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56" w:rsidRDefault="008577C2" w:rsidP="008577C2">
      <w:pPr>
        <w:pStyle w:val="Heading1"/>
      </w:pPr>
      <w:r>
        <w:t>When does split events change?</w:t>
      </w:r>
    </w:p>
    <w:p w:rsidR="008577C2" w:rsidRPr="008577C2" w:rsidRDefault="008577C2" w:rsidP="008577C2">
      <w:r>
        <w:t xml:space="preserve">Let </w:t>
      </w:r>
      <w:r>
        <w:rPr>
          <w:i/>
        </w:rPr>
        <w:t>p</w:t>
      </w:r>
      <w:r>
        <w:t xml:space="preserve"> be a reflex vertex, and [</w:t>
      </w:r>
      <w:r w:rsidRPr="008577C2">
        <w:rPr>
          <w:i/>
        </w:rPr>
        <w:t>a</w:t>
      </w:r>
      <w:r>
        <w:t xml:space="preserve">, </w:t>
      </w:r>
      <w:r w:rsidRPr="008577C2">
        <w:rPr>
          <w:i/>
        </w:rPr>
        <w:t>b</w:t>
      </w:r>
      <w:r>
        <w:t xml:space="preserve">] be a segment that is regarded as the side to be </w:t>
      </w:r>
      <w:proofErr w:type="spellStart"/>
      <w:r>
        <w:t>splitted</w:t>
      </w:r>
      <w:proofErr w:type="spellEnd"/>
      <w:r>
        <w:t xml:space="preserve"> by </w:t>
      </w:r>
      <w:r>
        <w:rPr>
          <w:i/>
        </w:rPr>
        <w:t>p</w:t>
      </w:r>
      <w:r>
        <w:t xml:space="preserve"> at the current estimate. Note that </w:t>
      </w:r>
      <w:proofErr w:type="gramStart"/>
      <w:r>
        <w:rPr>
          <w:i/>
        </w:rPr>
        <w:t>a</w:t>
      </w:r>
      <w:r>
        <w:t xml:space="preserve"> is</w:t>
      </w:r>
      <w:proofErr w:type="gramEnd"/>
      <w:r>
        <w:t xml:space="preserve"> the </w:t>
      </w:r>
      <w:proofErr w:type="spellStart"/>
      <w:r>
        <w:t>prev</w:t>
      </w:r>
      <w:proofErr w:type="spellEnd"/>
      <w:r>
        <w:t xml:space="preserve"> of </w:t>
      </w:r>
      <w:r>
        <w:rPr>
          <w:i/>
        </w:rPr>
        <w:t>b</w:t>
      </w:r>
      <w:r>
        <w:t xml:space="preserve"> and </w:t>
      </w:r>
      <w:r>
        <w:rPr>
          <w:i/>
        </w:rPr>
        <w:t>b</w:t>
      </w:r>
      <w:r>
        <w:t xml:space="preserve"> is the next of </w:t>
      </w:r>
      <w:r>
        <w:rPr>
          <w:i/>
        </w:rPr>
        <w:t>a</w:t>
      </w:r>
      <w:r>
        <w:t>.</w:t>
      </w:r>
    </w:p>
    <w:p w:rsidR="008577C2" w:rsidRDefault="008577C2" w:rsidP="008577C2">
      <w:pPr>
        <w:pStyle w:val="ListParagraph"/>
        <w:numPr>
          <w:ilvl w:val="0"/>
          <w:numId w:val="1"/>
        </w:numPr>
      </w:pPr>
      <w:r>
        <w:t xml:space="preserve">Another event alters </w:t>
      </w:r>
      <w:proofErr w:type="spellStart"/>
      <w:r>
        <w:t>prev</w:t>
      </w:r>
      <w:proofErr w:type="spellEnd"/>
      <w:r>
        <w:t xml:space="preserve">/next relation of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>.</w:t>
      </w:r>
    </w:p>
    <w:p w:rsidR="008577C2" w:rsidRDefault="008577C2" w:rsidP="008577C2">
      <w:pPr>
        <w:pStyle w:val="ListParagraph"/>
        <w:numPr>
          <w:ilvl w:val="0"/>
          <w:numId w:val="1"/>
        </w:numPr>
      </w:pPr>
      <w:r>
        <w:t xml:space="preserve">Another segment whose visible angle was restricted became open </w:t>
      </w:r>
      <w:proofErr w:type="spellStart"/>
      <w:r>
        <w:t xml:space="preserve">to </w:t>
      </w:r>
      <w:r>
        <w:rPr>
          <w:i/>
        </w:rPr>
        <w:t>p</w:t>
      </w:r>
      <w:proofErr w:type="spellEnd"/>
      <w:r>
        <w:t xml:space="preserve">. This side has a faster collision time than </w:t>
      </w:r>
      <w:r>
        <w:t>[</w:t>
      </w:r>
      <w:r w:rsidRPr="008577C2">
        <w:rPr>
          <w:i/>
        </w:rPr>
        <w:t>a</w:t>
      </w:r>
      <w:r>
        <w:t xml:space="preserve">, </w:t>
      </w:r>
      <w:r w:rsidRPr="008577C2">
        <w:rPr>
          <w:i/>
        </w:rPr>
        <w:t>b</w:t>
      </w:r>
      <w:r>
        <w:t>]</w:t>
      </w:r>
      <w:r>
        <w:t>.</w:t>
      </w:r>
    </w:p>
    <w:p w:rsidR="008577C2" w:rsidRDefault="008577C2" w:rsidP="008577C2">
      <w:pPr>
        <w:pStyle w:val="ListParagraph"/>
      </w:pPr>
    </w:p>
    <w:p w:rsidR="008577C2" w:rsidRDefault="008577C2" w:rsidP="008577C2">
      <w:pPr>
        <w:pStyle w:val="Heading1"/>
      </w:pPr>
      <w:r>
        <w:t xml:space="preserve">What should be conditions to change the current event </w:t>
      </w:r>
      <w:proofErr w:type="gramStart"/>
      <w:r>
        <w:t>time.</w:t>
      </w:r>
      <w:proofErr w:type="gramEnd"/>
    </w:p>
    <w:p w:rsidR="008577C2" w:rsidRDefault="008577C2" w:rsidP="008577C2">
      <w:pPr>
        <w:pStyle w:val="ListParagraph"/>
        <w:numPr>
          <w:ilvl w:val="0"/>
          <w:numId w:val="2"/>
        </w:numPr>
      </w:pPr>
      <w:r>
        <w:t>[</w:t>
      </w:r>
      <w:proofErr w:type="gramStart"/>
      <w:r w:rsidRPr="008577C2">
        <w:rPr>
          <w:i/>
        </w:rPr>
        <w:t>a</w:t>
      </w:r>
      <w:proofErr w:type="gramEnd"/>
      <w:r>
        <w:t xml:space="preserve">, </w:t>
      </w:r>
      <w:r w:rsidRPr="008577C2">
        <w:rPr>
          <w:i/>
        </w:rPr>
        <w:t>b</w:t>
      </w:r>
      <w:r>
        <w:t xml:space="preserve">] is </w:t>
      </w:r>
      <w:proofErr w:type="spellStart"/>
      <w:r>
        <w:t>splitted</w:t>
      </w:r>
      <w:proofErr w:type="spellEnd"/>
      <w:r>
        <w:t xml:space="preserve"> or collided and the event is no longer available. =&gt; </w:t>
      </w:r>
      <w:proofErr w:type="gramStart"/>
      <w:r>
        <w:t>complete</w:t>
      </w:r>
      <w:proofErr w:type="gramEnd"/>
      <w:r>
        <w:t xml:space="preserve"> overhaul of the event estimate.</w:t>
      </w:r>
    </w:p>
    <w:p w:rsidR="008577C2" w:rsidRPr="008577C2" w:rsidRDefault="008577C2" w:rsidP="008577C2">
      <w:pPr>
        <w:pStyle w:val="ListParagraph"/>
        <w:numPr>
          <w:ilvl w:val="0"/>
          <w:numId w:val="2"/>
        </w:numPr>
      </w:pPr>
      <w:r>
        <w:t>Another segment’s view has widen and precedes the current event.</w:t>
      </w:r>
      <w:bookmarkStart w:id="0" w:name="_GoBack"/>
      <w:bookmarkEnd w:id="0"/>
    </w:p>
    <w:sectPr w:rsidR="008577C2" w:rsidRPr="0085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6639"/>
    <w:multiLevelType w:val="hybridMultilevel"/>
    <w:tmpl w:val="C796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3315"/>
    <w:multiLevelType w:val="hybridMultilevel"/>
    <w:tmpl w:val="BD7C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2"/>
    <w:rsid w:val="005F5A02"/>
    <w:rsid w:val="008577C2"/>
    <w:rsid w:val="00E460D9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1DE2F-423E-4CF2-B1E8-1886BE1A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2</cp:revision>
  <dcterms:created xsi:type="dcterms:W3CDTF">2014-11-26T11:06:00Z</dcterms:created>
  <dcterms:modified xsi:type="dcterms:W3CDTF">2014-11-26T12:57:00Z</dcterms:modified>
</cp:coreProperties>
</file>