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CFBEA" w14:textId="6017AB31" w:rsidR="007A109D" w:rsidRPr="00A74C63" w:rsidRDefault="008A47C0" w:rsidP="000758D1">
      <w:pPr>
        <w:pStyle w:val="Heading1"/>
        <w:rPr>
          <w:sz w:val="20"/>
          <w:szCs w:val="20"/>
        </w:rPr>
      </w:pPr>
      <w:bookmarkStart w:id="0" w:name="_GoBack"/>
      <w:bookmarkEnd w:id="0"/>
      <w:r w:rsidRPr="008A47C0">
        <w:rPr>
          <w:sz w:val="20"/>
          <w:szCs w:val="20"/>
          <w:highlight w:val="yellow"/>
        </w:rPr>
        <w:t>Change</w:t>
      </w:r>
      <w:r>
        <w:rPr>
          <w:sz w:val="20"/>
          <w:szCs w:val="20"/>
          <w:highlight w:val="yellow"/>
        </w:rPr>
        <w:t xml:space="preserve"> Summary</w:t>
      </w:r>
      <w:r w:rsidRPr="008A47C0">
        <w:rPr>
          <w:sz w:val="20"/>
          <w:szCs w:val="20"/>
          <w:highlight w:val="yellow"/>
        </w:rPr>
        <w:t>: PFET ACK to follow PFET ENABLE instead of getting tied off to 1.</w:t>
      </w:r>
    </w:p>
    <w:p w14:paraId="31192E9C" w14:textId="54E2D454" w:rsidR="00D309D2" w:rsidRDefault="000758D1" w:rsidP="000758D1">
      <w:pPr>
        <w:pStyle w:val="Heading1"/>
      </w:pPr>
      <w:r>
        <w:t xml:space="preserve">Steps to drive </w:t>
      </w:r>
      <w:proofErr w:type="spellStart"/>
      <w:r>
        <w:t>ack_port</w:t>
      </w:r>
      <w:proofErr w:type="spellEnd"/>
      <w:r>
        <w:t xml:space="preserve"> </w:t>
      </w:r>
      <w:r w:rsidR="00161DCC">
        <w:t xml:space="preserve">in </w:t>
      </w:r>
      <w:r>
        <w:t xml:space="preserve">non-UPF </w:t>
      </w:r>
      <w:r w:rsidR="00E81F41">
        <w:t xml:space="preserve">(non-power aware) </w:t>
      </w:r>
      <w:r>
        <w:t>simulations</w:t>
      </w:r>
    </w:p>
    <w:p w14:paraId="2E1DF4DC" w14:textId="77777777" w:rsidR="000758D1" w:rsidRDefault="000758D1" w:rsidP="000758D1">
      <w:r>
        <w:t xml:space="preserve">Following is a list of recommendations and steps that can be followed to drive </w:t>
      </w:r>
      <w:proofErr w:type="spellStart"/>
      <w:r>
        <w:t>ack_port</w:t>
      </w:r>
      <w:proofErr w:type="spellEnd"/>
      <w:r>
        <w:t xml:space="preserve"> during non-UPF simulations. </w:t>
      </w:r>
    </w:p>
    <w:p w14:paraId="4E475BC3" w14:textId="77777777" w:rsidR="000758D1" w:rsidRDefault="000758D1" w:rsidP="000758D1">
      <w:proofErr w:type="spellStart"/>
      <w:proofErr w:type="gramStart"/>
      <w:r>
        <w:t>pfet_en</w:t>
      </w:r>
      <w:proofErr w:type="spellEnd"/>
      <w:proofErr w:type="gramEnd"/>
      <w:r>
        <w:t xml:space="preserve"> comes from PMC and </w:t>
      </w:r>
      <w:proofErr w:type="spellStart"/>
      <w:r>
        <w:t>ack</w:t>
      </w:r>
      <w:proofErr w:type="spellEnd"/>
      <w:r>
        <w:t xml:space="preserve"> to PMC is generated by the IP. [Stitching requirements is out of scope of this document].</w:t>
      </w:r>
      <w:r>
        <w:br/>
      </w:r>
    </w:p>
    <w:p w14:paraId="22981864" w14:textId="77777777" w:rsidR="000758D1" w:rsidRDefault="000758D1" w:rsidP="000758D1">
      <w:pPr>
        <w:pStyle w:val="Heading2"/>
      </w:pPr>
      <w:proofErr w:type="spellStart"/>
      <w:r>
        <w:t>Testbench</w:t>
      </w:r>
      <w:proofErr w:type="spellEnd"/>
      <w:r>
        <w:t xml:space="preserve"> Changes</w:t>
      </w:r>
    </w:p>
    <w:p w14:paraId="3FEC71EB" w14:textId="77777777" w:rsidR="000758D1" w:rsidRPr="001F532B" w:rsidRDefault="000758D1" w:rsidP="000758D1">
      <w:pPr>
        <w:pStyle w:val="ListParagraph"/>
        <w:numPr>
          <w:ilvl w:val="0"/>
          <w:numId w:val="1"/>
        </w:numPr>
      </w:pPr>
      <w:r>
        <w:t xml:space="preserve">Use a global macro to enable driving of the </w:t>
      </w:r>
      <w:proofErr w:type="spellStart"/>
      <w:r>
        <w:t>ack</w:t>
      </w:r>
      <w:proofErr w:type="spellEnd"/>
      <w:r>
        <w:t xml:space="preserve"> port. </w:t>
      </w:r>
      <w:r>
        <w:br/>
        <w:t xml:space="preserve">Macro name to use: </w:t>
      </w:r>
      <w:r w:rsidRPr="000758D1">
        <w:rPr>
          <w:b/>
          <w:color w:val="FFFFFF" w:themeColor="background1"/>
          <w:highlight w:val="darkGreen"/>
        </w:rPr>
        <w:t>ENABLE_NONUPF_ACK</w:t>
      </w:r>
    </w:p>
    <w:p w14:paraId="6CDB2A0C" w14:textId="4E572B48" w:rsidR="001F532B" w:rsidRDefault="001F532B" w:rsidP="000758D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ack_port</w:t>
      </w:r>
      <w:proofErr w:type="spellEnd"/>
      <w:proofErr w:type="gramEnd"/>
      <w:r>
        <w:t xml:space="preserve"> needs to be driven </w:t>
      </w:r>
      <w:r w:rsidR="00A74C63">
        <w:t>such that it follows the control port</w:t>
      </w:r>
      <w:r>
        <w:t xml:space="preserve"> as power BFM expects an </w:t>
      </w:r>
      <w:proofErr w:type="spellStart"/>
      <w:r>
        <w:t>ack</w:t>
      </w:r>
      <w:proofErr w:type="spellEnd"/>
      <w:r>
        <w:t xml:space="preserve"> for proper handshake.</w:t>
      </w:r>
      <w:r w:rsidR="00A74C63">
        <w:t xml:space="preserve"> This is also needed for proper sequencing.</w:t>
      </w:r>
    </w:p>
    <w:p w14:paraId="2EE8FADB" w14:textId="7521B86C" w:rsidR="000758D1" w:rsidRDefault="000758D1" w:rsidP="000758D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ack_port</w:t>
      </w:r>
      <w:proofErr w:type="spellEnd"/>
      <w:proofErr w:type="gramEnd"/>
      <w:r>
        <w:t xml:space="preserve"> is driven to </w:t>
      </w:r>
      <w:r w:rsidR="00A74C63">
        <w:t>follow control port</w:t>
      </w:r>
      <w:r>
        <w:t xml:space="preserve"> when this macros is enabled. </w:t>
      </w:r>
    </w:p>
    <w:p w14:paraId="3AEC7DFF" w14:textId="47CB1C8D" w:rsidR="000758D1" w:rsidRDefault="00FB1753" w:rsidP="00E5261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7D43" wp14:editId="39F92986">
                <wp:simplePos x="0" y="0"/>
                <wp:positionH relativeFrom="column">
                  <wp:posOffset>31750</wp:posOffset>
                </wp:positionH>
                <wp:positionV relativeFrom="paragraph">
                  <wp:posOffset>354330</wp:posOffset>
                </wp:positionV>
                <wp:extent cx="5969000" cy="1016000"/>
                <wp:effectExtent l="0" t="0" r="127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33CBE" w14:textId="77777777" w:rsidR="000B72D1" w:rsidRPr="005307BB" w:rsidRDefault="000B72D1" w:rsidP="005307B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</w:pP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`</w:t>
                            </w:r>
                            <w:proofErr w:type="spellStart"/>
                            <w:proofErr w:type="gram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ifdef</w:t>
                            </w:r>
                            <w:proofErr w:type="spellEnd"/>
                            <w:proofErr w:type="gram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ENABLE_NONUPF_ACK</w:t>
                            </w:r>
                          </w:p>
                          <w:p w14:paraId="009E22D6" w14:textId="77777777" w:rsidR="000B72D1" w:rsidRPr="005307BB" w:rsidRDefault="000B72D1" w:rsidP="005307BB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</w:pPr>
                            <w:proofErr w:type="gram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assign</w:t>
                            </w:r>
                            <w:proofErr w:type="gram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&lt;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>BFM path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to PMC 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ack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port&gt;/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ack_port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= &lt;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>BFM path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to PMC control port&gt;/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pfetenb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; //loopback</w:t>
                            </w:r>
                          </w:p>
                          <w:p w14:paraId="4DAB2F1A" w14:textId="77777777" w:rsidR="000B72D1" w:rsidRPr="005307BB" w:rsidRDefault="000B72D1" w:rsidP="005307B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</w:pP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`</w:t>
                            </w:r>
                            <w:proofErr w:type="gram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else</w:t>
                            </w:r>
                            <w:proofErr w:type="gramEnd"/>
                          </w:p>
                          <w:p w14:paraId="3B3ADD9A" w14:textId="77777777" w:rsidR="000B72D1" w:rsidRPr="005307BB" w:rsidRDefault="000B72D1" w:rsidP="005307BB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</w:pPr>
                            <w:proofErr w:type="gram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assign</w:t>
                            </w:r>
                            <w:proofErr w:type="gram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&lt;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>BFM path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to PMC 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ack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port&gt;/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ack_port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 = 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 xml:space="preserve">&lt;RTL path to IP 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>ack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 xml:space="preserve"> port&gt;/ip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_pmc_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pg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</w:rPr>
                              <w:t>#</w:t>
                            </w: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_</w:t>
                            </w:r>
                            <w:proofErr w:type="spell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fet_en_ack_b</w:t>
                            </w:r>
                            <w:proofErr w:type="spellEnd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 xml:space="preserve">;     </w:t>
                            </w:r>
                          </w:p>
                          <w:p w14:paraId="5C542420" w14:textId="77777777" w:rsidR="000B72D1" w:rsidRPr="005307BB" w:rsidRDefault="000B72D1" w:rsidP="005307BB">
                            <w:pPr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</w:pPr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`</w:t>
                            </w:r>
                            <w:proofErr w:type="spellStart"/>
                            <w:proofErr w:type="gramStart"/>
                            <w:r w:rsidRPr="005307BB">
                              <w:rPr>
                                <w:rFonts w:ascii="Courier New" w:hAnsi="Courier New" w:cs="Courier New"/>
                                <w:color w:val="E36C0A"/>
                                <w:sz w:val="16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32690827" w14:textId="341F894E" w:rsidR="000B72D1" w:rsidRPr="005307BB" w:rsidRDefault="000B72D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7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pt;margin-top:27.9pt;width:470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">
                <v:textbox>
                  <w:txbxContent>
                    <w:p w14:paraId="38E33CBE" w14:textId="77777777" w:rsidR="000B72D1" w:rsidRPr="005307BB" w:rsidRDefault="000B72D1" w:rsidP="005307BB">
                      <w:pPr>
                        <w:spacing w:after="0"/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</w:pP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`</w:t>
                      </w:r>
                      <w:proofErr w:type="spellStart"/>
                      <w:proofErr w:type="gram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ifdef</w:t>
                      </w:r>
                      <w:proofErr w:type="spellEnd"/>
                      <w:proofErr w:type="gram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ENABLE_NONUPF_ACK</w:t>
                      </w:r>
                    </w:p>
                    <w:p w14:paraId="009E22D6" w14:textId="77777777" w:rsidR="000B72D1" w:rsidRPr="005307BB" w:rsidRDefault="000B72D1" w:rsidP="005307BB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</w:pPr>
                      <w:proofErr w:type="gram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assign</w:t>
                      </w:r>
                      <w:proofErr w:type="gram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&lt;</w:t>
                      </w:r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>BFM path</w:t>
                      </w: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to PMC 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ack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port&gt;/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ack_port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= &lt;</w:t>
                      </w:r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>BFM path</w:t>
                      </w: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to PMC control port&gt;/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pfetenb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; //loopback</w:t>
                      </w:r>
                    </w:p>
                    <w:p w14:paraId="4DAB2F1A" w14:textId="77777777" w:rsidR="000B72D1" w:rsidRPr="005307BB" w:rsidRDefault="000B72D1" w:rsidP="005307BB">
                      <w:pPr>
                        <w:spacing w:after="0"/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</w:pP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`</w:t>
                      </w:r>
                      <w:proofErr w:type="gram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else</w:t>
                      </w:r>
                      <w:proofErr w:type="gramEnd"/>
                    </w:p>
                    <w:p w14:paraId="3B3ADD9A" w14:textId="77777777" w:rsidR="000B72D1" w:rsidRPr="005307BB" w:rsidRDefault="000B72D1" w:rsidP="005307BB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</w:pPr>
                      <w:proofErr w:type="gram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assign</w:t>
                      </w:r>
                      <w:proofErr w:type="gram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&lt;</w:t>
                      </w:r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>BFM path</w:t>
                      </w: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to PMC 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ack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port&gt;/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ack_port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 = </w:t>
                      </w:r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 xml:space="preserve">&lt;RTL path to IP 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>ack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 xml:space="preserve"> port&gt;/ip</w:t>
                      </w: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_pmc_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pg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FF0000"/>
                          <w:sz w:val="16"/>
                        </w:rPr>
                        <w:t>#</w:t>
                      </w: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_</w:t>
                      </w:r>
                      <w:proofErr w:type="spell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fet_en_ack_b</w:t>
                      </w:r>
                      <w:proofErr w:type="spellEnd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 xml:space="preserve">;     </w:t>
                      </w:r>
                    </w:p>
                    <w:p w14:paraId="5C542420" w14:textId="77777777" w:rsidR="000B72D1" w:rsidRPr="005307BB" w:rsidRDefault="000B72D1" w:rsidP="005307BB">
                      <w:pPr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</w:pPr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`</w:t>
                      </w:r>
                      <w:proofErr w:type="spellStart"/>
                      <w:proofErr w:type="gramStart"/>
                      <w:r w:rsidRPr="005307BB">
                        <w:rPr>
                          <w:rFonts w:ascii="Courier New" w:hAnsi="Courier New" w:cs="Courier New"/>
                          <w:color w:val="E36C0A"/>
                          <w:sz w:val="16"/>
                        </w:rPr>
                        <w:t>endif</w:t>
                      </w:r>
                      <w:proofErr w:type="spellEnd"/>
                      <w:proofErr w:type="gramEnd"/>
                    </w:p>
                    <w:p w14:paraId="32690827" w14:textId="341F894E" w:rsidR="000B72D1" w:rsidRPr="005307BB" w:rsidRDefault="000B72D1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61C" w:rsidRPr="00E5261C">
        <w:rPr>
          <w:highlight w:val="yellow"/>
        </w:rPr>
        <w:t>NOTE:</w:t>
      </w:r>
      <w:r w:rsidR="00E5261C">
        <w:t xml:space="preserve"> </w:t>
      </w:r>
      <w:r w:rsidR="000758D1">
        <w:t xml:space="preserve">Do not place the </w:t>
      </w:r>
      <w:proofErr w:type="spellStart"/>
      <w:r w:rsidR="000758D1">
        <w:t>ack</w:t>
      </w:r>
      <w:proofErr w:type="spellEnd"/>
      <w:r w:rsidR="000758D1">
        <w:t xml:space="preserve"> ports in </w:t>
      </w:r>
      <w:proofErr w:type="gramStart"/>
      <w:r w:rsidR="000758D1">
        <w:t>test island</w:t>
      </w:r>
      <w:proofErr w:type="gramEnd"/>
      <w:r w:rsidR="000758D1">
        <w:t xml:space="preserve"> as they will get prompted to the full chip. Full chip handling of </w:t>
      </w:r>
      <w:proofErr w:type="spellStart"/>
      <w:r w:rsidR="000758D1">
        <w:t>ack_port</w:t>
      </w:r>
      <w:proofErr w:type="spellEnd"/>
      <w:r w:rsidR="000758D1">
        <w:t xml:space="preserve"> is different. </w:t>
      </w:r>
    </w:p>
    <w:p w14:paraId="1DAA82B2" w14:textId="311D301A" w:rsidR="00E5261C" w:rsidRDefault="00E5261C" w:rsidP="00E5261C">
      <w:pPr>
        <w:pStyle w:val="ListParagraph"/>
      </w:pPr>
    </w:p>
    <w:p w14:paraId="31649F16" w14:textId="77777777" w:rsidR="001F532B" w:rsidRDefault="001F532B" w:rsidP="00E5261C">
      <w:pPr>
        <w:pStyle w:val="ListParagraph"/>
      </w:pPr>
    </w:p>
    <w:p w14:paraId="7C37E036" w14:textId="77777777" w:rsidR="001F532B" w:rsidRDefault="001F532B" w:rsidP="00E5261C">
      <w:pPr>
        <w:pStyle w:val="ListParagraph"/>
      </w:pPr>
    </w:p>
    <w:p w14:paraId="06A173ED" w14:textId="77777777" w:rsidR="001F532B" w:rsidRDefault="001F532B" w:rsidP="00E5261C">
      <w:pPr>
        <w:pStyle w:val="ListParagraph"/>
      </w:pPr>
    </w:p>
    <w:p w14:paraId="03F100FB" w14:textId="77777777" w:rsidR="00FB1753" w:rsidRDefault="00FB1753" w:rsidP="001F532B">
      <w:pPr>
        <w:pStyle w:val="Heading2"/>
      </w:pPr>
    </w:p>
    <w:p w14:paraId="59750850" w14:textId="77777777" w:rsidR="001F532B" w:rsidRDefault="001F532B" w:rsidP="001F532B">
      <w:pPr>
        <w:pStyle w:val="Heading2"/>
      </w:pPr>
      <w:r>
        <w:t>Environment Changes</w:t>
      </w:r>
    </w:p>
    <w:p w14:paraId="79CCC20C" w14:textId="77777777" w:rsidR="001F532B" w:rsidRPr="000B72D1" w:rsidRDefault="001F532B" w:rsidP="001F532B">
      <w:r>
        <w:t xml:space="preserve">Two VCS executables need to be created.  One with UPF and the other without UPF. The model without UPF </w:t>
      </w:r>
      <w:r w:rsidRPr="000B72D1">
        <w:t xml:space="preserve">will have </w:t>
      </w:r>
      <w:r w:rsidRPr="000B72D1">
        <w:rPr>
          <w:i/>
        </w:rPr>
        <w:t>+</w:t>
      </w:r>
      <w:proofErr w:type="spellStart"/>
      <w:r w:rsidRPr="000B72D1">
        <w:rPr>
          <w:i/>
        </w:rPr>
        <w:t>define+ENABLE_NONUPF_ACK</w:t>
      </w:r>
      <w:proofErr w:type="spellEnd"/>
      <w:r w:rsidRPr="000B72D1">
        <w:t>.</w:t>
      </w:r>
    </w:p>
    <w:p w14:paraId="3F3D3029" w14:textId="77777777" w:rsidR="001F532B" w:rsidRDefault="009B38C3" w:rsidP="001F532B">
      <w:r w:rsidRPr="000B72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3F7EB" wp14:editId="3CAACF35">
                <wp:simplePos x="0" y="0"/>
                <wp:positionH relativeFrom="column">
                  <wp:posOffset>-6985</wp:posOffset>
                </wp:positionH>
                <wp:positionV relativeFrom="paragraph">
                  <wp:posOffset>474345</wp:posOffset>
                </wp:positionV>
                <wp:extent cx="5062855" cy="2743200"/>
                <wp:effectExtent l="0" t="0" r="234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85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78925" w14:textId="77777777" w:rsidR="000B72D1" w:rsidRPr="001F532B" w:rsidRDefault="000B72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 $PROJECT = "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myip_lib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audf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HDLSpec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$PROJECT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export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    libs =&gt; ['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myip_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rtl_lib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', 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myip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_upf_lib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'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],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libs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myip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_rtl_lib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        -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hdl_spec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=&gt; [ "ace/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myip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.hdl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", ],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    },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myip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_upf_lib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=&gt; {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                   -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hdl_spec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=&gt; [ "ace/</w:t>
                            </w:r>
                            <w:proofErr w:type="spellStart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myip</w:t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.hdl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", ],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                   -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vlog_opts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=&gt; [ "+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define+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ENABLE_NONUPF_ACK</w:t>
                            </w:r>
                            <w:proofErr w:type="spellEnd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", ],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 xml:space="preserve">                },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    }, # libs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    }, # $PROJECT</w:t>
                            </w:r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 xml:space="preserve">    }, # 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HDLSpec</w:t>
                            </w:r>
                            <w:proofErr w:type="spellEnd"/>
                            <w:r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); # %</w:t>
                            </w:r>
                            <w:proofErr w:type="spellStart"/>
                            <w:r w:rsidRPr="001F532B">
                              <w:rPr>
                                <w:rFonts w:ascii="Courier New" w:eastAsia="SimSun" w:hAnsi="Courier New" w:cs="Courier New"/>
                                <w:sz w:val="16"/>
                                <w:szCs w:val="16"/>
                              </w:rPr>
                              <w:t>audf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F7EB" id="_x0000_s1027" type="#_x0000_t202" style="position:absolute;margin-left:-.55pt;margin-top:37.35pt;width:398.6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">
                <v:textbox>
                  <w:txbxContent>
                    <w:p w14:paraId="36678925" w14:textId="77777777" w:rsidR="000B72D1" w:rsidRPr="001F532B" w:rsidRDefault="000B72D1">
                      <w:pPr>
                        <w:rPr>
                          <w:sz w:val="16"/>
                          <w:szCs w:val="16"/>
                        </w:rPr>
                      </w:pP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 $PROJECT = "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myip_lib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";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audf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= (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HDLSpec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$PROJECT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export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    libs =&gt; ['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myip_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rtl_lib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', 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myip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_upf_lib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'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],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libs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myip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_rtl_lib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        -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hdl_spec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=&gt; [ "ace/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myip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.hdl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", ],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    },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myip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_upf_lib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=&gt; {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                   -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hdl_spec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=&gt; [ "ace/</w:t>
                      </w:r>
                      <w:proofErr w:type="spellStart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myip</w:t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.hdl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", ],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                   -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vlog_opts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=&gt; [ "+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define+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ENABLE_NONUPF_ACK</w:t>
                      </w:r>
                      <w:proofErr w:type="spellEnd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>", ],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  <w:highlight w:val="yellow"/>
                        </w:rPr>
                        <w:t xml:space="preserve">                },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    }, # libs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    }, # $PROJECT</w:t>
                      </w:r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 xml:space="preserve">    }, # 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HDLSpec</w:t>
                      </w:r>
                      <w:proofErr w:type="spellEnd"/>
                      <w:r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br/>
                      </w:r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); # %</w:t>
                      </w:r>
                      <w:proofErr w:type="spellStart"/>
                      <w:r w:rsidRPr="001F532B">
                        <w:rPr>
                          <w:rFonts w:ascii="Courier New" w:eastAsia="SimSun" w:hAnsi="Courier New" w:cs="Courier New"/>
                          <w:sz w:val="16"/>
                          <w:szCs w:val="16"/>
                        </w:rPr>
                        <w:t>audf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32B" w:rsidRPr="000B72D1">
        <w:t>Some of the</w:t>
      </w:r>
      <w:r w:rsidR="001F532B">
        <w:t xml:space="preserve"> ace changes that would be needed are shown below. The total ace changes shown below are not comprehensive but provides a guideline on what needs to be done.</w:t>
      </w:r>
    </w:p>
    <w:p w14:paraId="296D5AA8" w14:textId="77777777" w:rsidR="009B38C3" w:rsidRDefault="009B38C3" w:rsidP="001F532B"/>
    <w:p w14:paraId="633B96A0" w14:textId="77777777" w:rsidR="009B38C3" w:rsidRDefault="009B38C3" w:rsidP="001F532B"/>
    <w:p w14:paraId="000E6FCA" w14:textId="77777777" w:rsidR="009B38C3" w:rsidRDefault="009B38C3" w:rsidP="001F532B"/>
    <w:p w14:paraId="44E34EEE" w14:textId="77777777" w:rsidR="009B38C3" w:rsidRDefault="009B38C3" w:rsidP="001F532B"/>
    <w:p w14:paraId="5F57E34B" w14:textId="77777777" w:rsidR="009B38C3" w:rsidRDefault="009B38C3" w:rsidP="001F532B"/>
    <w:p w14:paraId="49B78BC3" w14:textId="77777777" w:rsidR="009B38C3" w:rsidRDefault="009B38C3" w:rsidP="001F532B"/>
    <w:p w14:paraId="6BA87BBE" w14:textId="77777777" w:rsidR="00F46AB4" w:rsidRDefault="00F46AB4" w:rsidP="001F53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001D" wp14:editId="35FD4CE6">
                <wp:simplePos x="0" y="0"/>
                <wp:positionH relativeFrom="column">
                  <wp:posOffset>-13648</wp:posOffset>
                </wp:positionH>
                <wp:positionV relativeFrom="paragraph">
                  <wp:posOffset>225188</wp:posOffset>
                </wp:positionV>
                <wp:extent cx="3985147" cy="3418764"/>
                <wp:effectExtent l="0" t="0" r="1587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147" cy="341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B7422" w14:textId="77777777" w:rsidR="000B72D1" w:rsidRPr="00C568AF" w:rsidRDefault="000B72D1" w:rsidP="00F46AB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46A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models</w:t>
                            </w:r>
                            <w:proofErr w:type="gram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=&gt; {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myip_upf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=&gt; {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top =&gt; "&lt;path&gt;",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power_intent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=&gt; {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power_top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=&gt; '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pch_tb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pch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upf_files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=&gt; ['tools/collage/work/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upf.DNT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/outputs/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pch.upf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'],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},</w:t>
                            </w:r>
                          </w:p>
                          <w:p w14:paraId="5172ED34" w14:textId="77777777" w:rsidR="000B72D1" w:rsidRPr="00C568AF" w:rsidRDefault="000B72D1" w:rsidP="00F46AB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&lt;….. </w:t>
                            </w:r>
                            <w:proofErr w:type="gram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rest</w:t>
                            </w:r>
                            <w:proofErr w:type="gram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of the code&gt;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libs =&gt; [ “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myip_upf_lib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”    ],</w:t>
                            </w:r>
                          </w:p>
                          <w:p w14:paraId="4102CE37" w14:textId="77777777" w:rsidR="000B72D1" w:rsidRPr="00C568AF" w:rsidRDefault="000B72D1" w:rsidP="00F46AB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….&lt;</w:t>
                            </w:r>
                            <w:proofErr w:type="gram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rest of code&gt;</w:t>
                            </w:r>
                          </w:p>
                          <w:p w14:paraId="23ADE428" w14:textId="77777777" w:rsidR="000B72D1" w:rsidRPr="00C568AF" w:rsidRDefault="000B72D1" w:rsidP="00C568A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}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myip_rtl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</w:rPr>
                              <w:t>=&gt; {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top =&gt; "&lt;path&gt;"</w:t>
                            </w:r>
                            <w:proofErr w:type="gram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>&lt;….. rest of the code&gt;</w:t>
                            </w: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libs =&gt; [ “</w:t>
                            </w:r>
                            <w:proofErr w:type="spell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myip_rtl_lib</w:t>
                            </w:r>
                            <w:proofErr w:type="spell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”    ],</w:t>
                            </w:r>
                          </w:p>
                          <w:p w14:paraId="611693A4" w14:textId="77777777" w:rsidR="000B72D1" w:rsidRPr="00C568AF" w:rsidRDefault="000B72D1" w:rsidP="00C568A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….&lt;</w:t>
                            </w:r>
                            <w:proofErr w:type="gramEnd"/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rest of code&gt;</w:t>
                            </w:r>
                          </w:p>
                          <w:p w14:paraId="3A2AF4DD" w14:textId="77777777" w:rsidR="000B72D1" w:rsidRPr="00C568AF" w:rsidRDefault="000B72D1" w:rsidP="00F46AB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D00868C" w14:textId="77777777" w:rsidR="000B72D1" w:rsidRPr="00C568AF" w:rsidRDefault="000B72D1" w:rsidP="00F46AB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568A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001D" id="_x0000_s1028" type="#_x0000_t202" style="position:absolute;margin-left:-1.05pt;margin-top:17.75pt;width:313.8pt;height:2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">
                <v:textbox>
                  <w:txbxContent>
                    <w:p w14:paraId="0B0B7422" w14:textId="77777777" w:rsidR="000B72D1" w:rsidRPr="00C568AF" w:rsidRDefault="000B72D1" w:rsidP="00F46AB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46A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models</w:t>
                      </w:r>
                      <w:proofErr w:type="gram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=&gt; {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</w:rPr>
                        <w:t>myip_upf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</w:rPr>
                        <w:t>=&gt; {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top =&gt; "&lt;path&gt;",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power_intent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=&gt; {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power_top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=&gt; '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pch_tb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pch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upf_files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=&gt; ['tools/collage/work/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upf.DNT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/outputs/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pch.upf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'],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},</w:t>
                      </w:r>
                    </w:p>
                    <w:p w14:paraId="5172ED34" w14:textId="77777777" w:rsidR="000B72D1" w:rsidRPr="00C568AF" w:rsidRDefault="000B72D1" w:rsidP="00F46AB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&lt;….. </w:t>
                      </w:r>
                      <w:proofErr w:type="gram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rest</w:t>
                      </w:r>
                      <w:proofErr w:type="gram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of the code&gt;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libs =&gt; [ “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myip_upf_lib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”    ],</w:t>
                      </w:r>
                    </w:p>
                    <w:p w14:paraId="4102CE37" w14:textId="77777777" w:rsidR="000B72D1" w:rsidRPr="00C568AF" w:rsidRDefault="000B72D1" w:rsidP="00F46AB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….&lt;</w:t>
                      </w:r>
                      <w:proofErr w:type="gram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rest of code&gt;</w:t>
                      </w:r>
                    </w:p>
                    <w:p w14:paraId="23ADE428" w14:textId="77777777" w:rsidR="000B72D1" w:rsidRPr="00C568AF" w:rsidRDefault="000B72D1" w:rsidP="00C568A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}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</w:rPr>
                        <w:t>myip_rtl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</w:rPr>
                        <w:t>=&gt; {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top =&gt; "&lt;path&gt;"</w:t>
                      </w:r>
                      <w:proofErr w:type="gram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>&lt;….. rest of the code&gt;</w:t>
                      </w: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libs =&gt; [ “</w:t>
                      </w:r>
                      <w:proofErr w:type="spell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myip_rtl_lib</w:t>
                      </w:r>
                      <w:proofErr w:type="spell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”    ],</w:t>
                      </w:r>
                    </w:p>
                    <w:p w14:paraId="611693A4" w14:textId="77777777" w:rsidR="000B72D1" w:rsidRPr="00C568AF" w:rsidRDefault="000B72D1" w:rsidP="00C568A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….&lt;</w:t>
                      </w:r>
                      <w:proofErr w:type="gramEnd"/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rest of code&gt;</w:t>
                      </w:r>
                    </w:p>
                    <w:p w14:paraId="3A2AF4DD" w14:textId="77777777" w:rsidR="000B72D1" w:rsidRPr="00C568AF" w:rsidRDefault="000B72D1" w:rsidP="00F46AB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D00868C" w14:textId="77777777" w:rsidR="000B72D1" w:rsidRPr="00C568AF" w:rsidRDefault="000B72D1" w:rsidP="00F46AB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568A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38C3">
        <w:t xml:space="preserve">Each of the libs shown can be used in an ace “model”. </w:t>
      </w:r>
      <w:r>
        <w:br/>
      </w:r>
      <w:r>
        <w:br/>
      </w:r>
      <w:r>
        <w:br/>
      </w:r>
    </w:p>
    <w:p w14:paraId="39A01438" w14:textId="77777777" w:rsidR="00F46AB4" w:rsidRDefault="00F46AB4" w:rsidP="001F532B"/>
    <w:p w14:paraId="4D348D46" w14:textId="77777777" w:rsidR="00F46AB4" w:rsidRDefault="00F46AB4" w:rsidP="001F532B"/>
    <w:p w14:paraId="741C839A" w14:textId="77777777" w:rsidR="00F46AB4" w:rsidRDefault="00F46AB4" w:rsidP="001F532B"/>
    <w:p w14:paraId="04F1AE99" w14:textId="77777777" w:rsidR="00F46AB4" w:rsidRDefault="00F46AB4" w:rsidP="001F532B"/>
    <w:p w14:paraId="46C3DC9A" w14:textId="77777777" w:rsidR="00F46AB4" w:rsidRDefault="00F46AB4" w:rsidP="001F532B"/>
    <w:p w14:paraId="62F2E28D" w14:textId="77777777" w:rsidR="00F46AB4" w:rsidRDefault="00F46AB4" w:rsidP="001F532B"/>
    <w:p w14:paraId="1AEA1690" w14:textId="77777777" w:rsidR="00F46AB4" w:rsidRDefault="00F46AB4" w:rsidP="001F532B"/>
    <w:p w14:paraId="217055E6" w14:textId="77777777" w:rsidR="00F46AB4" w:rsidRDefault="00F46AB4" w:rsidP="001F532B"/>
    <w:p w14:paraId="6D9C2C3F" w14:textId="77777777" w:rsidR="00F46AB4" w:rsidRDefault="00F46AB4" w:rsidP="001F532B"/>
    <w:p w14:paraId="1B5A68F8" w14:textId="77777777" w:rsidR="00F46AB4" w:rsidRDefault="00C568AF" w:rsidP="001F532B">
      <w:r>
        <w:t>“</w:t>
      </w:r>
      <w:proofErr w:type="spellStart"/>
      <w:r>
        <w:t>myip_upf</w:t>
      </w:r>
      <w:proofErr w:type="spellEnd"/>
      <w:r>
        <w:t>” and “</w:t>
      </w:r>
      <w:proofErr w:type="spellStart"/>
      <w:r>
        <w:t>myip_rtl</w:t>
      </w:r>
      <w:proofErr w:type="spellEnd"/>
      <w:r>
        <w:t>” are 2 ace models each built with UPF (</w:t>
      </w:r>
      <w:proofErr w:type="spellStart"/>
      <w:r>
        <w:t>myip_upf_lib</w:t>
      </w:r>
      <w:proofErr w:type="spellEnd"/>
      <w:r>
        <w:t>) and non-UPF (</w:t>
      </w:r>
      <w:proofErr w:type="spellStart"/>
      <w:r>
        <w:t>myip_rtl_lib</w:t>
      </w:r>
      <w:proofErr w:type="spellEnd"/>
      <w:r>
        <w:t>) respectively.</w:t>
      </w:r>
    </w:p>
    <w:p w14:paraId="29291A81" w14:textId="19490364" w:rsidR="001F532B" w:rsidRDefault="009B38C3" w:rsidP="001F532B">
      <w:pPr>
        <w:rPr>
          <w:b/>
          <w:i/>
        </w:rPr>
      </w:pPr>
      <w:r>
        <w:t xml:space="preserve">Ace compiles and elaborates </w:t>
      </w:r>
      <w:r w:rsidR="00C568AF">
        <w:t>“</w:t>
      </w:r>
      <w:proofErr w:type="spellStart"/>
      <w:r w:rsidR="00C568AF">
        <w:t>myip_upf</w:t>
      </w:r>
      <w:proofErr w:type="spellEnd"/>
      <w:r w:rsidR="00C568AF">
        <w:t>”</w:t>
      </w:r>
      <w:r>
        <w:t xml:space="preserve"> and </w:t>
      </w:r>
      <w:r w:rsidR="00C568AF">
        <w:t>“</w:t>
      </w:r>
      <w:proofErr w:type="spellStart"/>
      <w:r w:rsidR="00C568AF">
        <w:t>myip_rtl</w:t>
      </w:r>
      <w:proofErr w:type="spellEnd"/>
      <w:r w:rsidR="00C568AF">
        <w:t xml:space="preserve">” </w:t>
      </w:r>
      <w:r>
        <w:t xml:space="preserve">into 2 </w:t>
      </w:r>
      <w:proofErr w:type="spellStart"/>
      <w:r>
        <w:t>simvs</w:t>
      </w:r>
      <w:proofErr w:type="spellEnd"/>
      <w:r>
        <w:t>.</w:t>
      </w:r>
      <w:r w:rsidR="00C568AF">
        <w:br/>
      </w:r>
      <w:r>
        <w:br/>
        <w:t xml:space="preserve">Specific </w:t>
      </w:r>
      <w:proofErr w:type="spellStart"/>
      <w:r>
        <w:t>simv</w:t>
      </w:r>
      <w:proofErr w:type="spellEnd"/>
      <w:r>
        <w:t xml:space="preserve"> can be picked to run simulations using </w:t>
      </w:r>
      <w:r w:rsidRPr="00C568AF">
        <w:rPr>
          <w:b/>
          <w:i/>
        </w:rPr>
        <w:t>ace –x –t &lt;&gt; -m &lt;ace model name&gt;</w:t>
      </w:r>
    </w:p>
    <w:p w14:paraId="73CF39BD" w14:textId="55615E56" w:rsidR="005C09AD" w:rsidRDefault="005C09AD" w:rsidP="001F532B"/>
    <w:p w14:paraId="0036E7A5" w14:textId="0AB26C37" w:rsidR="005C09AD" w:rsidRPr="001F532B" w:rsidRDefault="005C09AD" w:rsidP="001F532B">
      <w:r>
        <w:t xml:space="preserve">Created by </w:t>
      </w:r>
      <w:proofErr w:type="spellStart"/>
      <w:r>
        <w:t>Satya</w:t>
      </w:r>
      <w:proofErr w:type="spellEnd"/>
      <w:r>
        <w:t xml:space="preserve"> Ayyagari for SPT; Last Update: 11/07/2012</w:t>
      </w:r>
      <w:r>
        <w:br/>
      </w:r>
      <w:r w:rsidRPr="00A74C63">
        <w:rPr>
          <w:sz w:val="20"/>
          <w:szCs w:val="20"/>
        </w:rPr>
        <w:t xml:space="preserve">Acknowledgements: Sudheendra Kadri, Alamelu Ramaswamy, Rashid Nazir, </w:t>
      </w:r>
      <w:proofErr w:type="gramStart"/>
      <w:r w:rsidRPr="00A74C63">
        <w:rPr>
          <w:sz w:val="20"/>
          <w:szCs w:val="20"/>
        </w:rPr>
        <w:t>Azam</w:t>
      </w:r>
      <w:proofErr w:type="gramEnd"/>
      <w:r w:rsidRPr="00A74C63">
        <w:rPr>
          <w:sz w:val="20"/>
          <w:szCs w:val="20"/>
        </w:rPr>
        <w:t xml:space="preserve"> Asad</w:t>
      </w:r>
      <w:r>
        <w:rPr>
          <w:sz w:val="20"/>
          <w:szCs w:val="20"/>
        </w:rPr>
        <w:br/>
      </w:r>
    </w:p>
    <w:sectPr w:rsidR="005C09AD" w:rsidRPr="001F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2983"/>
    <w:multiLevelType w:val="hybridMultilevel"/>
    <w:tmpl w:val="F560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D1"/>
    <w:rsid w:val="000758D1"/>
    <w:rsid w:val="000B72D1"/>
    <w:rsid w:val="00135709"/>
    <w:rsid w:val="00161DCC"/>
    <w:rsid w:val="001973AB"/>
    <w:rsid w:val="001C32E5"/>
    <w:rsid w:val="001F532B"/>
    <w:rsid w:val="00396FC7"/>
    <w:rsid w:val="003B5C84"/>
    <w:rsid w:val="003C6652"/>
    <w:rsid w:val="004A2D42"/>
    <w:rsid w:val="005307BB"/>
    <w:rsid w:val="005C09AD"/>
    <w:rsid w:val="007A109D"/>
    <w:rsid w:val="008A47C0"/>
    <w:rsid w:val="009B38C3"/>
    <w:rsid w:val="00A74C63"/>
    <w:rsid w:val="00B84300"/>
    <w:rsid w:val="00C568AF"/>
    <w:rsid w:val="00C96C70"/>
    <w:rsid w:val="00D309D2"/>
    <w:rsid w:val="00E11C07"/>
    <w:rsid w:val="00E5261C"/>
    <w:rsid w:val="00E81F41"/>
    <w:rsid w:val="00F46AB4"/>
    <w:rsid w:val="00F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5A8E"/>
  <w15:docId w15:val="{FFDEBB52-E10B-48FC-A0AC-E23ECBB9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6A131607D54BAED7F7FDF7539801" ma:contentTypeVersion="0" ma:contentTypeDescription="Create a new document." ma:contentTypeScope="" ma:versionID="bcb5f79cec1c7f97299e1701424fc4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4FD5A-74E0-4C00-A336-0FC4D21A1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556EBF-2DE7-4725-B9CF-C126112F4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71B10-1200-4A1A-AD94-0E71E9E30BD2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Ayyagari, Prabhakar S</dc:creator>
  <cp:lastModifiedBy>Valdez, Danny B</cp:lastModifiedBy>
  <cp:revision>2</cp:revision>
  <dcterms:created xsi:type="dcterms:W3CDTF">2015-06-19T16:56:00Z</dcterms:created>
  <dcterms:modified xsi:type="dcterms:W3CDTF">2015-06-19T16:56:00Z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0x010100CCCF6A131607D54BAED7F7FDF7539801</vt:lpwstr>
  </property>
</Properties>
</file>