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09" w:type="dxa"/>
        <w:tblLayout w:type="fixed"/>
        <w:tblLook w:val="0000" w:firstRow="0" w:lastRow="0" w:firstColumn="0" w:lastColumn="0" w:noHBand="0" w:noVBand="0"/>
      </w:tblPr>
      <w:tblGrid>
        <w:gridCol w:w="1946"/>
        <w:gridCol w:w="8044"/>
        <w:gridCol w:w="19"/>
      </w:tblGrid>
      <w:tr w:rsidR="00AC1A2E" w:rsidTr="002D2684">
        <w:trPr>
          <w:gridAfter w:val="1"/>
          <w:wAfter w:w="19" w:type="dxa"/>
          <w:trHeight w:val="291"/>
        </w:trPr>
        <w:tc>
          <w:tcPr>
            <w:tcW w:w="9990" w:type="dxa"/>
            <w:gridSpan w:val="2"/>
            <w:tcBorders>
              <w:bottom w:val="double" w:sz="1" w:space="0" w:color="000000"/>
            </w:tcBorders>
            <w:shd w:val="clear" w:color="auto" w:fill="FFFFFF"/>
            <w:vAlign w:val="center"/>
          </w:tcPr>
          <w:p w:rsidR="00AC1A2E" w:rsidRDefault="00AC1A2E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 xml:space="preserve">RELEASE NOTE for </w:t>
            </w:r>
            <w:proofErr w:type="spellStart"/>
            <w:r>
              <w:rPr>
                <w:rFonts w:eastAsia="Times New Roman" w:cs="Times New Roman"/>
                <w:color w:val="000000"/>
              </w:rPr>
              <w:t>rcf_widg</w:t>
            </w:r>
            <w:r w:rsidR="00077247">
              <w:rPr>
                <w:rFonts w:eastAsia="Times New Roman" w:cs="Times New Roman"/>
                <w:color w:val="000000"/>
              </w:rPr>
              <w:t>et_l</w:t>
            </w:r>
            <w:r w:rsidR="00737ABA">
              <w:rPr>
                <w:rFonts w:eastAsia="Times New Roman" w:cs="Times New Roman"/>
                <w:color w:val="000000"/>
              </w:rPr>
              <w:t>ibrary</w:t>
            </w:r>
            <w:proofErr w:type="spellEnd"/>
            <w:r w:rsidR="00737ABA">
              <w:rPr>
                <w:rFonts w:eastAsia="Times New Roman" w:cs="Times New Roman"/>
                <w:color w:val="000000"/>
              </w:rPr>
              <w:t xml:space="preserve"> release </w:t>
            </w:r>
            <w:r w:rsidR="00737ABA" w:rsidRPr="00737ABA">
              <w:rPr>
                <w:rFonts w:eastAsia="Times New Roman" w:cs="Times New Roman"/>
                <w:color w:val="000000"/>
              </w:rPr>
              <w:t>rcf_widg</w:t>
            </w:r>
            <w:r w:rsidR="00805BD8">
              <w:rPr>
                <w:rFonts w:eastAsia="Times New Roman" w:cs="Times New Roman"/>
                <w:color w:val="000000"/>
              </w:rPr>
              <w:t>et_library_19</w:t>
            </w:r>
            <w:r w:rsidR="009D47FF">
              <w:rPr>
                <w:rFonts w:eastAsia="Times New Roman" w:cs="Times New Roman"/>
                <w:color w:val="000000"/>
              </w:rPr>
              <w:t>ww</w:t>
            </w:r>
            <w:r w:rsidR="00805BD8">
              <w:rPr>
                <w:rFonts w:eastAsia="Times New Roman" w:cs="Times New Roman"/>
                <w:color w:val="000000"/>
              </w:rPr>
              <w:t>6</w:t>
            </w:r>
            <w:r w:rsidR="006E35C0">
              <w:rPr>
                <w:rFonts w:eastAsia="Times New Roman" w:cs="Times New Roman"/>
                <w:color w:val="000000"/>
              </w:rPr>
              <w:t>c</w:t>
            </w:r>
            <w:r w:rsidR="00805BD8">
              <w:rPr>
                <w:rFonts w:eastAsia="Times New Roman" w:cs="Times New Roman"/>
                <w:color w:val="000000"/>
              </w:rPr>
              <w:t>.RTL1p0</w:t>
            </w:r>
            <w:r w:rsidR="006E35C0">
              <w:rPr>
                <w:rFonts w:eastAsia="Times New Roman" w:cs="Times New Roman"/>
                <w:color w:val="000000"/>
              </w:rPr>
              <w:t>_MAIN.1</w:t>
            </w:r>
          </w:p>
        </w:tc>
      </w:tr>
      <w:tr w:rsidR="00AC1A2E" w:rsidTr="002D2684">
        <w:trPr>
          <w:trHeight w:val="304"/>
        </w:trPr>
        <w:tc>
          <w:tcPr>
            <w:tcW w:w="1946" w:type="dxa"/>
            <w:shd w:val="clear" w:color="auto" w:fill="FFFFFF"/>
            <w:vAlign w:val="bottom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063" w:type="dxa"/>
            <w:gridSpan w:val="2"/>
            <w:shd w:val="clear" w:color="auto" w:fill="FFFFFF"/>
            <w:vAlign w:val="bottom"/>
          </w:tcPr>
          <w:p w:rsidR="00AC1A2E" w:rsidRDefault="00AC1A2E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1A2E" w:rsidTr="002D2684">
        <w:trPr>
          <w:trHeight w:val="291"/>
        </w:trPr>
        <w:tc>
          <w:tcPr>
            <w:tcW w:w="1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IP RELEASE MODEL </w:t>
            </w:r>
          </w:p>
        </w:tc>
        <w:tc>
          <w:tcPr>
            <w:tcW w:w="806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:rsidR="00AC1A2E" w:rsidRDefault="00805BD8" w:rsidP="00077247">
            <w:pPr>
              <w:spacing w:after="0" w:line="100" w:lineRule="atLeast"/>
            </w:pPr>
            <w:r>
              <w:t>rcf_widget_library_19ww6c.RTL1p0</w:t>
            </w:r>
            <w:r w:rsidR="006E35C0" w:rsidRPr="006E35C0">
              <w:t>_MAIN.1</w:t>
            </w:r>
          </w:p>
        </w:tc>
      </w:tr>
      <w:tr w:rsidR="00AC1A2E" w:rsidTr="002D2684">
        <w:trPr>
          <w:trHeight w:val="291"/>
        </w:trPr>
        <w:tc>
          <w:tcPr>
            <w:tcW w:w="19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MILESTONE</w:t>
            </w:r>
          </w:p>
        </w:tc>
        <w:tc>
          <w:tcPr>
            <w:tcW w:w="8063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:rsidR="00AC1A2E" w:rsidRDefault="00805BD8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RTL 1p0</w:t>
            </w:r>
          </w:p>
        </w:tc>
      </w:tr>
      <w:tr w:rsidR="00AC1A2E" w:rsidTr="002D2684">
        <w:trPr>
          <w:trHeight w:val="291"/>
        </w:trPr>
        <w:tc>
          <w:tcPr>
            <w:tcW w:w="194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GATE TEST STATISTICS</w:t>
            </w:r>
          </w:p>
        </w:tc>
        <w:tc>
          <w:tcPr>
            <w:tcW w:w="8063" w:type="dxa"/>
            <w:gridSpan w:val="2"/>
            <w:tcBorders>
              <w:right w:val="single" w:sz="8" w:space="0" w:color="000000"/>
            </w:tcBorders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N/A</w:t>
            </w:r>
          </w:p>
        </w:tc>
      </w:tr>
      <w:tr w:rsidR="00AC1A2E" w:rsidTr="002D2684">
        <w:trPr>
          <w:gridAfter w:val="1"/>
          <w:wAfter w:w="19" w:type="dxa"/>
          <w:trHeight w:val="291"/>
        </w:trPr>
        <w:tc>
          <w:tcPr>
            <w:tcW w:w="9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vAlign w:val="center"/>
          </w:tcPr>
          <w:p w:rsidR="00AC1A2E" w:rsidRDefault="002D2684">
            <w:pPr>
              <w:spacing w:after="0" w:line="100" w:lineRule="atLeast"/>
              <w:jc w:val="center"/>
            </w:pPr>
            <w:proofErr w:type="spellStart"/>
            <w:r>
              <w:rPr>
                <w:rFonts w:eastAsia="Times New Roman" w:cs="Times New Roman"/>
                <w:color w:val="000000"/>
              </w:rPr>
              <w:t>subIP</w:t>
            </w:r>
            <w:proofErr w:type="spellEnd"/>
            <w:r w:rsidR="00AC1A2E">
              <w:rPr>
                <w:rFonts w:eastAsia="Times New Roman" w:cs="Times New Roman"/>
                <w:color w:val="000000"/>
              </w:rPr>
              <w:t xml:space="preserve"> VERSION</w:t>
            </w:r>
          </w:p>
        </w:tc>
      </w:tr>
      <w:tr w:rsidR="00AC1A2E" w:rsidTr="002D2684">
        <w:trPr>
          <w:trHeight w:val="385"/>
        </w:trPr>
        <w:tc>
          <w:tcPr>
            <w:tcW w:w="19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:rsidR="00AC1A2E" w:rsidRDefault="002D2684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PGCB</w:t>
            </w:r>
          </w:p>
        </w:tc>
        <w:tc>
          <w:tcPr>
            <w:tcW w:w="8063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:rsidR="00AC1A2E" w:rsidRDefault="00DD5406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 w:rsidRPr="00DD5406">
              <w:rPr>
                <w:rFonts w:eastAsia="Times New Roman" w:cs="Times New Roman"/>
                <w:color w:val="000000"/>
              </w:rPr>
              <w:t>PGCB_with_CDC_2018WW24_R1.23.4.v1</w:t>
            </w:r>
          </w:p>
        </w:tc>
      </w:tr>
      <w:tr w:rsidR="00AC1A2E" w:rsidTr="002D2684">
        <w:trPr>
          <w:trHeight w:val="291"/>
        </w:trPr>
        <w:tc>
          <w:tcPr>
            <w:tcW w:w="19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:rsidR="00AC1A2E" w:rsidRDefault="00AC1A2E">
            <w:pPr>
              <w:spacing w:after="0" w:line="100" w:lineRule="atLeast"/>
            </w:pPr>
            <w:r>
              <w:t xml:space="preserve">DFX </w:t>
            </w:r>
            <w:proofErr w:type="spellStart"/>
            <w:r>
              <w:t>securePlugin</w:t>
            </w:r>
            <w:proofErr w:type="spellEnd"/>
          </w:p>
        </w:tc>
        <w:tc>
          <w:tcPr>
            <w:tcW w:w="8063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:rsidR="00AC1A2E" w:rsidRDefault="00DD5406">
            <w:r w:rsidRPr="00DD5406">
              <w:t>DTEG_DfxSecurePlugin_PIC5_2019WW03_RTL1P0_V3</w:t>
            </w:r>
          </w:p>
        </w:tc>
      </w:tr>
      <w:tr w:rsidR="00AC1A2E" w:rsidTr="002D2684">
        <w:trPr>
          <w:trHeight w:val="291"/>
        </w:trPr>
        <w:tc>
          <w:tcPr>
            <w:tcW w:w="19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:rsidR="00AC1A2E" w:rsidRDefault="002D2684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Globalclk</w:t>
            </w:r>
            <w:proofErr w:type="spellEnd"/>
          </w:p>
        </w:tc>
        <w:tc>
          <w:tcPr>
            <w:tcW w:w="8063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:rsidR="00AC1A2E" w:rsidRPr="00D561EA" w:rsidRDefault="00D561EA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 w:rsidRPr="00D561EA">
              <w:rPr>
                <w:bCs/>
              </w:rPr>
              <w:t>globalclk-srvr10nm-19ww06d_RTL1p0_MAIN.1</w:t>
            </w:r>
          </w:p>
        </w:tc>
      </w:tr>
      <w:tr w:rsidR="00AC1A2E" w:rsidTr="002D2684">
        <w:trPr>
          <w:trHeight w:val="291"/>
        </w:trPr>
        <w:tc>
          <w:tcPr>
            <w:tcW w:w="19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063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</w:tr>
      <w:tr w:rsidR="00AC1A2E" w:rsidTr="002D2684">
        <w:trPr>
          <w:gridAfter w:val="1"/>
          <w:wAfter w:w="19" w:type="dxa"/>
          <w:trHeight w:val="291"/>
        </w:trPr>
        <w:tc>
          <w:tcPr>
            <w:tcW w:w="9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vAlign w:val="center"/>
          </w:tcPr>
          <w:p w:rsidR="00AC1A2E" w:rsidRDefault="00AC1A2E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</w:rPr>
              <w:t>Change</w:t>
            </w:r>
            <w:r w:rsidR="002D2684">
              <w:rPr>
                <w:rFonts w:eastAsia="Times New Roman" w:cs="Times New Roman"/>
                <w:color w:val="000000"/>
              </w:rPr>
              <w:t>s</w:t>
            </w:r>
          </w:p>
        </w:tc>
      </w:tr>
      <w:tr w:rsidR="00AC1A2E" w:rsidTr="002D2684">
        <w:trPr>
          <w:trHeight w:val="554"/>
        </w:trPr>
        <w:tc>
          <w:tcPr>
            <w:tcW w:w="1946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DD9C3"/>
            <w:vAlign w:val="center"/>
          </w:tcPr>
          <w:p w:rsidR="00AC1A2E" w:rsidRDefault="00AC1A2E">
            <w:pPr>
              <w:spacing w:after="0" w:line="100" w:lineRule="atLeast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RTL Changes</w:t>
            </w:r>
          </w:p>
        </w:tc>
        <w:tc>
          <w:tcPr>
            <w:tcW w:w="8063" w:type="dxa"/>
            <w:gridSpan w:val="2"/>
            <w:tcBorders>
              <w:bottom w:val="single" w:sz="4" w:space="0" w:color="auto"/>
              <w:right w:val="single" w:sz="8" w:space="0" w:color="000000"/>
            </w:tcBorders>
            <w:shd w:val="clear" w:color="auto" w:fill="DBE5F1"/>
            <w:vAlign w:val="center"/>
          </w:tcPr>
          <w:p w:rsidR="002D2684" w:rsidRDefault="00077247" w:rsidP="00252A46">
            <w:pPr>
              <w:pStyle w:val="NormalWeb"/>
              <w:spacing w:before="0"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No RTL changes from </w:t>
            </w:r>
            <w:r w:rsidR="009D47FF">
              <w:rPr>
                <w:rFonts w:ascii="Calibri" w:hAnsi="Calibri"/>
                <w:color w:val="000000"/>
                <w:sz w:val="22"/>
                <w:szCs w:val="22"/>
              </w:rPr>
              <w:t>0p5 drop</w:t>
            </w:r>
          </w:p>
        </w:tc>
      </w:tr>
      <w:tr w:rsidR="00AC1A2E" w:rsidTr="002D2684">
        <w:trPr>
          <w:trHeight w:val="277"/>
        </w:trPr>
        <w:tc>
          <w:tcPr>
            <w:tcW w:w="194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Testbench</w:t>
            </w:r>
            <w:proofErr w:type="spellEnd"/>
            <w:r>
              <w:rPr>
                <w:rFonts w:eastAsia="Times New Roman" w:cs="Times New Roman"/>
                <w:color w:val="000000"/>
              </w:rPr>
              <w:t>/</w:t>
            </w:r>
            <w:proofErr w:type="spellStart"/>
            <w:r>
              <w:rPr>
                <w:rFonts w:eastAsia="Times New Roman" w:cs="Times New Roman"/>
                <w:color w:val="000000"/>
              </w:rPr>
              <w:t>Env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Changes</w:t>
            </w:r>
          </w:p>
        </w:tc>
        <w:tc>
          <w:tcPr>
            <w:tcW w:w="8063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N/A</w:t>
            </w:r>
          </w:p>
        </w:tc>
      </w:tr>
      <w:tr w:rsidR="00AC1A2E" w:rsidTr="002D2684">
        <w:trPr>
          <w:trHeight w:val="277"/>
        </w:trPr>
        <w:tc>
          <w:tcPr>
            <w:tcW w:w="1946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063" w:type="dxa"/>
            <w:gridSpan w:val="2"/>
            <w:tcBorders>
              <w:right w:val="single" w:sz="4" w:space="0" w:color="auto"/>
            </w:tcBorders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</w:tr>
      <w:tr w:rsidR="00AC1A2E" w:rsidTr="002D2684">
        <w:trPr>
          <w:trHeight w:val="291"/>
        </w:trPr>
        <w:tc>
          <w:tcPr>
            <w:tcW w:w="1946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063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</w:tr>
      <w:tr w:rsidR="00AC1A2E" w:rsidTr="002D2684">
        <w:trPr>
          <w:trHeight w:val="291"/>
        </w:trPr>
        <w:tc>
          <w:tcPr>
            <w:tcW w:w="194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Test/Sequence</w:t>
            </w:r>
          </w:p>
        </w:tc>
        <w:tc>
          <w:tcPr>
            <w:tcW w:w="8063" w:type="dxa"/>
            <w:gridSpan w:val="2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 xml:space="preserve"> N/A</w:t>
            </w:r>
          </w:p>
        </w:tc>
      </w:tr>
      <w:tr w:rsidR="00AC1A2E" w:rsidTr="002D2684">
        <w:trPr>
          <w:trHeight w:val="291"/>
        </w:trPr>
        <w:tc>
          <w:tcPr>
            <w:tcW w:w="194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Other changes</w:t>
            </w:r>
          </w:p>
        </w:tc>
        <w:tc>
          <w:tcPr>
            <w:tcW w:w="8063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</w:pPr>
          </w:p>
        </w:tc>
      </w:tr>
      <w:tr w:rsidR="00AC1A2E" w:rsidTr="002D2684">
        <w:trPr>
          <w:gridAfter w:val="1"/>
          <w:wAfter w:w="19" w:type="dxa"/>
          <w:trHeight w:val="291"/>
        </w:trPr>
        <w:tc>
          <w:tcPr>
            <w:tcW w:w="9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vAlign w:val="center"/>
          </w:tcPr>
          <w:p w:rsidR="00AC1A2E" w:rsidRDefault="00AC1A2E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</w:rPr>
              <w:t>Validation</w:t>
            </w:r>
          </w:p>
        </w:tc>
      </w:tr>
      <w:tr w:rsidR="00AC1A2E" w:rsidTr="002D2684">
        <w:trPr>
          <w:trHeight w:val="554"/>
        </w:trPr>
        <w:tc>
          <w:tcPr>
            <w:tcW w:w="1946" w:type="dxa"/>
            <w:vMerge w:val="restart"/>
            <w:tcBorders>
              <w:left w:val="single" w:sz="8" w:space="0" w:color="000000"/>
            </w:tcBorders>
            <w:shd w:val="clear" w:color="auto" w:fill="DDD9C3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Coverage status</w:t>
            </w:r>
          </w:p>
        </w:tc>
        <w:tc>
          <w:tcPr>
            <w:tcW w:w="8063" w:type="dxa"/>
            <w:gridSpan w:val="2"/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 xml:space="preserve"> </w:t>
            </w:r>
          </w:p>
        </w:tc>
      </w:tr>
      <w:tr w:rsidR="00AC1A2E" w:rsidTr="002D2684">
        <w:trPr>
          <w:trHeight w:val="277"/>
        </w:trPr>
        <w:tc>
          <w:tcPr>
            <w:tcW w:w="1946" w:type="dxa"/>
            <w:vMerge/>
            <w:tcBorders>
              <w:left w:val="single" w:sz="8" w:space="0" w:color="000000"/>
            </w:tcBorders>
            <w:shd w:val="clear" w:color="auto" w:fill="auto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063" w:type="dxa"/>
            <w:gridSpan w:val="2"/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 xml:space="preserve"> </w:t>
            </w:r>
          </w:p>
        </w:tc>
      </w:tr>
      <w:tr w:rsidR="00AC1A2E" w:rsidTr="002D2684">
        <w:trPr>
          <w:trHeight w:val="277"/>
        </w:trPr>
        <w:tc>
          <w:tcPr>
            <w:tcW w:w="1946" w:type="dxa"/>
            <w:vMerge/>
            <w:tcBorders>
              <w:left w:val="single" w:sz="8" w:space="0" w:color="000000"/>
            </w:tcBorders>
            <w:shd w:val="clear" w:color="auto" w:fill="auto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063" w:type="dxa"/>
            <w:gridSpan w:val="2"/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AC1A2E" w:rsidTr="002D2684">
        <w:trPr>
          <w:trHeight w:val="568"/>
        </w:trPr>
        <w:tc>
          <w:tcPr>
            <w:tcW w:w="1946" w:type="dxa"/>
            <w:vMerge/>
            <w:tcBorders>
              <w:left w:val="single" w:sz="8" w:space="0" w:color="000000"/>
            </w:tcBorders>
            <w:shd w:val="clear" w:color="auto" w:fill="auto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063" w:type="dxa"/>
            <w:gridSpan w:val="2"/>
            <w:tcBorders>
              <w:bottom w:val="single" w:sz="8" w:space="0" w:color="000000"/>
            </w:tcBorders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N/A</w:t>
            </w:r>
          </w:p>
        </w:tc>
      </w:tr>
      <w:tr w:rsidR="00AC1A2E" w:rsidTr="002D2684">
        <w:trPr>
          <w:trHeight w:val="277"/>
        </w:trPr>
        <w:tc>
          <w:tcPr>
            <w:tcW w:w="1946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val="clear" w:color="auto" w:fill="DDD9C3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validation status</w:t>
            </w:r>
          </w:p>
        </w:tc>
        <w:tc>
          <w:tcPr>
            <w:tcW w:w="8063" w:type="dxa"/>
            <w:gridSpan w:val="2"/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</w:tr>
      <w:tr w:rsidR="00AC1A2E" w:rsidTr="002D2684">
        <w:trPr>
          <w:trHeight w:val="277"/>
        </w:trPr>
        <w:tc>
          <w:tcPr>
            <w:tcW w:w="1946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063" w:type="dxa"/>
            <w:gridSpan w:val="2"/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</w:tr>
      <w:tr w:rsidR="00AC1A2E" w:rsidTr="002D2684">
        <w:trPr>
          <w:trHeight w:val="277"/>
        </w:trPr>
        <w:tc>
          <w:tcPr>
            <w:tcW w:w="1946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063" w:type="dxa"/>
            <w:gridSpan w:val="2"/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 </w:t>
            </w:r>
            <w:r w:rsidR="002D2684">
              <w:rPr>
                <w:rFonts w:eastAsia="Times New Roman" w:cs="Times New Roman"/>
                <w:color w:val="000000"/>
              </w:rPr>
              <w:t>NA</w:t>
            </w:r>
          </w:p>
        </w:tc>
      </w:tr>
      <w:tr w:rsidR="00AC1A2E" w:rsidTr="002D2684">
        <w:trPr>
          <w:trHeight w:val="291"/>
        </w:trPr>
        <w:tc>
          <w:tcPr>
            <w:tcW w:w="1946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063" w:type="dxa"/>
            <w:gridSpan w:val="2"/>
            <w:tcBorders>
              <w:bottom w:val="single" w:sz="8" w:space="0" w:color="000000"/>
            </w:tcBorders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</w:tr>
      <w:tr w:rsidR="00AC1A2E" w:rsidTr="002D2684">
        <w:trPr>
          <w:gridAfter w:val="1"/>
          <w:wAfter w:w="19" w:type="dxa"/>
          <w:trHeight w:val="291"/>
        </w:trPr>
        <w:tc>
          <w:tcPr>
            <w:tcW w:w="9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vAlign w:val="center"/>
          </w:tcPr>
          <w:p w:rsidR="00AC1A2E" w:rsidRDefault="00AC1A2E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</w:rPr>
              <w:t>Tools</w:t>
            </w:r>
          </w:p>
        </w:tc>
      </w:tr>
      <w:tr w:rsidR="00AC1A2E" w:rsidTr="002D2684">
        <w:trPr>
          <w:trHeight w:val="554"/>
        </w:trPr>
        <w:tc>
          <w:tcPr>
            <w:tcW w:w="1946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Synthesis</w:t>
            </w:r>
          </w:p>
        </w:tc>
        <w:tc>
          <w:tcPr>
            <w:tcW w:w="8063" w:type="dxa"/>
            <w:gridSpan w:val="2"/>
            <w:tcBorders>
              <w:right w:val="single" w:sz="8" w:space="0" w:color="000000"/>
            </w:tcBorders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Synthesizable </w:t>
            </w:r>
          </w:p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</w:tr>
      <w:tr w:rsidR="00AC1A2E" w:rsidTr="002D2684">
        <w:trPr>
          <w:trHeight w:val="291"/>
        </w:trPr>
        <w:tc>
          <w:tcPr>
            <w:tcW w:w="194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063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</w:pPr>
            <w:proofErr w:type="spellStart"/>
            <w:r>
              <w:rPr>
                <w:rFonts w:eastAsia="Times New Roman" w:cs="Times New Roman"/>
                <w:color w:val="000000"/>
              </w:rPr>
              <w:t>gate_count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: TBD</w:t>
            </w:r>
          </w:p>
        </w:tc>
      </w:tr>
      <w:tr w:rsidR="00AC1A2E" w:rsidTr="002D2684">
        <w:trPr>
          <w:trHeight w:val="291"/>
        </w:trPr>
        <w:tc>
          <w:tcPr>
            <w:tcW w:w="19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CPEF</w:t>
            </w:r>
          </w:p>
        </w:tc>
        <w:tc>
          <w:tcPr>
            <w:tcW w:w="8063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TBD</w:t>
            </w:r>
          </w:p>
        </w:tc>
      </w:tr>
      <w:tr w:rsidR="00AC1A2E" w:rsidTr="002D2684">
        <w:trPr>
          <w:trHeight w:val="291"/>
        </w:trPr>
        <w:tc>
          <w:tcPr>
            <w:tcW w:w="19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:rsidR="00AC1A2E" w:rsidRDefault="0082609F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Dashboard status</w:t>
            </w:r>
          </w:p>
        </w:tc>
        <w:tc>
          <w:tcPr>
            <w:tcW w:w="8063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:rsidR="006E35C0" w:rsidRDefault="006E35C0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  <w:p w:rsidR="00AC1A2E" w:rsidRDefault="006E35C0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Scan insertion was done in the tool flow to not impact the pinout </w:t>
            </w:r>
          </w:p>
          <w:p w:rsidR="006E35C0" w:rsidRDefault="006E35C0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Syn</w:t>
            </w:r>
            <w:proofErr w:type="spellEnd"/>
            <w:r>
              <w:rPr>
                <w:rFonts w:eastAsia="Times New Roman" w:cs="Times New Roman"/>
                <w:color w:val="000000"/>
              </w:rPr>
              <w:t>-final detected the unconstrained input and output</w:t>
            </w:r>
          </w:p>
          <w:p w:rsidR="006E35C0" w:rsidRDefault="006E35C0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Fev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dashboard status fails on these added pins, but </w:t>
            </w:r>
            <w:proofErr w:type="spellStart"/>
            <w:r w:rsidRPr="006E35C0">
              <w:rPr>
                <w:rFonts w:eastAsia="Times New Roman" w:cs="Times New Roman"/>
                <w:color w:val="000000"/>
              </w:rPr>
              <w:t>fev</w:t>
            </w:r>
            <w:proofErr w:type="spellEnd"/>
            <w:r w:rsidRPr="006E35C0">
              <w:rPr>
                <w:rFonts w:eastAsia="Times New Roman" w:cs="Times New Roman"/>
                <w:color w:val="000000"/>
              </w:rPr>
              <w:t>/logs/lec.log</w:t>
            </w:r>
            <w:r>
              <w:rPr>
                <w:rFonts w:eastAsia="Times New Roman" w:cs="Times New Roman"/>
                <w:color w:val="000000"/>
              </w:rPr>
              <w:t xml:space="preserve"> reports a pass</w:t>
            </w:r>
          </w:p>
          <w:p w:rsidR="006E35C0" w:rsidRDefault="006E35C0">
            <w:pPr>
              <w:spacing w:after="0" w:line="100" w:lineRule="atLeast"/>
            </w:pPr>
          </w:p>
        </w:tc>
      </w:tr>
      <w:tr w:rsidR="00AC1A2E" w:rsidTr="002D2684">
        <w:trPr>
          <w:trHeight w:val="291"/>
        </w:trPr>
        <w:tc>
          <w:tcPr>
            <w:tcW w:w="19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Lintra</w:t>
            </w:r>
            <w:proofErr w:type="spellEnd"/>
          </w:p>
        </w:tc>
        <w:tc>
          <w:tcPr>
            <w:tcW w:w="8063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Overrides in:</w:t>
            </w:r>
          </w:p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tools/lint/waivers/</w:t>
            </w:r>
            <w:proofErr w:type="spellStart"/>
            <w:r>
              <w:rPr>
                <w:rFonts w:eastAsia="Times New Roman" w:cs="Times New Roman"/>
                <w:color w:val="000000"/>
              </w:rPr>
              <w:t>cdc_wrapper</w:t>
            </w:r>
            <w:proofErr w:type="spellEnd"/>
          </w:p>
          <w:p w:rsidR="00261F53" w:rsidRPr="006C36B3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>tools/lint/waivers/</w:t>
            </w:r>
            <w:proofErr w:type="spellStart"/>
            <w:r>
              <w:rPr>
                <w:rFonts w:eastAsia="Times New Roman" w:cs="Times New Roman"/>
                <w:color w:val="000000"/>
              </w:rPr>
              <w:t>dft_reset_sync</w:t>
            </w:r>
            <w:proofErr w:type="spellEnd"/>
          </w:p>
        </w:tc>
      </w:tr>
      <w:tr w:rsidR="00AC1A2E" w:rsidTr="002D2684">
        <w:trPr>
          <w:gridAfter w:val="1"/>
          <w:wAfter w:w="19" w:type="dxa"/>
          <w:trHeight w:val="291"/>
        </w:trPr>
        <w:tc>
          <w:tcPr>
            <w:tcW w:w="9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vAlign w:val="center"/>
          </w:tcPr>
          <w:p w:rsidR="00AC1A2E" w:rsidRDefault="00AC1A2E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</w:rPr>
              <w:lastRenderedPageBreak/>
              <w:t>Other Information</w:t>
            </w:r>
          </w:p>
        </w:tc>
      </w:tr>
      <w:tr w:rsidR="00AC1A2E" w:rsidTr="002D2684">
        <w:trPr>
          <w:trHeight w:val="1385"/>
        </w:trPr>
        <w:tc>
          <w:tcPr>
            <w:tcW w:w="19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563C1"/>
                <w:u w:val="single"/>
              </w:rPr>
            </w:pPr>
            <w:r>
              <w:rPr>
                <w:rFonts w:eastAsia="Times New Roman" w:cs="Times New Roman"/>
                <w:color w:val="000000"/>
              </w:rPr>
              <w:t xml:space="preserve">Bugs Open </w:t>
            </w:r>
          </w:p>
        </w:tc>
        <w:tc>
          <w:tcPr>
            <w:tcW w:w="8063" w:type="dxa"/>
            <w:gridSpan w:val="2"/>
            <w:tcBorders>
              <w:right w:val="single" w:sz="8" w:space="0" w:color="000000"/>
            </w:tcBorders>
            <w:shd w:val="clear" w:color="auto" w:fill="DBE5F1"/>
            <w:vAlign w:val="center"/>
          </w:tcPr>
          <w:p w:rsidR="00AF1893" w:rsidRPr="003D02B8" w:rsidRDefault="00AF1893">
            <w:pPr>
              <w:spacing w:after="0" w:line="100" w:lineRule="atLeast"/>
              <w:rPr>
                <w:rFonts w:eastAsia="Times New Roman" w:cs="Times New Roman"/>
              </w:rPr>
            </w:pPr>
          </w:p>
        </w:tc>
      </w:tr>
      <w:tr w:rsidR="00AC1A2E" w:rsidTr="0019084F">
        <w:trPr>
          <w:trHeight w:val="1399"/>
        </w:trPr>
        <w:tc>
          <w:tcPr>
            <w:tcW w:w="194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563C1"/>
                <w:u w:val="single"/>
              </w:rPr>
            </w:pPr>
            <w:r>
              <w:rPr>
                <w:rFonts w:eastAsia="Times New Roman" w:cs="Times New Roman"/>
                <w:color w:val="000000"/>
              </w:rPr>
              <w:t>Notes</w:t>
            </w:r>
          </w:p>
        </w:tc>
        <w:tc>
          <w:tcPr>
            <w:tcW w:w="8063" w:type="dxa"/>
            <w:gridSpan w:val="2"/>
            <w:tcBorders>
              <w:right w:val="single" w:sz="8" w:space="0" w:color="000000"/>
            </w:tcBorders>
            <w:shd w:val="clear" w:color="auto" w:fill="DBE5F1"/>
            <w:vAlign w:val="center"/>
          </w:tcPr>
          <w:p w:rsidR="009D47FF" w:rsidRDefault="009D47FF" w:rsidP="009805CC">
            <w:pPr>
              <w:spacing w:after="0" w:line="100" w:lineRule="atLeas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HSDs resolved -</w:t>
            </w:r>
          </w:p>
          <w:p w:rsidR="009D47FF" w:rsidRDefault="009D47FF" w:rsidP="009805CC">
            <w:pPr>
              <w:spacing w:after="0" w:line="100" w:lineRule="atLeast"/>
              <w:rPr>
                <w:rFonts w:eastAsia="Times New Roman" w:cs="Times New Roman"/>
                <w:color w:val="0563C1"/>
              </w:rPr>
            </w:pPr>
            <w:bookmarkStart w:id="0" w:name="_GoBack"/>
            <w:bookmarkEnd w:id="0"/>
          </w:p>
          <w:p w:rsidR="003D02B8" w:rsidRDefault="00077247" w:rsidP="009805CC">
            <w:pPr>
              <w:spacing w:after="0" w:line="100" w:lineRule="atLeast"/>
              <w:rPr>
                <w:rFonts w:eastAsia="Times New Roman" w:cs="Times New Roman"/>
                <w:color w:val="0563C1"/>
              </w:rPr>
            </w:pPr>
            <w:proofErr w:type="spellStart"/>
            <w:r>
              <w:rPr>
                <w:rFonts w:eastAsia="Times New Roman" w:cs="Times New Roman"/>
                <w:color w:val="0563C1"/>
              </w:rPr>
              <w:t>Pgcb_rst_b</w:t>
            </w:r>
            <w:proofErr w:type="spellEnd"/>
            <w:r>
              <w:rPr>
                <w:rFonts w:eastAsia="Times New Roman" w:cs="Times New Roman"/>
                <w:color w:val="0563C1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563C1"/>
              </w:rPr>
              <w:t>pok_reset_b</w:t>
            </w:r>
            <w:proofErr w:type="spellEnd"/>
            <w:r>
              <w:rPr>
                <w:rFonts w:eastAsia="Times New Roman" w:cs="Times New Roman"/>
                <w:color w:val="0563C1"/>
              </w:rPr>
              <w:t xml:space="preserve"> and wake must all be the same </w:t>
            </w:r>
            <w:proofErr w:type="spellStart"/>
            <w:r>
              <w:rPr>
                <w:rFonts w:eastAsia="Times New Roman" w:cs="Times New Roman"/>
                <w:color w:val="0563C1"/>
              </w:rPr>
              <w:t>pmrc</w:t>
            </w:r>
            <w:proofErr w:type="spellEnd"/>
            <w:r>
              <w:rPr>
                <w:rFonts w:eastAsia="Times New Roman" w:cs="Times New Roman"/>
                <w:color w:val="0563C1"/>
              </w:rPr>
              <w:t xml:space="preserve"> domain as the endpoint the </w:t>
            </w:r>
            <w:proofErr w:type="spellStart"/>
            <w:r>
              <w:rPr>
                <w:rFonts w:eastAsia="Times New Roman" w:cs="Times New Roman"/>
                <w:color w:val="0563C1"/>
              </w:rPr>
              <w:t>cdc_wrapper</w:t>
            </w:r>
            <w:proofErr w:type="spellEnd"/>
            <w:r>
              <w:rPr>
                <w:rFonts w:eastAsia="Times New Roman" w:cs="Times New Roman"/>
                <w:color w:val="0563C1"/>
              </w:rPr>
              <w:t xml:space="preserve"> is connected to.</w:t>
            </w:r>
          </w:p>
          <w:p w:rsidR="0019084F" w:rsidRDefault="0019084F" w:rsidP="009805CC">
            <w:pPr>
              <w:spacing w:after="0" w:line="100" w:lineRule="atLeast"/>
              <w:rPr>
                <w:rFonts w:eastAsia="Times New Roman" w:cs="Times New Roman"/>
                <w:color w:val="0563C1"/>
              </w:rPr>
            </w:pPr>
          </w:p>
          <w:p w:rsidR="0019084F" w:rsidRDefault="0019084F" w:rsidP="009805CC">
            <w:pPr>
              <w:spacing w:after="0" w:line="100" w:lineRule="atLeast"/>
              <w:rPr>
                <w:rFonts w:eastAsia="Times New Roman" w:cs="Times New Roman"/>
                <w:color w:val="0563C1"/>
              </w:rPr>
            </w:pPr>
            <w:r>
              <w:rPr>
                <w:rFonts w:eastAsia="Times New Roman" w:cs="Times New Roman"/>
                <w:color w:val="0563C1"/>
              </w:rPr>
              <w:t xml:space="preserve">NOTE:  the </w:t>
            </w:r>
            <w:proofErr w:type="spellStart"/>
            <w:r>
              <w:rPr>
                <w:rFonts w:eastAsia="Times New Roman" w:cs="Times New Roman"/>
                <w:color w:val="0563C1"/>
              </w:rPr>
              <w:t>subIP</w:t>
            </w:r>
            <w:proofErr w:type="spellEnd"/>
            <w:r>
              <w:rPr>
                <w:rFonts w:eastAsia="Times New Roman" w:cs="Times New Roman"/>
                <w:color w:val="0563C1"/>
              </w:rPr>
              <w:t xml:space="preserve"> directory struct</w:t>
            </w:r>
            <w:r w:rsidR="00B1478E">
              <w:rPr>
                <w:rFonts w:eastAsia="Times New Roman" w:cs="Times New Roman"/>
                <w:color w:val="0563C1"/>
              </w:rPr>
              <w:t xml:space="preserve">ure has changed and that is reflected in the rcfwl_IPToolData.pm file.  These </w:t>
            </w:r>
            <w:proofErr w:type="spellStart"/>
            <w:r w:rsidR="00B1478E">
              <w:rPr>
                <w:rFonts w:eastAsia="Times New Roman" w:cs="Times New Roman"/>
                <w:color w:val="0563C1"/>
              </w:rPr>
              <w:t>subIP</w:t>
            </w:r>
            <w:proofErr w:type="spellEnd"/>
            <w:r w:rsidR="00B1478E">
              <w:rPr>
                <w:rFonts w:eastAsia="Times New Roman" w:cs="Times New Roman"/>
                <w:color w:val="0563C1"/>
              </w:rPr>
              <w:t xml:space="preserve"> paths are different:</w:t>
            </w:r>
          </w:p>
          <w:p w:rsidR="00B1478E" w:rsidRDefault="00B1478E" w:rsidP="009805CC">
            <w:pPr>
              <w:spacing w:after="0" w:line="100" w:lineRule="atLeast"/>
              <w:rPr>
                <w:rFonts w:eastAsia="Times New Roman" w:cs="Times New Roman"/>
                <w:color w:val="0563C1"/>
              </w:rPr>
            </w:pPr>
            <w:r w:rsidRPr="00B1478E">
              <w:rPr>
                <w:rFonts w:eastAsia="Times New Roman" w:cs="Times New Roman"/>
                <w:color w:val="0563C1"/>
              </w:rPr>
              <w:t xml:space="preserve">            "&amp;get_tool_path()/subIP/common/</w:t>
            </w:r>
            <w:r w:rsidR="00642993">
              <w:rPr>
                <w:rFonts w:eastAsia="Times New Roman" w:cs="Times New Roman"/>
                <w:color w:val="0563C1"/>
              </w:rPr>
              <w:t>rcfwl_</w:t>
            </w:r>
            <w:r w:rsidRPr="00B1478E">
              <w:rPr>
                <w:rFonts w:eastAsia="Times New Roman" w:cs="Times New Roman"/>
                <w:color w:val="0563C1"/>
              </w:rPr>
              <w:t>dfxsecure_plugin/dfxsecure_plugin_current",</w:t>
            </w:r>
          </w:p>
          <w:p w:rsidR="00B1478E" w:rsidRPr="00261F53" w:rsidRDefault="00B1478E" w:rsidP="009805CC">
            <w:pPr>
              <w:spacing w:after="0" w:line="100" w:lineRule="atLeast"/>
              <w:rPr>
                <w:rFonts w:eastAsia="Times New Roman" w:cs="Times New Roman"/>
                <w:color w:val="0563C1"/>
              </w:rPr>
            </w:pPr>
            <w:r w:rsidRPr="00B1478E">
              <w:rPr>
                <w:rFonts w:eastAsia="Times New Roman" w:cs="Times New Roman"/>
                <w:color w:val="0563C1"/>
              </w:rPr>
              <w:t xml:space="preserve">            "&amp;get_tool_path()/subIP/common/</w:t>
            </w:r>
            <w:r w:rsidR="00642993">
              <w:rPr>
                <w:rFonts w:eastAsia="Times New Roman" w:cs="Times New Roman"/>
                <w:color w:val="0563C1"/>
              </w:rPr>
              <w:t>rcfwl_</w:t>
            </w:r>
            <w:r w:rsidRPr="00B1478E">
              <w:rPr>
                <w:rFonts w:eastAsia="Times New Roman" w:cs="Times New Roman"/>
                <w:color w:val="0563C1"/>
              </w:rPr>
              <w:t>globalclk/globalclk_current",</w:t>
            </w:r>
          </w:p>
        </w:tc>
      </w:tr>
      <w:tr w:rsidR="0019084F" w:rsidTr="002D2684">
        <w:trPr>
          <w:trHeight w:val="1399"/>
        </w:trPr>
        <w:tc>
          <w:tcPr>
            <w:tcW w:w="19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:rsidR="0019084F" w:rsidRDefault="0019084F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063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:rsidR="0019084F" w:rsidRDefault="00AF1893" w:rsidP="009805CC">
            <w:pPr>
              <w:spacing w:after="0" w:line="100" w:lineRule="atLeast"/>
              <w:rPr>
                <w:rFonts w:eastAsia="Times New Roman" w:cs="Times New Roman"/>
                <w:color w:val="0563C1"/>
              </w:rPr>
            </w:pPr>
            <w:r>
              <w:rPr>
                <w:rFonts w:eastAsia="Times New Roman" w:cs="Times New Roman"/>
                <w:color w:val="0563C1"/>
              </w:rPr>
              <w:t xml:space="preserve">Added new IP’s:  </w:t>
            </w:r>
            <w:proofErr w:type="spellStart"/>
            <w:r>
              <w:rPr>
                <w:rFonts w:eastAsia="Times New Roman" w:cs="Times New Roman"/>
                <w:color w:val="0563C1"/>
              </w:rPr>
              <w:t>rcfwl_ip_disable</w:t>
            </w:r>
            <w:proofErr w:type="spellEnd"/>
            <w:r>
              <w:rPr>
                <w:rFonts w:eastAsia="Times New Roman" w:cs="Times New Roman"/>
                <w:color w:val="0563C1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563C1"/>
              </w:rPr>
              <w:t>rcfwl_fuse_hip_glue</w:t>
            </w:r>
            <w:proofErr w:type="spellEnd"/>
          </w:p>
        </w:tc>
      </w:tr>
    </w:tbl>
    <w:p w:rsidR="00AC1A2E" w:rsidRDefault="00AC1A2E"/>
    <w:p w:rsidR="00AC1A2E" w:rsidRDefault="00AC1A2E"/>
    <w:sectPr w:rsidR="00AC1A2E">
      <w:pgSz w:w="12240" w:h="15840"/>
      <w:pgMar w:top="1440" w:right="1440" w:bottom="1440" w:left="1440" w:header="720" w:footer="720" w:gutter="0"/>
      <w:cols w:space="720"/>
      <w:docGrid w:linePitch="360" w:charSpace="-204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bany AMT">
    <w:altName w:val="Arial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856755D"/>
    <w:multiLevelType w:val="hybridMultilevel"/>
    <w:tmpl w:val="5032DC7C"/>
    <w:lvl w:ilvl="0" w:tplc="808E6C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F6B23"/>
    <w:multiLevelType w:val="hybridMultilevel"/>
    <w:tmpl w:val="1BF01F42"/>
    <w:lvl w:ilvl="0" w:tplc="9932B3D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5EC"/>
    <w:rsid w:val="00047872"/>
    <w:rsid w:val="00077247"/>
    <w:rsid w:val="00104181"/>
    <w:rsid w:val="00154F01"/>
    <w:rsid w:val="0019084F"/>
    <w:rsid w:val="001A0EC7"/>
    <w:rsid w:val="00252A46"/>
    <w:rsid w:val="002578C9"/>
    <w:rsid w:val="00261F53"/>
    <w:rsid w:val="00296D22"/>
    <w:rsid w:val="002D2684"/>
    <w:rsid w:val="003D02B8"/>
    <w:rsid w:val="00642993"/>
    <w:rsid w:val="006C36B3"/>
    <w:rsid w:val="006E35C0"/>
    <w:rsid w:val="00737ABA"/>
    <w:rsid w:val="00776620"/>
    <w:rsid w:val="00805BD8"/>
    <w:rsid w:val="0082609F"/>
    <w:rsid w:val="008C1819"/>
    <w:rsid w:val="009805CC"/>
    <w:rsid w:val="009D47FF"/>
    <w:rsid w:val="00A11AC8"/>
    <w:rsid w:val="00A751BA"/>
    <w:rsid w:val="00A9352F"/>
    <w:rsid w:val="00A937B9"/>
    <w:rsid w:val="00AC1A2E"/>
    <w:rsid w:val="00AF1893"/>
    <w:rsid w:val="00B1478E"/>
    <w:rsid w:val="00CA3F11"/>
    <w:rsid w:val="00D02B18"/>
    <w:rsid w:val="00D561EA"/>
    <w:rsid w:val="00DB67A0"/>
    <w:rsid w:val="00DD5406"/>
    <w:rsid w:val="00E47220"/>
    <w:rsid w:val="00F9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D48CDB75-70F7-4CAA-ADF2-090A110BA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 w:line="256" w:lineRule="auto"/>
    </w:pPr>
    <w:rPr>
      <w:rFonts w:ascii="Calibri" w:eastAsia="Albany AMT" w:hAnsi="Calibri" w:cs="Calibri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 AMT" w:hAnsi="Albany AMT" w:cs="Albany AMT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qFormat/>
    <w:pPr>
      <w:ind w:left="720"/>
    </w:pPr>
  </w:style>
  <w:style w:type="paragraph" w:styleId="NormalWeb">
    <w:name w:val="Normal (Web)"/>
    <w:basedOn w:val="Normal"/>
    <w:uiPriority w:val="99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6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9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6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0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Correll</dc:creator>
  <cp:keywords>VisualMarkings=No, CTPClassification=CTP_ITS:VisualMarkings=No, CTPClassification=CTP_ITS</cp:keywords>
  <cp:lastModifiedBy>Correll, Ken</cp:lastModifiedBy>
  <cp:revision>2</cp:revision>
  <cp:lastPrinted>2016-09-21T13:55:00Z</cp:lastPrinted>
  <dcterms:created xsi:type="dcterms:W3CDTF">2019-02-07T16:26:00Z</dcterms:created>
  <dcterms:modified xsi:type="dcterms:W3CDTF">2019-02-07T16:26:00Z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Intel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itusGUID">
    <vt:lpwstr>02cd6dd7-fb8d-4bfb-9675-44c6c9cedaa4</vt:lpwstr>
  </property>
  <property fmtid="{D5CDD505-2E9C-101B-9397-08002B2CF9AE}" pid="10" name="CTP_BU">
    <vt:lpwstr>SCALABLE PERF CPU DEV GROUP</vt:lpwstr>
  </property>
  <property fmtid="{D5CDD505-2E9C-101B-9397-08002B2CF9AE}" pid="11" name="CTP_TimeStamp">
    <vt:lpwstr>2018-09-14 14:24:46Z</vt:lpwstr>
  </property>
  <property fmtid="{D5CDD505-2E9C-101B-9397-08002B2CF9AE}" pid="12" name="VisualMarkings">
    <vt:lpwstr>No</vt:lpwstr>
  </property>
  <property fmtid="{D5CDD505-2E9C-101B-9397-08002B2CF9AE}" pid="13" name="CTPClassification">
    <vt:lpwstr>CTP_ITS</vt:lpwstr>
  </property>
</Properties>
</file>