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AC" w:rsidRPr="000862AC" w:rsidRDefault="000862AC">
      <w:pPr>
        <w:rPr>
          <w:rFonts w:ascii="Consolas" w:hAnsi="Consolas" w:cs="Courier New"/>
          <w:b/>
          <w:sz w:val="26"/>
          <w:szCs w:val="26"/>
        </w:rPr>
      </w:pPr>
      <w:r w:rsidRPr="000862AC">
        <w:rPr>
          <w:rFonts w:ascii="Consolas" w:hAnsi="Consolas" w:cs="Courier New"/>
          <w:b/>
          <w:sz w:val="26"/>
          <w:szCs w:val="26"/>
        </w:rPr>
        <w:t xml:space="preserve">Masalani </w:t>
      </w:r>
      <w:proofErr w:type="spellStart"/>
      <w:r w:rsidRPr="000862AC">
        <w:rPr>
          <w:rFonts w:ascii="Consolas" w:hAnsi="Consolas" w:cs="Courier New"/>
          <w:b/>
          <w:sz w:val="26"/>
          <w:szCs w:val="26"/>
        </w:rPr>
        <w:t>qo’yilishi</w:t>
      </w:r>
      <w:proofErr w:type="spellEnd"/>
      <w:r w:rsidRPr="000862AC">
        <w:rPr>
          <w:rFonts w:ascii="Consolas" w:hAnsi="Consolas" w:cs="Courier New"/>
          <w:b/>
          <w:sz w:val="26"/>
          <w:szCs w:val="26"/>
        </w:rPr>
        <w:t>:</w:t>
      </w:r>
    </w:p>
    <w:p w:rsidR="000862AC" w:rsidRPr="000862AC" w:rsidRDefault="000862AC" w:rsidP="000862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proofErr w:type="spellStart"/>
      <w:r w:rsidRPr="000862AC">
        <w:rPr>
          <w:rFonts w:ascii="Times New Roman" w:hAnsi="Times New Roman" w:cs="Times New Roman"/>
          <w:sz w:val="26"/>
          <w:szCs w:val="26"/>
        </w:rPr>
        <w:t>Berilgan</w:t>
      </w:r>
      <w:proofErr w:type="spellEnd"/>
      <w:r w:rsidRPr="000862AC">
        <w:rPr>
          <w:rFonts w:ascii="Times New Roman" w:hAnsi="Times New Roman" w:cs="Times New Roman"/>
          <w:sz w:val="26"/>
          <w:szCs w:val="26"/>
        </w:rPr>
        <w:t xml:space="preserve"> </w:t>
      </w:r>
      <w:r w:rsidRPr="000862AC">
        <w:rPr>
          <w:rFonts w:ascii="Times New Roman" w:hAnsi="Times New Roman" w:cs="Times New Roman"/>
          <w:i/>
          <w:sz w:val="26"/>
          <w:szCs w:val="26"/>
        </w:rPr>
        <w:t>A</w:t>
      </w:r>
      <w:proofErr w:type="gramStart"/>
      <w:r w:rsidRPr="000862AC">
        <w:rPr>
          <w:rFonts w:ascii="Times New Roman" w:hAnsi="Times New Roman" w:cs="Times New Roman"/>
          <w:sz w:val="26"/>
          <w:szCs w:val="26"/>
        </w:rPr>
        <w:t>={</w:t>
      </w:r>
      <w:proofErr w:type="spellStart"/>
      <w:proofErr w:type="gramEnd"/>
      <w:r w:rsidRPr="000862AC">
        <w:rPr>
          <w:rFonts w:ascii="Times New Roman" w:hAnsi="Times New Roman" w:cs="Times New Roman"/>
          <w:i/>
          <w:sz w:val="26"/>
          <w:szCs w:val="26"/>
        </w:rPr>
        <w:t>a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</w:rPr>
        <w:t>uv</w:t>
      </w:r>
      <w:proofErr w:type="spellEnd"/>
      <w:r w:rsidRPr="000862AC">
        <w:rPr>
          <w:rFonts w:ascii="Times New Roman" w:hAnsi="Times New Roman" w:cs="Times New Roman"/>
          <w:sz w:val="26"/>
          <w:szCs w:val="26"/>
        </w:rPr>
        <w:t>}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</w:rPr>
        <w:t>m*n</w:t>
      </w:r>
      <w:r w:rsidRPr="0008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2AC">
        <w:rPr>
          <w:rFonts w:ascii="Times New Roman" w:hAnsi="Times New Roman" w:cs="Times New Roman"/>
          <w:sz w:val="26"/>
          <w:szCs w:val="26"/>
        </w:rPr>
        <w:t>jadvali</w:t>
      </w:r>
      <w:proofErr w:type="spellEnd"/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da </w:t>
      </w:r>
      <w:r w:rsidRPr="000862AC">
        <w:rPr>
          <w:rFonts w:ascii="Times New Roman" w:hAnsi="Times New Roman" w:cs="Times New Roman"/>
          <w:i/>
          <w:sz w:val="26"/>
          <w:szCs w:val="26"/>
        </w:rPr>
        <w:t xml:space="preserve">m </w:t>
      </w:r>
      <w:r w:rsidRPr="000862AC">
        <w:rPr>
          <w:rFonts w:ascii="Times New Roman" w:hAnsi="Times New Roman" w:cs="Times New Roman"/>
          <w:sz w:val="26"/>
          <w:szCs w:val="26"/>
        </w:rPr>
        <w:t xml:space="preserve">ta </w:t>
      </w:r>
      <w:r w:rsidRPr="000862AC">
        <w:rPr>
          <w:rFonts w:ascii="Times New Roman" w:hAnsi="Times New Roman" w:cs="Times New Roman"/>
          <w:i/>
          <w:sz w:val="26"/>
          <w:szCs w:val="26"/>
        </w:rPr>
        <w:t>S</w:t>
      </w:r>
      <w:r w:rsidRPr="000862A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862AC">
        <w:rPr>
          <w:rFonts w:ascii="Times New Roman" w:hAnsi="Times New Roman" w:cs="Times New Roman"/>
          <w:sz w:val="26"/>
          <w:szCs w:val="26"/>
        </w:rPr>
        <w:t>,…,</w:t>
      </w:r>
      <w:proofErr w:type="spellStart"/>
      <w:r w:rsidRPr="000862AC">
        <w:rPr>
          <w:rFonts w:ascii="Times New Roman" w:hAnsi="Times New Roman" w:cs="Times New Roman"/>
          <w:i/>
          <w:sz w:val="26"/>
          <w:szCs w:val="26"/>
        </w:rPr>
        <w:t>S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proofErr w:type="spellEnd"/>
      <w:r w:rsidRPr="000862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62AC">
        <w:rPr>
          <w:rFonts w:ascii="Times New Roman" w:hAnsi="Times New Roman" w:cs="Times New Roman"/>
          <w:sz w:val="26"/>
          <w:szCs w:val="26"/>
        </w:rPr>
        <w:t>ob’ektlar</w:t>
      </w:r>
      <w:proofErr w:type="spellEnd"/>
      <w:r w:rsidRPr="000862AC">
        <w:rPr>
          <w:rFonts w:ascii="Times New Roman" w:hAnsi="Times New Roman" w:cs="Times New Roman"/>
          <w:sz w:val="26"/>
          <w:szCs w:val="26"/>
        </w:rPr>
        <w:t xml:space="preserve"> t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o‘plamini</w:t>
      </w:r>
      <w:r w:rsidRPr="000862AC">
        <w:rPr>
          <w:rFonts w:ascii="Times New Roman" w:hAnsi="Times New Roman" w:cs="Times New Roman"/>
          <w:sz w:val="26"/>
          <w:szCs w:val="26"/>
        </w:rPr>
        <w:t xml:space="preserve"> </w:t>
      </w:r>
      <w:r w:rsidRPr="000862AC">
        <w:rPr>
          <w:rFonts w:ascii="Times New Roman" w:hAnsi="Times New Roman" w:cs="Times New Roman"/>
          <w:i/>
          <w:sz w:val="26"/>
          <w:szCs w:val="26"/>
        </w:rPr>
        <w:t>X</w:t>
      </w:r>
      <w:r w:rsidRPr="000862AC">
        <w:rPr>
          <w:rFonts w:ascii="Times New Roman" w:hAnsi="Times New Roman" w:cs="Times New Roman"/>
          <w:sz w:val="26"/>
          <w:szCs w:val="26"/>
        </w:rPr>
        <w:t>(</w:t>
      </w:r>
      <w:r w:rsidRPr="000862AC">
        <w:rPr>
          <w:rFonts w:ascii="Times New Roman" w:hAnsi="Times New Roman" w:cs="Times New Roman"/>
          <w:i/>
          <w:sz w:val="26"/>
          <w:szCs w:val="26"/>
        </w:rPr>
        <w:t>n</w:t>
      </w:r>
      <w:r w:rsidRPr="000862AC">
        <w:rPr>
          <w:rFonts w:ascii="Times New Roman" w:hAnsi="Times New Roman" w:cs="Times New Roman"/>
          <w:sz w:val="26"/>
          <w:szCs w:val="26"/>
        </w:rPr>
        <w:t>)=(</w:t>
      </w:r>
      <w:r w:rsidRPr="000862AC">
        <w:rPr>
          <w:rFonts w:ascii="Times New Roman" w:hAnsi="Times New Roman" w:cs="Times New Roman"/>
          <w:i/>
          <w:sz w:val="26"/>
          <w:szCs w:val="26"/>
        </w:rPr>
        <w:t>x</w:t>
      </w:r>
      <w:r w:rsidRPr="000862A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0862AC">
        <w:rPr>
          <w:rFonts w:ascii="Times New Roman" w:hAnsi="Times New Roman" w:cs="Times New Roman"/>
          <w:sz w:val="26"/>
          <w:szCs w:val="26"/>
        </w:rPr>
        <w:t>,…,</w:t>
      </w:r>
      <w:proofErr w:type="spellStart"/>
      <w:r w:rsidRPr="000862AC">
        <w:rPr>
          <w:rFonts w:ascii="Times New Roman" w:hAnsi="Times New Roman" w:cs="Times New Roman"/>
          <w:i/>
          <w:sz w:val="26"/>
          <w:szCs w:val="26"/>
        </w:rPr>
        <w:t>x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</w:rPr>
        <w:t>n</w:t>
      </w:r>
      <w:proofErr w:type="spellEnd"/>
      <w:r w:rsidRPr="000862AC">
        <w:rPr>
          <w:rFonts w:ascii="Times New Roman" w:hAnsi="Times New Roman" w:cs="Times New Roman"/>
          <w:sz w:val="26"/>
          <w:szCs w:val="26"/>
        </w:rPr>
        <w:t>) mi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qdoriy alomatlar bilan tavsifi berilgan. Har bir (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x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 xml:space="preserve"> x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)</w:t>
      </w:r>
      <w:r w:rsidRPr="000862AC">
        <w:rPr>
          <w:rFonts w:ascii="Cambria Math" w:hAnsi="Cambria Math" w:cs="Cambria Math"/>
          <w:sz w:val="26"/>
          <w:szCs w:val="26"/>
          <w:lang w:val="uz-Cyrl-UZ"/>
        </w:rPr>
        <w:t>∈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X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(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n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) alomatlar juftligi bo‘yicha aniqlash talab etiladi:</w:t>
      </w:r>
    </w:p>
    <w:p w:rsidR="000862AC" w:rsidRPr="000862AC" w:rsidRDefault="000862AC" w:rsidP="000862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0862AC">
        <w:rPr>
          <w:rFonts w:ascii="Times New Roman" w:hAnsi="Times New Roman" w:cs="Times New Roman"/>
          <w:sz w:val="26"/>
          <w:szCs w:val="26"/>
          <w:lang w:val="uz-Cyrl-UZ"/>
        </w:rPr>
        <w:t>– mumkin bo‘lgan intervallar [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z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z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2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] chegarasini, bu еrda, </w:t>
      </w:r>
      <w:r w:rsidRPr="000862AC">
        <w:rPr>
          <w:rFonts w:ascii="Times New Roman" w:hAnsi="Times New Roman" w:cs="Times New Roman"/>
          <w:position w:val="-28"/>
          <w:sz w:val="26"/>
          <w:szCs w:val="26"/>
        </w:rPr>
        <w:object w:dxaOrig="2677" w:dyaOrig="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0pt" o:ole="" fillcolor="window">
            <v:imagedata r:id="rId4" o:title=""/>
          </v:shape>
          <o:OLEObject Type="Embed" ProgID="Equation.3" ShapeID="_x0000_i1025" DrawAspect="Content" ObjectID="_1811231839" r:id="rId5"/>
        </w:objec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Pr="000862AC">
        <w:rPr>
          <w:rFonts w:ascii="Times New Roman" w:hAnsi="Times New Roman" w:cs="Times New Roman"/>
          <w:position w:val="-28"/>
          <w:sz w:val="26"/>
          <w:szCs w:val="26"/>
        </w:rPr>
        <w:object w:dxaOrig="1840" w:dyaOrig="540">
          <v:shape id="_x0000_i1026" type="#_x0000_t75" style="width:108.75pt;height:30pt" o:ole="" fillcolor="window">
            <v:imagedata r:id="rId6" o:title=""/>
          </v:shape>
          <o:OLEObject Type="Embed" ProgID="Equation.3" ShapeID="_x0000_i1026" DrawAspect="Content" ObjectID="_1811231840" r:id="rId7"/>
        </w:objec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R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(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)={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a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/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P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–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a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/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P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}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</w:t>
      </w:r>
      <w:r w:rsidRPr="000862AC">
        <w:rPr>
          <w:rFonts w:ascii="Cambria Math" w:hAnsi="Cambria Math" w:cs="Cambria Math"/>
          <w:sz w:val="26"/>
          <w:szCs w:val="26"/>
          <w:vertAlign w:val="subscript"/>
          <w:lang w:val="uz-Cyrl-UZ"/>
        </w:rPr>
        <w:t>∈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{1,…,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m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}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,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S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=(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a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,…,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a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kn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),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P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P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– (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x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i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,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x</w:t>
      </w:r>
      <w:r w:rsidRPr="000862AC">
        <w:rPr>
          <w:rFonts w:ascii="Times New Roman" w:hAnsi="Times New Roman" w:cs="Times New Roman"/>
          <w:i/>
          <w:sz w:val="26"/>
          <w:szCs w:val="26"/>
          <w:vertAlign w:val="subscript"/>
          <w:lang w:val="uz-Cyrl-UZ"/>
        </w:rPr>
        <w:t>j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) alomatlarning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E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 xml:space="preserve">0 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>to‘plamdagi qiymatlarining matematik kutilmasi;</w:t>
      </w:r>
    </w:p>
    <w:p w:rsidR="000862AC" w:rsidRPr="000862AC" w:rsidRDefault="000862AC" w:rsidP="000862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–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E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0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to‘plamdagi qiymatlari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z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1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va </w:t>
      </w:r>
      <w:r w:rsidRPr="000862AC">
        <w:rPr>
          <w:rFonts w:ascii="Times New Roman" w:hAnsi="Times New Roman" w:cs="Times New Roman"/>
          <w:i/>
          <w:sz w:val="26"/>
          <w:szCs w:val="26"/>
          <w:lang w:val="uz-Cyrl-UZ"/>
        </w:rPr>
        <w:t>z</w:t>
      </w:r>
      <w:r w:rsidRPr="000862AC">
        <w:rPr>
          <w:rFonts w:ascii="Times New Roman" w:hAnsi="Times New Roman" w:cs="Times New Roman"/>
          <w:sz w:val="26"/>
          <w:szCs w:val="26"/>
          <w:vertAlign w:val="subscript"/>
          <w:lang w:val="uz-Cyrl-UZ"/>
        </w:rPr>
        <w:t>2</w:t>
      </w:r>
      <w:r w:rsidRPr="000862AC">
        <w:rPr>
          <w:rFonts w:ascii="Times New Roman" w:hAnsi="Times New Roman" w:cs="Times New Roman"/>
          <w:sz w:val="26"/>
          <w:szCs w:val="26"/>
          <w:lang w:val="uz-Cyrl-UZ"/>
        </w:rPr>
        <w:t xml:space="preserve"> intervallar chegaralari bo‘lgan ob’ektlar nomerlari.</w:t>
      </w:r>
    </w:p>
    <w:p w:rsidR="000862AC" w:rsidRPr="000862AC" w:rsidRDefault="000862AC">
      <w:pPr>
        <w:rPr>
          <w:rFonts w:ascii="Consolas" w:hAnsi="Consolas" w:cs="Courier New"/>
          <w:sz w:val="26"/>
          <w:szCs w:val="26"/>
        </w:rPr>
      </w:pPr>
    </w:p>
    <w:p w:rsidR="000862AC" w:rsidRPr="00750429" w:rsidRDefault="000862AC">
      <w:pPr>
        <w:rPr>
          <w:rFonts w:ascii="Consolas" w:hAnsi="Consolas" w:cs="Courier New"/>
          <w:b/>
          <w:sz w:val="26"/>
          <w:szCs w:val="26"/>
        </w:rPr>
      </w:pPr>
      <w:r w:rsidRPr="00750429">
        <w:rPr>
          <w:rFonts w:ascii="Consolas" w:hAnsi="Consolas" w:cs="Courier New"/>
          <w:b/>
          <w:sz w:val="26"/>
          <w:szCs w:val="26"/>
          <w:highlight w:val="red"/>
        </w:rPr>
        <w:t>1-yondashuv:</w:t>
      </w:r>
    </w:p>
    <w:p w:rsidR="00750429" w:rsidRDefault="000862AC" w:rsidP="000862AC">
      <w:pPr>
        <w:jc w:val="both"/>
        <w:rPr>
          <w:rFonts w:ascii="Consolas" w:hAnsi="Consolas" w:cs="Courier New"/>
          <w:sz w:val="26"/>
          <w:szCs w:val="26"/>
        </w:rPr>
      </w:pPr>
      <w:proofErr w:type="spellStart"/>
      <w:r>
        <w:rPr>
          <w:rFonts w:ascii="Consolas" w:hAnsi="Consolas" w:cs="Courier New"/>
          <w:sz w:val="26"/>
          <w:szCs w:val="26"/>
        </w:rPr>
        <w:t>Tayyor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26"/>
          <w:szCs w:val="26"/>
        </w:rPr>
        <w:t>berilganlar</w:t>
      </w:r>
      <w:proofErr w:type="spellEnd"/>
      <w:r>
        <w:rPr>
          <w:rFonts w:ascii="Consolas" w:hAnsi="Consolas" w:cs="Courier New"/>
          <w:sz w:val="26"/>
          <w:szCs w:val="26"/>
        </w:rPr>
        <w:t>(</w:t>
      </w:r>
      <w:proofErr w:type="gramEnd"/>
      <w:r>
        <w:rPr>
          <w:rFonts w:ascii="Consolas" w:hAnsi="Consolas" w:cs="Courier New"/>
          <w:sz w:val="26"/>
          <w:szCs w:val="26"/>
        </w:rPr>
        <w:t xml:space="preserve">data) </w:t>
      </w:r>
      <w:proofErr w:type="spellStart"/>
      <w:r>
        <w:rPr>
          <w:rFonts w:ascii="Consolas" w:hAnsi="Consolas" w:cs="Courier New"/>
          <w:sz w:val="26"/>
          <w:szCs w:val="26"/>
        </w:rPr>
        <w:t>berilgan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holat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uchun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Faqat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bitta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alomat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boʻyicha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qaradigan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boʻlsa</w:t>
      </w:r>
      <w:proofErr w:type="spellEnd"/>
      <w:r>
        <w:rPr>
          <w:rFonts w:ascii="Consolas" w:hAnsi="Consolas" w:cs="Courier New"/>
          <w:sz w:val="26"/>
          <w:szCs w:val="26"/>
        </w:rPr>
        <w:t xml:space="preserve">, </w:t>
      </w:r>
      <w:proofErr w:type="spellStart"/>
      <w:r>
        <w:rPr>
          <w:rFonts w:ascii="Consolas" w:hAnsi="Consolas" w:cs="Courier New"/>
          <w:sz w:val="26"/>
          <w:szCs w:val="26"/>
        </w:rPr>
        <w:t>xato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26"/>
          <w:szCs w:val="26"/>
        </w:rPr>
        <w:t>obyektlar</w:t>
      </w:r>
      <w:proofErr w:type="spellEnd"/>
      <w:r>
        <w:rPr>
          <w:rFonts w:ascii="Consolas" w:hAnsi="Consolas" w:cs="Courier New"/>
          <w:sz w:val="26"/>
          <w:szCs w:val="26"/>
        </w:rPr>
        <w:t>(</w:t>
      </w:r>
      <w:proofErr w:type="gramEnd"/>
      <w:r>
        <w:rPr>
          <w:rFonts w:ascii="Consolas" w:hAnsi="Consolas" w:cs="Courier New"/>
          <w:sz w:val="26"/>
          <w:szCs w:val="26"/>
        </w:rPr>
        <w:t>outliner)</w:t>
      </w:r>
      <w:proofErr w:type="spellStart"/>
      <w:r>
        <w:rPr>
          <w:rFonts w:ascii="Consolas" w:hAnsi="Consolas" w:cs="Courier New"/>
          <w:sz w:val="26"/>
          <w:szCs w:val="26"/>
        </w:rPr>
        <w:t>ni</w:t>
      </w:r>
      <w:proofErr w:type="spellEnd"/>
      <w:r>
        <w:rPr>
          <w:rFonts w:ascii="Consolas" w:hAnsi="Consolas" w:cs="Courier New"/>
          <w:sz w:val="26"/>
          <w:szCs w:val="26"/>
        </w:rPr>
        <w:t xml:space="preserve"> ham </w:t>
      </w:r>
      <w:proofErr w:type="spellStart"/>
      <w:r>
        <w:rPr>
          <w:rFonts w:ascii="Consolas" w:hAnsi="Consolas" w:cs="Courier New"/>
          <w:sz w:val="26"/>
          <w:szCs w:val="26"/>
        </w:rPr>
        <w:t>oʻtkazib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yuborishi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mumkin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Misol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uchun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shaxslar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boʻyicha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ma’lumotlar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yigʻilganda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boʻyi</w:t>
      </w:r>
      <w:proofErr w:type="spellEnd"/>
      <w:r>
        <w:rPr>
          <w:rFonts w:ascii="Consolas" w:hAnsi="Consolas" w:cs="Courier New"/>
          <w:sz w:val="26"/>
          <w:szCs w:val="26"/>
        </w:rPr>
        <w:t xml:space="preserve"> 1m </w:t>
      </w:r>
      <w:proofErr w:type="spellStart"/>
      <w:proofErr w:type="gramStart"/>
      <w:r>
        <w:rPr>
          <w:rFonts w:ascii="Consolas" w:hAnsi="Consolas" w:cs="Courier New"/>
          <w:sz w:val="26"/>
          <w:szCs w:val="26"/>
        </w:rPr>
        <w:t>va</w:t>
      </w:r>
      <w:proofErr w:type="spellEnd"/>
      <w:proofErr w:type="gram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vazni</w:t>
      </w:r>
      <w:proofErr w:type="spellEnd"/>
      <w:r>
        <w:rPr>
          <w:rFonts w:ascii="Consolas" w:hAnsi="Consolas" w:cs="Courier New"/>
          <w:sz w:val="26"/>
          <w:szCs w:val="26"/>
        </w:rPr>
        <w:t xml:space="preserve"> 200kg </w:t>
      </w:r>
      <w:proofErr w:type="spellStart"/>
      <w:r>
        <w:rPr>
          <w:rFonts w:ascii="Consolas" w:hAnsi="Consolas" w:cs="Courier New"/>
          <w:sz w:val="26"/>
          <w:szCs w:val="26"/>
        </w:rPr>
        <w:t>boʻlgan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obyektni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oʻtkazib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yuboradi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Chunki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alohida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qaralganda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boʻyi</w:t>
      </w:r>
      <w:proofErr w:type="spellEnd"/>
      <w:r>
        <w:rPr>
          <w:rFonts w:ascii="Consolas" w:hAnsi="Consolas" w:cs="Courier New"/>
          <w:sz w:val="26"/>
          <w:szCs w:val="26"/>
        </w:rPr>
        <w:t xml:space="preserve"> 1m </w:t>
      </w:r>
      <w:proofErr w:type="spellStart"/>
      <w:r>
        <w:rPr>
          <w:rFonts w:ascii="Consolas" w:hAnsi="Consolas" w:cs="Courier New"/>
          <w:sz w:val="26"/>
          <w:szCs w:val="26"/>
        </w:rPr>
        <w:t>boʻlgan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ham </w:t>
      </w:r>
      <w:proofErr w:type="spellStart"/>
      <w:r>
        <w:rPr>
          <w:rFonts w:ascii="Consolas" w:hAnsi="Consolas" w:cs="Courier New"/>
          <w:sz w:val="26"/>
          <w:szCs w:val="26"/>
        </w:rPr>
        <w:t>vazni</w:t>
      </w:r>
      <w:proofErr w:type="spellEnd"/>
      <w:r>
        <w:rPr>
          <w:rFonts w:ascii="Consolas" w:hAnsi="Consolas" w:cs="Courier New"/>
          <w:sz w:val="26"/>
          <w:szCs w:val="26"/>
        </w:rPr>
        <w:t xml:space="preserve"> 200kg </w:t>
      </w:r>
      <w:proofErr w:type="spellStart"/>
      <w:r>
        <w:rPr>
          <w:rFonts w:ascii="Consolas" w:hAnsi="Consolas" w:cs="Courier New"/>
          <w:sz w:val="26"/>
          <w:szCs w:val="26"/>
        </w:rPr>
        <w:t>boʻlgan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obyektlar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ham </w:t>
      </w:r>
      <w:proofErr w:type="spellStart"/>
      <w:r>
        <w:rPr>
          <w:rFonts w:ascii="Consolas" w:hAnsi="Consolas" w:cs="Courier New"/>
          <w:sz w:val="26"/>
          <w:szCs w:val="26"/>
        </w:rPr>
        <w:t>boʻlishi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mumkin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</w:p>
    <w:p w:rsidR="000862AC" w:rsidRDefault="000862AC" w:rsidP="00750429">
      <w:pPr>
        <w:ind w:firstLine="720"/>
        <w:jc w:val="both"/>
        <w:rPr>
          <w:rFonts w:ascii="Consolas" w:hAnsi="Consolas" w:cs="Courier New"/>
          <w:sz w:val="26"/>
          <w:szCs w:val="26"/>
        </w:rPr>
      </w:pPr>
      <w:proofErr w:type="spellStart"/>
      <w:r>
        <w:rPr>
          <w:rFonts w:ascii="Consolas" w:hAnsi="Consolas" w:cs="Courier New"/>
          <w:sz w:val="26"/>
          <w:szCs w:val="26"/>
        </w:rPr>
        <w:t>Alomatlar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juftliklari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boʻyicha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gramStart"/>
      <w:r>
        <w:rPr>
          <w:rFonts w:ascii="Consolas" w:hAnsi="Consolas" w:cs="Courier New"/>
          <w:sz w:val="26"/>
          <w:szCs w:val="26"/>
        </w:rPr>
        <w:t>min(</w:t>
      </w:r>
      <w:proofErr w:type="gramEnd"/>
      <w:r>
        <w:rPr>
          <w:rFonts w:ascii="Consolas" w:hAnsi="Consolas" w:cs="Courier New"/>
          <w:sz w:val="26"/>
          <w:szCs w:val="26"/>
        </w:rPr>
        <w:t xml:space="preserve">z1) </w:t>
      </w:r>
      <w:proofErr w:type="spellStart"/>
      <w:r>
        <w:rPr>
          <w:rFonts w:ascii="Consolas" w:hAnsi="Consolas" w:cs="Courier New"/>
          <w:sz w:val="26"/>
          <w:szCs w:val="26"/>
        </w:rPr>
        <w:t>va</w:t>
      </w:r>
      <w:proofErr w:type="spellEnd"/>
      <w:r>
        <w:rPr>
          <w:rFonts w:ascii="Consolas" w:hAnsi="Consolas" w:cs="Courier New"/>
          <w:sz w:val="26"/>
          <w:szCs w:val="26"/>
        </w:rPr>
        <w:t xml:space="preserve"> max(z2) </w:t>
      </w:r>
      <w:proofErr w:type="spellStart"/>
      <w:r>
        <w:rPr>
          <w:rFonts w:ascii="Consolas" w:hAnsi="Consolas" w:cs="Courier New"/>
          <w:sz w:val="26"/>
          <w:szCs w:val="26"/>
        </w:rPr>
        <w:t>topiladi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va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shular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asosida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r w:rsidR="00750429">
        <w:rPr>
          <w:rFonts w:ascii="Consolas" w:hAnsi="Consolas" w:cs="Courier New"/>
          <w:sz w:val="26"/>
          <w:szCs w:val="26"/>
        </w:rPr>
        <w:t xml:space="preserve">10 ta </w:t>
      </w:r>
      <w:proofErr w:type="spellStart"/>
      <w:r w:rsidR="00750429">
        <w:rPr>
          <w:rFonts w:ascii="Consolas" w:hAnsi="Consolas" w:cs="Courier New"/>
          <w:sz w:val="26"/>
          <w:szCs w:val="26"/>
        </w:rPr>
        <w:t>boʻlakka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boʻlib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olamiz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 w:rsidR="00750429">
        <w:rPr>
          <w:rFonts w:ascii="Consolas" w:hAnsi="Consolas" w:cs="Courier New"/>
          <w:sz w:val="26"/>
          <w:szCs w:val="26"/>
        </w:rPr>
        <w:t>Birinchi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boʻlak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 w:rsidR="00750429">
        <w:rPr>
          <w:rFonts w:ascii="Consolas" w:hAnsi="Consolas" w:cs="Courier New"/>
          <w:sz w:val="26"/>
          <w:szCs w:val="26"/>
        </w:rPr>
        <w:t>va</w:t>
      </w:r>
      <w:proofErr w:type="spellEnd"/>
      <w:proofErr w:type="gram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oxirgi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boʻlakka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tushadigan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obyektlar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tekshiriladi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 w:rsidR="00750429">
        <w:rPr>
          <w:rFonts w:ascii="Consolas" w:hAnsi="Consolas" w:cs="Courier New"/>
          <w:sz w:val="26"/>
          <w:szCs w:val="26"/>
        </w:rPr>
        <w:t>Chunki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ular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chegaralarda</w:t>
      </w:r>
      <w:proofErr w:type="spellEnd"/>
      <w:r w:rsidR="00750429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750429">
        <w:rPr>
          <w:rFonts w:ascii="Consolas" w:hAnsi="Consolas" w:cs="Courier New"/>
          <w:sz w:val="26"/>
          <w:szCs w:val="26"/>
        </w:rPr>
        <w:t>turibdi</w:t>
      </w:r>
      <w:proofErr w:type="spellEnd"/>
      <w:r w:rsidR="00750429">
        <w:rPr>
          <w:rFonts w:ascii="Consolas" w:hAnsi="Consolas" w:cs="Courier New"/>
          <w:sz w:val="26"/>
          <w:szCs w:val="26"/>
        </w:rPr>
        <w:t>.</w:t>
      </w:r>
    </w:p>
    <w:p w:rsidR="00750429" w:rsidRDefault="00750429" w:rsidP="00750429">
      <w:pPr>
        <w:ind w:firstLine="720"/>
        <w:jc w:val="both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It-</w:t>
      </w:r>
      <w:proofErr w:type="spellStart"/>
      <w:r>
        <w:rPr>
          <w:rFonts w:ascii="Consolas" w:hAnsi="Consolas" w:cs="Courier New"/>
          <w:sz w:val="26"/>
          <w:szCs w:val="26"/>
        </w:rPr>
        <w:t>boʻri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tanlanmasi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uchun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koʻrib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chiqilishi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kerak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juftliklar</w:t>
      </w:r>
      <w:proofErr w:type="spellEnd"/>
      <w:r>
        <w:rPr>
          <w:rFonts w:ascii="Consolas" w:hAnsi="Consolas" w:cs="Courier New"/>
          <w:sz w:val="26"/>
          <w:szCs w:val="26"/>
        </w:rPr>
        <w:t>: [0, 1], [0, 2],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[0, 3],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[0, 4],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[0, 5],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[1, 2],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</w:p>
    <w:p w:rsidR="00750429" w:rsidRDefault="00750429" w:rsidP="00750429">
      <w:pPr>
        <w:jc w:val="both"/>
        <w:rPr>
          <w:rFonts w:ascii="Consolas" w:hAnsi="Consolas" w:cs="Courier New"/>
          <w:sz w:val="26"/>
          <w:szCs w:val="26"/>
        </w:rPr>
      </w:pPr>
      <w:r>
        <w:rPr>
          <w:rFonts w:ascii="Consolas" w:hAnsi="Consolas" w:cs="Courier New"/>
          <w:sz w:val="26"/>
          <w:szCs w:val="26"/>
        </w:rPr>
        <w:t>[1, 3],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[1, 4],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[1, 5],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[2, 3],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[2, 4],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[2, 5],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[3, 4],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[3, 5],</w:t>
      </w:r>
      <w:r w:rsidRPr="00750429">
        <w:rPr>
          <w:rFonts w:ascii="Consolas" w:hAnsi="Consolas" w:cs="Courier New"/>
          <w:sz w:val="26"/>
          <w:szCs w:val="26"/>
        </w:rPr>
        <w:t xml:space="preserve"> </w:t>
      </w:r>
      <w:r>
        <w:rPr>
          <w:rFonts w:ascii="Consolas" w:hAnsi="Consolas" w:cs="Courier New"/>
          <w:sz w:val="26"/>
          <w:szCs w:val="26"/>
        </w:rPr>
        <w:t>[4, 5].</w:t>
      </w:r>
    </w:p>
    <w:p w:rsidR="00750429" w:rsidRPr="00750429" w:rsidRDefault="00224683" w:rsidP="00750429">
      <w:pPr>
        <w:jc w:val="both"/>
        <w:rPr>
          <w:rFonts w:ascii="Consolas" w:hAnsi="Consolas" w:cs="Courier New"/>
          <w:b/>
          <w:sz w:val="26"/>
          <w:szCs w:val="26"/>
        </w:rPr>
      </w:pPr>
      <w:r>
        <w:rPr>
          <w:rFonts w:ascii="Consolas" w:hAnsi="Consolas" w:cs="Courier New"/>
          <w:b/>
          <w:sz w:val="26"/>
          <w:szCs w:val="26"/>
          <w:highlight w:val="red"/>
        </w:rPr>
        <w:t>2</w:t>
      </w:r>
      <w:r w:rsidR="00750429" w:rsidRPr="00750429">
        <w:rPr>
          <w:rFonts w:ascii="Consolas" w:hAnsi="Consolas" w:cs="Courier New"/>
          <w:b/>
          <w:sz w:val="26"/>
          <w:szCs w:val="26"/>
          <w:highlight w:val="red"/>
        </w:rPr>
        <w:t>-yondashuv:</w:t>
      </w:r>
    </w:p>
    <w:p w:rsidR="00750429" w:rsidRDefault="00750429" w:rsidP="00750429">
      <w:pPr>
        <w:jc w:val="both"/>
        <w:rPr>
          <w:rFonts w:ascii="Consolas" w:hAnsi="Consolas" w:cs="Courier New"/>
          <w:sz w:val="26"/>
          <w:szCs w:val="26"/>
        </w:rPr>
      </w:pPr>
      <w:proofErr w:type="spellStart"/>
      <w:r>
        <w:rPr>
          <w:rFonts w:ascii="Consolas" w:hAnsi="Consolas" w:cs="Courier New"/>
          <w:sz w:val="26"/>
          <w:szCs w:val="26"/>
        </w:rPr>
        <w:t>Bizga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26"/>
          <w:szCs w:val="26"/>
        </w:rPr>
        <w:t>aniq</w:t>
      </w:r>
      <w:proofErr w:type="spellEnd"/>
      <w:r>
        <w:rPr>
          <w:rFonts w:ascii="Consolas" w:hAnsi="Consolas" w:cs="Courier New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urier New"/>
          <w:sz w:val="26"/>
          <w:szCs w:val="26"/>
        </w:rPr>
        <w:t>tozalangan</w:t>
      </w:r>
      <w:proofErr w:type="spellEnd"/>
      <w:r>
        <w:rPr>
          <w:rFonts w:ascii="Consolas" w:hAnsi="Consolas" w:cs="Courier New"/>
          <w:sz w:val="26"/>
          <w:szCs w:val="26"/>
        </w:rPr>
        <w:t xml:space="preserve">) </w:t>
      </w:r>
      <w:proofErr w:type="spellStart"/>
      <w:r>
        <w:rPr>
          <w:rFonts w:ascii="Consolas" w:hAnsi="Consolas" w:cs="Courier New"/>
          <w:sz w:val="26"/>
          <w:szCs w:val="26"/>
        </w:rPr>
        <w:t>berilganlar</w:t>
      </w:r>
      <w:proofErr w:type="spellEnd"/>
      <w:r>
        <w:rPr>
          <w:rFonts w:ascii="Consolas" w:hAnsi="Consolas" w:cs="Courier New"/>
          <w:sz w:val="26"/>
          <w:szCs w:val="26"/>
        </w:rPr>
        <w:t xml:space="preserve">(data) </w:t>
      </w:r>
      <w:proofErr w:type="spellStart"/>
      <w:r>
        <w:rPr>
          <w:rFonts w:ascii="Consolas" w:hAnsi="Consolas" w:cs="Courier New"/>
          <w:sz w:val="26"/>
          <w:szCs w:val="26"/>
        </w:rPr>
        <w:t>berilgan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Yangi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obyektlar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tekshiriladi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Yangi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kelgan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obyekt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har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bir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juftlik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asosida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olingan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chegaralardan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chiqib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ketmaganligi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tekshiriladi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Chiqib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ketmagan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boʻlsa</w:t>
      </w:r>
      <w:proofErr w:type="spellEnd"/>
      <w:r>
        <w:rPr>
          <w:rFonts w:ascii="Consolas" w:hAnsi="Consolas" w:cs="Courier New"/>
          <w:sz w:val="26"/>
          <w:szCs w:val="26"/>
        </w:rPr>
        <w:t>,</w:t>
      </w:r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umumiy</w:t>
      </w:r>
      <w:proofErr w:type="spellEnd"/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 w:rsidR="006A3A44">
        <w:rPr>
          <w:rFonts w:ascii="Consolas" w:hAnsi="Consolas" w:cs="Courier New"/>
          <w:sz w:val="26"/>
          <w:szCs w:val="26"/>
        </w:rPr>
        <w:t>berilganlar</w:t>
      </w:r>
      <w:proofErr w:type="spellEnd"/>
      <w:r w:rsidR="006A3A44">
        <w:rPr>
          <w:rFonts w:ascii="Consolas" w:hAnsi="Consolas" w:cs="Courier New"/>
          <w:sz w:val="26"/>
          <w:szCs w:val="26"/>
        </w:rPr>
        <w:t>(</w:t>
      </w:r>
      <w:proofErr w:type="gramEnd"/>
      <w:r w:rsidR="006A3A44">
        <w:rPr>
          <w:rFonts w:ascii="Consolas" w:hAnsi="Consolas" w:cs="Courier New"/>
          <w:sz w:val="26"/>
          <w:szCs w:val="26"/>
        </w:rPr>
        <w:t>dataset)</w:t>
      </w:r>
      <w:proofErr w:type="spellStart"/>
      <w:r w:rsidR="006A3A44">
        <w:rPr>
          <w:rFonts w:ascii="Consolas" w:hAnsi="Consolas" w:cs="Courier New"/>
          <w:sz w:val="26"/>
          <w:szCs w:val="26"/>
        </w:rPr>
        <w:t>ga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yozib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qoʻyiladi</w:t>
      </w:r>
      <w:proofErr w:type="spellEnd"/>
      <w:r>
        <w:rPr>
          <w:rFonts w:ascii="Consolas" w:hAnsi="Consolas" w:cs="Courier New"/>
          <w:sz w:val="26"/>
          <w:szCs w:val="26"/>
        </w:rPr>
        <w:t xml:space="preserve">. Agar </w:t>
      </w:r>
      <w:proofErr w:type="spellStart"/>
      <w:r>
        <w:rPr>
          <w:rFonts w:ascii="Consolas" w:hAnsi="Consolas" w:cs="Courier New"/>
          <w:sz w:val="26"/>
          <w:szCs w:val="26"/>
        </w:rPr>
        <w:t>chegaradan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chiqib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ketgan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boʻlsa</w:t>
      </w:r>
      <w:proofErr w:type="spellEnd"/>
      <w:r>
        <w:rPr>
          <w:rFonts w:ascii="Consolas" w:hAnsi="Consolas" w:cs="Courier New"/>
          <w:sz w:val="26"/>
          <w:szCs w:val="26"/>
        </w:rPr>
        <w:t>,</w:t>
      </w:r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bizdagi</w:t>
      </w:r>
      <w:proofErr w:type="spellEnd"/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bilimlar</w:t>
      </w:r>
      <w:proofErr w:type="spellEnd"/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bazasiga</w:t>
      </w:r>
      <w:proofErr w:type="spellEnd"/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qoʻshib</w:t>
      </w:r>
      <w:proofErr w:type="spellEnd"/>
      <w:r w:rsidR="006A3A44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6A3A44">
        <w:rPr>
          <w:rFonts w:ascii="Consolas" w:hAnsi="Consolas" w:cs="Courier New"/>
          <w:sz w:val="26"/>
          <w:szCs w:val="26"/>
        </w:rPr>
        <w:t>qoʻyadi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26"/>
          <w:szCs w:val="26"/>
        </w:rPr>
        <w:t>va</w:t>
      </w:r>
      <w:proofErr w:type="spellEnd"/>
      <w:proofErr w:type="gram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soha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egalariga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tekshirish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uchun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uzatiladi</w:t>
      </w:r>
      <w:proofErr w:type="spellEnd"/>
      <w:r>
        <w:rPr>
          <w:rFonts w:ascii="Consolas" w:hAnsi="Consolas" w:cs="Courier New"/>
          <w:sz w:val="26"/>
          <w:szCs w:val="26"/>
        </w:rPr>
        <w:t xml:space="preserve">. </w:t>
      </w:r>
      <w:proofErr w:type="spellStart"/>
      <w:r>
        <w:rPr>
          <w:rFonts w:ascii="Consolas" w:hAnsi="Consolas" w:cs="Courier New"/>
          <w:sz w:val="26"/>
          <w:szCs w:val="26"/>
        </w:rPr>
        <w:t>Ular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agar </w:t>
      </w:r>
      <w:proofErr w:type="spellStart"/>
      <w:r>
        <w:rPr>
          <w:rFonts w:ascii="Consolas" w:hAnsi="Consolas" w:cs="Courier New"/>
          <w:sz w:val="26"/>
          <w:szCs w:val="26"/>
        </w:rPr>
        <w:t>toʻgʻriligini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tasdiqlasa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bizdagi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bilimlar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bazasiga</w:t>
      </w:r>
      <w:proofErr w:type="spellEnd"/>
      <w:r>
        <w:rPr>
          <w:rFonts w:ascii="Consolas" w:hAnsi="Consolas" w:cs="Courier New"/>
          <w:sz w:val="26"/>
          <w:szCs w:val="26"/>
        </w:rPr>
        <w:t xml:space="preserve"> </w:t>
      </w:r>
      <w:proofErr w:type="spellStart"/>
      <w:r>
        <w:rPr>
          <w:rFonts w:ascii="Consolas" w:hAnsi="Consolas" w:cs="Courier New"/>
          <w:sz w:val="26"/>
          <w:szCs w:val="26"/>
        </w:rPr>
        <w:t>qoʻshiladi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. Agar </w:t>
      </w:r>
      <w:proofErr w:type="spellStart"/>
      <w:r w:rsidR="00224683">
        <w:rPr>
          <w:rFonts w:ascii="Consolas" w:hAnsi="Consolas" w:cs="Courier New"/>
          <w:sz w:val="26"/>
          <w:szCs w:val="26"/>
        </w:rPr>
        <w:t>xato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boʻlsa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bu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yangi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bilim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proofErr w:type="gramStart"/>
      <w:r w:rsidR="00224683">
        <w:rPr>
          <w:rFonts w:ascii="Consolas" w:hAnsi="Consolas" w:cs="Courier New"/>
          <w:sz w:val="26"/>
          <w:szCs w:val="26"/>
        </w:rPr>
        <w:t>hisoblanadi</w:t>
      </w:r>
      <w:proofErr w:type="spellEnd"/>
      <w:r w:rsidR="00224683">
        <w:rPr>
          <w:rFonts w:ascii="Consolas" w:hAnsi="Consolas" w:cs="Courier New"/>
          <w:sz w:val="26"/>
          <w:szCs w:val="26"/>
        </w:rPr>
        <w:t>(</w:t>
      </w:r>
      <w:proofErr w:type="spellStart"/>
      <w:proofErr w:type="gramEnd"/>
      <w:r w:rsidR="00224683">
        <w:rPr>
          <w:rFonts w:ascii="Consolas" w:hAnsi="Consolas" w:cs="Courier New"/>
          <w:sz w:val="26"/>
          <w:szCs w:val="26"/>
        </w:rPr>
        <w:t>bu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nosozlikni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yoki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qoida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buzilishini</w:t>
      </w:r>
      <w:proofErr w:type="spellEnd"/>
      <w:r w:rsidR="00224683">
        <w:rPr>
          <w:rFonts w:ascii="Consolas" w:hAnsi="Consolas" w:cs="Courier New"/>
          <w:sz w:val="26"/>
          <w:szCs w:val="26"/>
        </w:rPr>
        <w:t xml:space="preserve"> </w:t>
      </w:r>
      <w:proofErr w:type="spellStart"/>
      <w:r w:rsidR="00224683">
        <w:rPr>
          <w:rFonts w:ascii="Consolas" w:hAnsi="Consolas" w:cs="Courier New"/>
          <w:sz w:val="26"/>
          <w:szCs w:val="26"/>
        </w:rPr>
        <w:t>koʻrsatadi</w:t>
      </w:r>
      <w:proofErr w:type="spellEnd"/>
      <w:r w:rsidR="00224683">
        <w:rPr>
          <w:rFonts w:ascii="Consolas" w:hAnsi="Consolas" w:cs="Courier New"/>
          <w:sz w:val="26"/>
          <w:szCs w:val="26"/>
        </w:rPr>
        <w:t>).</w:t>
      </w:r>
    </w:p>
    <w:p w:rsidR="000862AC" w:rsidRDefault="000862AC">
      <w:pPr>
        <w:rPr>
          <w:rFonts w:ascii="Consolas" w:hAnsi="Consolas" w:cs="Courier New"/>
          <w:sz w:val="26"/>
          <w:szCs w:val="26"/>
        </w:rPr>
      </w:pPr>
      <w:bookmarkStart w:id="0" w:name="_GoBack"/>
      <w:bookmarkEnd w:id="0"/>
    </w:p>
    <w:p w:rsidR="000862AC" w:rsidRPr="000862AC" w:rsidRDefault="000862AC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br w:type="page"/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lastRenderedPageBreak/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0</w:t>
      </w:r>
      <w:proofErr w:type="gramEnd"/>
      <w:r w:rsidRPr="000862AC">
        <w:rPr>
          <w:rFonts w:ascii="Consolas" w:hAnsi="Consolas" w:cs="Courier New"/>
          <w:sz w:val="26"/>
          <w:szCs w:val="26"/>
        </w:rPr>
        <w:t>, 1) =&gt; [-0.07548745175938998, 0.10499011323190488]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([9], [22])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0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2) =&gt; [-0.6797044298931602, 0.22431486318359806]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([0], [9])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0</w:t>
      </w:r>
      <w:proofErr w:type="gramEnd"/>
      <w:r w:rsidRPr="000862AC">
        <w:rPr>
          <w:rFonts w:ascii="Consolas" w:hAnsi="Consolas" w:cs="Courier New"/>
          <w:sz w:val="26"/>
          <w:szCs w:val="26"/>
        </w:rPr>
        <w:t>, 3) =&gt; [-0.20759637718852442, 0.23693482762644313]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([36], [29])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0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4) =&gt; [-0.2410109279884073, 0.1961381371854889] 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([1], [23])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0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5) =&gt; [-0.4392025369069654, 0.2106624257357913] 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([38], [33])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1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2) =&gt; [-0.7088143480261747, 0.29980231494298804]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([0], [9])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1</w:t>
      </w:r>
      <w:proofErr w:type="gramEnd"/>
      <w:r w:rsidRPr="000862AC">
        <w:rPr>
          <w:rFonts w:ascii="Consolas" w:hAnsi="Consolas" w:cs="Courier New"/>
          <w:sz w:val="26"/>
          <w:szCs w:val="26"/>
        </w:rPr>
        <w:t>, 3) =&gt; [-0.25473466370280773, 0.18174347888944942]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([1], [29])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1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4) =&gt; [-0.2983165450363774, 0.15218624825971205]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([1], [16])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1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5) =&gt; [-0.4422059325004215, 0.23244768058712595]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([38], [33])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2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3) =&gt; [-0.24158615264832584, 0.4788824111409665]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([40], [0])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2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4) =&gt; [-0.20814902032302407, 0.526398339886695] 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([9], [0])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2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5) =&gt; [-0.544632974026751, 0.48863783355016777] 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 xml:space="preserve">Interval elements: ([38], [0]) 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3</w:t>
      </w:r>
      <w:proofErr w:type="gramEnd"/>
      <w:r w:rsidRPr="000862AC">
        <w:rPr>
          <w:rFonts w:ascii="Consolas" w:hAnsi="Consolas" w:cs="Courier New"/>
          <w:sz w:val="26"/>
          <w:szCs w:val="26"/>
        </w:rPr>
        <w:t xml:space="preserve">, 4) =&gt; [-0.1252384517004994, 0.12355942965775268] 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Interval elements: ([29], [32])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3</w:t>
      </w:r>
      <w:proofErr w:type="gramEnd"/>
      <w:r w:rsidRPr="000862AC">
        <w:rPr>
          <w:rFonts w:ascii="Consolas" w:hAnsi="Consolas" w:cs="Courier New"/>
          <w:sz w:val="26"/>
          <w:szCs w:val="26"/>
        </w:rPr>
        <w:t>, 5) =&gt; [-0.4194300609724706, 0.2788479240259264]</w:t>
      </w:r>
    </w:p>
    <w:p w:rsidR="00941DE3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Interval elements: ([38], [33])</w:t>
      </w:r>
    </w:p>
    <w:p w:rsidR="00941DE3" w:rsidRPr="000862AC" w:rsidRDefault="00941DE3" w:rsidP="00941DE3">
      <w:pPr>
        <w:spacing w:before="240"/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lastRenderedPageBreak/>
        <w:t>(</w:t>
      </w:r>
      <w:proofErr w:type="gramStart"/>
      <w:r w:rsidRPr="000862AC">
        <w:rPr>
          <w:rFonts w:ascii="Consolas" w:hAnsi="Consolas" w:cs="Courier New"/>
          <w:sz w:val="26"/>
          <w:szCs w:val="26"/>
        </w:rPr>
        <w:t>4</w:t>
      </w:r>
      <w:proofErr w:type="gramEnd"/>
      <w:r w:rsidRPr="000862AC">
        <w:rPr>
          <w:rFonts w:ascii="Consolas" w:hAnsi="Consolas" w:cs="Courier New"/>
          <w:sz w:val="26"/>
          <w:szCs w:val="26"/>
        </w:rPr>
        <w:t>, 5) =&gt; [-0.4313752163805873, 0.2526638715672954]</w:t>
      </w:r>
    </w:p>
    <w:p w:rsidR="00B413D0" w:rsidRPr="000862AC" w:rsidRDefault="00941DE3" w:rsidP="00941DE3">
      <w:pPr>
        <w:rPr>
          <w:rFonts w:ascii="Consolas" w:hAnsi="Consolas" w:cs="Courier New"/>
          <w:sz w:val="26"/>
          <w:szCs w:val="26"/>
        </w:rPr>
      </w:pPr>
      <w:r w:rsidRPr="000862AC">
        <w:rPr>
          <w:rFonts w:ascii="Consolas" w:hAnsi="Consolas" w:cs="Courier New"/>
          <w:sz w:val="26"/>
          <w:szCs w:val="26"/>
        </w:rPr>
        <w:t>Interval elements: ([38], [33])</w:t>
      </w:r>
    </w:p>
    <w:sectPr w:rsidR="00B413D0" w:rsidRPr="000862AC" w:rsidSect="00941DE3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6"/>
    <w:rsid w:val="000862AC"/>
    <w:rsid w:val="00224683"/>
    <w:rsid w:val="005B7D1B"/>
    <w:rsid w:val="006A3A44"/>
    <w:rsid w:val="00707ACD"/>
    <w:rsid w:val="00750429"/>
    <w:rsid w:val="00876D0C"/>
    <w:rsid w:val="00941DE3"/>
    <w:rsid w:val="009C01F6"/>
    <w:rsid w:val="00B413D0"/>
    <w:rsid w:val="00B4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EFB76-8117-43E5-B3E0-DDD9AF53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2025-06-09T05:48:00Z</dcterms:created>
  <dcterms:modified xsi:type="dcterms:W3CDTF">2025-06-12T06:11:00Z</dcterms:modified>
</cp:coreProperties>
</file>