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43F1" w14:textId="77777777" w:rsidR="00914C3B" w:rsidRPr="00FA2C34" w:rsidRDefault="00B62E75">
      <w:pPr>
        <w:pStyle w:val="Title"/>
        <w:rPr>
          <w:rFonts w:ascii="Times New Roman" w:hAnsi="Times New Roman" w:cs="Times New Roman"/>
          <w:sz w:val="32"/>
          <w:szCs w:val="32"/>
        </w:rPr>
      </w:pPr>
      <w:r w:rsidRPr="00FA2C34">
        <w:rPr>
          <w:rFonts w:ascii="Times New Roman" w:hAnsi="Times New Roman" w:cs="Times New Roman"/>
          <w:sz w:val="32"/>
          <w:szCs w:val="32"/>
        </w:rPr>
        <w:t>Stroke Clinical Predictive Model</w:t>
      </w:r>
    </w:p>
    <w:p w14:paraId="1935B561" w14:textId="1C6B2B8F" w:rsidR="00914C3B" w:rsidRPr="00647FA2" w:rsidRDefault="00B62E75" w:rsidP="00647FA2">
      <w:pPr>
        <w:pStyle w:val="Heading2"/>
        <w:rPr>
          <w:rFonts w:ascii="Times New Roman" w:hAnsi="Times New Roman" w:cs="Times New Roman"/>
          <w:b w:val="0"/>
          <w:bCs w:val="0"/>
          <w:color w:val="000000" w:themeColor="text1"/>
          <w:sz w:val="22"/>
          <w:szCs w:val="22"/>
        </w:rPr>
      </w:pPr>
      <w:bookmarkStart w:id="0" w:name="clinical-predictive-model-classifier-for"/>
      <w:r w:rsidRPr="00647FA2">
        <w:rPr>
          <w:rFonts w:ascii="Times New Roman" w:hAnsi="Times New Roman" w:cs="Times New Roman"/>
          <w:b w:val="0"/>
          <w:bCs w:val="0"/>
          <w:sz w:val="22"/>
          <w:szCs w:val="22"/>
        </w:rPr>
        <w:t xml:space="preserve">Clinical Predictive Model classifier for </w:t>
      </w:r>
      <w:r w:rsidR="00AB56F9" w:rsidRPr="00647FA2">
        <w:rPr>
          <w:rFonts w:ascii="Times New Roman" w:hAnsi="Times New Roman" w:cs="Times New Roman"/>
          <w:b w:val="0"/>
          <w:bCs w:val="0"/>
          <w:sz w:val="22"/>
          <w:szCs w:val="22"/>
        </w:rPr>
        <w:t>S</w:t>
      </w:r>
      <w:r w:rsidRPr="00647FA2">
        <w:rPr>
          <w:rFonts w:ascii="Times New Roman" w:hAnsi="Times New Roman" w:cs="Times New Roman"/>
          <w:b w:val="0"/>
          <w:bCs w:val="0"/>
          <w:sz w:val="22"/>
          <w:szCs w:val="22"/>
        </w:rPr>
        <w:t>troke</w:t>
      </w:r>
      <w:bookmarkEnd w:id="0"/>
      <w:r w:rsidR="00647FA2" w:rsidRPr="00647FA2">
        <w:rPr>
          <w:rFonts w:ascii="Times New Roman" w:hAnsi="Times New Roman" w:cs="Times New Roman"/>
          <w:b w:val="0"/>
          <w:bCs w:val="0"/>
          <w:color w:val="000000" w:themeColor="text1"/>
          <w:sz w:val="22"/>
          <w:szCs w:val="22"/>
        </w:rPr>
        <w:t xml:space="preserve">: </w:t>
      </w:r>
      <w:r w:rsidRPr="00647FA2">
        <w:rPr>
          <w:rFonts w:ascii="Times New Roman" w:hAnsi="Times New Roman" w:cs="Times New Roman"/>
          <w:b w:val="0"/>
          <w:bCs w:val="0"/>
          <w:color w:val="000000" w:themeColor="text1"/>
          <w:sz w:val="22"/>
          <w:szCs w:val="22"/>
        </w:rPr>
        <w:t xml:space="preserve">Stroke-CPM is a tool that takes information available about a patient and their observed predictive </w:t>
      </w:r>
      <w:r w:rsidR="00AB56F9" w:rsidRPr="00647FA2">
        <w:rPr>
          <w:rFonts w:ascii="Times New Roman" w:hAnsi="Times New Roman" w:cs="Times New Roman"/>
          <w:b w:val="0"/>
          <w:bCs w:val="0"/>
          <w:color w:val="000000" w:themeColor="text1"/>
          <w:sz w:val="22"/>
          <w:szCs w:val="22"/>
        </w:rPr>
        <w:t>factors and</w:t>
      </w:r>
      <w:r w:rsidRPr="00647FA2">
        <w:rPr>
          <w:rFonts w:ascii="Times New Roman" w:hAnsi="Times New Roman" w:cs="Times New Roman"/>
          <w:b w:val="0"/>
          <w:bCs w:val="0"/>
          <w:color w:val="000000" w:themeColor="text1"/>
          <w:sz w:val="22"/>
          <w:szCs w:val="22"/>
        </w:rPr>
        <w:t xml:space="preserve"> makes a prediction regarding their diagnosis and causal factors.</w:t>
      </w:r>
    </w:p>
    <w:p w14:paraId="66C28BEB" w14:textId="77777777" w:rsidR="00914C3B" w:rsidRPr="00647FA2" w:rsidRDefault="00B62E75">
      <w:pPr>
        <w:pStyle w:val="FirstParagraph"/>
        <w:rPr>
          <w:rFonts w:ascii="Times New Roman" w:hAnsi="Times New Roman" w:cs="Times New Roman"/>
          <w:sz w:val="22"/>
          <w:szCs w:val="22"/>
        </w:rPr>
      </w:pPr>
      <w:r w:rsidRPr="00647FA2">
        <w:rPr>
          <w:rFonts w:ascii="Times New Roman" w:hAnsi="Times New Roman" w:cs="Times New Roman"/>
          <w:noProof/>
          <w:sz w:val="22"/>
          <w:szCs w:val="22"/>
        </w:rPr>
        <w:drawing>
          <wp:inline distT="0" distB="0" distL="0" distR="0" wp14:anchorId="60C4C714" wp14:editId="727FA6C3">
            <wp:extent cx="2957513" cy="286532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PM_files/figure-docx/unnamed-chunk-6-1.png"/>
                    <pic:cNvPicPr>
                      <a:picLocks noChangeAspect="1" noChangeArrowheads="1"/>
                    </pic:cNvPicPr>
                  </pic:nvPicPr>
                  <pic:blipFill>
                    <a:blip r:embed="rId7"/>
                    <a:stretch>
                      <a:fillRect/>
                    </a:stretch>
                  </pic:blipFill>
                  <pic:spPr bwMode="auto">
                    <a:xfrm>
                      <a:off x="0" y="0"/>
                      <a:ext cx="2974074" cy="2881366"/>
                    </a:xfrm>
                    <a:prstGeom prst="rect">
                      <a:avLst/>
                    </a:prstGeom>
                    <a:noFill/>
                    <a:ln w="9525">
                      <a:noFill/>
                      <a:headEnd/>
                      <a:tailEnd/>
                    </a:ln>
                  </pic:spPr>
                </pic:pic>
              </a:graphicData>
            </a:graphic>
          </wp:inline>
        </w:drawing>
      </w:r>
    </w:p>
    <w:p w14:paraId="507E93E2" w14:textId="471DE2D4" w:rsidR="00914C3B" w:rsidRPr="00647FA2" w:rsidRDefault="00B62E75">
      <w:pPr>
        <w:pStyle w:val="BodyText"/>
        <w:rPr>
          <w:rFonts w:ascii="Times New Roman" w:hAnsi="Times New Roman" w:cs="Times New Roman"/>
          <w:sz w:val="22"/>
          <w:szCs w:val="22"/>
        </w:rPr>
      </w:pPr>
      <w:r w:rsidRPr="00647FA2">
        <w:rPr>
          <w:rFonts w:ascii="Times New Roman" w:hAnsi="Times New Roman" w:cs="Times New Roman"/>
          <w:sz w:val="22"/>
          <w:szCs w:val="22"/>
        </w:rPr>
        <w:t>After checking for missing values, smoking status and bmi had missing values which could lead</w:t>
      </w:r>
      <w:r w:rsidR="007558C6" w:rsidRPr="00647FA2">
        <w:rPr>
          <w:rFonts w:ascii="Times New Roman" w:hAnsi="Times New Roman" w:cs="Times New Roman"/>
          <w:sz w:val="22"/>
          <w:szCs w:val="22"/>
        </w:rPr>
        <w:t xml:space="preserve"> to</w:t>
      </w:r>
      <w:r w:rsidRPr="00647FA2">
        <w:rPr>
          <w:rFonts w:ascii="Times New Roman" w:hAnsi="Times New Roman" w:cs="Times New Roman"/>
          <w:sz w:val="22"/>
          <w:szCs w:val="22"/>
        </w:rPr>
        <w:t xml:space="preserve"> drawing an inaccurate inference about the stroke classification</w:t>
      </w:r>
    </w:p>
    <w:p w14:paraId="4F6D9697" w14:textId="15BCEA6D" w:rsidR="00914C3B" w:rsidRPr="00647FA2" w:rsidRDefault="00B62E75" w:rsidP="00767CB9">
      <w:pPr>
        <w:pStyle w:val="Heading4"/>
        <w:rPr>
          <w:rFonts w:ascii="Times New Roman" w:hAnsi="Times New Roman" w:cs="Times New Roman"/>
          <w:b w:val="0"/>
          <w:bCs w:val="0"/>
          <w:color w:val="000000" w:themeColor="text1"/>
          <w:sz w:val="22"/>
          <w:szCs w:val="22"/>
        </w:rPr>
      </w:pPr>
      <w:bookmarkStart w:id="1" w:name="multiple-imputation-for-missing-data"/>
      <w:r w:rsidRPr="00647FA2">
        <w:rPr>
          <w:rFonts w:ascii="Times New Roman" w:hAnsi="Times New Roman" w:cs="Times New Roman"/>
          <w:b w:val="0"/>
          <w:bCs w:val="0"/>
          <w:sz w:val="22"/>
          <w:szCs w:val="22"/>
        </w:rPr>
        <w:t>Multiple Imputation for Missing Data</w:t>
      </w:r>
      <w:bookmarkEnd w:id="1"/>
      <w:r w:rsidR="00767CB9" w:rsidRPr="00647FA2">
        <w:rPr>
          <w:rFonts w:ascii="Times New Roman" w:hAnsi="Times New Roman" w:cs="Times New Roman"/>
          <w:b w:val="0"/>
          <w:bCs w:val="0"/>
          <w:sz w:val="22"/>
          <w:szCs w:val="22"/>
        </w:rPr>
        <w:t xml:space="preserve">: </w:t>
      </w:r>
      <w:r w:rsidR="00767CB9" w:rsidRPr="00647FA2">
        <w:rPr>
          <w:rFonts w:ascii="Times New Roman" w:hAnsi="Times New Roman" w:cs="Times New Roman"/>
          <w:b w:val="0"/>
          <w:bCs w:val="0"/>
          <w:color w:val="000000" w:themeColor="text1"/>
          <w:sz w:val="22"/>
          <w:szCs w:val="22"/>
        </w:rPr>
        <w:t>To prevent bias in prediction missing values are predicted and imputed into the stroke dataset</w:t>
      </w:r>
      <w:r w:rsidR="00767CB9" w:rsidRPr="00647FA2">
        <w:rPr>
          <w:rFonts w:ascii="Times New Roman" w:hAnsi="Times New Roman" w:cs="Times New Roman"/>
          <w:b w:val="0"/>
          <w:bCs w:val="0"/>
          <w:color w:val="000000" w:themeColor="text1"/>
          <w:sz w:val="22"/>
          <w:szCs w:val="22"/>
        </w:rPr>
        <w:t xml:space="preserve">. </w:t>
      </w:r>
      <w:r w:rsidRPr="00647FA2">
        <w:rPr>
          <w:rFonts w:ascii="Times New Roman" w:hAnsi="Times New Roman" w:cs="Times New Roman"/>
          <w:b w:val="0"/>
          <w:bCs w:val="0"/>
          <w:color w:val="000000" w:themeColor="text1"/>
          <w:sz w:val="22"/>
          <w:szCs w:val="22"/>
        </w:rPr>
        <w:t xml:space="preserve">Using MICE package, Predictive Mean Matching and Poly </w:t>
      </w:r>
      <w:r w:rsidR="00A50F85" w:rsidRPr="00647FA2">
        <w:rPr>
          <w:rFonts w:ascii="Times New Roman" w:hAnsi="Times New Roman" w:cs="Times New Roman"/>
          <w:b w:val="0"/>
          <w:bCs w:val="0"/>
          <w:color w:val="000000" w:themeColor="text1"/>
          <w:sz w:val="22"/>
          <w:szCs w:val="22"/>
        </w:rPr>
        <w:t>Regression</w:t>
      </w:r>
      <w:r w:rsidRPr="00647FA2">
        <w:rPr>
          <w:rFonts w:ascii="Times New Roman" w:hAnsi="Times New Roman" w:cs="Times New Roman"/>
          <w:b w:val="0"/>
          <w:bCs w:val="0"/>
          <w:color w:val="000000" w:themeColor="text1"/>
          <w:sz w:val="22"/>
          <w:szCs w:val="22"/>
        </w:rPr>
        <w:t xml:space="preserve"> technique</w:t>
      </w:r>
      <w:r w:rsidR="00647FA2">
        <w:rPr>
          <w:rFonts w:ascii="Times New Roman" w:hAnsi="Times New Roman" w:cs="Times New Roman"/>
          <w:b w:val="0"/>
          <w:bCs w:val="0"/>
          <w:color w:val="000000" w:themeColor="text1"/>
          <w:sz w:val="22"/>
          <w:szCs w:val="22"/>
        </w:rPr>
        <w:t>s</w:t>
      </w:r>
      <w:r w:rsidRPr="00647FA2">
        <w:rPr>
          <w:rFonts w:ascii="Times New Roman" w:hAnsi="Times New Roman" w:cs="Times New Roman"/>
          <w:b w:val="0"/>
          <w:bCs w:val="0"/>
          <w:color w:val="000000" w:themeColor="text1"/>
          <w:sz w:val="22"/>
          <w:szCs w:val="22"/>
        </w:rPr>
        <w:t xml:space="preserve"> are used to imput data missing at random from smoking status and </w:t>
      </w:r>
      <w:bookmarkStart w:id="2" w:name="_GoBack"/>
      <w:bookmarkEnd w:id="2"/>
      <w:proofErr w:type="spellStart"/>
      <w:r w:rsidRPr="00647FA2">
        <w:rPr>
          <w:rFonts w:ascii="Times New Roman" w:hAnsi="Times New Roman" w:cs="Times New Roman"/>
          <w:b w:val="0"/>
          <w:bCs w:val="0"/>
          <w:color w:val="000000" w:themeColor="text1"/>
          <w:sz w:val="22"/>
          <w:szCs w:val="22"/>
        </w:rPr>
        <w:t>bmi</w:t>
      </w:r>
      <w:proofErr w:type="spellEnd"/>
    </w:p>
    <w:p w14:paraId="6AB5ED69" w14:textId="25292F9D" w:rsidR="00914C3B" w:rsidRPr="00647FA2" w:rsidRDefault="00B62E75" w:rsidP="00767CB9">
      <w:pPr>
        <w:pStyle w:val="Heading4"/>
        <w:rPr>
          <w:rFonts w:ascii="Times New Roman" w:hAnsi="Times New Roman" w:cs="Times New Roman"/>
          <w:b w:val="0"/>
          <w:bCs w:val="0"/>
          <w:sz w:val="22"/>
          <w:szCs w:val="22"/>
        </w:rPr>
      </w:pPr>
      <w:bookmarkStart w:id="3" w:name="exploratory-analysis"/>
      <w:r w:rsidRPr="00647FA2">
        <w:rPr>
          <w:rFonts w:ascii="Times New Roman" w:hAnsi="Times New Roman" w:cs="Times New Roman"/>
          <w:b w:val="0"/>
          <w:bCs w:val="0"/>
          <w:sz w:val="22"/>
          <w:szCs w:val="22"/>
        </w:rPr>
        <w:t>Exploratory Analysis</w:t>
      </w:r>
      <w:bookmarkEnd w:id="3"/>
      <w:r w:rsidR="00767CB9" w:rsidRPr="00647FA2">
        <w:rPr>
          <w:rFonts w:ascii="Times New Roman" w:hAnsi="Times New Roman" w:cs="Times New Roman"/>
          <w:b w:val="0"/>
          <w:bCs w:val="0"/>
          <w:sz w:val="22"/>
          <w:szCs w:val="22"/>
        </w:rPr>
        <w:t xml:space="preserve"> and </w:t>
      </w:r>
      <w:bookmarkStart w:id="4" w:name="class-imbalance"/>
      <w:r w:rsidR="00767CB9" w:rsidRPr="00647FA2">
        <w:rPr>
          <w:rFonts w:ascii="Times New Roman" w:hAnsi="Times New Roman" w:cs="Times New Roman"/>
          <w:b w:val="0"/>
          <w:bCs w:val="0"/>
          <w:sz w:val="22"/>
          <w:szCs w:val="22"/>
        </w:rPr>
        <w:t>Class Imbalance</w:t>
      </w:r>
      <w:bookmarkEnd w:id="4"/>
      <w:r w:rsidR="00767CB9" w:rsidRPr="00647FA2">
        <w:rPr>
          <w:rFonts w:ascii="Times New Roman" w:hAnsi="Times New Roman" w:cs="Times New Roman"/>
          <w:b w:val="0"/>
          <w:bCs w:val="0"/>
          <w:sz w:val="22"/>
          <w:szCs w:val="22"/>
        </w:rPr>
        <w:t xml:space="preserve">: </w:t>
      </w:r>
      <w:r w:rsidRPr="00647FA2">
        <w:rPr>
          <w:rFonts w:ascii="Times New Roman" w:hAnsi="Times New Roman" w:cs="Times New Roman"/>
          <w:b w:val="0"/>
          <w:bCs w:val="0"/>
          <w:color w:val="000000" w:themeColor="text1"/>
          <w:sz w:val="22"/>
          <w:szCs w:val="22"/>
        </w:rPr>
        <w:t xml:space="preserve">Stroke class from exploratory </w:t>
      </w:r>
      <w:r w:rsidR="00FA2C34">
        <w:rPr>
          <w:rFonts w:ascii="Times New Roman" w:hAnsi="Times New Roman" w:cs="Times New Roman"/>
          <w:b w:val="0"/>
          <w:bCs w:val="0"/>
          <w:color w:val="000000" w:themeColor="text1"/>
          <w:sz w:val="22"/>
          <w:szCs w:val="22"/>
        </w:rPr>
        <w:t>graph</w:t>
      </w:r>
      <w:r w:rsidRPr="00647FA2">
        <w:rPr>
          <w:rFonts w:ascii="Times New Roman" w:hAnsi="Times New Roman" w:cs="Times New Roman"/>
          <w:b w:val="0"/>
          <w:bCs w:val="0"/>
          <w:color w:val="000000" w:themeColor="text1"/>
          <w:sz w:val="22"/>
          <w:szCs w:val="22"/>
        </w:rPr>
        <w:t xml:space="preserve"> show</w:t>
      </w:r>
      <w:r w:rsidR="00FA2C34">
        <w:rPr>
          <w:rFonts w:ascii="Times New Roman" w:hAnsi="Times New Roman" w:cs="Times New Roman"/>
          <w:b w:val="0"/>
          <w:bCs w:val="0"/>
          <w:color w:val="000000" w:themeColor="text1"/>
          <w:sz w:val="22"/>
          <w:szCs w:val="22"/>
        </w:rPr>
        <w:t>ed</w:t>
      </w:r>
      <w:r w:rsidRPr="00647FA2">
        <w:rPr>
          <w:rFonts w:ascii="Times New Roman" w:hAnsi="Times New Roman" w:cs="Times New Roman"/>
          <w:b w:val="0"/>
          <w:bCs w:val="0"/>
          <w:color w:val="000000" w:themeColor="text1"/>
          <w:sz w:val="22"/>
          <w:szCs w:val="22"/>
        </w:rPr>
        <w:t xml:space="preserve"> imbalance in stroke outcome, hype</w:t>
      </w:r>
      <w:r w:rsidRPr="00647FA2">
        <w:rPr>
          <w:rFonts w:ascii="Times New Roman" w:hAnsi="Times New Roman" w:cs="Times New Roman"/>
          <w:b w:val="0"/>
          <w:bCs w:val="0"/>
          <w:color w:val="000000" w:themeColor="text1"/>
          <w:sz w:val="22"/>
          <w:szCs w:val="22"/>
        </w:rPr>
        <w:t>rtension predictor and hear</w:t>
      </w:r>
      <w:r w:rsidRPr="00647FA2">
        <w:rPr>
          <w:rFonts w:ascii="Times New Roman" w:hAnsi="Times New Roman" w:cs="Times New Roman"/>
          <w:b w:val="0"/>
          <w:bCs w:val="0"/>
          <w:color w:val="000000" w:themeColor="text1"/>
          <w:sz w:val="22"/>
          <w:szCs w:val="22"/>
        </w:rPr>
        <w:t>t</w:t>
      </w:r>
      <w:r w:rsidR="00FA2C34">
        <w:rPr>
          <w:rFonts w:ascii="Times New Roman" w:hAnsi="Times New Roman" w:cs="Times New Roman"/>
          <w:b w:val="0"/>
          <w:bCs w:val="0"/>
          <w:color w:val="000000" w:themeColor="text1"/>
          <w:sz w:val="22"/>
          <w:szCs w:val="22"/>
        </w:rPr>
        <w:t xml:space="preserve"> disease</w:t>
      </w:r>
      <w:r w:rsidRPr="00647FA2">
        <w:rPr>
          <w:rFonts w:ascii="Times New Roman" w:hAnsi="Times New Roman" w:cs="Times New Roman"/>
          <w:b w:val="0"/>
          <w:bCs w:val="0"/>
          <w:color w:val="000000" w:themeColor="text1"/>
          <w:sz w:val="22"/>
          <w:szCs w:val="22"/>
        </w:rPr>
        <w:t>. Fitting a model on this imbalanced dataset would lead to overfitting whereby the trained model crams the train set data</w:t>
      </w:r>
      <w:r w:rsidR="00FA2C34">
        <w:rPr>
          <w:rFonts w:ascii="Times New Roman" w:hAnsi="Times New Roman" w:cs="Times New Roman"/>
          <w:b w:val="0"/>
          <w:bCs w:val="0"/>
          <w:color w:val="000000" w:themeColor="text1"/>
          <w:sz w:val="22"/>
          <w:szCs w:val="22"/>
        </w:rPr>
        <w:t>.</w:t>
      </w:r>
    </w:p>
    <w:p w14:paraId="6061C516" w14:textId="3814723A" w:rsidR="00914C3B" w:rsidRPr="00647FA2" w:rsidRDefault="00B62E75">
      <w:pPr>
        <w:pStyle w:val="BodyText"/>
        <w:rPr>
          <w:rFonts w:ascii="Times New Roman" w:hAnsi="Times New Roman" w:cs="Times New Roman"/>
          <w:sz w:val="22"/>
          <w:szCs w:val="22"/>
        </w:rPr>
      </w:pPr>
      <w:r w:rsidRPr="00647FA2">
        <w:rPr>
          <w:rFonts w:ascii="Times New Roman" w:hAnsi="Times New Roman" w:cs="Times New Roman"/>
          <w:sz w:val="22"/>
          <w:szCs w:val="22"/>
        </w:rPr>
        <w:t>In order for us to predict the minority class in the imbalanced variable, the factor variables need to be</w:t>
      </w:r>
      <w:r w:rsidRPr="00647FA2">
        <w:rPr>
          <w:rFonts w:ascii="Times New Roman" w:hAnsi="Times New Roman" w:cs="Times New Roman"/>
          <w:sz w:val="22"/>
          <w:szCs w:val="22"/>
        </w:rPr>
        <w:t xml:space="preserve"> encoded to vector types to enable prediction </w:t>
      </w:r>
      <w:r w:rsidRPr="00647FA2">
        <w:rPr>
          <w:rFonts w:ascii="Times New Roman" w:hAnsi="Times New Roman" w:cs="Times New Roman"/>
          <w:sz w:val="22"/>
          <w:szCs w:val="22"/>
        </w:rPr>
        <w:t>through oversampleing of minority class.</w:t>
      </w:r>
    </w:p>
    <w:p w14:paraId="4473234D" w14:textId="2306229B" w:rsidR="00B66195" w:rsidRDefault="00B62E75" w:rsidP="00FA2C34">
      <w:pPr>
        <w:pStyle w:val="FirstParagraph"/>
        <w:rPr>
          <w:rFonts w:ascii="Times New Roman" w:hAnsi="Times New Roman" w:cs="Times New Roman"/>
          <w:sz w:val="22"/>
          <w:szCs w:val="22"/>
        </w:rPr>
      </w:pPr>
      <w:r w:rsidRPr="00647FA2">
        <w:rPr>
          <w:rFonts w:ascii="Times New Roman" w:hAnsi="Times New Roman" w:cs="Times New Roman"/>
          <w:sz w:val="22"/>
          <w:szCs w:val="22"/>
        </w:rPr>
        <w:t xml:space="preserve">To predict the </w:t>
      </w:r>
      <w:r w:rsidR="00767CB9" w:rsidRPr="00647FA2">
        <w:rPr>
          <w:rFonts w:ascii="Times New Roman" w:hAnsi="Times New Roman" w:cs="Times New Roman"/>
          <w:sz w:val="22"/>
          <w:szCs w:val="22"/>
        </w:rPr>
        <w:t>minority</w:t>
      </w:r>
      <w:r w:rsidRPr="00647FA2">
        <w:rPr>
          <w:rFonts w:ascii="Times New Roman" w:hAnsi="Times New Roman" w:cs="Times New Roman"/>
          <w:sz w:val="22"/>
          <w:szCs w:val="22"/>
        </w:rPr>
        <w:t xml:space="preserve"> class in stroke, the train set data is expose</w:t>
      </w:r>
      <w:r w:rsidR="00FA2C34">
        <w:rPr>
          <w:rFonts w:ascii="Times New Roman" w:hAnsi="Times New Roman" w:cs="Times New Roman"/>
          <w:sz w:val="22"/>
          <w:szCs w:val="22"/>
        </w:rPr>
        <w:t>d</w:t>
      </w:r>
      <w:r w:rsidRPr="00647FA2">
        <w:rPr>
          <w:rFonts w:ascii="Times New Roman" w:hAnsi="Times New Roman" w:cs="Times New Roman"/>
          <w:sz w:val="22"/>
          <w:szCs w:val="22"/>
        </w:rPr>
        <w:t xml:space="preserve"> to SMOTE package </w:t>
      </w:r>
      <w:r w:rsidRPr="00647FA2">
        <w:rPr>
          <w:rFonts w:ascii="Times New Roman" w:hAnsi="Times New Roman" w:cs="Times New Roman"/>
          <w:sz w:val="22"/>
          <w:szCs w:val="22"/>
        </w:rPr>
        <w:t xml:space="preserve">to use K-Nearest </w:t>
      </w:r>
      <w:r w:rsidR="00A50F85" w:rsidRPr="00647FA2">
        <w:rPr>
          <w:rFonts w:ascii="Times New Roman" w:hAnsi="Times New Roman" w:cs="Times New Roman"/>
          <w:sz w:val="22"/>
          <w:szCs w:val="22"/>
        </w:rPr>
        <w:t>Neighbor</w:t>
      </w:r>
      <w:r w:rsidRPr="00647FA2">
        <w:rPr>
          <w:rFonts w:ascii="Times New Roman" w:hAnsi="Times New Roman" w:cs="Times New Roman"/>
          <w:sz w:val="22"/>
          <w:szCs w:val="22"/>
        </w:rPr>
        <w:t xml:space="preserve"> for predicting </w:t>
      </w:r>
      <w:r w:rsidR="00A50F85" w:rsidRPr="00647FA2">
        <w:rPr>
          <w:rFonts w:ascii="Times New Roman" w:hAnsi="Times New Roman" w:cs="Times New Roman"/>
          <w:sz w:val="22"/>
          <w:szCs w:val="22"/>
        </w:rPr>
        <w:t>minority</w:t>
      </w:r>
      <w:r w:rsidRPr="00647FA2">
        <w:rPr>
          <w:rFonts w:ascii="Times New Roman" w:hAnsi="Times New Roman" w:cs="Times New Roman"/>
          <w:sz w:val="22"/>
          <w:szCs w:val="22"/>
        </w:rPr>
        <w:t xml:space="preserve"> class</w:t>
      </w:r>
      <w:r w:rsidR="00FA2C34">
        <w:rPr>
          <w:rFonts w:ascii="Times New Roman" w:hAnsi="Times New Roman" w:cs="Times New Roman"/>
          <w:sz w:val="22"/>
          <w:szCs w:val="22"/>
        </w:rPr>
        <w:t>.</w:t>
      </w:r>
      <w:bookmarkStart w:id="5" w:name="cross-validation"/>
    </w:p>
    <w:p w14:paraId="1145CFB7" w14:textId="5C4E572C" w:rsidR="00914C3B" w:rsidRPr="00FA2C34" w:rsidRDefault="00B62E75" w:rsidP="00FA2C34">
      <w:pPr>
        <w:pStyle w:val="FirstParagraph"/>
        <w:rPr>
          <w:rFonts w:ascii="Times New Roman" w:hAnsi="Times New Roman" w:cs="Times New Roman"/>
          <w:sz w:val="22"/>
          <w:szCs w:val="22"/>
        </w:rPr>
      </w:pPr>
      <w:r w:rsidRPr="00B66195">
        <w:rPr>
          <w:rFonts w:ascii="Times New Roman" w:hAnsi="Times New Roman" w:cs="Times New Roman"/>
          <w:color w:val="4F81BD" w:themeColor="accent1"/>
          <w:sz w:val="22"/>
          <w:szCs w:val="22"/>
        </w:rPr>
        <w:t>Cross Validation:</w:t>
      </w:r>
      <w:bookmarkEnd w:id="5"/>
      <w:r w:rsidR="00767CB9" w:rsidRPr="00647FA2">
        <w:rPr>
          <w:rFonts w:ascii="Times New Roman" w:hAnsi="Times New Roman" w:cs="Times New Roman"/>
          <w:b/>
          <w:bCs/>
          <w:sz w:val="22"/>
          <w:szCs w:val="22"/>
        </w:rPr>
        <w:t xml:space="preserve"> </w:t>
      </w:r>
      <w:r w:rsidRPr="00B66195">
        <w:rPr>
          <w:rFonts w:ascii="Times New Roman" w:hAnsi="Times New Roman" w:cs="Times New Roman"/>
          <w:color w:val="000000" w:themeColor="text1"/>
          <w:sz w:val="22"/>
          <w:szCs w:val="22"/>
        </w:rPr>
        <w:t>For good predictions of stroke, a model must be well calibrated and have high discrimination. The input data was divided into two groups, in order to fit the data in one group and vali</w:t>
      </w:r>
      <w:r w:rsidRPr="00B66195">
        <w:rPr>
          <w:rFonts w:ascii="Times New Roman" w:hAnsi="Times New Roman" w:cs="Times New Roman"/>
          <w:color w:val="000000" w:themeColor="text1"/>
          <w:sz w:val="22"/>
          <w:szCs w:val="22"/>
        </w:rPr>
        <w:t>date it in the other.</w:t>
      </w:r>
      <w:r w:rsidR="00767CB9" w:rsidRPr="00B66195">
        <w:rPr>
          <w:rFonts w:ascii="Times New Roman" w:hAnsi="Times New Roman" w:cs="Times New Roman"/>
          <w:color w:val="000000" w:themeColor="text1"/>
          <w:sz w:val="22"/>
          <w:szCs w:val="22"/>
        </w:rPr>
        <w:t xml:space="preserve"> </w:t>
      </w:r>
      <w:r w:rsidRPr="00B66195">
        <w:rPr>
          <w:rFonts w:ascii="Times New Roman" w:hAnsi="Times New Roman" w:cs="Times New Roman"/>
          <w:color w:val="000000" w:themeColor="text1"/>
          <w:sz w:val="22"/>
          <w:szCs w:val="22"/>
        </w:rPr>
        <w:t>This helps to reducing training bias.</w:t>
      </w:r>
    </w:p>
    <w:p w14:paraId="2A317314" w14:textId="11CD0ADD" w:rsidR="00914C3B" w:rsidRPr="00647FA2" w:rsidRDefault="00B62E75" w:rsidP="00767CB9">
      <w:pPr>
        <w:pStyle w:val="Heading4"/>
        <w:rPr>
          <w:rFonts w:ascii="Times New Roman" w:hAnsi="Times New Roman" w:cs="Times New Roman"/>
          <w:b w:val="0"/>
          <w:bCs w:val="0"/>
          <w:color w:val="000000" w:themeColor="text1"/>
          <w:sz w:val="22"/>
          <w:szCs w:val="22"/>
        </w:rPr>
      </w:pPr>
      <w:bookmarkStart w:id="6" w:name="model-training---logistic-regression"/>
      <w:r w:rsidRPr="00647FA2">
        <w:rPr>
          <w:rFonts w:ascii="Times New Roman" w:hAnsi="Times New Roman" w:cs="Times New Roman"/>
          <w:b w:val="0"/>
          <w:bCs w:val="0"/>
          <w:sz w:val="22"/>
          <w:szCs w:val="22"/>
        </w:rPr>
        <w:lastRenderedPageBreak/>
        <w:t>Model Training - Logistic Regression</w:t>
      </w:r>
      <w:bookmarkEnd w:id="6"/>
      <w:r w:rsidR="00767CB9" w:rsidRPr="00647FA2">
        <w:rPr>
          <w:rFonts w:ascii="Times New Roman" w:hAnsi="Times New Roman" w:cs="Times New Roman"/>
          <w:b w:val="0"/>
          <w:bCs w:val="0"/>
          <w:color w:val="000000" w:themeColor="text1"/>
          <w:sz w:val="22"/>
          <w:szCs w:val="22"/>
        </w:rPr>
        <w:t xml:space="preserve">: </w:t>
      </w:r>
      <w:r w:rsidRPr="00647FA2">
        <w:rPr>
          <w:rFonts w:ascii="Times New Roman" w:hAnsi="Times New Roman" w:cs="Times New Roman"/>
          <w:b w:val="0"/>
          <w:bCs w:val="0"/>
          <w:color w:val="000000" w:themeColor="text1"/>
          <w:sz w:val="22"/>
          <w:szCs w:val="22"/>
        </w:rPr>
        <w:t>To classify pat</w:t>
      </w:r>
      <w:r w:rsidRPr="00647FA2">
        <w:rPr>
          <w:rFonts w:ascii="Times New Roman" w:hAnsi="Times New Roman" w:cs="Times New Roman"/>
          <w:b w:val="0"/>
          <w:bCs w:val="0"/>
          <w:color w:val="000000" w:themeColor="text1"/>
          <w:sz w:val="22"/>
          <w:szCs w:val="22"/>
        </w:rPr>
        <w:t>ients who have stroke or do not have stroke and to check for contributing causal factors to stroke, a binary classifier is built to predict the cases of stroke. State-of-the-art binary classifier Logistic Regression is applied. As per the TRIPOD guidelines</w:t>
      </w:r>
      <w:r w:rsidRPr="00647FA2">
        <w:rPr>
          <w:rFonts w:ascii="Times New Roman" w:hAnsi="Times New Roman" w:cs="Times New Roman"/>
          <w:b w:val="0"/>
          <w:bCs w:val="0"/>
          <w:color w:val="000000" w:themeColor="text1"/>
          <w:sz w:val="22"/>
          <w:szCs w:val="22"/>
        </w:rPr>
        <w:t>, we would need to report this stroke clinical predictive model in sufficient detail to allow for reproducability on a totally dufferent dataset.</w:t>
      </w:r>
    </w:p>
    <w:p w14:paraId="46188C53" w14:textId="5623B9F7" w:rsidR="00914C3B" w:rsidRPr="00647FA2" w:rsidRDefault="00B62E75">
      <w:pPr>
        <w:pStyle w:val="FirstParagraph"/>
        <w:rPr>
          <w:rFonts w:ascii="Times New Roman" w:hAnsi="Times New Roman" w:cs="Times New Roman"/>
          <w:sz w:val="22"/>
          <w:szCs w:val="22"/>
        </w:rPr>
      </w:pPr>
      <w:r w:rsidRPr="00647FA2">
        <w:rPr>
          <w:rFonts w:ascii="Times New Roman" w:hAnsi="Times New Roman" w:cs="Times New Roman"/>
          <w:sz w:val="22"/>
          <w:szCs w:val="22"/>
        </w:rPr>
        <w:t>Us</w:t>
      </w:r>
      <w:r w:rsidR="00AB56F9" w:rsidRPr="00647FA2">
        <w:rPr>
          <w:rFonts w:ascii="Times New Roman" w:hAnsi="Times New Roman" w:cs="Times New Roman"/>
          <w:sz w:val="22"/>
          <w:szCs w:val="22"/>
        </w:rPr>
        <w:t>ed</w:t>
      </w:r>
      <w:r w:rsidRPr="00647FA2">
        <w:rPr>
          <w:rFonts w:ascii="Times New Roman" w:hAnsi="Times New Roman" w:cs="Times New Roman"/>
          <w:sz w:val="22"/>
          <w:szCs w:val="22"/>
        </w:rPr>
        <w:t xml:space="preserve"> </w:t>
      </w:r>
      <w:r w:rsidRPr="00647FA2">
        <w:rPr>
          <w:rFonts w:ascii="Times New Roman" w:hAnsi="Times New Roman" w:cs="Times New Roman"/>
          <w:sz w:val="22"/>
          <w:szCs w:val="22"/>
        </w:rPr>
        <w:t>stepwise AIC technique, the trained model for stroke has dropped the variables BMI and Reesident Type as they are not contributing factors that would lead to stroke. Stroke classification is non-preedicttive from the above 2 variables, and they hav</w:t>
      </w:r>
      <w:r w:rsidRPr="00647FA2">
        <w:rPr>
          <w:rFonts w:ascii="Times New Roman" w:hAnsi="Times New Roman" w:cs="Times New Roman"/>
          <w:sz w:val="22"/>
          <w:szCs w:val="22"/>
        </w:rPr>
        <w:t>e non-significant p-values which are &gt; 0.05.</w:t>
      </w:r>
    </w:p>
    <w:p w14:paraId="05DBC854" w14:textId="5230537D" w:rsidR="00914C3B" w:rsidRPr="00647FA2" w:rsidRDefault="00B62E75" w:rsidP="00767CB9">
      <w:pPr>
        <w:pStyle w:val="Heading4"/>
        <w:rPr>
          <w:rFonts w:ascii="Times New Roman" w:hAnsi="Times New Roman" w:cs="Times New Roman"/>
          <w:b w:val="0"/>
          <w:bCs w:val="0"/>
          <w:color w:val="000000" w:themeColor="text1"/>
          <w:sz w:val="22"/>
          <w:szCs w:val="22"/>
        </w:rPr>
      </w:pPr>
      <w:bookmarkStart w:id="7" w:name="discrimination-of-logistic-regression-cl"/>
      <w:r w:rsidRPr="00647FA2">
        <w:rPr>
          <w:rFonts w:ascii="Times New Roman" w:hAnsi="Times New Roman" w:cs="Times New Roman"/>
          <w:b w:val="0"/>
          <w:bCs w:val="0"/>
          <w:sz w:val="22"/>
          <w:szCs w:val="22"/>
        </w:rPr>
        <w:t xml:space="preserve">Discrimination </w:t>
      </w:r>
      <w:r w:rsidR="00FA2C34">
        <w:rPr>
          <w:rFonts w:ascii="Times New Roman" w:hAnsi="Times New Roman" w:cs="Times New Roman"/>
          <w:b w:val="0"/>
          <w:bCs w:val="0"/>
          <w:sz w:val="22"/>
          <w:szCs w:val="22"/>
        </w:rPr>
        <w:t xml:space="preserve">and </w:t>
      </w:r>
      <w:r w:rsidR="00FA2C34" w:rsidRPr="00FA2C34">
        <w:rPr>
          <w:rFonts w:ascii="Times New Roman" w:hAnsi="Times New Roman" w:cs="Times New Roman"/>
          <w:b w:val="0"/>
          <w:bCs w:val="0"/>
          <w:sz w:val="22"/>
          <w:szCs w:val="22"/>
        </w:rPr>
        <w:t xml:space="preserve">Calibration </w:t>
      </w:r>
      <w:r w:rsidRPr="00647FA2">
        <w:rPr>
          <w:rFonts w:ascii="Times New Roman" w:hAnsi="Times New Roman" w:cs="Times New Roman"/>
          <w:b w:val="0"/>
          <w:bCs w:val="0"/>
          <w:sz w:val="22"/>
          <w:szCs w:val="22"/>
        </w:rPr>
        <w:t xml:space="preserve">of Logistic </w:t>
      </w:r>
      <w:r w:rsidRPr="00647FA2">
        <w:rPr>
          <w:rFonts w:ascii="Times New Roman" w:hAnsi="Times New Roman" w:cs="Times New Roman"/>
          <w:b w:val="0"/>
          <w:bCs w:val="0"/>
          <w:sz w:val="22"/>
          <w:szCs w:val="22"/>
        </w:rPr>
        <w:t>Regression Classifier</w:t>
      </w:r>
      <w:bookmarkEnd w:id="7"/>
      <w:r w:rsidR="00767CB9" w:rsidRPr="00647FA2">
        <w:rPr>
          <w:rFonts w:ascii="Times New Roman" w:hAnsi="Times New Roman" w:cs="Times New Roman"/>
          <w:b w:val="0"/>
          <w:bCs w:val="0"/>
          <w:color w:val="000000" w:themeColor="text1"/>
          <w:sz w:val="22"/>
          <w:szCs w:val="22"/>
        </w:rPr>
        <w:t xml:space="preserve">: </w:t>
      </w:r>
      <w:r w:rsidRPr="00647FA2">
        <w:rPr>
          <w:rFonts w:ascii="Times New Roman" w:hAnsi="Times New Roman" w:cs="Times New Roman"/>
          <w:b w:val="0"/>
          <w:bCs w:val="0"/>
          <w:color w:val="000000" w:themeColor="text1"/>
          <w:sz w:val="22"/>
          <w:szCs w:val="22"/>
        </w:rPr>
        <w:t>Using the Discrimination, we check if trained CPM has a simultaneously high sensitivity and specificity. A receiver operator characteristic (ROC) curve is ploted using sensitivity against ‘1-specificity’ acr</w:t>
      </w:r>
      <w:r w:rsidRPr="00647FA2">
        <w:rPr>
          <w:rFonts w:ascii="Times New Roman" w:hAnsi="Times New Roman" w:cs="Times New Roman"/>
          <w:b w:val="0"/>
          <w:bCs w:val="0"/>
          <w:color w:val="000000" w:themeColor="text1"/>
          <w:sz w:val="22"/>
          <w:szCs w:val="22"/>
        </w:rPr>
        <w:t>oss the full range of potential cutpoints at 93%.</w:t>
      </w:r>
    </w:p>
    <w:p w14:paraId="3CD5511C" w14:textId="77777777" w:rsidR="007558C6" w:rsidRPr="00647FA2" w:rsidRDefault="00B62E75">
      <w:pPr>
        <w:pStyle w:val="FirstParagraph"/>
        <w:rPr>
          <w:rFonts w:ascii="Times New Roman" w:hAnsi="Times New Roman" w:cs="Times New Roman"/>
          <w:sz w:val="22"/>
          <w:szCs w:val="22"/>
        </w:rPr>
      </w:pPr>
      <w:r w:rsidRPr="00647FA2">
        <w:rPr>
          <w:rFonts w:ascii="Times New Roman" w:hAnsi="Times New Roman" w:cs="Times New Roman"/>
          <w:noProof/>
          <w:sz w:val="22"/>
          <w:szCs w:val="22"/>
        </w:rPr>
        <w:drawing>
          <wp:inline distT="0" distB="0" distL="0" distR="0" wp14:anchorId="092E1B0A" wp14:editId="2BBC088E">
            <wp:extent cx="3893127" cy="318654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PM_files/figure-docx/unnamed-chunk-25-1.png"/>
                    <pic:cNvPicPr>
                      <a:picLocks noChangeAspect="1" noChangeArrowheads="1"/>
                    </pic:cNvPicPr>
                  </pic:nvPicPr>
                  <pic:blipFill>
                    <a:blip r:embed="rId8"/>
                    <a:stretch>
                      <a:fillRect/>
                    </a:stretch>
                  </pic:blipFill>
                  <pic:spPr bwMode="auto">
                    <a:xfrm>
                      <a:off x="0" y="0"/>
                      <a:ext cx="3893127" cy="3186545"/>
                    </a:xfrm>
                    <a:prstGeom prst="rect">
                      <a:avLst/>
                    </a:prstGeom>
                    <a:noFill/>
                    <a:ln w="9525">
                      <a:noFill/>
                      <a:headEnd/>
                      <a:tailEnd/>
                    </a:ln>
                  </pic:spPr>
                </pic:pic>
              </a:graphicData>
            </a:graphic>
          </wp:inline>
        </w:drawing>
      </w:r>
      <w:r w:rsidRPr="00647FA2">
        <w:rPr>
          <w:rFonts w:ascii="Times New Roman" w:hAnsi="Times New Roman" w:cs="Times New Roman"/>
          <w:sz w:val="22"/>
          <w:szCs w:val="22"/>
        </w:rPr>
        <w:t xml:space="preserve"> </w:t>
      </w:r>
    </w:p>
    <w:p w14:paraId="4AF1721B" w14:textId="6AE3B64B" w:rsidR="00914C3B" w:rsidRPr="00647FA2" w:rsidRDefault="00B62E75">
      <w:pPr>
        <w:pStyle w:val="FirstParagraph"/>
        <w:rPr>
          <w:rFonts w:ascii="Times New Roman" w:hAnsi="Times New Roman" w:cs="Times New Roman"/>
          <w:sz w:val="22"/>
          <w:szCs w:val="22"/>
        </w:rPr>
      </w:pPr>
      <w:r w:rsidRPr="00647FA2">
        <w:rPr>
          <w:rFonts w:ascii="Times New Roman" w:hAnsi="Times New Roman" w:cs="Times New Roman"/>
          <w:sz w:val="22"/>
          <w:szCs w:val="22"/>
        </w:rPr>
        <w:t xml:space="preserve">The ROC </w:t>
      </w:r>
      <w:r w:rsidR="007558C6" w:rsidRPr="00647FA2">
        <w:rPr>
          <w:rFonts w:ascii="Times New Roman" w:hAnsi="Times New Roman" w:cs="Times New Roman"/>
          <w:sz w:val="22"/>
          <w:szCs w:val="22"/>
        </w:rPr>
        <w:t>C</w:t>
      </w:r>
      <w:r w:rsidRPr="00647FA2">
        <w:rPr>
          <w:rFonts w:ascii="Times New Roman" w:hAnsi="Times New Roman" w:cs="Times New Roman"/>
          <w:sz w:val="22"/>
          <w:szCs w:val="22"/>
        </w:rPr>
        <w:t xml:space="preserve">urve shows </w:t>
      </w:r>
      <w:r w:rsidRPr="00647FA2">
        <w:rPr>
          <w:rFonts w:ascii="Times New Roman" w:hAnsi="Times New Roman" w:cs="Times New Roman"/>
          <w:sz w:val="22"/>
          <w:szCs w:val="22"/>
        </w:rPr>
        <w:t>further to the top left of the graph, this indicates a great test.</w:t>
      </w:r>
    </w:p>
    <w:p w14:paraId="59BF7F25" w14:textId="729A0CAB" w:rsidR="00FA2C34" w:rsidRDefault="00B62E75" w:rsidP="00FA2C34">
      <w:pPr>
        <w:pStyle w:val="FirstParagraph"/>
        <w:rPr>
          <w:rFonts w:ascii="Times New Roman" w:hAnsi="Times New Roman" w:cs="Times New Roman"/>
          <w:sz w:val="22"/>
          <w:szCs w:val="22"/>
        </w:rPr>
      </w:pPr>
      <w:r w:rsidRPr="00647FA2">
        <w:rPr>
          <w:rFonts w:ascii="Times New Roman" w:hAnsi="Times New Roman" w:cs="Times New Roman"/>
          <w:sz w:val="22"/>
          <w:szCs w:val="22"/>
        </w:rPr>
        <w:t>To determine how far to the top left of the graph the curve is, the Area Under the Curve (AUC) is calculated</w:t>
      </w:r>
      <w:r w:rsidR="00FA2C34">
        <w:rPr>
          <w:rFonts w:ascii="Times New Roman" w:hAnsi="Times New Roman" w:cs="Times New Roman"/>
          <w:sz w:val="22"/>
          <w:szCs w:val="22"/>
        </w:rPr>
        <w:t xml:space="preserve">. </w:t>
      </w:r>
      <w:r w:rsidR="00FA2C34" w:rsidRPr="00647FA2">
        <w:rPr>
          <w:rFonts w:ascii="Times New Roman" w:hAnsi="Times New Roman" w:cs="Times New Roman"/>
          <w:sz w:val="22"/>
          <w:szCs w:val="22"/>
        </w:rPr>
        <w:t>So,</w:t>
      </w:r>
      <w:r w:rsidRPr="00647FA2">
        <w:rPr>
          <w:rFonts w:ascii="Times New Roman" w:hAnsi="Times New Roman" w:cs="Times New Roman"/>
          <w:sz w:val="22"/>
          <w:szCs w:val="22"/>
        </w:rPr>
        <w:t xml:space="preserve"> the AUC for the Logistic Regression Classifier is 0.92 which represents a near perfect discrimination</w:t>
      </w:r>
      <w:r w:rsidR="00FA2C34">
        <w:rPr>
          <w:rFonts w:ascii="Times New Roman" w:hAnsi="Times New Roman" w:cs="Times New Roman"/>
          <w:sz w:val="22"/>
          <w:szCs w:val="22"/>
        </w:rPr>
        <w:t xml:space="preserve">. </w:t>
      </w:r>
    </w:p>
    <w:p w14:paraId="1DE52E77" w14:textId="73BC2E1B" w:rsidR="00914C3B" w:rsidRPr="00647FA2" w:rsidRDefault="00B62E75" w:rsidP="00FA2C34">
      <w:pPr>
        <w:pStyle w:val="FirstParagraph"/>
        <w:rPr>
          <w:rFonts w:ascii="Times New Roman" w:hAnsi="Times New Roman" w:cs="Times New Roman"/>
          <w:sz w:val="22"/>
          <w:szCs w:val="22"/>
        </w:rPr>
      </w:pPr>
      <w:r w:rsidRPr="00647FA2">
        <w:rPr>
          <w:rFonts w:ascii="Times New Roman" w:hAnsi="Times New Roman" w:cs="Times New Roman"/>
          <w:sz w:val="22"/>
          <w:szCs w:val="22"/>
        </w:rPr>
        <w:t xml:space="preserve">Calibration using Hosmer and </w:t>
      </w:r>
      <w:proofErr w:type="spellStart"/>
      <w:r w:rsidRPr="00647FA2">
        <w:rPr>
          <w:rFonts w:ascii="Times New Roman" w:hAnsi="Times New Roman" w:cs="Times New Roman"/>
          <w:sz w:val="22"/>
          <w:szCs w:val="22"/>
        </w:rPr>
        <w:t>Lemeshow</w:t>
      </w:r>
      <w:proofErr w:type="spellEnd"/>
      <w:r w:rsidRPr="00647FA2">
        <w:rPr>
          <w:rFonts w:ascii="Times New Roman" w:hAnsi="Times New Roman" w:cs="Times New Roman"/>
          <w:sz w:val="22"/>
          <w:szCs w:val="22"/>
        </w:rPr>
        <w:t xml:space="preserve"> goodness of fit</w:t>
      </w:r>
      <w:r w:rsidRPr="00647FA2">
        <w:rPr>
          <w:rFonts w:ascii="Times New Roman" w:hAnsi="Times New Roman" w:cs="Times New Roman"/>
          <w:sz w:val="22"/>
          <w:szCs w:val="22"/>
        </w:rPr>
        <w:t xml:space="preserve"> test shows significant p-value which indicates model validity</w:t>
      </w:r>
    </w:p>
    <w:p w14:paraId="5679BC9C" w14:textId="77777777" w:rsidR="00914C3B" w:rsidRPr="00647FA2" w:rsidRDefault="00B62E75">
      <w:pPr>
        <w:pStyle w:val="Heading4"/>
        <w:rPr>
          <w:rFonts w:ascii="Times New Roman" w:hAnsi="Times New Roman" w:cs="Times New Roman"/>
          <w:sz w:val="22"/>
          <w:szCs w:val="22"/>
        </w:rPr>
      </w:pPr>
      <w:bookmarkStart w:id="8" w:name="conclusion"/>
      <w:r w:rsidRPr="00647FA2">
        <w:rPr>
          <w:rFonts w:ascii="Times New Roman" w:hAnsi="Times New Roman" w:cs="Times New Roman"/>
          <w:sz w:val="22"/>
          <w:szCs w:val="22"/>
        </w:rPr>
        <w:t>Conclusion</w:t>
      </w:r>
      <w:bookmarkEnd w:id="8"/>
    </w:p>
    <w:p w14:paraId="17458324" w14:textId="79EC4DE7" w:rsidR="00914C3B" w:rsidRPr="00647FA2" w:rsidRDefault="00B62E75">
      <w:pPr>
        <w:pStyle w:val="FirstParagraph"/>
        <w:rPr>
          <w:rFonts w:ascii="Times New Roman" w:hAnsi="Times New Roman" w:cs="Times New Roman"/>
          <w:sz w:val="22"/>
          <w:szCs w:val="22"/>
        </w:rPr>
      </w:pPr>
      <w:r w:rsidRPr="00647FA2">
        <w:rPr>
          <w:rFonts w:ascii="Times New Roman" w:hAnsi="Times New Roman" w:cs="Times New Roman"/>
          <w:sz w:val="22"/>
          <w:szCs w:val="22"/>
        </w:rPr>
        <w:t xml:space="preserve">Overall logistic regression </w:t>
      </w:r>
      <w:r w:rsidRPr="00647FA2">
        <w:rPr>
          <w:rFonts w:ascii="Times New Roman" w:hAnsi="Times New Roman" w:cs="Times New Roman"/>
          <w:sz w:val="22"/>
          <w:szCs w:val="22"/>
        </w:rPr>
        <w:t>was selected as the best model to predict if a patient can have stroke or not. To achieve this and reduce the potential of bias and oveerfitting of trained model, imbalanced data</w:t>
      </w:r>
      <w:r w:rsidR="00E7380B">
        <w:rPr>
          <w:rFonts w:ascii="Times New Roman" w:hAnsi="Times New Roman" w:cs="Times New Roman"/>
          <w:sz w:val="22"/>
          <w:szCs w:val="22"/>
        </w:rPr>
        <w:t xml:space="preserve"> are sampled</w:t>
      </w:r>
      <w:r w:rsidRPr="00647FA2">
        <w:rPr>
          <w:rFonts w:ascii="Times New Roman" w:hAnsi="Times New Roman" w:cs="Times New Roman"/>
          <w:sz w:val="22"/>
          <w:szCs w:val="22"/>
        </w:rPr>
        <w:t xml:space="preserve"> </w:t>
      </w:r>
      <w:r w:rsidR="00E7380B">
        <w:rPr>
          <w:rFonts w:ascii="Times New Roman" w:hAnsi="Times New Roman" w:cs="Times New Roman"/>
          <w:sz w:val="22"/>
          <w:szCs w:val="22"/>
        </w:rPr>
        <w:t>because it</w:t>
      </w:r>
      <w:r w:rsidRPr="00647FA2">
        <w:rPr>
          <w:rFonts w:ascii="Times New Roman" w:hAnsi="Times New Roman" w:cs="Times New Roman"/>
          <w:sz w:val="22"/>
          <w:szCs w:val="22"/>
        </w:rPr>
        <w:t xml:space="preserve"> is a common hurdle in healthcare. Also performed multiple imputation to</w:t>
      </w:r>
      <w:r w:rsidRPr="00647FA2">
        <w:rPr>
          <w:rFonts w:ascii="Times New Roman" w:hAnsi="Times New Roman" w:cs="Times New Roman"/>
          <w:sz w:val="22"/>
          <w:szCs w:val="22"/>
        </w:rPr>
        <w:t xml:space="preserve"> predict missing data of smoke status in other ways as well</w:t>
      </w:r>
    </w:p>
    <w:sectPr w:rsidR="00914C3B" w:rsidRPr="00647F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79218" w14:textId="77777777" w:rsidR="00B62E75" w:rsidRDefault="00B62E75">
      <w:pPr>
        <w:spacing w:after="0"/>
      </w:pPr>
      <w:r>
        <w:separator/>
      </w:r>
    </w:p>
  </w:endnote>
  <w:endnote w:type="continuationSeparator" w:id="0">
    <w:p w14:paraId="7EDBE527" w14:textId="77777777" w:rsidR="00B62E75" w:rsidRDefault="00B62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5FAC5" w14:textId="77777777" w:rsidR="00B62E75" w:rsidRDefault="00B62E75">
      <w:r>
        <w:separator/>
      </w:r>
    </w:p>
  </w:footnote>
  <w:footnote w:type="continuationSeparator" w:id="0">
    <w:p w14:paraId="5E22DC3A" w14:textId="77777777" w:rsidR="00B62E75" w:rsidRDefault="00B62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60B3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B6459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C7AB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47FA2"/>
    <w:rsid w:val="007558C6"/>
    <w:rsid w:val="00767CB9"/>
    <w:rsid w:val="00784D58"/>
    <w:rsid w:val="008B4AB9"/>
    <w:rsid w:val="008D6863"/>
    <w:rsid w:val="00914C3B"/>
    <w:rsid w:val="00A50F85"/>
    <w:rsid w:val="00AB56F9"/>
    <w:rsid w:val="00B62E75"/>
    <w:rsid w:val="00B66195"/>
    <w:rsid w:val="00B86B75"/>
    <w:rsid w:val="00BC48D5"/>
    <w:rsid w:val="00C36279"/>
    <w:rsid w:val="00E315A3"/>
    <w:rsid w:val="00E7380B"/>
    <w:rsid w:val="00FA2C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F5D44"/>
  <w15:docId w15:val="{5EC48311-D5D3-6348-8CBB-477DE878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Stroke Clinical Predictive Model</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Clinical Predictive Model</dc:title>
  <dc:creator>Tosin Dairo</dc:creator>
  <cp:keywords/>
  <cp:lastModifiedBy>Tosin Dairo</cp:lastModifiedBy>
  <cp:revision>4</cp:revision>
  <dcterms:created xsi:type="dcterms:W3CDTF">2020-03-29T23:02:00Z</dcterms:created>
  <dcterms:modified xsi:type="dcterms:W3CDTF">2020-03-30T00:32:00Z</dcterms:modified>
</cp:coreProperties>
</file>