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71AF" w14:textId="77777777" w:rsidR="00FF295F" w:rsidRPr="00FF295F" w:rsidRDefault="00FF295F" w:rsidP="00FF295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295F">
        <w:rPr>
          <w:rFonts w:ascii="Times New Roman" w:eastAsia="Times New Roman" w:hAnsi="Times New Roman" w:cs="Times New Roman"/>
          <w:b/>
          <w:bCs/>
          <w:sz w:val="36"/>
          <w:szCs w:val="36"/>
          <w:lang w:eastAsia="en-IN"/>
        </w:rPr>
        <w:t>Download File: Complete SEO-Optimized Website Content</w:t>
      </w:r>
    </w:p>
    <w:p w14:paraId="6CA02FC5"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Here is the complete, compiled content for your website, ready for live use.</w:t>
      </w:r>
    </w:p>
    <w:p w14:paraId="585599AB"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1. Homepage Section: GEM MSME / Udyam Certificate</w:t>
      </w:r>
    </w:p>
    <w:p w14:paraId="66F50DC2"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Headline: Unlock Government Tenders in Gujarat: Get Your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&amp; Udyam Registration Today!</w:t>
      </w:r>
    </w:p>
    <w:p w14:paraId="621DC71B"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Sub-Headline (The Friendly Pitch):</w:t>
      </w:r>
      <w:r w:rsidRPr="00FF295F">
        <w:rPr>
          <w:rFonts w:ascii="Times New Roman" w:eastAsia="Times New Roman" w:hAnsi="Times New Roman" w:cs="Times New Roman"/>
          <w:sz w:val="24"/>
          <w:szCs w:val="24"/>
          <w:lang w:eastAsia="en-IN"/>
        </w:rPr>
        <w:t xml:space="preserve"> Hey Gujarat Entrepreneur! Ready to take your small business (MSME) to the next level? Selling to the government through the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portal is the key, and the </w:t>
      </w:r>
      <w:r w:rsidRPr="00FF295F">
        <w:rPr>
          <w:rFonts w:ascii="Times New Roman" w:eastAsia="Times New Roman" w:hAnsi="Times New Roman" w:cs="Times New Roman"/>
          <w:b/>
          <w:bCs/>
          <w:sz w:val="24"/>
          <w:szCs w:val="24"/>
          <w:lang w:eastAsia="en-IN"/>
        </w:rPr>
        <w:t>Udyam Certificate</w:t>
      </w:r>
      <w:r w:rsidRPr="00FF295F">
        <w:rPr>
          <w:rFonts w:ascii="Times New Roman" w:eastAsia="Times New Roman" w:hAnsi="Times New Roman" w:cs="Times New Roman"/>
          <w:sz w:val="24"/>
          <w:szCs w:val="24"/>
          <w:lang w:eastAsia="en-IN"/>
        </w:rPr>
        <w:t xml:space="preserve"> is your all-access pass. Stop struggling with confusing forms—we make getting your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&amp; Udyam Registration</w:t>
      </w:r>
      <w:r w:rsidRPr="00FF295F">
        <w:rPr>
          <w:rFonts w:ascii="Times New Roman" w:eastAsia="Times New Roman" w:hAnsi="Times New Roman" w:cs="Times New Roman"/>
          <w:sz w:val="24"/>
          <w:szCs w:val="24"/>
          <w:lang w:eastAsia="en-IN"/>
        </w:rPr>
        <w:t xml:space="preserve"> simple, fast, and 100% compliant.</w:t>
      </w:r>
    </w:p>
    <w:p w14:paraId="2B6C4BC6"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SEO Focus Paragraph (The 'Why Us' Section):</w:t>
      </w:r>
      <w:r w:rsidRPr="00FF295F">
        <w:rPr>
          <w:rFonts w:ascii="Times New Roman" w:eastAsia="Times New Roman" w:hAnsi="Times New Roman" w:cs="Times New Roman"/>
          <w:sz w:val="24"/>
          <w:szCs w:val="24"/>
          <w:lang w:eastAsia="en-IN"/>
        </w:rPr>
        <w:t xml:space="preserve"> We are your local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 Services Provider</w:t>
      </w:r>
      <w:r w:rsidRPr="00FF295F">
        <w:rPr>
          <w:rFonts w:ascii="Times New Roman" w:eastAsia="Times New Roman" w:hAnsi="Times New Roman" w:cs="Times New Roman"/>
          <w:sz w:val="24"/>
          <w:szCs w:val="24"/>
          <w:lang w:eastAsia="en-IN"/>
        </w:rPr>
        <w:t xml:space="preserve"> specializing in assisting </w:t>
      </w:r>
      <w:r w:rsidRPr="00FF295F">
        <w:rPr>
          <w:rFonts w:ascii="Times New Roman" w:eastAsia="Times New Roman" w:hAnsi="Times New Roman" w:cs="Times New Roman"/>
          <w:b/>
          <w:bCs/>
          <w:sz w:val="24"/>
          <w:szCs w:val="24"/>
          <w:lang w:eastAsia="en-IN"/>
        </w:rPr>
        <w:t>Indian entrepreneurs</w:t>
      </w:r>
      <w:r w:rsidRPr="00FF295F">
        <w:rPr>
          <w:rFonts w:ascii="Times New Roman" w:eastAsia="Times New Roman" w:hAnsi="Times New Roman" w:cs="Times New Roman"/>
          <w:sz w:val="24"/>
          <w:szCs w:val="24"/>
          <w:lang w:eastAsia="en-IN"/>
        </w:rPr>
        <w:t xml:space="preserve"> and </w:t>
      </w:r>
      <w:r w:rsidRPr="00FF295F">
        <w:rPr>
          <w:rFonts w:ascii="Times New Roman" w:eastAsia="Times New Roman" w:hAnsi="Times New Roman" w:cs="Times New Roman"/>
          <w:b/>
          <w:bCs/>
          <w:sz w:val="24"/>
          <w:szCs w:val="24"/>
          <w:lang w:eastAsia="en-IN"/>
        </w:rPr>
        <w:t>small businesses in Gujarat</w:t>
      </w:r>
      <w:r w:rsidRPr="00FF295F">
        <w:rPr>
          <w:rFonts w:ascii="Times New Roman" w:eastAsia="Times New Roman" w:hAnsi="Times New Roman" w:cs="Times New Roman"/>
          <w:sz w:val="24"/>
          <w:szCs w:val="24"/>
          <w:lang w:eastAsia="en-IN"/>
        </w:rPr>
        <w:t xml:space="preserve">. Our expertise ensures your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MSME Udyam Certificate</w:t>
      </w:r>
      <w:r w:rsidRPr="00FF295F">
        <w:rPr>
          <w:rFonts w:ascii="Times New Roman" w:eastAsia="Times New Roman" w:hAnsi="Times New Roman" w:cs="Times New Roman"/>
          <w:sz w:val="24"/>
          <w:szCs w:val="24"/>
          <w:lang w:eastAsia="en-IN"/>
        </w:rPr>
        <w:t xml:space="preserve"> process is handled professionally, granting you a competitive edge in public procurement and opening the door to lucrative government contracts.</w:t>
      </w:r>
    </w:p>
    <w:p w14:paraId="74A3B328" w14:textId="77777777" w:rsidR="00FF295F" w:rsidRPr="00FF295F" w:rsidRDefault="00FF295F" w:rsidP="00FF295F">
      <w:pPr>
        <w:spacing w:after="0"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pict w14:anchorId="6CDC1336">
          <v:rect id="_x0000_i1025" style="width:0;height:1.5pt" o:hralign="center" o:hrstd="t" o:hr="t" fillcolor="#a0a0a0" stroked="f"/>
        </w:pict>
      </w:r>
    </w:p>
    <w:p w14:paraId="471D09A1"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 xml:space="preserve">2. Core Service Page: </w:t>
      </w:r>
      <w:proofErr w:type="spellStart"/>
      <w:r w:rsidRPr="00FF295F">
        <w:rPr>
          <w:rFonts w:ascii="Times New Roman" w:eastAsia="Times New Roman" w:hAnsi="Times New Roman" w:cs="Times New Roman"/>
          <w:b/>
          <w:bCs/>
          <w:sz w:val="27"/>
          <w:szCs w:val="27"/>
          <w:lang w:eastAsia="en-IN"/>
        </w:rPr>
        <w:t>GeM</w:t>
      </w:r>
      <w:proofErr w:type="spellEnd"/>
      <w:r w:rsidRPr="00FF295F">
        <w:rPr>
          <w:rFonts w:ascii="Times New Roman" w:eastAsia="Times New Roman" w:hAnsi="Times New Roman" w:cs="Times New Roman"/>
          <w:b/>
          <w:bCs/>
          <w:sz w:val="27"/>
          <w:szCs w:val="27"/>
          <w:lang w:eastAsia="en-IN"/>
        </w:rPr>
        <w:t xml:space="preserve"> MSME Udyam Certificate Registration</w:t>
      </w:r>
    </w:p>
    <w:p w14:paraId="40074852"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Headline: Your Fast Track to Selling on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Hassle-Free Udyam &amp; MSME Certification</w:t>
      </w:r>
    </w:p>
    <w:p w14:paraId="726E3BAA"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Sub-Headline:</w:t>
      </w:r>
      <w:r w:rsidRPr="00FF295F">
        <w:rPr>
          <w:rFonts w:ascii="Times New Roman" w:eastAsia="Times New Roman" w:hAnsi="Times New Roman" w:cs="Times New Roman"/>
          <w:sz w:val="24"/>
          <w:szCs w:val="24"/>
          <w:lang w:eastAsia="en-IN"/>
        </w:rPr>
        <w:t xml:space="preserve"> The Government e-Marketplace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is the future of public procurement. To participate, you need to prove you're a registered MSME. We streamline the entire process, so you can focus on your business while we secure your official status!</w:t>
      </w:r>
    </w:p>
    <w:p w14:paraId="09F3ECB6" w14:textId="77777777" w:rsidR="00FF295F" w:rsidRPr="00FF295F" w:rsidRDefault="00FF295F" w:rsidP="00FF29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295F">
        <w:rPr>
          <w:rFonts w:ascii="Times New Roman" w:eastAsia="Times New Roman" w:hAnsi="Times New Roman" w:cs="Times New Roman"/>
          <w:b/>
          <w:bCs/>
          <w:sz w:val="24"/>
          <w:szCs w:val="24"/>
          <w:lang w:eastAsia="en-IN"/>
        </w:rPr>
        <w:t xml:space="preserve">What is the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MSME Udyam Certificate?</w:t>
      </w:r>
    </w:p>
    <w:p w14:paraId="6DCCB0A5"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This is the single most important document for an MSME (Micro, Small, or Medium Enterprise) to avail benefits and secure government contracts.</w:t>
      </w:r>
    </w:p>
    <w:p w14:paraId="60A1A26D" w14:textId="77777777" w:rsidR="00FF295F" w:rsidRPr="00FF295F" w:rsidRDefault="00FF295F" w:rsidP="00FF29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Udyam Certificate:</w:t>
      </w:r>
      <w:r w:rsidRPr="00FF295F">
        <w:rPr>
          <w:rFonts w:ascii="Times New Roman" w:eastAsia="Times New Roman" w:hAnsi="Times New Roman" w:cs="Times New Roman"/>
          <w:sz w:val="24"/>
          <w:szCs w:val="24"/>
          <w:lang w:eastAsia="en-IN"/>
        </w:rPr>
        <w:t xml:space="preserve"> The official government recognition that classifies your business as an MSME. It is mandatory to enjoy MSME-specific benefits on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w:t>
      </w:r>
    </w:p>
    <w:p w14:paraId="33E10C6F" w14:textId="77777777" w:rsidR="00FF295F" w:rsidRPr="00FF295F" w:rsidRDefault="00FF295F" w:rsidP="00FF29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w:t>
      </w:r>
      <w:r w:rsidRPr="00FF295F">
        <w:rPr>
          <w:rFonts w:ascii="Times New Roman" w:eastAsia="Times New Roman" w:hAnsi="Times New Roman" w:cs="Times New Roman"/>
          <w:sz w:val="24"/>
          <w:szCs w:val="24"/>
          <w:lang w:eastAsia="en-IN"/>
        </w:rPr>
        <w:t xml:space="preserve"> The process of registering your business as a seller on the Government e-Marketplace to participate in bids and sell products/services to government departments.</w:t>
      </w:r>
    </w:p>
    <w:p w14:paraId="5BA6DA2F" w14:textId="77777777" w:rsidR="00FF295F" w:rsidRPr="00FF295F" w:rsidRDefault="00FF295F" w:rsidP="00FF29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295F">
        <w:rPr>
          <w:rFonts w:ascii="Times New Roman" w:eastAsia="Times New Roman" w:hAnsi="Times New Roman" w:cs="Times New Roman"/>
          <w:b/>
          <w:bCs/>
          <w:sz w:val="24"/>
          <w:szCs w:val="24"/>
          <w:lang w:eastAsia="en-IN"/>
        </w:rPr>
        <w:t xml:space="preserve">Why is Udyam Registration Essential for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Bidding?</w:t>
      </w:r>
    </w:p>
    <w:p w14:paraId="2B0D3171"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 xml:space="preserve">Having your </w:t>
      </w:r>
      <w:r w:rsidRPr="00FF295F">
        <w:rPr>
          <w:rFonts w:ascii="Times New Roman" w:eastAsia="Times New Roman" w:hAnsi="Times New Roman" w:cs="Times New Roman"/>
          <w:b/>
          <w:bCs/>
          <w:sz w:val="24"/>
          <w:szCs w:val="24"/>
          <w:lang w:eastAsia="en-IN"/>
        </w:rPr>
        <w:t>Udyam Certificate</w:t>
      </w:r>
      <w:r w:rsidRPr="00FF295F">
        <w:rPr>
          <w:rFonts w:ascii="Times New Roman" w:eastAsia="Times New Roman" w:hAnsi="Times New Roman" w:cs="Times New Roman"/>
          <w:sz w:val="24"/>
          <w:szCs w:val="24"/>
          <w:lang w:eastAsia="en-IN"/>
        </w:rPr>
        <w:t xml:space="preserve"> unlocks powerful advantages on the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portal:</w:t>
      </w:r>
    </w:p>
    <w:p w14:paraId="342E72E6" w14:textId="77777777" w:rsidR="00FF295F" w:rsidRPr="00FF295F" w:rsidRDefault="00FF295F" w:rsidP="00FF29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Tender Fee Exemption:</w:t>
      </w:r>
      <w:r w:rsidRPr="00FF295F">
        <w:rPr>
          <w:rFonts w:ascii="Times New Roman" w:eastAsia="Times New Roman" w:hAnsi="Times New Roman" w:cs="Times New Roman"/>
          <w:sz w:val="24"/>
          <w:szCs w:val="24"/>
          <w:lang w:eastAsia="en-IN"/>
        </w:rPr>
        <w:t xml:space="preserve"> No need to pay tender fees or Earnest Money Deposit (EMD). That's a huge saving!</w:t>
      </w:r>
    </w:p>
    <w:p w14:paraId="74FAB9E4" w14:textId="77777777" w:rsidR="00FF295F" w:rsidRPr="00FF295F" w:rsidRDefault="00FF295F" w:rsidP="00FF29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Priority in Procurement:</w:t>
      </w:r>
      <w:r w:rsidRPr="00FF295F">
        <w:rPr>
          <w:rFonts w:ascii="Times New Roman" w:eastAsia="Times New Roman" w:hAnsi="Times New Roman" w:cs="Times New Roman"/>
          <w:sz w:val="24"/>
          <w:szCs w:val="24"/>
          <w:lang w:eastAsia="en-IN"/>
        </w:rPr>
        <w:t xml:space="preserve"> Government departments are mandated to procure a minimum percentage of goods/services from MSMEs. Your Udyam certificate makes you eligible.</w:t>
      </w:r>
    </w:p>
    <w:p w14:paraId="51BA65F3" w14:textId="77777777" w:rsidR="00FF295F" w:rsidRPr="00FF295F" w:rsidRDefault="00FF295F" w:rsidP="00FF29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Simplified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w:t>
      </w:r>
      <w:r w:rsidRPr="00FF295F">
        <w:rPr>
          <w:rFonts w:ascii="Times New Roman" w:eastAsia="Times New Roman" w:hAnsi="Times New Roman" w:cs="Times New Roman"/>
          <w:sz w:val="24"/>
          <w:szCs w:val="24"/>
          <w:lang w:eastAsia="en-IN"/>
        </w:rPr>
        <w:t xml:space="preserve"> The Udyam Registration Number (URN) is integrated with the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portal, making your vendor profile setup quicker and smoother.</w:t>
      </w:r>
    </w:p>
    <w:p w14:paraId="76E5FA82" w14:textId="77777777" w:rsidR="00FF295F" w:rsidRPr="00FF295F" w:rsidRDefault="00FF295F" w:rsidP="00FF29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Protection Against Delayed Payments:</w:t>
      </w:r>
      <w:r w:rsidRPr="00FF295F">
        <w:rPr>
          <w:rFonts w:ascii="Times New Roman" w:eastAsia="Times New Roman" w:hAnsi="Times New Roman" w:cs="Times New Roman"/>
          <w:sz w:val="24"/>
          <w:szCs w:val="24"/>
          <w:lang w:eastAsia="en-IN"/>
        </w:rPr>
        <w:t xml:space="preserve"> Gain legal protection under the MSME Act, ensuring government buyers pay you on time.</w:t>
      </w:r>
    </w:p>
    <w:p w14:paraId="6FC84842" w14:textId="77777777" w:rsidR="00FF295F" w:rsidRPr="00FF295F" w:rsidRDefault="00FF295F" w:rsidP="00FF295F">
      <w:pPr>
        <w:spacing w:after="0"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pict w14:anchorId="51D9DE60">
          <v:rect id="_x0000_i1026" style="width:0;height:1.5pt" o:hralign="center" o:hrstd="t" o:hr="t" fillcolor="#a0a0a0" stroked="f"/>
        </w:pict>
      </w:r>
    </w:p>
    <w:p w14:paraId="7188EFB4"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3. Process Section: Our Simple Registration Service (Gujarat Focus)</w:t>
      </w:r>
    </w:p>
    <w:p w14:paraId="2D60C39A"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Headline: The 3-Step Process to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&amp; Udyam Success</w:t>
      </w:r>
    </w:p>
    <w:p w14:paraId="743CC47B"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Sub-Headline:</w:t>
      </w:r>
      <w:r w:rsidRPr="00FF295F">
        <w:rPr>
          <w:rFonts w:ascii="Times New Roman" w:eastAsia="Times New Roman" w:hAnsi="Times New Roman" w:cs="Times New Roman"/>
          <w:sz w:val="24"/>
          <w:szCs w:val="24"/>
          <w:lang w:eastAsia="en-IN"/>
        </w:rPr>
        <w:t xml:space="preserve"> We handle the paperwork and verification for your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 in Gujarat</w:t>
      </w:r>
      <w:r w:rsidRPr="00FF295F">
        <w:rPr>
          <w:rFonts w:ascii="Times New Roman" w:eastAsia="Times New Roman" w:hAnsi="Times New Roman" w:cs="Times New Roman"/>
          <w:sz w:val="24"/>
          <w:szCs w:val="24"/>
          <w:lang w:eastAsia="en-IN"/>
        </w:rPr>
        <w:t xml:space="preserve"> so you can get back to business.</w:t>
      </w:r>
    </w:p>
    <w:p w14:paraId="5A4AA535" w14:textId="77777777" w:rsidR="00FF295F" w:rsidRPr="00FF295F" w:rsidRDefault="00FF295F" w:rsidP="00FF29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Step 1: Consultation &amp; Document Collection (Easy Start!)</w:t>
      </w:r>
    </w:p>
    <w:p w14:paraId="7CB0CC46"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You tell us about your business, and we'll advise you on the correct MSME classification (Micro, Small, or Medium).</w:t>
      </w:r>
    </w:p>
    <w:p w14:paraId="25999A75"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You simply share your basic documents (Aadhaar, PAN, Bank Details, Business Constitution details). We keep everything safe and confidential.</w:t>
      </w:r>
    </w:p>
    <w:p w14:paraId="10C74C41" w14:textId="77777777" w:rsidR="00FF295F" w:rsidRPr="00FF295F" w:rsidRDefault="00FF295F" w:rsidP="00FF29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Step 2: Expert Filing &amp; Verification (We Do the Work!)</w:t>
      </w:r>
    </w:p>
    <w:p w14:paraId="48C5139C"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 xml:space="preserve">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 Services Provider</w:t>
      </w:r>
      <w:r w:rsidRPr="00FF295F">
        <w:rPr>
          <w:rFonts w:ascii="Times New Roman" w:eastAsia="Times New Roman" w:hAnsi="Times New Roman" w:cs="Times New Roman"/>
          <w:sz w:val="24"/>
          <w:szCs w:val="24"/>
          <w:lang w:eastAsia="en-IN"/>
        </w:rPr>
        <w:t xml:space="preserve"> team accurately fills and files your application on the official Udyam portal.</w:t>
      </w:r>
    </w:p>
    <w:p w14:paraId="4B8E11C7"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 xml:space="preserve">We manage the integration with the Income Tax and GST systems and secure your official </w:t>
      </w:r>
      <w:r w:rsidRPr="00FF295F">
        <w:rPr>
          <w:rFonts w:ascii="Times New Roman" w:eastAsia="Times New Roman" w:hAnsi="Times New Roman" w:cs="Times New Roman"/>
          <w:b/>
          <w:bCs/>
          <w:sz w:val="24"/>
          <w:szCs w:val="24"/>
          <w:lang w:eastAsia="en-IN"/>
        </w:rPr>
        <w:t>Udyam Registration Number (URN)</w:t>
      </w:r>
      <w:r w:rsidRPr="00FF295F">
        <w:rPr>
          <w:rFonts w:ascii="Times New Roman" w:eastAsia="Times New Roman" w:hAnsi="Times New Roman" w:cs="Times New Roman"/>
          <w:sz w:val="24"/>
          <w:szCs w:val="24"/>
          <w:lang w:eastAsia="en-IN"/>
        </w:rPr>
        <w:t>.</w:t>
      </w:r>
    </w:p>
    <w:p w14:paraId="244CCB6C" w14:textId="77777777" w:rsidR="00FF295F" w:rsidRPr="00FF295F" w:rsidRDefault="00FF295F" w:rsidP="00FF29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Step 3: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Profile Setup &amp; Activation (Ready to Sell!)</w:t>
      </w:r>
    </w:p>
    <w:p w14:paraId="3124B6B1"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 xml:space="preserve">We complete your Seller/Vendor Registration on the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portal, using your new Udyam number for instant MSME benefits.</w:t>
      </w:r>
    </w:p>
    <w:p w14:paraId="68817093" w14:textId="77777777" w:rsidR="00FF295F" w:rsidRPr="00FF295F" w:rsidRDefault="00FF295F" w:rsidP="00FF29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t xml:space="preserve">We guide you on mandatory profile fields, caution money deposits (if applicable), and get your profile activated to participate in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tenders</w:t>
      </w:r>
      <w:r w:rsidRPr="00FF295F">
        <w:rPr>
          <w:rFonts w:ascii="Times New Roman" w:eastAsia="Times New Roman" w:hAnsi="Times New Roman" w:cs="Times New Roman"/>
          <w:sz w:val="24"/>
          <w:szCs w:val="24"/>
          <w:lang w:eastAsia="en-IN"/>
        </w:rPr>
        <w:t>.</w:t>
      </w:r>
    </w:p>
    <w:p w14:paraId="48C8B428" w14:textId="77777777" w:rsidR="00FF295F" w:rsidRPr="00FF295F" w:rsidRDefault="00FF295F" w:rsidP="00FF295F">
      <w:pPr>
        <w:spacing w:after="0"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pict w14:anchorId="2E34E81C">
          <v:rect id="_x0000_i1027" style="width:0;height:1.5pt" o:hralign="center" o:hrstd="t" o:hr="t" fillcolor="#a0a0a0" stroked="f"/>
        </w:pict>
      </w:r>
    </w:p>
    <w:p w14:paraId="56B44CEE"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4. Frequently Asked Questions (FAQ) Section</w:t>
      </w:r>
    </w:p>
    <w:p w14:paraId="5DF81D9A"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Headline: Got Questions? We've Got Friendly Answers About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&amp; Udyam!</w:t>
      </w:r>
    </w:p>
    <w:p w14:paraId="1294804E"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 xml:space="preserve">Q1: Is the Udyam Certificate mandatory for </w:t>
      </w:r>
      <w:proofErr w:type="spellStart"/>
      <w:r w:rsidRPr="00FF295F">
        <w:rPr>
          <w:rFonts w:ascii="Times New Roman" w:eastAsia="Times New Roman" w:hAnsi="Times New Roman" w:cs="Times New Roman"/>
          <w:b/>
          <w:bCs/>
          <w:sz w:val="27"/>
          <w:szCs w:val="27"/>
          <w:lang w:eastAsia="en-IN"/>
        </w:rPr>
        <w:t>GeM</w:t>
      </w:r>
      <w:proofErr w:type="spellEnd"/>
      <w:r w:rsidRPr="00FF295F">
        <w:rPr>
          <w:rFonts w:ascii="Times New Roman" w:eastAsia="Times New Roman" w:hAnsi="Times New Roman" w:cs="Times New Roman"/>
          <w:b/>
          <w:bCs/>
          <w:sz w:val="27"/>
          <w:szCs w:val="27"/>
          <w:lang w:eastAsia="en-IN"/>
        </w:rPr>
        <w:t xml:space="preserve"> Registration and Bidding?</w:t>
      </w:r>
    </w:p>
    <w:p w14:paraId="660ADE44"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Answer:</w:t>
      </w:r>
      <w:r w:rsidRPr="00FF295F">
        <w:rPr>
          <w:rFonts w:ascii="Times New Roman" w:eastAsia="Times New Roman" w:hAnsi="Times New Roman" w:cs="Times New Roman"/>
          <w:sz w:val="24"/>
          <w:szCs w:val="24"/>
          <w:lang w:eastAsia="en-IN"/>
        </w:rPr>
        <w:t xml:space="preserve"> While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w:t>
      </w:r>
      <w:r w:rsidRPr="00FF295F">
        <w:rPr>
          <w:rFonts w:ascii="Times New Roman" w:eastAsia="Times New Roman" w:hAnsi="Times New Roman" w:cs="Times New Roman"/>
          <w:sz w:val="24"/>
          <w:szCs w:val="24"/>
          <w:lang w:eastAsia="en-IN"/>
        </w:rPr>
        <w:t xml:space="preserve"> itself is open to all business types, getting the </w:t>
      </w:r>
      <w:r w:rsidRPr="00FF295F">
        <w:rPr>
          <w:rFonts w:ascii="Times New Roman" w:eastAsia="Times New Roman" w:hAnsi="Times New Roman" w:cs="Times New Roman"/>
          <w:b/>
          <w:bCs/>
          <w:sz w:val="24"/>
          <w:szCs w:val="24"/>
          <w:lang w:eastAsia="en-IN"/>
        </w:rPr>
        <w:t>Udyam Certificate</w:t>
      </w:r>
      <w:r w:rsidRPr="00FF295F">
        <w:rPr>
          <w:rFonts w:ascii="Times New Roman" w:eastAsia="Times New Roman" w:hAnsi="Times New Roman" w:cs="Times New Roman"/>
          <w:sz w:val="24"/>
          <w:szCs w:val="24"/>
          <w:lang w:eastAsia="en-IN"/>
        </w:rPr>
        <w:t xml:space="preserve"> is highly recommended and practically essential for MSMEs. Why? Because the certificate unlocks special benefits, like exemption from paying Earnest Money Deposit (EMD) and tender fees, and gives you preference in government tenders as per the Public Procurement Policy. You'll miss out on major savings and opportunities without it!</w:t>
      </w:r>
    </w:p>
    <w:p w14:paraId="49FDBDCE"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Q2: Is the official Udyam Registration process free of cost?</w:t>
      </w:r>
    </w:p>
    <w:p w14:paraId="26675F47"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Answer:</w:t>
      </w:r>
      <w:r w:rsidRPr="00FF295F">
        <w:rPr>
          <w:rFonts w:ascii="Times New Roman" w:eastAsia="Times New Roman" w:hAnsi="Times New Roman" w:cs="Times New Roman"/>
          <w:sz w:val="24"/>
          <w:szCs w:val="24"/>
          <w:lang w:eastAsia="en-IN"/>
        </w:rPr>
        <w:t xml:space="preserve"> Yes, absolutely! The official registration process on the government's Udyam portal is completely </w:t>
      </w:r>
      <w:r w:rsidRPr="00FF295F">
        <w:rPr>
          <w:rFonts w:ascii="Times New Roman" w:eastAsia="Times New Roman" w:hAnsi="Times New Roman" w:cs="Times New Roman"/>
          <w:b/>
          <w:bCs/>
          <w:sz w:val="24"/>
          <w:szCs w:val="24"/>
          <w:lang w:eastAsia="en-IN"/>
        </w:rPr>
        <w:t>free of charge</w:t>
      </w:r>
      <w:r w:rsidRPr="00FF295F">
        <w:rPr>
          <w:rFonts w:ascii="Times New Roman" w:eastAsia="Times New Roman" w:hAnsi="Times New Roman" w:cs="Times New Roman"/>
          <w:sz w:val="24"/>
          <w:szCs w:val="24"/>
          <w:lang w:eastAsia="en-IN"/>
        </w:rPr>
        <w:t xml:space="preserve">. The government does not levy any fee. If you choose to use our service, we only charge a professional consultancy fee for our expert filing, verification, and end-to-end support to ensure a quick, error-free process and successful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profile setup.</w:t>
      </w:r>
    </w:p>
    <w:p w14:paraId="66BEFFA8"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 xml:space="preserve">Q3: What is the main difference between </w:t>
      </w:r>
      <w:proofErr w:type="spellStart"/>
      <w:r w:rsidRPr="00FF295F">
        <w:rPr>
          <w:rFonts w:ascii="Times New Roman" w:eastAsia="Times New Roman" w:hAnsi="Times New Roman" w:cs="Times New Roman"/>
          <w:b/>
          <w:bCs/>
          <w:sz w:val="27"/>
          <w:szCs w:val="27"/>
          <w:lang w:eastAsia="en-IN"/>
        </w:rPr>
        <w:t>GeM</w:t>
      </w:r>
      <w:proofErr w:type="spellEnd"/>
      <w:r w:rsidRPr="00FF295F">
        <w:rPr>
          <w:rFonts w:ascii="Times New Roman" w:eastAsia="Times New Roman" w:hAnsi="Times New Roman" w:cs="Times New Roman"/>
          <w:b/>
          <w:bCs/>
          <w:sz w:val="27"/>
          <w:szCs w:val="27"/>
          <w:lang w:eastAsia="en-IN"/>
        </w:rPr>
        <w:t xml:space="preserve"> Registration and Udyam Registration?</w:t>
      </w:r>
    </w:p>
    <w:p w14:paraId="4862BA34"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Answer:</w:t>
      </w:r>
      <w:r w:rsidRPr="00FF295F">
        <w:rPr>
          <w:rFonts w:ascii="Times New Roman" w:eastAsia="Times New Roman" w:hAnsi="Times New Roman" w:cs="Times New Roman"/>
          <w:sz w:val="24"/>
          <w:szCs w:val="24"/>
          <w:lang w:eastAsia="en-IN"/>
        </w:rPr>
        <w:t xml:space="preserve"> Think of it this way:</w:t>
      </w:r>
    </w:p>
    <w:p w14:paraId="0E8E457E" w14:textId="77777777" w:rsidR="00FF295F" w:rsidRPr="00FF295F" w:rsidRDefault="00FF295F" w:rsidP="00FF29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Udyam Registration</w:t>
      </w:r>
      <w:r w:rsidRPr="00FF295F">
        <w:rPr>
          <w:rFonts w:ascii="Times New Roman" w:eastAsia="Times New Roman" w:hAnsi="Times New Roman" w:cs="Times New Roman"/>
          <w:sz w:val="24"/>
          <w:szCs w:val="24"/>
          <w:lang w:eastAsia="en-IN"/>
        </w:rPr>
        <w:t xml:space="preserve"> is your official ID card from the MSME Ministry, certifying your business size (Micro, Small, or Medium) and status.</w:t>
      </w:r>
    </w:p>
    <w:p w14:paraId="030CBC22" w14:textId="77777777" w:rsidR="00FF295F" w:rsidRPr="00FF295F" w:rsidRDefault="00FF295F" w:rsidP="00FF29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w:t>
      </w:r>
      <w:r w:rsidRPr="00FF295F">
        <w:rPr>
          <w:rFonts w:ascii="Times New Roman" w:eastAsia="Times New Roman" w:hAnsi="Times New Roman" w:cs="Times New Roman"/>
          <w:sz w:val="24"/>
          <w:szCs w:val="24"/>
          <w:lang w:eastAsia="en-IN"/>
        </w:rPr>
        <w:t xml:space="preserve"> is your shop setup on the Government e-Marketplace where you actually sell your goods and services. </w:t>
      </w:r>
      <w:r w:rsidRPr="00FF295F">
        <w:rPr>
          <w:rFonts w:ascii="Times New Roman" w:eastAsia="Times New Roman" w:hAnsi="Times New Roman" w:cs="Times New Roman"/>
          <w:b/>
          <w:bCs/>
          <w:sz w:val="24"/>
          <w:szCs w:val="24"/>
          <w:lang w:eastAsia="en-IN"/>
        </w:rPr>
        <w:t>In short:</w:t>
      </w:r>
      <w:r w:rsidRPr="00FF295F">
        <w:rPr>
          <w:rFonts w:ascii="Times New Roman" w:eastAsia="Times New Roman" w:hAnsi="Times New Roman" w:cs="Times New Roman"/>
          <w:sz w:val="24"/>
          <w:szCs w:val="24"/>
          <w:lang w:eastAsia="en-IN"/>
        </w:rPr>
        <w:t xml:space="preserve"> Udyam validates your MSME status;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is the platform where you use that status for business!</w:t>
      </w:r>
    </w:p>
    <w:p w14:paraId="1A9A1129"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 xml:space="preserve">Q4: How long does it take to get my </w:t>
      </w:r>
      <w:proofErr w:type="spellStart"/>
      <w:r w:rsidRPr="00FF295F">
        <w:rPr>
          <w:rFonts w:ascii="Times New Roman" w:eastAsia="Times New Roman" w:hAnsi="Times New Roman" w:cs="Times New Roman"/>
          <w:b/>
          <w:bCs/>
          <w:sz w:val="27"/>
          <w:szCs w:val="27"/>
          <w:lang w:eastAsia="en-IN"/>
        </w:rPr>
        <w:t>GeM</w:t>
      </w:r>
      <w:proofErr w:type="spellEnd"/>
      <w:r w:rsidRPr="00FF295F">
        <w:rPr>
          <w:rFonts w:ascii="Times New Roman" w:eastAsia="Times New Roman" w:hAnsi="Times New Roman" w:cs="Times New Roman"/>
          <w:b/>
          <w:bCs/>
          <w:sz w:val="27"/>
          <w:szCs w:val="27"/>
          <w:lang w:eastAsia="en-IN"/>
        </w:rPr>
        <w:t xml:space="preserve"> Seller Profile ready?</w:t>
      </w:r>
    </w:p>
    <w:p w14:paraId="23911D34"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Answer:</w:t>
      </w:r>
      <w:r w:rsidRPr="00FF295F">
        <w:rPr>
          <w:rFonts w:ascii="Times New Roman" w:eastAsia="Times New Roman" w:hAnsi="Times New Roman" w:cs="Times New Roman"/>
          <w:sz w:val="24"/>
          <w:szCs w:val="24"/>
          <w:lang w:eastAsia="en-IN"/>
        </w:rPr>
        <w:t xml:space="preserve"> The timeline can vary, but with our professional assistance, the process is streamlined significantly. The </w:t>
      </w:r>
      <w:r w:rsidRPr="00FF295F">
        <w:rPr>
          <w:rFonts w:ascii="Times New Roman" w:eastAsia="Times New Roman" w:hAnsi="Times New Roman" w:cs="Times New Roman"/>
          <w:b/>
          <w:bCs/>
          <w:sz w:val="24"/>
          <w:szCs w:val="24"/>
          <w:lang w:eastAsia="en-IN"/>
        </w:rPr>
        <w:t>Udyam Registration</w:t>
      </w:r>
      <w:r w:rsidRPr="00FF295F">
        <w:rPr>
          <w:rFonts w:ascii="Times New Roman" w:eastAsia="Times New Roman" w:hAnsi="Times New Roman" w:cs="Times New Roman"/>
          <w:sz w:val="24"/>
          <w:szCs w:val="24"/>
          <w:lang w:eastAsia="en-IN"/>
        </w:rPr>
        <w:t xml:space="preserve"> is usually instant once the government system verifies your details. The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w:t>
      </w:r>
      <w:r w:rsidRPr="00FF295F">
        <w:rPr>
          <w:rFonts w:ascii="Times New Roman" w:eastAsia="Times New Roman" w:hAnsi="Times New Roman" w:cs="Times New Roman"/>
          <w:sz w:val="24"/>
          <w:szCs w:val="24"/>
          <w:lang w:eastAsia="en-IN"/>
        </w:rPr>
        <w:t xml:space="preserve"> and profile verification typically take anywhere from 7 to 15 working days, depending on government processing times and if all your documents are correct and ready. We work hard to ensure the fastest turnaround!</w:t>
      </w:r>
    </w:p>
    <w:p w14:paraId="111A0D10"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Q5: Do I need a GSTIN to apply for the Udyam Certificate?</w:t>
      </w:r>
    </w:p>
    <w:p w14:paraId="2F73E8FE"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Answer:</w:t>
      </w:r>
      <w:r w:rsidRPr="00FF295F">
        <w:rPr>
          <w:rFonts w:ascii="Times New Roman" w:eastAsia="Times New Roman" w:hAnsi="Times New Roman" w:cs="Times New Roman"/>
          <w:sz w:val="24"/>
          <w:szCs w:val="24"/>
          <w:lang w:eastAsia="en-IN"/>
        </w:rPr>
        <w:t xml:space="preserve"> For most business structures (like Proprietorships with an investment over the prescribed limit, Partnership, LLP, or Company), having a GSTIN is generally mandatory as the Udyam portal is integrated with the GST system. However, for a Micro Enterprise, the GST requirement might be relaxed. We'll guide you on the specific requirements for your business type to ensure full compliance.</w:t>
      </w:r>
    </w:p>
    <w:p w14:paraId="0CBE2B5F" w14:textId="77777777" w:rsidR="00FF295F" w:rsidRPr="00FF295F" w:rsidRDefault="00FF295F" w:rsidP="00FF295F">
      <w:pPr>
        <w:spacing w:after="0"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sz w:val="24"/>
          <w:szCs w:val="24"/>
          <w:lang w:eastAsia="en-IN"/>
        </w:rPr>
        <w:pict w14:anchorId="3EB94ED7">
          <v:rect id="_x0000_i1028" style="width:0;height:1.5pt" o:hralign="center" o:hrstd="t" o:hr="t" fillcolor="#a0a0a0" stroked="f"/>
        </w:pict>
      </w:r>
    </w:p>
    <w:p w14:paraId="76929FD8" w14:textId="77777777" w:rsidR="00FF295F" w:rsidRPr="00FF295F" w:rsidRDefault="00FF295F" w:rsidP="00FF29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295F">
        <w:rPr>
          <w:rFonts w:ascii="Times New Roman" w:eastAsia="Times New Roman" w:hAnsi="Times New Roman" w:cs="Times New Roman"/>
          <w:b/>
          <w:bCs/>
          <w:sz w:val="27"/>
          <w:szCs w:val="27"/>
          <w:lang w:eastAsia="en-IN"/>
        </w:rPr>
        <w:t>5. Call to Action &amp; Footer</w:t>
      </w:r>
    </w:p>
    <w:p w14:paraId="720B147B"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Headline: Ready to Win Government Contracts?</w:t>
      </w:r>
    </w:p>
    <w:p w14:paraId="2E1DABFE"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Call-to-Action (CTA) Button 1: Get Your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&amp; Udyam Certificate Now!</w:t>
      </w:r>
    </w:p>
    <w:p w14:paraId="435C0C1C"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Call-to-Action (CTA) Button 2: Request a Free 15-Minute Consultation</w:t>
      </w:r>
    </w:p>
    <w:p w14:paraId="3D496A09"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Footer &amp; Contact Information:</w:t>
      </w:r>
    </w:p>
    <w:p w14:paraId="4475A945" w14:textId="77777777" w:rsidR="00FF295F" w:rsidRPr="00FF295F" w:rsidRDefault="00FF295F" w:rsidP="00FF295F">
      <w:p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 xml:space="preserve">Your Trusted </w:t>
      </w:r>
      <w:proofErr w:type="spellStart"/>
      <w:r w:rsidRPr="00FF295F">
        <w:rPr>
          <w:rFonts w:ascii="Times New Roman" w:eastAsia="Times New Roman" w:hAnsi="Times New Roman" w:cs="Times New Roman"/>
          <w:b/>
          <w:bCs/>
          <w:sz w:val="24"/>
          <w:szCs w:val="24"/>
          <w:lang w:eastAsia="en-IN"/>
        </w:rPr>
        <w:t>GeM</w:t>
      </w:r>
      <w:proofErr w:type="spellEnd"/>
      <w:r w:rsidRPr="00FF295F">
        <w:rPr>
          <w:rFonts w:ascii="Times New Roman" w:eastAsia="Times New Roman" w:hAnsi="Times New Roman" w:cs="Times New Roman"/>
          <w:b/>
          <w:bCs/>
          <w:sz w:val="24"/>
          <w:szCs w:val="24"/>
          <w:lang w:eastAsia="en-IN"/>
        </w:rPr>
        <w:t xml:space="preserve"> Registration Services Provider in Gujarat</w:t>
      </w:r>
    </w:p>
    <w:p w14:paraId="70EB9946" w14:textId="77777777" w:rsidR="00FF295F" w:rsidRPr="00FF295F" w:rsidRDefault="00FF295F" w:rsidP="00FF29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Services:</w:t>
      </w:r>
      <w:r w:rsidRPr="00FF295F">
        <w:rPr>
          <w:rFonts w:ascii="Times New Roman" w:eastAsia="Times New Roman" w:hAnsi="Times New Roman" w:cs="Times New Roman"/>
          <w:sz w:val="24"/>
          <w:szCs w:val="24"/>
          <w:lang w:eastAsia="en-IN"/>
        </w:rPr>
        <w:t xml:space="preserve"> </w:t>
      </w:r>
      <w:proofErr w:type="spellStart"/>
      <w:r w:rsidRPr="00FF295F">
        <w:rPr>
          <w:rFonts w:ascii="Times New Roman" w:eastAsia="Times New Roman" w:hAnsi="Times New Roman" w:cs="Times New Roman"/>
          <w:sz w:val="24"/>
          <w:szCs w:val="24"/>
          <w:lang w:eastAsia="en-IN"/>
        </w:rPr>
        <w:t>GeM</w:t>
      </w:r>
      <w:proofErr w:type="spellEnd"/>
      <w:r w:rsidRPr="00FF295F">
        <w:rPr>
          <w:rFonts w:ascii="Times New Roman" w:eastAsia="Times New Roman" w:hAnsi="Times New Roman" w:cs="Times New Roman"/>
          <w:sz w:val="24"/>
          <w:szCs w:val="24"/>
          <w:lang w:eastAsia="en-IN"/>
        </w:rPr>
        <w:t xml:space="preserve"> Seller Registration, MSME Udyam Certificate, Tender Bidding Assistance, DSC Support.</w:t>
      </w:r>
    </w:p>
    <w:p w14:paraId="19641123" w14:textId="77777777" w:rsidR="00FF295F" w:rsidRPr="00FF295F" w:rsidRDefault="00FF295F" w:rsidP="00FF29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Contact:</w:t>
      </w:r>
      <w:r w:rsidRPr="00FF295F">
        <w:rPr>
          <w:rFonts w:ascii="Times New Roman" w:eastAsia="Times New Roman" w:hAnsi="Times New Roman" w:cs="Times New Roman"/>
          <w:sz w:val="24"/>
          <w:szCs w:val="24"/>
          <w:lang w:eastAsia="en-IN"/>
        </w:rPr>
        <w:t xml:space="preserve"> [Your Phone Number] | [Your Email Address]</w:t>
      </w:r>
    </w:p>
    <w:p w14:paraId="2EF22530" w14:textId="77777777" w:rsidR="00FF295F" w:rsidRPr="00FF295F" w:rsidRDefault="00FF295F" w:rsidP="00FF29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Legal Disclaimer:</w:t>
      </w:r>
      <w:r w:rsidRPr="00FF295F">
        <w:rPr>
          <w:rFonts w:ascii="Times New Roman" w:eastAsia="Times New Roman" w:hAnsi="Times New Roman" w:cs="Times New Roman"/>
          <w:sz w:val="24"/>
          <w:szCs w:val="24"/>
          <w:lang w:eastAsia="en-IN"/>
        </w:rPr>
        <w:t xml:space="preserve"> We are a third-party consultancy offering expert assistance for government registration processes. All government fees must be paid separately on the official portals.</w:t>
      </w:r>
    </w:p>
    <w:p w14:paraId="1A896221" w14:textId="77777777" w:rsidR="00FF295F" w:rsidRPr="00FF295F" w:rsidRDefault="00FF295F" w:rsidP="00FF29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295F">
        <w:rPr>
          <w:rFonts w:ascii="Times New Roman" w:eastAsia="Times New Roman" w:hAnsi="Times New Roman" w:cs="Times New Roman"/>
          <w:b/>
          <w:bCs/>
          <w:sz w:val="24"/>
          <w:szCs w:val="24"/>
          <w:lang w:eastAsia="en-IN"/>
        </w:rPr>
        <w:t>Why Choose Us:</w:t>
      </w:r>
      <w:r w:rsidRPr="00FF295F">
        <w:rPr>
          <w:rFonts w:ascii="Times New Roman" w:eastAsia="Times New Roman" w:hAnsi="Times New Roman" w:cs="Times New Roman"/>
          <w:sz w:val="24"/>
          <w:szCs w:val="24"/>
          <w:lang w:eastAsia="en-IN"/>
        </w:rPr>
        <w:t xml:space="preserve"> Local Gujarat Expertise, Fast Turnaround, 100% Error-Free Filing.</w:t>
      </w:r>
    </w:p>
    <w:p w14:paraId="1D73B193" w14:textId="77777777" w:rsidR="00F37BA3" w:rsidRDefault="00F37BA3"/>
    <w:sectPr w:rsidR="00F3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61E"/>
    <w:multiLevelType w:val="multilevel"/>
    <w:tmpl w:val="D27C6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5583A"/>
    <w:multiLevelType w:val="multilevel"/>
    <w:tmpl w:val="FC8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D7EF4"/>
    <w:multiLevelType w:val="multilevel"/>
    <w:tmpl w:val="4B9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47A4D"/>
    <w:multiLevelType w:val="multilevel"/>
    <w:tmpl w:val="545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21A39"/>
    <w:multiLevelType w:val="multilevel"/>
    <w:tmpl w:val="4B0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5D"/>
    <w:rsid w:val="006F365D"/>
    <w:rsid w:val="00BC0B80"/>
    <w:rsid w:val="00E42F88"/>
    <w:rsid w:val="00EF2E42"/>
    <w:rsid w:val="00F37BA3"/>
    <w:rsid w:val="00FF2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F7716-1BFE-4A27-9812-C4CD3358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2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29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9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29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295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2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1408">
      <w:bodyDiv w:val="1"/>
      <w:marLeft w:val="0"/>
      <w:marRight w:val="0"/>
      <w:marTop w:val="0"/>
      <w:marBottom w:val="0"/>
      <w:divBdr>
        <w:top w:val="none" w:sz="0" w:space="0" w:color="auto"/>
        <w:left w:val="none" w:sz="0" w:space="0" w:color="auto"/>
        <w:bottom w:val="none" w:sz="0" w:space="0" w:color="auto"/>
        <w:right w:val="none" w:sz="0" w:space="0" w:color="auto"/>
      </w:divBdr>
      <w:divsChild>
        <w:div w:id="80316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2025-10-24T20:39:00Z</dcterms:created>
  <dcterms:modified xsi:type="dcterms:W3CDTF">2025-10-24T20:39:00Z</dcterms:modified>
</cp:coreProperties>
</file>