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AEF8F" w14:textId="77777777" w:rsidR="00D673B8" w:rsidRPr="00D673B8" w:rsidRDefault="00D673B8" w:rsidP="00D673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73B8">
        <w:rPr>
          <w:rFonts w:ascii="Times New Roman" w:eastAsia="Times New Roman" w:hAnsi="Times New Roman" w:cs="Times New Roman"/>
          <w:b/>
          <w:bCs/>
          <w:sz w:val="36"/>
          <w:szCs w:val="36"/>
          <w:lang w:eastAsia="en-IN"/>
        </w:rPr>
        <w:t>Main Content Page: gem-oem-panel</w:t>
      </w:r>
    </w:p>
    <w:p w14:paraId="1824F973" w14:textId="77777777" w:rsidR="00D673B8" w:rsidRPr="00D673B8" w:rsidRDefault="00D673B8" w:rsidP="00D673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3B8">
        <w:rPr>
          <w:rFonts w:ascii="Times New Roman" w:eastAsia="Times New Roman" w:hAnsi="Times New Roman" w:cs="Times New Roman"/>
          <w:b/>
          <w:bCs/>
          <w:sz w:val="27"/>
          <w:szCs w:val="27"/>
          <w:lang w:eastAsia="en-IN"/>
        </w:rPr>
        <w:t>Page Title: GeM OEM Panel Registration in Gujarat | Official Brand Listing for Manufacturers</w:t>
      </w:r>
    </w:p>
    <w:p w14:paraId="5D82629A" w14:textId="77777777" w:rsidR="00D673B8" w:rsidRPr="00D673B8" w:rsidRDefault="00D673B8" w:rsidP="00D673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3B8">
        <w:rPr>
          <w:rFonts w:ascii="Times New Roman" w:eastAsia="Times New Roman" w:hAnsi="Times New Roman" w:cs="Times New Roman"/>
          <w:b/>
          <w:bCs/>
          <w:sz w:val="27"/>
          <w:szCs w:val="27"/>
          <w:lang w:eastAsia="en-IN"/>
        </w:rPr>
        <w:t xml:space="preserve">URL Slug: </w:t>
      </w:r>
      <w:r w:rsidRPr="00D673B8">
        <w:rPr>
          <w:rFonts w:ascii="Courier New" w:eastAsia="Times New Roman" w:hAnsi="Courier New" w:cs="Courier New"/>
          <w:b/>
          <w:bCs/>
          <w:sz w:val="20"/>
          <w:szCs w:val="20"/>
          <w:lang w:eastAsia="en-IN"/>
        </w:rPr>
        <w:t>/gem-oem-panel-registration</w:t>
      </w:r>
    </w:p>
    <w:p w14:paraId="6E0DA621" w14:textId="77777777" w:rsidR="00D673B8" w:rsidRPr="00D673B8" w:rsidRDefault="00D673B8" w:rsidP="00D673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3B8">
        <w:rPr>
          <w:rFonts w:ascii="Times New Roman" w:eastAsia="Times New Roman" w:hAnsi="Times New Roman" w:cs="Times New Roman"/>
          <w:b/>
          <w:bCs/>
          <w:sz w:val="27"/>
          <w:szCs w:val="27"/>
          <w:lang w:eastAsia="en-IN"/>
        </w:rPr>
        <w:t>Primary Keyword: GeM OEM Panel Registration</w:t>
      </w:r>
    </w:p>
    <w:p w14:paraId="1CAB2751" w14:textId="77777777" w:rsidR="00D673B8" w:rsidRPr="00D673B8" w:rsidRDefault="00D673B8" w:rsidP="00D673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3B8">
        <w:rPr>
          <w:rFonts w:ascii="Times New Roman" w:eastAsia="Times New Roman" w:hAnsi="Times New Roman" w:cs="Times New Roman"/>
          <w:b/>
          <w:bCs/>
          <w:sz w:val="27"/>
          <w:szCs w:val="27"/>
          <w:lang w:eastAsia="en-IN"/>
        </w:rPr>
        <w:t>Secondary Keywords: GeM Brand Approval, OEM Status on GeM Gujarat, Vendor Assessment Assistance, Manufacturer Registration GeM</w:t>
      </w:r>
    </w:p>
    <w:p w14:paraId="6D10147B" w14:textId="77777777" w:rsidR="00D673B8" w:rsidRPr="00D673B8" w:rsidRDefault="00D673B8" w:rsidP="00D673B8">
      <w:pPr>
        <w:spacing w:after="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pict w14:anchorId="5A39D3DC">
          <v:rect id="_x0000_i1049" style="width:0;height:1.5pt" o:hralign="center" o:hrstd="t" o:hr="t" fillcolor="#a0a0a0" stroked="f"/>
        </w:pict>
      </w:r>
    </w:p>
    <w:p w14:paraId="1CEEAC85" w14:textId="77777777" w:rsidR="00D673B8" w:rsidRPr="00D673B8" w:rsidRDefault="00D673B8" w:rsidP="00D673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3B8">
        <w:rPr>
          <w:rFonts w:ascii="Times New Roman" w:eastAsia="Times New Roman" w:hAnsi="Times New Roman" w:cs="Times New Roman"/>
          <w:b/>
          <w:bCs/>
          <w:sz w:val="27"/>
          <w:szCs w:val="27"/>
          <w:lang w:eastAsia="en-IN"/>
        </w:rPr>
        <w:t>Hero Section (Above the Fold)</w:t>
      </w:r>
    </w:p>
    <w:p w14:paraId="0B5D2B48" w14:textId="77777777" w:rsidR="00D673B8" w:rsidRPr="00D673B8" w:rsidRDefault="00D673B8" w:rsidP="00D673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73B8">
        <w:rPr>
          <w:rFonts w:ascii="Times New Roman" w:eastAsia="Times New Roman" w:hAnsi="Times New Roman" w:cs="Times New Roman"/>
          <w:b/>
          <w:bCs/>
          <w:sz w:val="24"/>
          <w:szCs w:val="24"/>
          <w:lang w:eastAsia="en-IN"/>
        </w:rPr>
        <w:t>Headline (H1 - Authority &amp; Benefit)</w:t>
      </w:r>
    </w:p>
    <w:p w14:paraId="10522F24" w14:textId="77777777" w:rsidR="00D673B8" w:rsidRPr="00D673B8" w:rsidRDefault="00D673B8" w:rsidP="00D673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673B8">
        <w:rPr>
          <w:rFonts w:ascii="Times New Roman" w:eastAsia="Times New Roman" w:hAnsi="Times New Roman" w:cs="Times New Roman"/>
          <w:b/>
          <w:bCs/>
          <w:kern w:val="36"/>
          <w:sz w:val="48"/>
          <w:szCs w:val="48"/>
          <w:lang w:eastAsia="en-IN"/>
        </w:rPr>
        <w:t>Unlock Your Brand's Full Potential: Expert GeM OEM Panel Registration for Manufacturers in Gujarat</w:t>
      </w:r>
    </w:p>
    <w:p w14:paraId="3BE74495" w14:textId="77777777" w:rsidR="00D673B8" w:rsidRPr="00D673B8" w:rsidRDefault="00D673B8" w:rsidP="00D673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73B8">
        <w:rPr>
          <w:rFonts w:ascii="Times New Roman" w:eastAsia="Times New Roman" w:hAnsi="Times New Roman" w:cs="Times New Roman"/>
          <w:b/>
          <w:bCs/>
          <w:sz w:val="24"/>
          <w:szCs w:val="24"/>
          <w:lang w:eastAsia="en-IN"/>
        </w:rPr>
        <w:t>Sub-Headline (Emotional &amp; Friendly)</w:t>
      </w:r>
    </w:p>
    <w:p w14:paraId="323ECD10" w14:textId="77777777" w:rsidR="00D673B8" w:rsidRPr="00D673B8" w:rsidRDefault="00D673B8" w:rsidP="00D673B8">
      <w:p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 xml:space="preserve">Hey Manufacturer! Ready to take </w:t>
      </w:r>
      <w:r w:rsidRPr="00D673B8">
        <w:rPr>
          <w:rFonts w:ascii="Times New Roman" w:eastAsia="Times New Roman" w:hAnsi="Times New Roman" w:cs="Times New Roman"/>
          <w:b/>
          <w:bCs/>
          <w:sz w:val="24"/>
          <w:szCs w:val="24"/>
          <w:lang w:eastAsia="en-IN"/>
        </w:rPr>
        <w:t>full control</w:t>
      </w:r>
      <w:r w:rsidRPr="00D673B8">
        <w:rPr>
          <w:rFonts w:ascii="Times New Roman" w:eastAsia="Times New Roman" w:hAnsi="Times New Roman" w:cs="Times New Roman"/>
          <w:sz w:val="24"/>
          <w:szCs w:val="24"/>
          <w:lang w:eastAsia="en-IN"/>
        </w:rPr>
        <w:t xml:space="preserve"> of your brand, manage resellers, and ensure only </w:t>
      </w:r>
      <w:r w:rsidRPr="00D673B8">
        <w:rPr>
          <w:rFonts w:ascii="Times New Roman" w:eastAsia="Times New Roman" w:hAnsi="Times New Roman" w:cs="Times New Roman"/>
          <w:b/>
          <w:bCs/>
          <w:sz w:val="24"/>
          <w:szCs w:val="24"/>
          <w:lang w:eastAsia="en-IN"/>
        </w:rPr>
        <w:t>authentic products</w:t>
      </w:r>
      <w:r w:rsidRPr="00D673B8">
        <w:rPr>
          <w:rFonts w:ascii="Times New Roman" w:eastAsia="Times New Roman" w:hAnsi="Times New Roman" w:cs="Times New Roman"/>
          <w:sz w:val="24"/>
          <w:szCs w:val="24"/>
          <w:lang w:eastAsia="en-IN"/>
        </w:rPr>
        <w:t xml:space="preserve"> reach government buyers? We simplify the complex </w:t>
      </w:r>
      <w:r w:rsidRPr="00D673B8">
        <w:rPr>
          <w:rFonts w:ascii="Times New Roman" w:eastAsia="Times New Roman" w:hAnsi="Times New Roman" w:cs="Times New Roman"/>
          <w:b/>
          <w:bCs/>
          <w:sz w:val="24"/>
          <w:szCs w:val="24"/>
          <w:lang w:eastAsia="en-IN"/>
        </w:rPr>
        <w:t>GeM OEM Panel Registration</w:t>
      </w:r>
      <w:r w:rsidRPr="00D673B8">
        <w:rPr>
          <w:rFonts w:ascii="Times New Roman" w:eastAsia="Times New Roman" w:hAnsi="Times New Roman" w:cs="Times New Roman"/>
          <w:sz w:val="24"/>
          <w:szCs w:val="24"/>
          <w:lang w:eastAsia="en-IN"/>
        </w:rPr>
        <w:t xml:space="preserve"> process, turning your manufacturing unit into an official government supplier.</w:t>
      </w:r>
    </w:p>
    <w:p w14:paraId="2E4DBCD9" w14:textId="77777777" w:rsidR="00D673B8" w:rsidRPr="00D673B8" w:rsidRDefault="00D673B8" w:rsidP="00D673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73B8">
        <w:rPr>
          <w:rFonts w:ascii="Times New Roman" w:eastAsia="Times New Roman" w:hAnsi="Times New Roman" w:cs="Times New Roman"/>
          <w:b/>
          <w:bCs/>
          <w:sz w:val="24"/>
          <w:szCs w:val="24"/>
          <w:lang w:eastAsia="en-IN"/>
        </w:rPr>
        <w:t>Call to Action (CTA)</w:t>
      </w:r>
    </w:p>
    <w:p w14:paraId="7752A918" w14:textId="77777777" w:rsidR="00D673B8" w:rsidRPr="00D673B8" w:rsidRDefault="00D673B8" w:rsidP="00D673B8">
      <w:p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$\rightarrow$ Schedule Your Free OEM Eligibility Check Now!</w:t>
      </w:r>
    </w:p>
    <w:p w14:paraId="392DFCDF" w14:textId="77777777" w:rsidR="00D673B8" w:rsidRPr="00D673B8" w:rsidRDefault="00D673B8" w:rsidP="00D673B8">
      <w:pPr>
        <w:spacing w:after="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pict w14:anchorId="7781778F">
          <v:rect id="_x0000_i1050" style="width:0;height:1.5pt" o:hralign="center" o:hrstd="t" o:hr="t" fillcolor="#a0a0a0" stroked="f"/>
        </w:pict>
      </w:r>
    </w:p>
    <w:p w14:paraId="344ADA4B" w14:textId="77777777" w:rsidR="00D673B8" w:rsidRPr="00D673B8" w:rsidRDefault="00D673B8" w:rsidP="00D673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3B8">
        <w:rPr>
          <w:rFonts w:ascii="Times New Roman" w:eastAsia="Times New Roman" w:hAnsi="Times New Roman" w:cs="Times New Roman"/>
          <w:b/>
          <w:bCs/>
          <w:sz w:val="27"/>
          <w:szCs w:val="27"/>
          <w:lang w:eastAsia="en-IN"/>
        </w:rPr>
        <w:t>The Opportunity Section</w:t>
      </w:r>
    </w:p>
    <w:p w14:paraId="36A53C93" w14:textId="77777777" w:rsidR="00D673B8" w:rsidRPr="00D673B8" w:rsidRDefault="00D673B8" w:rsidP="00D673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73B8">
        <w:rPr>
          <w:rFonts w:ascii="Times New Roman" w:eastAsia="Times New Roman" w:hAnsi="Times New Roman" w:cs="Times New Roman"/>
          <w:b/>
          <w:bCs/>
          <w:sz w:val="24"/>
          <w:szCs w:val="24"/>
          <w:lang w:eastAsia="en-IN"/>
        </w:rPr>
        <w:t>Headline (H2 - Core Value Proposition)</w:t>
      </w:r>
    </w:p>
    <w:p w14:paraId="7C119842" w14:textId="77777777" w:rsidR="00D673B8" w:rsidRPr="00D673B8" w:rsidRDefault="00D673B8" w:rsidP="00D673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73B8">
        <w:rPr>
          <w:rFonts w:ascii="Times New Roman" w:eastAsia="Times New Roman" w:hAnsi="Times New Roman" w:cs="Times New Roman"/>
          <w:b/>
          <w:bCs/>
          <w:sz w:val="36"/>
          <w:szCs w:val="36"/>
          <w:lang w:eastAsia="en-IN"/>
        </w:rPr>
        <w:t>Why GeM OEM Panel is a Game-Changer for Your Business</w:t>
      </w:r>
    </w:p>
    <w:p w14:paraId="4A0B1968" w14:textId="77777777" w:rsidR="00D673B8" w:rsidRPr="00D673B8" w:rsidRDefault="00D673B8" w:rsidP="00D673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73B8">
        <w:rPr>
          <w:rFonts w:ascii="Times New Roman" w:eastAsia="Times New Roman" w:hAnsi="Times New Roman" w:cs="Times New Roman"/>
          <w:b/>
          <w:bCs/>
          <w:sz w:val="24"/>
          <w:szCs w:val="24"/>
          <w:lang w:eastAsia="en-IN"/>
        </w:rPr>
        <w:t>Introduction (Direct &amp; Clear)</w:t>
      </w:r>
    </w:p>
    <w:p w14:paraId="26DA8752" w14:textId="77777777" w:rsidR="00D673B8" w:rsidRPr="00D673B8" w:rsidRDefault="00D673B8" w:rsidP="00D673B8">
      <w:p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 xml:space="preserve">The GeM OEM Panel (Original Equipment Manufacturer) is an exclusive feature for </w:t>
      </w:r>
      <w:r w:rsidRPr="00D673B8">
        <w:rPr>
          <w:rFonts w:ascii="Times New Roman" w:eastAsia="Times New Roman" w:hAnsi="Times New Roman" w:cs="Times New Roman"/>
          <w:b/>
          <w:bCs/>
          <w:sz w:val="24"/>
          <w:szCs w:val="24"/>
          <w:lang w:eastAsia="en-IN"/>
        </w:rPr>
        <w:t>manufacturers and brand owners</w:t>
      </w:r>
      <w:r w:rsidRPr="00D673B8">
        <w:rPr>
          <w:rFonts w:ascii="Times New Roman" w:eastAsia="Times New Roman" w:hAnsi="Times New Roman" w:cs="Times New Roman"/>
          <w:sz w:val="24"/>
          <w:szCs w:val="24"/>
          <w:lang w:eastAsia="en-IN"/>
        </w:rPr>
        <w:t xml:space="preserve">. It's not just a listing—it’s the authority to list and control your products on the Government e-Marketplace. It provides the crucial </w:t>
      </w:r>
      <w:r w:rsidRPr="00D673B8">
        <w:rPr>
          <w:rFonts w:ascii="Times New Roman" w:eastAsia="Times New Roman" w:hAnsi="Times New Roman" w:cs="Times New Roman"/>
          <w:b/>
          <w:bCs/>
          <w:sz w:val="24"/>
          <w:szCs w:val="24"/>
          <w:lang w:eastAsia="en-IN"/>
        </w:rPr>
        <w:t>Brand Approval</w:t>
      </w:r>
      <w:r w:rsidRPr="00D673B8">
        <w:rPr>
          <w:rFonts w:ascii="Times New Roman" w:eastAsia="Times New Roman" w:hAnsi="Times New Roman" w:cs="Times New Roman"/>
          <w:sz w:val="24"/>
          <w:szCs w:val="24"/>
          <w:lang w:eastAsia="en-IN"/>
        </w:rPr>
        <w:t xml:space="preserve"> and the ultimate trust signal for government procurement in </w:t>
      </w:r>
      <w:r w:rsidRPr="00D673B8">
        <w:rPr>
          <w:rFonts w:ascii="Times New Roman" w:eastAsia="Times New Roman" w:hAnsi="Times New Roman" w:cs="Times New Roman"/>
          <w:b/>
          <w:bCs/>
          <w:sz w:val="24"/>
          <w:szCs w:val="24"/>
          <w:lang w:eastAsia="en-IN"/>
        </w:rPr>
        <w:t>Gujarat</w:t>
      </w:r>
      <w:r w:rsidRPr="00D673B8">
        <w:rPr>
          <w:rFonts w:ascii="Times New Roman" w:eastAsia="Times New Roman" w:hAnsi="Times New Roman" w:cs="Times New Roman"/>
          <w:sz w:val="24"/>
          <w:szCs w:val="24"/>
          <w:lang w:eastAsia="en-IN"/>
        </w:rPr>
        <w:t>.</w:t>
      </w:r>
    </w:p>
    <w:p w14:paraId="288614C8" w14:textId="77777777" w:rsidR="00D673B8" w:rsidRPr="00D673B8" w:rsidRDefault="00D673B8" w:rsidP="00D673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73B8">
        <w:rPr>
          <w:rFonts w:ascii="Times New Roman" w:eastAsia="Times New Roman" w:hAnsi="Times New Roman" w:cs="Times New Roman"/>
          <w:b/>
          <w:bCs/>
          <w:sz w:val="24"/>
          <w:szCs w:val="24"/>
          <w:lang w:eastAsia="en-IN"/>
        </w:rPr>
        <w:t>Your OEM Superpowers on GeM:</w:t>
      </w:r>
    </w:p>
    <w:p w14:paraId="3AD7F4C7" w14:textId="77777777" w:rsidR="00D673B8" w:rsidRPr="00D673B8" w:rsidRDefault="00D673B8" w:rsidP="00D673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Complete Brand Control:</w:t>
      </w:r>
      <w:r w:rsidRPr="00D673B8">
        <w:rPr>
          <w:rFonts w:ascii="Times New Roman" w:eastAsia="Times New Roman" w:hAnsi="Times New Roman" w:cs="Times New Roman"/>
          <w:sz w:val="24"/>
          <w:szCs w:val="24"/>
          <w:lang w:eastAsia="en-IN"/>
        </w:rPr>
        <w:t xml:space="preserve"> Only you can upload the master catalog. No more unauthorized or incorrect product listings under your name.</w:t>
      </w:r>
    </w:p>
    <w:p w14:paraId="09D65202" w14:textId="77777777" w:rsidR="00D673B8" w:rsidRPr="00D673B8" w:rsidRDefault="00D673B8" w:rsidP="00D673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Reseller Management:</w:t>
      </w:r>
      <w:r w:rsidRPr="00D673B8">
        <w:rPr>
          <w:rFonts w:ascii="Times New Roman" w:eastAsia="Times New Roman" w:hAnsi="Times New Roman" w:cs="Times New Roman"/>
          <w:sz w:val="24"/>
          <w:szCs w:val="24"/>
          <w:lang w:eastAsia="en-IN"/>
        </w:rPr>
        <w:t xml:space="preserve"> Approve, reject, or authorize your distributors and resellers directly through your panel.</w:t>
      </w:r>
    </w:p>
    <w:p w14:paraId="7E14D6C9" w14:textId="77777777" w:rsidR="00D673B8" w:rsidRPr="00D673B8" w:rsidRDefault="00D673B8" w:rsidP="00D673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Highest Credibility:</w:t>
      </w:r>
      <w:r w:rsidRPr="00D673B8">
        <w:rPr>
          <w:rFonts w:ascii="Times New Roman" w:eastAsia="Times New Roman" w:hAnsi="Times New Roman" w:cs="Times New Roman"/>
          <w:sz w:val="24"/>
          <w:szCs w:val="24"/>
          <w:lang w:eastAsia="en-IN"/>
        </w:rPr>
        <w:t xml:space="preserve"> Government buyers prioritize products listed under a verified </w:t>
      </w:r>
      <w:r w:rsidRPr="00D673B8">
        <w:rPr>
          <w:rFonts w:ascii="Times New Roman" w:eastAsia="Times New Roman" w:hAnsi="Times New Roman" w:cs="Times New Roman"/>
          <w:b/>
          <w:bCs/>
          <w:sz w:val="24"/>
          <w:szCs w:val="24"/>
          <w:lang w:eastAsia="en-IN"/>
        </w:rPr>
        <w:t>OEM Status on GeM</w:t>
      </w:r>
      <w:r w:rsidRPr="00D673B8">
        <w:rPr>
          <w:rFonts w:ascii="Times New Roman" w:eastAsia="Times New Roman" w:hAnsi="Times New Roman" w:cs="Times New Roman"/>
          <w:sz w:val="24"/>
          <w:szCs w:val="24"/>
          <w:lang w:eastAsia="en-IN"/>
        </w:rPr>
        <w:t>, making you eligible for high-value and reserved tenders.</w:t>
      </w:r>
    </w:p>
    <w:p w14:paraId="0080E8D7" w14:textId="77777777" w:rsidR="00D673B8" w:rsidRPr="00D673B8" w:rsidRDefault="00D673B8" w:rsidP="00D673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Brand Protection:</w:t>
      </w:r>
      <w:r w:rsidRPr="00D673B8">
        <w:rPr>
          <w:rFonts w:ascii="Times New Roman" w:eastAsia="Times New Roman" w:hAnsi="Times New Roman" w:cs="Times New Roman"/>
          <w:sz w:val="24"/>
          <w:szCs w:val="24"/>
          <w:lang w:eastAsia="en-IN"/>
        </w:rPr>
        <w:t xml:space="preserve"> Safeguard your brand against counterfeit or sub-standard products being sold on the portal.</w:t>
      </w:r>
    </w:p>
    <w:p w14:paraId="6C71317B" w14:textId="77777777" w:rsidR="00D673B8" w:rsidRPr="00D673B8" w:rsidRDefault="00D673B8" w:rsidP="00D673B8">
      <w:pPr>
        <w:spacing w:after="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pict w14:anchorId="3CD4A495">
          <v:rect id="_x0000_i1051" style="width:0;height:1.5pt" o:hralign="center" o:hrstd="t" o:hr="t" fillcolor="#a0a0a0" stroked="f"/>
        </w:pict>
      </w:r>
    </w:p>
    <w:p w14:paraId="4D84306C" w14:textId="77777777" w:rsidR="00D673B8" w:rsidRPr="00D673B8" w:rsidRDefault="00D673B8" w:rsidP="00D673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3B8">
        <w:rPr>
          <w:rFonts w:ascii="Times New Roman" w:eastAsia="Times New Roman" w:hAnsi="Times New Roman" w:cs="Times New Roman"/>
          <w:b/>
          <w:bCs/>
          <w:sz w:val="27"/>
          <w:szCs w:val="27"/>
          <w:lang w:eastAsia="en-IN"/>
        </w:rPr>
        <w:t>The Process &amp; Challenge Section</w:t>
      </w:r>
    </w:p>
    <w:p w14:paraId="63428476" w14:textId="77777777" w:rsidR="00D673B8" w:rsidRPr="00D673B8" w:rsidRDefault="00D673B8" w:rsidP="00D673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73B8">
        <w:rPr>
          <w:rFonts w:ascii="Times New Roman" w:eastAsia="Times New Roman" w:hAnsi="Times New Roman" w:cs="Times New Roman"/>
          <w:b/>
          <w:bCs/>
          <w:sz w:val="24"/>
          <w:szCs w:val="24"/>
          <w:lang w:eastAsia="en-IN"/>
        </w:rPr>
        <w:t>Headline (H2 - Process &amp; Expertise)</w:t>
      </w:r>
    </w:p>
    <w:p w14:paraId="09E08BEC" w14:textId="77777777" w:rsidR="00D673B8" w:rsidRPr="00D673B8" w:rsidRDefault="00D673B8" w:rsidP="00D673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73B8">
        <w:rPr>
          <w:rFonts w:ascii="Times New Roman" w:eastAsia="Times New Roman" w:hAnsi="Times New Roman" w:cs="Times New Roman"/>
          <w:b/>
          <w:bCs/>
          <w:sz w:val="36"/>
          <w:szCs w:val="36"/>
          <w:lang w:eastAsia="en-IN"/>
        </w:rPr>
        <w:t>Simplifying the GeM OEM Panel Registration Process</w:t>
      </w:r>
    </w:p>
    <w:p w14:paraId="0664832D" w14:textId="77777777" w:rsidR="00D673B8" w:rsidRPr="00D673B8" w:rsidRDefault="00D673B8" w:rsidP="00D673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73B8">
        <w:rPr>
          <w:rFonts w:ascii="Times New Roman" w:eastAsia="Times New Roman" w:hAnsi="Times New Roman" w:cs="Times New Roman"/>
          <w:b/>
          <w:bCs/>
          <w:sz w:val="24"/>
          <w:szCs w:val="24"/>
          <w:lang w:eastAsia="en-IN"/>
        </w:rPr>
        <w:t>The OEM Challenge</w:t>
      </w:r>
    </w:p>
    <w:p w14:paraId="59090FCA" w14:textId="77777777" w:rsidR="00D673B8" w:rsidRPr="00D673B8" w:rsidRDefault="00D673B8" w:rsidP="00D673B8">
      <w:p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 xml:space="preserve">Becoming a verified OEM requires strict compliance, particularly completing the </w:t>
      </w:r>
      <w:r w:rsidRPr="00D673B8">
        <w:rPr>
          <w:rFonts w:ascii="Times New Roman" w:eastAsia="Times New Roman" w:hAnsi="Times New Roman" w:cs="Times New Roman"/>
          <w:b/>
          <w:bCs/>
          <w:sz w:val="24"/>
          <w:szCs w:val="24"/>
          <w:lang w:eastAsia="en-IN"/>
        </w:rPr>
        <w:t>Vendor Assessment</w:t>
      </w:r>
      <w:r w:rsidRPr="00D673B8">
        <w:rPr>
          <w:rFonts w:ascii="Times New Roman" w:eastAsia="Times New Roman" w:hAnsi="Times New Roman" w:cs="Times New Roman"/>
          <w:sz w:val="24"/>
          <w:szCs w:val="24"/>
          <w:lang w:eastAsia="en-IN"/>
        </w:rPr>
        <w:t xml:space="preserve"> (often conducted by RITES/GeM-appointed agencies) or qualifying for an MSME/PSU exemption. This audit checks your manufacturing capacity, quality control, and financial stability—a crucial, yet often complicated, step.</w:t>
      </w:r>
    </w:p>
    <w:p w14:paraId="4BAFAC4C" w14:textId="77777777" w:rsidR="00D673B8" w:rsidRPr="00D673B8" w:rsidRDefault="00D673B8" w:rsidP="00D673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73B8">
        <w:rPr>
          <w:rFonts w:ascii="Times New Roman" w:eastAsia="Times New Roman" w:hAnsi="Times New Roman" w:cs="Times New Roman"/>
          <w:b/>
          <w:bCs/>
          <w:sz w:val="24"/>
          <w:szCs w:val="24"/>
          <w:lang w:eastAsia="en-IN"/>
        </w:rPr>
        <w:t>Our Expert Assistance Makes It Easy: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8"/>
        <w:gridCol w:w="6732"/>
      </w:tblGrid>
      <w:tr w:rsidR="00D673B8" w:rsidRPr="00D673B8" w14:paraId="278FA547" w14:textId="77777777" w:rsidTr="00D673B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D71B960"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Our Step-by-Step OEM Service</w:t>
            </w:r>
          </w:p>
        </w:tc>
        <w:tc>
          <w:tcPr>
            <w:tcW w:w="0" w:type="auto"/>
            <w:tcBorders>
              <w:top w:val="single" w:sz="6" w:space="0" w:color="auto"/>
              <w:left w:val="single" w:sz="6" w:space="0" w:color="auto"/>
              <w:bottom w:val="single" w:sz="6" w:space="0" w:color="auto"/>
              <w:right w:val="single" w:sz="6" w:space="0" w:color="auto"/>
            </w:tcBorders>
            <w:vAlign w:val="center"/>
            <w:hideMark/>
          </w:tcPr>
          <w:p w14:paraId="7EE16293"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Benefit for Your Gujarat Business</w:t>
            </w:r>
          </w:p>
        </w:tc>
      </w:tr>
      <w:tr w:rsidR="00D673B8" w:rsidRPr="00D673B8" w14:paraId="6A98D590" w14:textId="77777777" w:rsidTr="00D673B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CC462A5"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1. Preliminary GeM Registration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25092338"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We ensure your basic seller profile is 100% accurate and compliant right from the start.</w:t>
            </w:r>
          </w:p>
        </w:tc>
      </w:tr>
      <w:tr w:rsidR="00D673B8" w:rsidRPr="00D673B8" w14:paraId="44A787F3" w14:textId="77777777" w:rsidTr="00D673B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445D453"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2. Brand Ownership Verification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05EF33EC"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 xml:space="preserve">Meticulous preparation and submission of your Trademark Certificate or Brand Authorization proof for seamless </w:t>
            </w:r>
            <w:r w:rsidRPr="00D673B8">
              <w:rPr>
                <w:rFonts w:ascii="Times New Roman" w:eastAsia="Times New Roman" w:hAnsi="Times New Roman" w:cs="Times New Roman"/>
                <w:b/>
                <w:bCs/>
                <w:sz w:val="24"/>
                <w:szCs w:val="24"/>
                <w:lang w:eastAsia="en-IN"/>
              </w:rPr>
              <w:t>GeM Brand Approval</w:t>
            </w:r>
            <w:r w:rsidRPr="00D673B8">
              <w:rPr>
                <w:rFonts w:ascii="Times New Roman" w:eastAsia="Times New Roman" w:hAnsi="Times New Roman" w:cs="Times New Roman"/>
                <w:sz w:val="24"/>
                <w:szCs w:val="24"/>
                <w:lang w:eastAsia="en-IN"/>
              </w:rPr>
              <w:t>.</w:t>
            </w:r>
          </w:p>
        </w:tc>
      </w:tr>
      <w:tr w:rsidR="00D673B8" w:rsidRPr="00D673B8" w14:paraId="4D2F68A7" w14:textId="77777777" w:rsidTr="00D673B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A175D5A"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3. Vendor Assessment Assistance</w:t>
            </w:r>
          </w:p>
        </w:tc>
        <w:tc>
          <w:tcPr>
            <w:tcW w:w="0" w:type="auto"/>
            <w:tcBorders>
              <w:top w:val="single" w:sz="6" w:space="0" w:color="auto"/>
              <w:left w:val="single" w:sz="6" w:space="0" w:color="auto"/>
              <w:bottom w:val="single" w:sz="6" w:space="0" w:color="auto"/>
              <w:right w:val="single" w:sz="6" w:space="0" w:color="auto"/>
            </w:tcBorders>
            <w:vAlign w:val="center"/>
            <w:hideMark/>
          </w:tcPr>
          <w:p w14:paraId="1D652B00"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We guide you through the mandatory audit process, helping compile financial reports, manufacturing proofs, and required certifications (like ISO, BIS).</w:t>
            </w:r>
          </w:p>
        </w:tc>
      </w:tr>
      <w:tr w:rsidR="00D673B8" w:rsidRPr="00D673B8" w14:paraId="5353E400" w14:textId="77777777" w:rsidTr="00D673B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ECEBDB7"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4. OEM Application Submission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4C50D04C"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Expert filing of the final OEM application, ensuring all forms are correctly filled to minimize chances of rejection.</w:t>
            </w:r>
          </w:p>
        </w:tc>
      </w:tr>
      <w:tr w:rsidR="00D673B8" w:rsidRPr="00D673B8" w14:paraId="09D563E2" w14:textId="77777777" w:rsidTr="00D673B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45EBF85"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5. Post-Approval Catalog Creation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51E64441"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We assist in creating your first master product catalog with accurate specifications and pricing under your newly acquired OEM status.</w:t>
            </w:r>
          </w:p>
        </w:tc>
      </w:tr>
    </w:tbl>
    <w:p w14:paraId="5A6588A7" w14:textId="77777777" w:rsidR="00D673B8" w:rsidRPr="00D673B8" w:rsidRDefault="00D673B8" w:rsidP="00D673B8">
      <w:pPr>
        <w:spacing w:after="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pict w14:anchorId="44BAB6E1">
          <v:rect id="_x0000_i1052" style="width:0;height:1.5pt" o:hralign="center" o:hrstd="t" o:hr="t" fillcolor="#a0a0a0" stroked="f"/>
        </w:pict>
      </w:r>
    </w:p>
    <w:p w14:paraId="04384750" w14:textId="77777777" w:rsidR="00D673B8" w:rsidRPr="00D673B8" w:rsidRDefault="00D673B8" w:rsidP="00D673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3B8">
        <w:rPr>
          <w:rFonts w:ascii="Times New Roman" w:eastAsia="Times New Roman" w:hAnsi="Times New Roman" w:cs="Times New Roman"/>
          <w:b/>
          <w:bCs/>
          <w:sz w:val="27"/>
          <w:szCs w:val="27"/>
          <w:lang w:eastAsia="en-IN"/>
        </w:rPr>
        <w:t>Trust &amp; Authority Section (Why Choose Our GeM Registration Services Provider?)</w:t>
      </w:r>
    </w:p>
    <w:p w14:paraId="7E1476F7" w14:textId="77777777" w:rsidR="00D673B8" w:rsidRPr="00D673B8" w:rsidRDefault="00D673B8" w:rsidP="00D673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73B8">
        <w:rPr>
          <w:rFonts w:ascii="Times New Roman" w:eastAsia="Times New Roman" w:hAnsi="Times New Roman" w:cs="Times New Roman"/>
          <w:b/>
          <w:bCs/>
          <w:sz w:val="24"/>
          <w:szCs w:val="24"/>
          <w:lang w:eastAsia="en-IN"/>
        </w:rPr>
        <w:t>Headline (H2 - Local &amp; Service Focused)</w:t>
      </w:r>
    </w:p>
    <w:p w14:paraId="7224D6B1" w14:textId="77777777" w:rsidR="00D673B8" w:rsidRPr="00D673B8" w:rsidRDefault="00D673B8" w:rsidP="00D673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73B8">
        <w:rPr>
          <w:rFonts w:ascii="Times New Roman" w:eastAsia="Times New Roman" w:hAnsi="Times New Roman" w:cs="Times New Roman"/>
          <w:b/>
          <w:bCs/>
          <w:sz w:val="36"/>
          <w:szCs w:val="36"/>
          <w:lang w:eastAsia="en-IN"/>
        </w:rPr>
        <w:t>Your Trusted GeM Registration Services Provider in Gujarat</w:t>
      </w:r>
    </w:p>
    <w:p w14:paraId="0A4D32F9" w14:textId="77777777" w:rsidR="00D673B8" w:rsidRPr="00D673B8" w:rsidRDefault="00D673B8" w:rsidP="00D673B8">
      <w:p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 xml:space="preserve">We aren't just consultants; we're a team of experts dedicated to empowering </w:t>
      </w:r>
      <w:r w:rsidRPr="00D673B8">
        <w:rPr>
          <w:rFonts w:ascii="Times New Roman" w:eastAsia="Times New Roman" w:hAnsi="Times New Roman" w:cs="Times New Roman"/>
          <w:b/>
          <w:bCs/>
          <w:sz w:val="24"/>
          <w:szCs w:val="24"/>
          <w:lang w:eastAsia="en-IN"/>
        </w:rPr>
        <w:t>Indian entrepreneurs</w:t>
      </w:r>
      <w:r w:rsidRPr="00D673B8">
        <w:rPr>
          <w:rFonts w:ascii="Times New Roman" w:eastAsia="Times New Roman" w:hAnsi="Times New Roman" w:cs="Times New Roman"/>
          <w:sz w:val="24"/>
          <w:szCs w:val="24"/>
          <w:lang w:eastAsia="en-IN"/>
        </w:rPr>
        <w:t xml:space="preserve"> like you. Our local understanding of </w:t>
      </w:r>
      <w:r w:rsidRPr="00D673B8">
        <w:rPr>
          <w:rFonts w:ascii="Times New Roman" w:eastAsia="Times New Roman" w:hAnsi="Times New Roman" w:cs="Times New Roman"/>
          <w:b/>
          <w:bCs/>
          <w:sz w:val="24"/>
          <w:szCs w:val="24"/>
          <w:lang w:eastAsia="en-IN"/>
        </w:rPr>
        <w:t>GeM Gujarat</w:t>
      </w:r>
      <w:r w:rsidRPr="00D673B8">
        <w:rPr>
          <w:rFonts w:ascii="Times New Roman" w:eastAsia="Times New Roman" w:hAnsi="Times New Roman" w:cs="Times New Roman"/>
          <w:sz w:val="24"/>
          <w:szCs w:val="24"/>
          <w:lang w:eastAsia="en-IN"/>
        </w:rPr>
        <w:t xml:space="preserve"> procurement nuances gives you a competitive edge.</w:t>
      </w:r>
    </w:p>
    <w:p w14:paraId="4EA938DF" w14:textId="77777777" w:rsidR="00D673B8" w:rsidRPr="00D673B8" w:rsidRDefault="00D673B8" w:rsidP="00D673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100% Compliance Guaranteed:</w:t>
      </w:r>
      <w:r w:rsidRPr="00D673B8">
        <w:rPr>
          <w:rFonts w:ascii="Times New Roman" w:eastAsia="Times New Roman" w:hAnsi="Times New Roman" w:cs="Times New Roman"/>
          <w:sz w:val="24"/>
          <w:szCs w:val="24"/>
          <w:lang w:eastAsia="en-IN"/>
        </w:rPr>
        <w:t xml:space="preserve"> Our process is designed to meet the rigorous standards of the GeM portal and Vendor Assessment agencies, ensuring a faster path to </w:t>
      </w:r>
      <w:r w:rsidRPr="00D673B8">
        <w:rPr>
          <w:rFonts w:ascii="Times New Roman" w:eastAsia="Times New Roman" w:hAnsi="Times New Roman" w:cs="Times New Roman"/>
          <w:b/>
          <w:bCs/>
          <w:sz w:val="24"/>
          <w:szCs w:val="24"/>
          <w:lang w:eastAsia="en-IN"/>
        </w:rPr>
        <w:t>OEM Status on GeM</w:t>
      </w:r>
      <w:r w:rsidRPr="00D673B8">
        <w:rPr>
          <w:rFonts w:ascii="Times New Roman" w:eastAsia="Times New Roman" w:hAnsi="Times New Roman" w:cs="Times New Roman"/>
          <w:sz w:val="24"/>
          <w:szCs w:val="24"/>
          <w:lang w:eastAsia="en-IN"/>
        </w:rPr>
        <w:t>.</w:t>
      </w:r>
    </w:p>
    <w:p w14:paraId="4CF7A89D" w14:textId="77777777" w:rsidR="00D673B8" w:rsidRPr="00D673B8" w:rsidRDefault="00D673B8" w:rsidP="00D673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Deep MSME Focus:</w:t>
      </w:r>
      <w:r w:rsidRPr="00D673B8">
        <w:rPr>
          <w:rFonts w:ascii="Times New Roman" w:eastAsia="Times New Roman" w:hAnsi="Times New Roman" w:cs="Times New Roman"/>
          <w:sz w:val="24"/>
          <w:szCs w:val="24"/>
          <w:lang w:eastAsia="en-IN"/>
        </w:rPr>
        <w:t xml:space="preserve"> We specialize in leveraging your Udyam/MSME status to secure Vendor Assessment exemptions where possible, saving you time and assessment fees.</w:t>
      </w:r>
    </w:p>
    <w:p w14:paraId="540C7490" w14:textId="77777777" w:rsidR="00D673B8" w:rsidRPr="00D673B8" w:rsidRDefault="00D673B8" w:rsidP="00D673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Friendly, Human Support:</w:t>
      </w:r>
      <w:r w:rsidRPr="00D673B8">
        <w:rPr>
          <w:rFonts w:ascii="Times New Roman" w:eastAsia="Times New Roman" w:hAnsi="Times New Roman" w:cs="Times New Roman"/>
          <w:sz w:val="24"/>
          <w:szCs w:val="24"/>
          <w:lang w:eastAsia="en-IN"/>
        </w:rPr>
        <w:t xml:space="preserve"> No complex jargon or endless waiting. We offer clear, one-on-one communication. Think of us as your in-house GeM expert.</w:t>
      </w:r>
    </w:p>
    <w:p w14:paraId="7CE096DE" w14:textId="77777777" w:rsidR="00D673B8" w:rsidRPr="00D673B8" w:rsidRDefault="00D673B8" w:rsidP="00D673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Transparent Pricing:</w:t>
      </w:r>
      <w:r w:rsidRPr="00D673B8">
        <w:rPr>
          <w:rFonts w:ascii="Times New Roman" w:eastAsia="Times New Roman" w:hAnsi="Times New Roman" w:cs="Times New Roman"/>
          <w:sz w:val="24"/>
          <w:szCs w:val="24"/>
          <w:lang w:eastAsia="en-IN"/>
        </w:rPr>
        <w:t xml:space="preserve"> Clear, upfront pricing with no hidden charges. Invest in our expertise and see the direct return in government contracts.</w:t>
      </w:r>
    </w:p>
    <w:p w14:paraId="4F08CBB1" w14:textId="77777777" w:rsidR="00D673B8" w:rsidRPr="00D673B8" w:rsidRDefault="00D673B8" w:rsidP="00D673B8">
      <w:pPr>
        <w:spacing w:after="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pict w14:anchorId="4A06ABE8">
          <v:rect id="_x0000_i1053" style="width:0;height:1.5pt" o:hralign="center" o:hrstd="t" o:hr="t" fillcolor="#a0a0a0" stroked="f"/>
        </w:pict>
      </w:r>
    </w:p>
    <w:p w14:paraId="1F7B27AF" w14:textId="77777777" w:rsidR="00D673B8" w:rsidRPr="00D673B8" w:rsidRDefault="00D673B8" w:rsidP="00D673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3B8">
        <w:rPr>
          <w:rFonts w:ascii="Times New Roman" w:eastAsia="Times New Roman" w:hAnsi="Times New Roman" w:cs="Times New Roman"/>
          <w:b/>
          <w:bCs/>
          <w:sz w:val="27"/>
          <w:szCs w:val="27"/>
          <w:lang w:eastAsia="en-IN"/>
        </w:rPr>
        <w:t>FAQ Section</w:t>
      </w:r>
    </w:p>
    <w:p w14:paraId="52AE2B02" w14:textId="77777777" w:rsidR="00D673B8" w:rsidRPr="00D673B8" w:rsidRDefault="00D673B8" w:rsidP="00D673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73B8">
        <w:rPr>
          <w:rFonts w:ascii="Times New Roman" w:eastAsia="Times New Roman" w:hAnsi="Times New Roman" w:cs="Times New Roman"/>
          <w:b/>
          <w:bCs/>
          <w:sz w:val="24"/>
          <w:szCs w:val="24"/>
          <w:lang w:eastAsia="en-IN"/>
        </w:rPr>
        <w:t>Headline (H2): GeM OEM Panel: Your Manufacturer Questions Answered</w:t>
      </w:r>
    </w:p>
    <w:p w14:paraId="7EB4BBAC" w14:textId="77777777" w:rsidR="00D673B8" w:rsidRPr="00D673B8" w:rsidRDefault="00D673B8" w:rsidP="00D673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73B8">
        <w:rPr>
          <w:rFonts w:ascii="Times New Roman" w:eastAsia="Times New Roman" w:hAnsi="Times New Roman" w:cs="Times New Roman"/>
          <w:b/>
          <w:bCs/>
          <w:sz w:val="24"/>
          <w:szCs w:val="24"/>
          <w:lang w:eastAsia="en-IN"/>
        </w:rPr>
        <w:t>Friendly Introduction</w:t>
      </w:r>
    </w:p>
    <w:p w14:paraId="7690AE6A" w14:textId="77777777" w:rsidR="00D673B8" w:rsidRPr="00D673B8" w:rsidRDefault="00D673B8" w:rsidP="00D673B8">
      <w:p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Thinking about registering your brand as an OEM on GeM? It’s a powerful step! Here are quick, friendly answers to the most common questions Indian manufacturers and brand owners in Gujarat ask about the OEM Panel.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7"/>
        <w:gridCol w:w="5933"/>
      </w:tblGrid>
      <w:tr w:rsidR="00D673B8" w:rsidRPr="00D673B8" w14:paraId="51A79805" w14:textId="77777777" w:rsidTr="00D673B8">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7801F4E"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Question (H3 - SEO Friendly)</w:t>
            </w:r>
          </w:p>
        </w:tc>
        <w:tc>
          <w:tcPr>
            <w:tcW w:w="0" w:type="auto"/>
            <w:tcBorders>
              <w:top w:val="single" w:sz="6" w:space="0" w:color="auto"/>
              <w:left w:val="single" w:sz="6" w:space="0" w:color="auto"/>
              <w:bottom w:val="single" w:sz="6" w:space="0" w:color="auto"/>
              <w:right w:val="single" w:sz="6" w:space="0" w:color="auto"/>
            </w:tcBorders>
            <w:vAlign w:val="center"/>
            <w:hideMark/>
          </w:tcPr>
          <w:p w14:paraId="793DC47B"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Answer (Clear, Friendly, and Informative)</w:t>
            </w:r>
          </w:p>
        </w:tc>
      </w:tr>
      <w:tr w:rsidR="00D673B8" w:rsidRPr="00D673B8" w14:paraId="4921286A" w14:textId="77777777" w:rsidTr="00D673B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57FE30A"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1. What is an OEM Panel and why is it mandatory for my manufacturing brand?</w:t>
            </w:r>
          </w:p>
        </w:tc>
        <w:tc>
          <w:tcPr>
            <w:tcW w:w="0" w:type="auto"/>
            <w:tcBorders>
              <w:top w:val="single" w:sz="6" w:space="0" w:color="auto"/>
              <w:left w:val="single" w:sz="6" w:space="0" w:color="auto"/>
              <w:bottom w:val="single" w:sz="6" w:space="0" w:color="auto"/>
              <w:right w:val="single" w:sz="6" w:space="0" w:color="auto"/>
            </w:tcBorders>
            <w:vAlign w:val="center"/>
            <w:hideMark/>
          </w:tcPr>
          <w:p w14:paraId="3635CDB3"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The OEM (Original Equipment Manufacturer) Panel is an exclusive dashboard on GeM for manufacturers and brand owners. It grants you the sole authority to upload, manage, and approve product catalogs under your brand name. If you want to sell your products under your own brand to the Government, achieving this status is mandatory.</w:t>
            </w:r>
          </w:p>
        </w:tc>
      </w:tr>
      <w:tr w:rsidR="00D673B8" w:rsidRPr="00D673B8" w14:paraId="37850FD5" w14:textId="77777777" w:rsidTr="00D673B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81842ED"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2. What is Vendor Assessment (VA) and how does it relate to OEM registration?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75CC3E75"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Vendor Assessment is a mandatory quality and capability check (often conducted by RITES) that verifies your firm's manufacturing capacity, quality control, and financial stability. It is a critical step for almost all manufacturers to get the final GeM OEM status, ensuring only genuine brands list products on the portal.</w:t>
            </w:r>
          </w:p>
        </w:tc>
      </w:tr>
      <w:tr w:rsidR="00D673B8" w:rsidRPr="00D673B8" w14:paraId="087873F6" w14:textId="77777777" w:rsidTr="00D673B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6BD25A4"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3. I am an MSME/Startup. Do I still need to complete the Vendor Assessment?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2159AE17"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 xml:space="preserve">Great news! If you are a registered MSME (Udyam) or Startup with certain quality certifications (like ISO, BIS), you may be eligible for an </w:t>
            </w:r>
            <w:r w:rsidRPr="00D673B8">
              <w:rPr>
                <w:rFonts w:ascii="Times New Roman" w:eastAsia="Times New Roman" w:hAnsi="Times New Roman" w:cs="Times New Roman"/>
                <w:b/>
                <w:bCs/>
                <w:sz w:val="24"/>
                <w:szCs w:val="24"/>
                <w:lang w:eastAsia="en-IN"/>
              </w:rPr>
              <w:t>exemption</w:t>
            </w:r>
            <w:r w:rsidRPr="00D673B8">
              <w:rPr>
                <w:rFonts w:ascii="Times New Roman" w:eastAsia="Times New Roman" w:hAnsi="Times New Roman" w:cs="Times New Roman"/>
                <w:sz w:val="24"/>
                <w:szCs w:val="24"/>
                <w:lang w:eastAsia="en-IN"/>
              </w:rPr>
              <w:t xml:space="preserve"> from the physical Vendor Assessment. We help you check your eligibility and manage the required documentation to claim this benefit, saving you significant time and fees.</w:t>
            </w:r>
          </w:p>
        </w:tc>
      </w:tr>
      <w:tr w:rsidR="00D673B8" w:rsidRPr="00D673B8" w14:paraId="5AD1500D" w14:textId="77777777" w:rsidTr="00D673B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0056269"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4. How do I control my resellers/distributors using the OEM Panel?</w:t>
            </w:r>
          </w:p>
        </w:tc>
        <w:tc>
          <w:tcPr>
            <w:tcW w:w="0" w:type="auto"/>
            <w:tcBorders>
              <w:top w:val="single" w:sz="6" w:space="0" w:color="auto"/>
              <w:left w:val="single" w:sz="6" w:space="0" w:color="auto"/>
              <w:bottom w:val="single" w:sz="6" w:space="0" w:color="auto"/>
              <w:right w:val="single" w:sz="6" w:space="0" w:color="auto"/>
            </w:tcBorders>
            <w:vAlign w:val="center"/>
            <w:hideMark/>
          </w:tcPr>
          <w:p w14:paraId="399D18E8"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 xml:space="preserve">The OEM Panel gives you direct authority over your sales channel. You can generate, manage, and revoke unique </w:t>
            </w:r>
            <w:r w:rsidRPr="00D673B8">
              <w:rPr>
                <w:rFonts w:ascii="Times New Roman" w:eastAsia="Times New Roman" w:hAnsi="Times New Roman" w:cs="Times New Roman"/>
                <w:b/>
                <w:bCs/>
                <w:sz w:val="24"/>
                <w:szCs w:val="24"/>
                <w:lang w:eastAsia="en-IN"/>
              </w:rPr>
              <w:t>Authorization Codes</w:t>
            </w:r>
            <w:r w:rsidRPr="00D673B8">
              <w:rPr>
                <w:rFonts w:ascii="Times New Roman" w:eastAsia="Times New Roman" w:hAnsi="Times New Roman" w:cs="Times New Roman"/>
                <w:sz w:val="24"/>
                <w:szCs w:val="24"/>
                <w:lang w:eastAsia="en-IN"/>
              </w:rPr>
              <w:t xml:space="preserve"> that your resellers must use. When a reseller tries to list your product, the request lands in your OEM Panel for your final approval or rejection, giving you total pricing and quality control.</w:t>
            </w:r>
          </w:p>
        </w:tc>
      </w:tr>
      <w:tr w:rsidR="00D673B8" w:rsidRPr="00D673B8" w14:paraId="0BF3C1C9" w14:textId="77777777" w:rsidTr="00D673B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AF8DF69"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5. What documents are essential for GeM Brand Approval?</w:t>
            </w:r>
          </w:p>
        </w:tc>
        <w:tc>
          <w:tcPr>
            <w:tcW w:w="0" w:type="auto"/>
            <w:tcBorders>
              <w:top w:val="single" w:sz="6" w:space="0" w:color="auto"/>
              <w:left w:val="single" w:sz="6" w:space="0" w:color="auto"/>
              <w:bottom w:val="single" w:sz="6" w:space="0" w:color="auto"/>
              <w:right w:val="single" w:sz="6" w:space="0" w:color="auto"/>
            </w:tcBorders>
            <w:vAlign w:val="center"/>
            <w:hideMark/>
          </w:tcPr>
          <w:p w14:paraId="289F8D12"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 xml:space="preserve">The single most crucial document is </w:t>
            </w:r>
            <w:r w:rsidRPr="00D673B8">
              <w:rPr>
                <w:rFonts w:ascii="Times New Roman" w:eastAsia="Times New Roman" w:hAnsi="Times New Roman" w:cs="Times New Roman"/>
                <w:b/>
                <w:bCs/>
                <w:sz w:val="24"/>
                <w:szCs w:val="24"/>
                <w:lang w:eastAsia="en-IN"/>
              </w:rPr>
              <w:t>Proof of Brand Ownership</w:t>
            </w:r>
            <w:r w:rsidRPr="00D673B8">
              <w:rPr>
                <w:rFonts w:ascii="Times New Roman" w:eastAsia="Times New Roman" w:hAnsi="Times New Roman" w:cs="Times New Roman"/>
                <w:sz w:val="24"/>
                <w:szCs w:val="24"/>
                <w:lang w:eastAsia="en-IN"/>
              </w:rPr>
              <w:t xml:space="preserve">, typically your valid </w:t>
            </w:r>
            <w:r w:rsidRPr="00D673B8">
              <w:rPr>
                <w:rFonts w:ascii="Times New Roman" w:eastAsia="Times New Roman" w:hAnsi="Times New Roman" w:cs="Times New Roman"/>
                <w:b/>
                <w:bCs/>
                <w:sz w:val="24"/>
                <w:szCs w:val="24"/>
                <w:lang w:eastAsia="en-IN"/>
              </w:rPr>
              <w:t>Trademark Registration Certificate</w:t>
            </w:r>
            <w:r w:rsidRPr="00D673B8">
              <w:rPr>
                <w:rFonts w:ascii="Times New Roman" w:eastAsia="Times New Roman" w:hAnsi="Times New Roman" w:cs="Times New Roman"/>
                <w:sz w:val="24"/>
                <w:szCs w:val="24"/>
                <w:lang w:eastAsia="en-IN"/>
              </w:rPr>
              <w:t xml:space="preserve"> (or application acknowledgment). Other essentials include your Udyam/MSME, Factory License, GST, PAN, and any relevant quality certifications (BIS, ISO, CE, etc.).</w:t>
            </w:r>
          </w:p>
        </w:tc>
      </w:tr>
      <w:tr w:rsidR="00D673B8" w:rsidRPr="00D673B8" w14:paraId="20C7D4C4" w14:textId="77777777" w:rsidTr="00D673B8">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15DF21F"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6. How long does it take to get the final OEM Panel approval?</w:t>
            </w:r>
          </w:p>
        </w:tc>
        <w:tc>
          <w:tcPr>
            <w:tcW w:w="0" w:type="auto"/>
            <w:tcBorders>
              <w:top w:val="single" w:sz="6" w:space="0" w:color="auto"/>
              <w:left w:val="single" w:sz="6" w:space="0" w:color="auto"/>
              <w:bottom w:val="single" w:sz="6" w:space="0" w:color="auto"/>
              <w:right w:val="single" w:sz="6" w:space="0" w:color="auto"/>
            </w:tcBorders>
            <w:vAlign w:val="center"/>
            <w:hideMark/>
          </w:tcPr>
          <w:p w14:paraId="2C1E4849" w14:textId="77777777" w:rsidR="00D673B8" w:rsidRPr="00D673B8" w:rsidRDefault="00D673B8" w:rsidP="00D673B8">
            <w:pPr>
              <w:spacing w:after="48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The timeline varies significantly based on the need for a physical Vendor Assessment (VA). If you qualify for a VA exemption, the process is faster (usually 10-15 working days). If a physical VA is required, the process can take 4-8 weeks. Our role is to ensure your documentation is flawless to prevent any unnecessary delays.</w:t>
            </w:r>
          </w:p>
        </w:tc>
      </w:tr>
    </w:tbl>
    <w:p w14:paraId="2D3A182E" w14:textId="77777777" w:rsidR="00D673B8" w:rsidRPr="00D673B8" w:rsidRDefault="00D673B8" w:rsidP="00D673B8">
      <w:pPr>
        <w:spacing w:after="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pict w14:anchorId="7CFDB8C5">
          <v:rect id="_x0000_i1054" style="width:0;height:1.5pt" o:hralign="center" o:hrstd="t" o:hr="t" fillcolor="#a0a0a0" stroked="f"/>
        </w:pict>
      </w:r>
    </w:p>
    <w:p w14:paraId="28BE604C" w14:textId="77777777" w:rsidR="00D673B8" w:rsidRPr="00D673B8" w:rsidRDefault="00D673B8" w:rsidP="00D673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3B8">
        <w:rPr>
          <w:rFonts w:ascii="Times New Roman" w:eastAsia="Times New Roman" w:hAnsi="Times New Roman" w:cs="Times New Roman"/>
          <w:b/>
          <w:bCs/>
          <w:sz w:val="27"/>
          <w:szCs w:val="27"/>
          <w:lang w:eastAsia="en-IN"/>
        </w:rPr>
        <w:t>Closing Section &amp; Final CTA</w:t>
      </w:r>
    </w:p>
    <w:p w14:paraId="2A81174E" w14:textId="77777777" w:rsidR="00D673B8" w:rsidRPr="00D673B8" w:rsidRDefault="00D673B8" w:rsidP="00D673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73B8">
        <w:rPr>
          <w:rFonts w:ascii="Times New Roman" w:eastAsia="Times New Roman" w:hAnsi="Times New Roman" w:cs="Times New Roman"/>
          <w:b/>
          <w:bCs/>
          <w:sz w:val="24"/>
          <w:szCs w:val="24"/>
          <w:lang w:eastAsia="en-IN"/>
        </w:rPr>
        <w:t>Headline (H2 - Final Push &amp; Urgency)</w:t>
      </w:r>
    </w:p>
    <w:p w14:paraId="3567E10E" w14:textId="77777777" w:rsidR="00D673B8" w:rsidRPr="00D673B8" w:rsidRDefault="00D673B8" w:rsidP="00D673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73B8">
        <w:rPr>
          <w:rFonts w:ascii="Times New Roman" w:eastAsia="Times New Roman" w:hAnsi="Times New Roman" w:cs="Times New Roman"/>
          <w:b/>
          <w:bCs/>
          <w:sz w:val="36"/>
          <w:szCs w:val="36"/>
          <w:lang w:eastAsia="en-IN"/>
        </w:rPr>
        <w:t>Stop Selling as a Reseller. Start Listing as the Official Manufacturer.</w:t>
      </w:r>
    </w:p>
    <w:p w14:paraId="6D31A821" w14:textId="77777777" w:rsidR="00D673B8" w:rsidRPr="00D673B8" w:rsidRDefault="00D673B8" w:rsidP="00D673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73B8">
        <w:rPr>
          <w:rFonts w:ascii="Times New Roman" w:eastAsia="Times New Roman" w:hAnsi="Times New Roman" w:cs="Times New Roman"/>
          <w:b/>
          <w:bCs/>
          <w:sz w:val="24"/>
          <w:szCs w:val="24"/>
          <w:lang w:eastAsia="en-IN"/>
        </w:rPr>
        <w:t>Paragraph (Urgency &amp; Next Step)</w:t>
      </w:r>
    </w:p>
    <w:p w14:paraId="250BF639" w14:textId="77777777" w:rsidR="00D673B8" w:rsidRPr="00D673B8" w:rsidRDefault="00D673B8" w:rsidP="00D673B8">
      <w:p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 xml:space="preserve">The clock is ticking on thousands of potential government orders. Every day you delay is an opportunity lost. Let's work together to simplify your </w:t>
      </w:r>
      <w:r w:rsidRPr="00D673B8">
        <w:rPr>
          <w:rFonts w:ascii="Times New Roman" w:eastAsia="Times New Roman" w:hAnsi="Times New Roman" w:cs="Times New Roman"/>
          <w:b/>
          <w:bCs/>
          <w:sz w:val="24"/>
          <w:szCs w:val="24"/>
          <w:lang w:eastAsia="en-IN"/>
        </w:rPr>
        <w:t>GeM Bid Participation Service</w:t>
      </w:r>
      <w:r w:rsidRPr="00D673B8">
        <w:rPr>
          <w:rFonts w:ascii="Times New Roman" w:eastAsia="Times New Roman" w:hAnsi="Times New Roman" w:cs="Times New Roman"/>
          <w:sz w:val="24"/>
          <w:szCs w:val="24"/>
          <w:lang w:eastAsia="en-IN"/>
        </w:rPr>
        <w:t xml:space="preserve"> and turn those government contracts into guaranteed business growth.</w:t>
      </w:r>
    </w:p>
    <w:p w14:paraId="56F1A27A" w14:textId="77777777" w:rsidR="00D673B8" w:rsidRPr="00D673B8" w:rsidRDefault="00D673B8" w:rsidP="00D673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73B8">
        <w:rPr>
          <w:rFonts w:ascii="Times New Roman" w:eastAsia="Times New Roman" w:hAnsi="Times New Roman" w:cs="Times New Roman"/>
          <w:b/>
          <w:bCs/>
          <w:sz w:val="24"/>
          <w:szCs w:val="24"/>
          <w:lang w:eastAsia="en-IN"/>
        </w:rPr>
        <w:t>Final Call to Action (CTA)</w:t>
      </w:r>
    </w:p>
    <w:p w14:paraId="0EF2FDE3" w14:textId="77777777" w:rsidR="00D673B8" w:rsidRPr="00D673B8" w:rsidRDefault="00D673B8" w:rsidP="00D673B8">
      <w:p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b/>
          <w:bCs/>
          <w:sz w:val="24"/>
          <w:szCs w:val="24"/>
          <w:lang w:eastAsia="en-IN"/>
        </w:rPr>
        <w:t>$\rightarrow$ Apply for GeM OEM Status Today and Secure Your Brand’s Future!</w:t>
      </w:r>
    </w:p>
    <w:p w14:paraId="1B029F98" w14:textId="77777777" w:rsidR="00D673B8" w:rsidRPr="00D673B8" w:rsidRDefault="00D673B8" w:rsidP="00D673B8">
      <w:pPr>
        <w:spacing w:after="0"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pict w14:anchorId="2CA66770">
          <v:rect id="_x0000_i1055" style="width:0;height:1.5pt" o:hralign="center" o:hrstd="t" o:hr="t" fillcolor="#a0a0a0" stroked="f"/>
        </w:pict>
      </w:r>
    </w:p>
    <w:p w14:paraId="4EB1518D" w14:textId="77777777" w:rsidR="00D673B8" w:rsidRPr="00D673B8" w:rsidRDefault="00D673B8" w:rsidP="00D673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73B8">
        <w:rPr>
          <w:rFonts w:ascii="Times New Roman" w:eastAsia="Times New Roman" w:hAnsi="Times New Roman" w:cs="Times New Roman"/>
          <w:b/>
          <w:bCs/>
          <w:sz w:val="27"/>
          <w:szCs w:val="27"/>
          <w:lang w:eastAsia="en-IN"/>
        </w:rPr>
        <w:t>Footer Content (SEO &amp; Navigation)</w:t>
      </w:r>
    </w:p>
    <w:p w14:paraId="03926512" w14:textId="77777777" w:rsidR="00D673B8" w:rsidRPr="00D673B8" w:rsidRDefault="00D673B8" w:rsidP="00D673B8">
      <w:p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Quick Links: GeM Seller Registration, GeM Bidding Support, MSME Registration Help, Contact Us.</w:t>
      </w:r>
    </w:p>
    <w:p w14:paraId="223C04A9" w14:textId="77777777" w:rsidR="00D673B8" w:rsidRPr="00D673B8" w:rsidRDefault="00D673B8" w:rsidP="00D673B8">
      <w:p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Keywords: GeM Registration Services Provider, GeM Gujarat, OEM Panel, Brand Approval.</w:t>
      </w:r>
    </w:p>
    <w:p w14:paraId="738B85CF" w14:textId="77777777" w:rsidR="00D673B8" w:rsidRPr="00D673B8" w:rsidRDefault="00D673B8" w:rsidP="00D673B8">
      <w:pPr>
        <w:spacing w:before="100" w:beforeAutospacing="1" w:after="100" w:afterAutospacing="1" w:line="240" w:lineRule="auto"/>
        <w:rPr>
          <w:rFonts w:ascii="Times New Roman" w:eastAsia="Times New Roman" w:hAnsi="Times New Roman" w:cs="Times New Roman"/>
          <w:sz w:val="24"/>
          <w:szCs w:val="24"/>
          <w:lang w:eastAsia="en-IN"/>
        </w:rPr>
      </w:pPr>
      <w:r w:rsidRPr="00D673B8">
        <w:rPr>
          <w:rFonts w:ascii="Times New Roman" w:eastAsia="Times New Roman" w:hAnsi="Times New Roman" w:cs="Times New Roman"/>
          <w:sz w:val="24"/>
          <w:szCs w:val="24"/>
          <w:lang w:eastAsia="en-IN"/>
        </w:rPr>
        <w:t>Location Tag: Providing expert GeM OEM Panel services for manufacturers across Ahmedabad, Surat, Vadodara, and all of Gujarat, India.</w:t>
      </w:r>
    </w:p>
    <w:p w14:paraId="09A658C1" w14:textId="162994CE" w:rsidR="00C62E6D" w:rsidRPr="00D673B8" w:rsidRDefault="00C62E6D" w:rsidP="00D673B8"/>
    <w:sectPr w:rsidR="00C62E6D" w:rsidRPr="00D67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81AD0"/>
    <w:multiLevelType w:val="multilevel"/>
    <w:tmpl w:val="C00A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23B71"/>
    <w:multiLevelType w:val="multilevel"/>
    <w:tmpl w:val="3C32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276"/>
    <w:multiLevelType w:val="multilevel"/>
    <w:tmpl w:val="BB96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2455F"/>
    <w:multiLevelType w:val="multilevel"/>
    <w:tmpl w:val="312C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C58E6"/>
    <w:multiLevelType w:val="multilevel"/>
    <w:tmpl w:val="66CA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51091"/>
    <w:multiLevelType w:val="multilevel"/>
    <w:tmpl w:val="9DCE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99"/>
    <w:rsid w:val="00074CFF"/>
    <w:rsid w:val="008E7065"/>
    <w:rsid w:val="00A73499"/>
    <w:rsid w:val="00BC0B80"/>
    <w:rsid w:val="00C62E6D"/>
    <w:rsid w:val="00D673B8"/>
    <w:rsid w:val="00E42F88"/>
    <w:rsid w:val="00EF2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55F8"/>
  <w15:chartTrackingRefBased/>
  <w15:docId w15:val="{7157C007-2815-4E27-A5F0-FE5C0D52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70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E70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E70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E706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0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E70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E706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E706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E70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E7065"/>
    <w:rPr>
      <w:rFonts w:ascii="Courier New" w:eastAsia="Times New Roman" w:hAnsi="Courier New" w:cs="Courier New"/>
      <w:sz w:val="20"/>
      <w:szCs w:val="20"/>
    </w:rPr>
  </w:style>
  <w:style w:type="character" w:customStyle="1" w:styleId="mrel">
    <w:name w:val="mrel"/>
    <w:basedOn w:val="DefaultParagraphFont"/>
    <w:rsid w:val="008E7065"/>
  </w:style>
  <w:style w:type="character" w:customStyle="1" w:styleId="export-sheets-button">
    <w:name w:val="export-sheets-button"/>
    <w:basedOn w:val="DefaultParagraphFont"/>
    <w:rsid w:val="008E7065"/>
  </w:style>
  <w:style w:type="character" w:styleId="Strong">
    <w:name w:val="Strong"/>
    <w:basedOn w:val="DefaultParagraphFont"/>
    <w:uiPriority w:val="22"/>
    <w:qFormat/>
    <w:rsid w:val="00074CFF"/>
    <w:rPr>
      <w:b/>
      <w:bCs/>
    </w:rPr>
  </w:style>
  <w:style w:type="character" w:customStyle="1" w:styleId="math-inline">
    <w:name w:val="math-inline"/>
    <w:basedOn w:val="DefaultParagraphFont"/>
    <w:rsid w:val="00D67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5007">
      <w:bodyDiv w:val="1"/>
      <w:marLeft w:val="0"/>
      <w:marRight w:val="0"/>
      <w:marTop w:val="0"/>
      <w:marBottom w:val="0"/>
      <w:divBdr>
        <w:top w:val="none" w:sz="0" w:space="0" w:color="auto"/>
        <w:left w:val="none" w:sz="0" w:space="0" w:color="auto"/>
        <w:bottom w:val="none" w:sz="0" w:space="0" w:color="auto"/>
        <w:right w:val="none" w:sz="0" w:space="0" w:color="auto"/>
      </w:divBdr>
      <w:divsChild>
        <w:div w:id="858927394">
          <w:marLeft w:val="0"/>
          <w:marRight w:val="0"/>
          <w:marTop w:val="0"/>
          <w:marBottom w:val="0"/>
          <w:divBdr>
            <w:top w:val="none" w:sz="0" w:space="0" w:color="auto"/>
            <w:left w:val="none" w:sz="0" w:space="0" w:color="auto"/>
            <w:bottom w:val="none" w:sz="0" w:space="0" w:color="auto"/>
            <w:right w:val="none" w:sz="0" w:space="0" w:color="auto"/>
          </w:divBdr>
          <w:divsChild>
            <w:div w:id="231505162">
              <w:marLeft w:val="0"/>
              <w:marRight w:val="0"/>
              <w:marTop w:val="0"/>
              <w:marBottom w:val="0"/>
              <w:divBdr>
                <w:top w:val="none" w:sz="0" w:space="0" w:color="auto"/>
                <w:left w:val="none" w:sz="0" w:space="0" w:color="auto"/>
                <w:bottom w:val="none" w:sz="0" w:space="0" w:color="auto"/>
                <w:right w:val="none" w:sz="0" w:space="0" w:color="auto"/>
              </w:divBdr>
              <w:divsChild>
                <w:div w:id="625696461">
                  <w:marLeft w:val="0"/>
                  <w:marRight w:val="0"/>
                  <w:marTop w:val="0"/>
                  <w:marBottom w:val="0"/>
                  <w:divBdr>
                    <w:top w:val="none" w:sz="0" w:space="0" w:color="auto"/>
                    <w:left w:val="none" w:sz="0" w:space="0" w:color="auto"/>
                    <w:bottom w:val="none" w:sz="0" w:space="0" w:color="auto"/>
                    <w:right w:val="none" w:sz="0" w:space="0" w:color="auto"/>
                  </w:divBdr>
                  <w:divsChild>
                    <w:div w:id="614364229">
                      <w:marLeft w:val="0"/>
                      <w:marRight w:val="0"/>
                      <w:marTop w:val="0"/>
                      <w:marBottom w:val="0"/>
                      <w:divBdr>
                        <w:top w:val="none" w:sz="0" w:space="0" w:color="auto"/>
                        <w:left w:val="none" w:sz="0" w:space="0" w:color="auto"/>
                        <w:bottom w:val="none" w:sz="0" w:space="0" w:color="auto"/>
                        <w:right w:val="none" w:sz="0" w:space="0" w:color="auto"/>
                      </w:divBdr>
                      <w:divsChild>
                        <w:div w:id="21591991">
                          <w:marLeft w:val="0"/>
                          <w:marRight w:val="0"/>
                          <w:marTop w:val="0"/>
                          <w:marBottom w:val="0"/>
                          <w:divBdr>
                            <w:top w:val="none" w:sz="0" w:space="0" w:color="auto"/>
                            <w:left w:val="none" w:sz="0" w:space="0" w:color="auto"/>
                            <w:bottom w:val="none" w:sz="0" w:space="0" w:color="auto"/>
                            <w:right w:val="none" w:sz="0" w:space="0" w:color="auto"/>
                          </w:divBdr>
                        </w:div>
                        <w:div w:id="16238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47512">
      <w:bodyDiv w:val="1"/>
      <w:marLeft w:val="0"/>
      <w:marRight w:val="0"/>
      <w:marTop w:val="0"/>
      <w:marBottom w:val="0"/>
      <w:divBdr>
        <w:top w:val="none" w:sz="0" w:space="0" w:color="auto"/>
        <w:left w:val="none" w:sz="0" w:space="0" w:color="auto"/>
        <w:bottom w:val="none" w:sz="0" w:space="0" w:color="auto"/>
        <w:right w:val="none" w:sz="0" w:space="0" w:color="auto"/>
      </w:divBdr>
      <w:divsChild>
        <w:div w:id="170032164">
          <w:marLeft w:val="0"/>
          <w:marRight w:val="0"/>
          <w:marTop w:val="0"/>
          <w:marBottom w:val="0"/>
          <w:divBdr>
            <w:top w:val="none" w:sz="0" w:space="0" w:color="auto"/>
            <w:left w:val="none" w:sz="0" w:space="0" w:color="auto"/>
            <w:bottom w:val="none" w:sz="0" w:space="0" w:color="auto"/>
            <w:right w:val="none" w:sz="0" w:space="0" w:color="auto"/>
          </w:divBdr>
          <w:divsChild>
            <w:div w:id="1773698329">
              <w:marLeft w:val="0"/>
              <w:marRight w:val="0"/>
              <w:marTop w:val="0"/>
              <w:marBottom w:val="0"/>
              <w:divBdr>
                <w:top w:val="none" w:sz="0" w:space="0" w:color="auto"/>
                <w:left w:val="none" w:sz="0" w:space="0" w:color="auto"/>
                <w:bottom w:val="none" w:sz="0" w:space="0" w:color="auto"/>
                <w:right w:val="none" w:sz="0" w:space="0" w:color="auto"/>
              </w:divBdr>
              <w:divsChild>
                <w:div w:id="240910836">
                  <w:marLeft w:val="0"/>
                  <w:marRight w:val="0"/>
                  <w:marTop w:val="0"/>
                  <w:marBottom w:val="0"/>
                  <w:divBdr>
                    <w:top w:val="none" w:sz="0" w:space="0" w:color="auto"/>
                    <w:left w:val="none" w:sz="0" w:space="0" w:color="auto"/>
                    <w:bottom w:val="none" w:sz="0" w:space="0" w:color="auto"/>
                    <w:right w:val="none" w:sz="0" w:space="0" w:color="auto"/>
                  </w:divBdr>
                  <w:divsChild>
                    <w:div w:id="260265330">
                      <w:marLeft w:val="0"/>
                      <w:marRight w:val="0"/>
                      <w:marTop w:val="0"/>
                      <w:marBottom w:val="0"/>
                      <w:divBdr>
                        <w:top w:val="none" w:sz="0" w:space="0" w:color="auto"/>
                        <w:left w:val="none" w:sz="0" w:space="0" w:color="auto"/>
                        <w:bottom w:val="none" w:sz="0" w:space="0" w:color="auto"/>
                        <w:right w:val="none" w:sz="0" w:space="0" w:color="auto"/>
                      </w:divBdr>
                      <w:divsChild>
                        <w:div w:id="1012412176">
                          <w:marLeft w:val="0"/>
                          <w:marRight w:val="0"/>
                          <w:marTop w:val="0"/>
                          <w:marBottom w:val="0"/>
                          <w:divBdr>
                            <w:top w:val="none" w:sz="0" w:space="0" w:color="auto"/>
                            <w:left w:val="none" w:sz="0" w:space="0" w:color="auto"/>
                            <w:bottom w:val="none" w:sz="0" w:space="0" w:color="auto"/>
                            <w:right w:val="none" w:sz="0" w:space="0" w:color="auto"/>
                          </w:divBdr>
                        </w:div>
                        <w:div w:id="2493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448753">
      <w:bodyDiv w:val="1"/>
      <w:marLeft w:val="0"/>
      <w:marRight w:val="0"/>
      <w:marTop w:val="0"/>
      <w:marBottom w:val="0"/>
      <w:divBdr>
        <w:top w:val="none" w:sz="0" w:space="0" w:color="auto"/>
        <w:left w:val="none" w:sz="0" w:space="0" w:color="auto"/>
        <w:bottom w:val="none" w:sz="0" w:space="0" w:color="auto"/>
        <w:right w:val="none" w:sz="0" w:space="0" w:color="auto"/>
      </w:divBdr>
    </w:div>
    <w:div w:id="96686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1171</Words>
  <Characters>6678</Characters>
  <Application>Microsoft Office Word</Application>
  <DocSecurity>0</DocSecurity>
  <Lines>55</Lines>
  <Paragraphs>15</Paragraphs>
  <ScaleCrop>false</ScaleCrop>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11</cp:revision>
  <dcterms:created xsi:type="dcterms:W3CDTF">2025-10-24T20:08:00Z</dcterms:created>
  <dcterms:modified xsi:type="dcterms:W3CDTF">2025-10-24T20:15:00Z</dcterms:modified>
</cp:coreProperties>
</file>