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</w:rPr>
        <w:t xml:space="preserve">ТОО «</w:t>
      </w:r>
      <w:r>
        <w:rPr>
          <w:rFonts w:ascii="Times New Roman" w:hAnsi="Times New Roman" w:eastAsia="Calibri"/>
          <w:b/>
          <w:lang w:val="kk-KZ"/>
        </w:rPr>
        <w:t xml:space="preserve">Arrowtech</w:t>
      </w:r>
      <w:r>
        <w:rPr>
          <w:rFonts w:ascii="Times New Roman" w:hAnsi="Times New Roman" w:cs="Times New Roman"/>
          <w:b/>
        </w:rPr>
        <w:t xml:space="preserve">»</w:t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ab/>
        <w:tab/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 xml:space="preserve">Акмолинская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 область</w:t>
      </w:r>
      <w:r>
        <w:rPr>
          <w:rFonts w:ascii="Times New Roman" w:hAnsi="Times New Roman" w:cs="Times New Roman"/>
          <w:b/>
          <w:szCs w:val="28"/>
        </w:rPr>
      </w:r>
      <w:r>
        <w:rPr>
          <w:rFonts w:ascii="Times New Roman" w:hAnsi="Times New Roman" w:cs="Times New Roman"/>
          <w:b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Инвентаризационный отчет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Style w:val="888"/>
        <w:pBdr/>
        <w:spacing/>
        <w:ind w:firstLine="0"/>
        <w:outlineLvl w:val="0"/>
        <w:rPr>
          <w:b w:val="0"/>
          <w:i/>
          <w:sz w:val="20"/>
          <w:szCs w:val="20"/>
        </w:rPr>
      </w:pPr>
      <w:r>
        <w:rPr>
          <w:b w:val="0"/>
          <w:i/>
          <w:sz w:val="20"/>
          <w:szCs w:val="20"/>
        </w:rPr>
        <w:t xml:space="preserve">к договору №84 от «27» февраля 2025</w:t>
      </w:r>
      <w:r>
        <w:rPr>
          <w:b w:val="0"/>
          <w:i/>
          <w:sz w:val="20"/>
          <w:szCs w:val="20"/>
        </w:rPr>
        <w:t xml:space="preserve"> г. </w:t>
      </w:r>
      <w:r>
        <w:rPr>
          <w:b w:val="0"/>
          <w:i/>
          <w:sz w:val="20"/>
          <w:szCs w:val="20"/>
        </w:rPr>
      </w:r>
      <w:r>
        <w:rPr>
          <w:b w:val="0"/>
          <w:i/>
          <w:sz w:val="20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Период </w:t>
      </w:r>
      <w:r>
        <w:rPr>
          <w:rFonts w:ascii="Times New Roman" w:hAnsi="Times New Roman" w:cs="Times New Roman"/>
          <w:b/>
        </w:rPr>
        <w:t xml:space="preserve">проведения инвентаризации: ________</w:t>
      </w:r>
      <w:r>
        <w:rPr>
          <w:rFonts w:ascii="Times New Roman" w:hAnsi="Times New Roman" w:cs="Times New Roman"/>
          <w:b/>
        </w:rPr>
        <w:t xml:space="preserve">______</w:t>
      </w:r>
      <w:r>
        <w:rPr>
          <w:rFonts w:ascii="Times New Roman" w:hAnsi="Times New Roman" w:cs="Times New Roman"/>
          <w:b/>
        </w:rPr>
        <w:t xml:space="preserve">_______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Наименование объекта: _____________________________________________________________ Адрес: _______________________________________________________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Количество сотрудников (штат) на объекте: _________________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tbl>
      <w:tblPr>
        <w:tblW w:w="1601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24"/>
        <w:gridCol w:w="956"/>
        <w:gridCol w:w="709"/>
        <w:gridCol w:w="283"/>
        <w:gridCol w:w="709"/>
        <w:gridCol w:w="528"/>
        <w:gridCol w:w="562"/>
        <w:gridCol w:w="562"/>
        <w:gridCol w:w="423"/>
        <w:gridCol w:w="615"/>
        <w:gridCol w:w="509"/>
        <w:gridCol w:w="422"/>
        <w:gridCol w:w="422"/>
        <w:gridCol w:w="562"/>
        <w:gridCol w:w="562"/>
        <w:gridCol w:w="562"/>
        <w:gridCol w:w="562"/>
        <w:gridCol w:w="562"/>
        <w:gridCol w:w="562"/>
        <w:gridCol w:w="422"/>
        <w:gridCol w:w="562"/>
        <w:gridCol w:w="562"/>
        <w:gridCol w:w="562"/>
        <w:gridCol w:w="562"/>
        <w:gridCol w:w="562"/>
        <w:gridCol w:w="562"/>
        <w:gridCol w:w="694"/>
        <w:gridCol w:w="567"/>
        <w:gridCol w:w="567"/>
      </w:tblGrid>
      <w:tr>
        <w:trPr>
          <w:cantSplit/>
          <w:trHeight w:val="1345"/>
        </w:trPr>
        <w:tc>
          <w:tcPr>
            <w:shd w:val="clear" w:color="auto" w:fill="auto"/>
            <w:tcBorders/>
            <w:tcW w:w="3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956" w:type="dxa"/>
            <w:vAlign w:val="center"/>
            <w:vMerge w:val="restart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Ф.И.О. сотрудника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709" w:type="dxa"/>
            <w:vAlign w:val="center"/>
            <w:vMerge w:val="restart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ГО/ТГО 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283" w:type="dxa"/>
            <w:vAlign w:val="center"/>
            <w:vMerge w:val="restart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№ кабинета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709" w:type="dxa"/>
            <w:vAlign w:val="center"/>
            <w:vMerge w:val="restart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Управление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14"/>
            <w:shd w:val="clear" w:color="auto" w:fill="auto"/>
            <w:tcBorders/>
            <w:tcW w:w="741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Рабочая станция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4"/>
            <w:shd w:val="clear" w:color="auto" w:fill="auto"/>
            <w:tcBorders/>
            <w:tcW w:w="210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Периферийные устройства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4"/>
            <w:shd w:val="clear" w:color="auto" w:fill="auto"/>
            <w:tcBorders/>
            <w:tcW w:w="2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IP телефон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2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kk-KZ" w:eastAsia="ru-RU"/>
              </w:rPr>
              <w:t xml:space="preserve">СЗИ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kk-KZ"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kk-KZ" w:eastAsia="ru-RU"/>
              </w:rPr>
            </w:r>
          </w:p>
        </w:tc>
      </w:tr>
      <w:tr>
        <w:trPr>
          <w:trHeight w:val="249"/>
        </w:trPr>
        <w:tc>
          <w:tcPr>
            <w:tcBorders/>
            <w:tcW w:w="32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95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7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7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11"/>
            <w:shd w:val="clear" w:color="auto" w:fill="auto"/>
            <w:tcBorders/>
            <w:tcW w:w="57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Системный блок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3"/>
            <w:shd w:val="clear" w:color="auto" w:fill="auto"/>
            <w:tcBorders/>
            <w:tcW w:w="168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Монитор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4"/>
            <w:tcBorders/>
            <w:tcW w:w="210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4"/>
            <w:tcBorders/>
            <w:tcW w:w="238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gridSpan w:val="2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</w:tr>
      <w:tr>
        <w:trPr>
          <w:cantSplit/>
          <w:trHeight w:val="1850"/>
        </w:trPr>
        <w:tc>
          <w:tcPr>
            <w:tcBorders/>
            <w:tcW w:w="32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95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7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28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7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28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Модель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Серийный номер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Инвентарный номер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423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Имя компьютера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615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Учетная запись пользователя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09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Домен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42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IP-адрес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42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ОС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CPU,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GHz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ОЗУ, GB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HDD(SSD)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Модель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000000" w:fill="ffffff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undefined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нвентарный номер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Серийный номер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42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Модель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Цветной/ ЧБ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Серийный номер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Инвентарный номер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Модель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Серийный номер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562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MAC адрес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shd w:val="clear" w:color="auto" w:fill="auto"/>
            <w:tcBorders/>
            <w:tcW w:w="694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 w:right="113" w:left="113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  <w:t xml:space="preserve">Инвентарный номер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eastAsia="ru-RU"/>
              </w:rPr>
            </w:r>
          </w:p>
        </w:tc>
        <w:tc>
          <w:tcPr>
            <w:tcBorders/>
            <w:tcW w:w="567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kk-KZ" w:eastAsia="ru-RU"/>
              </w:rPr>
              <w:t xml:space="preserve">Антивирусное ПО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kk-KZ"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kk-KZ" w:eastAsia="ru-RU"/>
              </w:rPr>
            </w:r>
          </w:p>
        </w:tc>
        <w:tc>
          <w:tcPr>
            <w:tcBorders/>
            <w:tcW w:w="567" w:type="dxa"/>
            <w:vAlign w:val="center"/>
            <w:textDirection w:val="btLr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  <w:t xml:space="preserve">DLP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16"/>
                <w:szCs w:val="16"/>
                <w:lang w:val="en-US" w:eastAsia="ru-RU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Услугу выполнил: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________________________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_______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_________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_______________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________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Дата сдачи отчета: _____________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11310"/>
        </w:tabs>
        <w:spacing w:after="0"/>
        <w:ind w:firstLine="142" w:left="567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  </w:t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</w:t>
      </w:r>
      <w:r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Ф.И.О.                                                                                           (</w:t>
      </w:r>
      <w:r>
        <w:rPr>
          <w:rFonts w:ascii="Times New Roman" w:hAnsi="Times New Roman" w:cs="Times New Roman"/>
          <w:i/>
          <w:sz w:val="16"/>
          <w:szCs w:val="16"/>
        </w:rPr>
        <w:t xml:space="preserve">должность)   </w:t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</w:t>
      </w:r>
      <w:r>
        <w:rPr>
          <w:rFonts w:ascii="Times New Roman" w:hAnsi="Times New Roman" w:cs="Times New Roman"/>
          <w:i/>
          <w:sz w:val="16"/>
          <w:szCs w:val="16"/>
        </w:rPr>
        <w:t xml:space="preserve">   (</w:t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подпись)</w:t>
      </w:r>
      <w:r>
        <w:rPr>
          <w:rFonts w:ascii="Times New Roman" w:hAnsi="Times New Roman" w:cs="Times New Roman"/>
          <w:i/>
          <w:sz w:val="16"/>
          <w:szCs w:val="16"/>
        </w:rPr>
      </w:r>
      <w:r>
        <w:rPr>
          <w:rFonts w:ascii="Times New Roman" w:hAnsi="Times New Roman" w:cs="Times New Roman"/>
          <w:i/>
          <w:sz w:val="16"/>
          <w:szCs w:val="16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Услугу принял: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________________________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_______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_________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_______________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________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    Дата приема отчета: ____________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11310"/>
        </w:tabs>
        <w:spacing w:after="0"/>
        <w:ind w:firstLine="142" w:left="567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                 </w:t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</w:t>
      </w:r>
      <w:r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Ф.И.О.                                                                                          (</w:t>
      </w:r>
      <w:r>
        <w:rPr>
          <w:rFonts w:ascii="Times New Roman" w:hAnsi="Times New Roman" w:cs="Times New Roman"/>
          <w:i/>
          <w:sz w:val="16"/>
          <w:szCs w:val="16"/>
        </w:rPr>
        <w:t xml:space="preserve">должность)   </w:t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</w:t>
      </w:r>
      <w:r>
        <w:rPr>
          <w:rFonts w:ascii="Times New Roman" w:hAnsi="Times New Roman" w:cs="Times New Roman"/>
          <w:i/>
          <w:sz w:val="16"/>
          <w:szCs w:val="16"/>
        </w:rPr>
        <w:t xml:space="preserve">   (</w:t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подпись)</w:t>
      </w:r>
      <w:r>
        <w:rPr>
          <w:rFonts w:ascii="Times New Roman" w:hAnsi="Times New Roman" w:cs="Times New Roman"/>
          <w:i/>
          <w:sz w:val="16"/>
          <w:szCs w:val="16"/>
        </w:rPr>
      </w:r>
      <w:r>
        <w:rPr>
          <w:rFonts w:ascii="Times New Roman" w:hAnsi="Times New Roman" w:cs="Times New Roman"/>
          <w:i/>
          <w:sz w:val="16"/>
          <w:szCs w:val="16"/>
        </w:rPr>
      </w:r>
    </w:p>
    <w:sectPr>
      <w:footnotePr/>
      <w:endnotePr/>
      <w:type w:val="nextPage"/>
      <w:pgSz w:h="11906" w:orient="landscape" w:w="16838"/>
      <w:pgMar w:top="284" w:right="395" w:bottom="142" w:left="426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egoe UI">
    <w:panose1 w:val="020B0502040404020203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81"/>
    <w:next w:val="881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81"/>
    <w:next w:val="881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81"/>
    <w:next w:val="881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81"/>
    <w:next w:val="881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81"/>
    <w:next w:val="881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81"/>
    <w:next w:val="881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81"/>
    <w:next w:val="881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81"/>
    <w:next w:val="881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81"/>
    <w:next w:val="881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2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2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2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2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81"/>
    <w:next w:val="881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2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81"/>
    <w:next w:val="881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2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81"/>
    <w:next w:val="881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2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81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81"/>
    <w:next w:val="881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2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81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8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8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Balloon Text"/>
    <w:basedOn w:val="881"/>
    <w:link w:val="887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887" w:customStyle="1">
    <w:name w:val="Текст выноски Знак"/>
    <w:basedOn w:val="882"/>
    <w:link w:val="886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888" w:customStyle="1">
    <w:name w:val="Заголовок 1 + Times New Roman"/>
    <w:basedOn w:val="881"/>
    <w:pPr>
      <w:pBdr/>
      <w:spacing w:after="0" w:line="240" w:lineRule="auto"/>
      <w:ind w:firstLine="720"/>
      <w:jc w:val="center"/>
    </w:pPr>
    <w:rPr>
      <w:rFonts w:ascii="Times New Roman" w:hAnsi="Times New Roman" w:eastAsia="Times New Roman" w:cs="Times New Roman"/>
      <w:b/>
      <w:spacing w:val="-4"/>
      <w:sz w:val="28"/>
      <w:szCs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23</cp:revision>
  <dcterms:created xsi:type="dcterms:W3CDTF">2022-05-06T16:58:00Z</dcterms:created>
  <dcterms:modified xsi:type="dcterms:W3CDTF">2025-07-28T07:16:09Z</dcterms:modified>
</cp:coreProperties>
</file>