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4DAA" w:rsidRPr="001A42DC" w:rsidRDefault="003D7632" w:rsidP="00BB03D5">
      <w:pPr>
        <w:spacing w:line="276" w:lineRule="auto"/>
        <w:ind w:left="3600" w:firstLine="720"/>
        <w:rPr>
          <w:rFonts w:ascii="Cambria" w:hAnsi="Cambria"/>
          <w:b/>
          <w:color w:val="000000" w:themeColor="text1"/>
          <w:sz w:val="22"/>
          <w:szCs w:val="22"/>
        </w:rPr>
      </w:pPr>
      <w:bookmarkStart w:id="0" w:name="_GoBack"/>
      <w:bookmarkEnd w:id="0"/>
      <w:r>
        <w:rPr>
          <w:rFonts w:ascii="Cambria" w:hAnsi="Cambria"/>
          <w:b/>
          <w:color w:val="000000" w:themeColor="text1"/>
          <w:sz w:val="22"/>
          <w:szCs w:val="22"/>
        </w:rPr>
        <w:t xml:space="preserve">    </w:t>
      </w:r>
      <w:r w:rsidR="00405817" w:rsidRPr="001A42DC">
        <w:rPr>
          <w:rFonts w:ascii="Cambria" w:hAnsi="Cambria"/>
          <w:b/>
          <w:color w:val="000000" w:themeColor="text1"/>
          <w:sz w:val="22"/>
          <w:szCs w:val="22"/>
        </w:rPr>
        <w:t>Sanjay. Totakura</w:t>
      </w:r>
    </w:p>
    <w:p w:rsidR="00405817" w:rsidRPr="001A42DC" w:rsidRDefault="00405817" w:rsidP="001A42DC">
      <w:pPr>
        <w:tabs>
          <w:tab w:val="left" w:pos="4920"/>
        </w:tabs>
        <w:spacing w:line="276" w:lineRule="auto"/>
        <w:jc w:val="center"/>
        <w:rPr>
          <w:rFonts w:ascii="Cambria" w:hAnsi="Cambria"/>
          <w:color w:val="000000" w:themeColor="text1"/>
          <w:sz w:val="22"/>
          <w:szCs w:val="22"/>
        </w:rPr>
      </w:pPr>
      <w:r w:rsidRPr="001A42DC">
        <w:rPr>
          <w:rFonts w:ascii="Cambria" w:hAnsi="Cambria"/>
          <w:color w:val="000000" w:themeColor="text1"/>
          <w:sz w:val="22"/>
          <w:szCs w:val="22"/>
        </w:rPr>
        <w:t>409-728-0777</w:t>
      </w:r>
    </w:p>
    <w:p w:rsidR="00B64DAA" w:rsidRPr="001A42DC" w:rsidRDefault="008900D7" w:rsidP="001A42DC">
      <w:pPr>
        <w:tabs>
          <w:tab w:val="left" w:pos="4920"/>
        </w:tabs>
        <w:spacing w:line="276" w:lineRule="auto"/>
        <w:jc w:val="center"/>
        <w:rPr>
          <w:rFonts w:ascii="Cambria" w:hAnsi="Cambria"/>
          <w:color w:val="000000" w:themeColor="text1"/>
          <w:sz w:val="22"/>
          <w:szCs w:val="22"/>
        </w:rPr>
      </w:pPr>
      <w:hyperlink r:id="rId6" w:history="1">
        <w:r w:rsidR="00C27553" w:rsidRPr="001A42DC">
          <w:rPr>
            <w:rStyle w:val="Hyperlink"/>
            <w:rFonts w:ascii="Cambria" w:hAnsi="Cambria"/>
            <w:sz w:val="22"/>
            <w:szCs w:val="22"/>
          </w:rPr>
          <w:t>sanjay.totakura@gmail.com</w:t>
        </w:r>
      </w:hyperlink>
    </w:p>
    <w:p w:rsidR="00C27553" w:rsidRPr="001A42DC" w:rsidRDefault="00C27553" w:rsidP="001A42DC">
      <w:pPr>
        <w:tabs>
          <w:tab w:val="left" w:pos="4920"/>
        </w:tabs>
        <w:spacing w:line="276" w:lineRule="auto"/>
        <w:jc w:val="center"/>
        <w:rPr>
          <w:rFonts w:ascii="Cambria" w:hAnsi="Cambria"/>
          <w:color w:val="000000" w:themeColor="text1"/>
          <w:sz w:val="22"/>
          <w:szCs w:val="22"/>
        </w:rPr>
      </w:pPr>
    </w:p>
    <w:p w:rsidR="00517D93" w:rsidRPr="001A42DC" w:rsidRDefault="00517D93" w:rsidP="001A42DC">
      <w:pPr>
        <w:spacing w:line="276" w:lineRule="auto"/>
        <w:rPr>
          <w:rFonts w:ascii="Cambria" w:hAnsi="Cambria"/>
          <w:b/>
          <w:bCs/>
          <w:color w:val="000000" w:themeColor="text1"/>
          <w:sz w:val="22"/>
          <w:szCs w:val="22"/>
          <w:u w:val="single"/>
        </w:rPr>
      </w:pPr>
    </w:p>
    <w:p w:rsidR="006E2F07" w:rsidRPr="001A42DC" w:rsidRDefault="001140BA" w:rsidP="001A42DC">
      <w:pPr>
        <w:spacing w:line="276" w:lineRule="auto"/>
        <w:rPr>
          <w:rFonts w:ascii="Cambria" w:hAnsi="Cambria"/>
          <w:b/>
          <w:bCs/>
          <w:color w:val="000000" w:themeColor="text1"/>
          <w:sz w:val="22"/>
          <w:szCs w:val="22"/>
          <w:u w:val="single"/>
        </w:rPr>
      </w:pPr>
      <w:r w:rsidRPr="001A42DC">
        <w:rPr>
          <w:rFonts w:ascii="Cambria" w:hAnsi="Cambria"/>
          <w:b/>
          <w:bCs/>
          <w:color w:val="000000" w:themeColor="text1"/>
          <w:sz w:val="22"/>
          <w:szCs w:val="22"/>
        </w:rPr>
        <w:t xml:space="preserve">Professional </w:t>
      </w:r>
      <w:r w:rsidR="00B64DAA" w:rsidRPr="001A42DC">
        <w:rPr>
          <w:rFonts w:ascii="Cambria" w:hAnsi="Cambria"/>
          <w:b/>
          <w:bCs/>
          <w:color w:val="000000" w:themeColor="text1"/>
          <w:sz w:val="22"/>
          <w:szCs w:val="22"/>
        </w:rPr>
        <w:t>Summary</w:t>
      </w:r>
      <w:r w:rsidRPr="001A42DC">
        <w:rPr>
          <w:rFonts w:ascii="Cambria" w:hAnsi="Cambria"/>
          <w:b/>
          <w:bCs/>
          <w:color w:val="000000" w:themeColor="text1"/>
          <w:sz w:val="22"/>
          <w:szCs w:val="22"/>
        </w:rPr>
        <w:t>:</w:t>
      </w:r>
    </w:p>
    <w:p w:rsidR="00F844BD" w:rsidRPr="001A42DC" w:rsidRDefault="008900D7" w:rsidP="001A42DC">
      <w:pPr>
        <w:spacing w:line="276" w:lineRule="auto"/>
        <w:rPr>
          <w:rFonts w:ascii="Cambria" w:hAnsi="Cambria"/>
          <w:b/>
          <w:bCs/>
          <w:color w:val="000000" w:themeColor="text1"/>
          <w:sz w:val="22"/>
          <w:szCs w:val="22"/>
        </w:rPr>
      </w:pPr>
      <w:r w:rsidRPr="008900D7">
        <w:rPr>
          <w:rFonts w:ascii="Cambria" w:hAnsi="Cambria"/>
          <w:b/>
          <w:bCs/>
          <w:noProof/>
          <w:color w:val="000000" w:themeColor="text1"/>
          <w:sz w:val="22"/>
          <w:szCs w:val="22"/>
          <w:u w:val="single"/>
        </w:rPr>
        <w:pict>
          <v:line id="Straight Connector 1" o:spid="_x0000_s1026" style="position:absolute;flip:y;z-index:251658240;visibility:visible;mso-width-relative:margin;mso-height-relative:margin" from="0,.25pt" to="563.25pt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7W+xAEAANADAAAOAAAAZHJzL2Uyb0RvYy54bWysU8tu2zAQvBfIPxC815JduGkFyzk4SC9F&#10;azRp7wy1tAjwhSVryX/fJWWrQVoUSNALIZIzszvD1eZmtIYdAaP2ruXLRc0ZOOk77Q4t//5w9/YD&#10;ZzEJ1wnjHbT8BJHfbK/ebIbQwMr33nSAjERcbIbQ8j6l0FRVlD1YERc+gKNL5dGKRFs8VB2KgdSt&#10;qVZ1/b4aPHYBvYQY6fR2uuTboq8UyPRVqQiJmZZTb6msWNbHvFbbjWgOKEKv5bkN8YourNCOis5S&#10;tyIJ9hP1H1JWS/TRq7SQ3lZeKS2heCA3y/qZm/teBCheKJwY5pji/5OVX457ZLqjt+PMCUtPdJ9Q&#10;6EOf2M47RwF6ZMuc0xBiQ/Cd2+N5F8Mes+lRoWXK6PAjy+QTMsbGkvJpThnGxCQdXi/X71bXa84k&#10;3X1cr9ZZvJpUMjdgTJ/AW5Y/Wm60yxmIRhw/xzRBLxDi5a6mPspXOhnIYOO+gSJfVG/qqEwU7Ayy&#10;o6BZEFKCS8UXlS7oTFPamJlYl7L/JJ7xmQpl2l5CnhmlsndpJlvtPP6tehovLasJf0lg8p0jePTd&#10;qbxQiYbGpoR7HvE8l0/3hf77R9z+AgAA//8DAFBLAwQUAAYACAAAACEA3yibL98AAAAJAQAADwAA&#10;AGRycy9kb3ducmV2LnhtbEyPwU7DMBBE70j8g7VIXFDrJKIVTeNUCAGHcmoBCW6beJtEjddR7Kbh&#10;73FO7W1HM5p9k21G04qBetdYVhDPIxDEpdUNVwq+Pt9mTyCcR9bYWiYFf+Rgk9/eZJhqe+YdDXtf&#10;iVDCLkUFtfddKqUrazLo5rYjDt7B9gZ9kH0ldY/nUG5amUTRUhpsOHyosaOXmsrj/mQU/DrrXr+3&#10;xfB+3G1HfPjwyU+plbq/G5/XIDyN/hKGCT+gQx6YCnti7USrYJYsFiGqYLUCMflxFIdxxXQ9gswz&#10;eb0g/wcAAP//AwBQSwECLQAUAAYACAAAACEAtoM4kv4AAADhAQAAEwAAAAAAAAAAAAAAAAAAAAAA&#10;W0NvbnRlbnRfVHlwZXNdLnhtbFBLAQItABQABgAIAAAAIQA4/SH/1gAAAJQBAAALAAAAAAAAAAAA&#10;AAAAAC8BAABfcmVscy8ucmVsc1BLAQItABQABgAIAAAAIQB5P7W+xAEAANADAAAOAAAAAAAAAAAA&#10;AAAAAC4CAABkcnMvZTJvRG9jLnhtbFBLAQItABQABgAIAAAAIQDfKJsv3wAAAAkBAAAPAAAAAAAA&#10;AAAAAAAAAB4EAABkcnMvZG93bnJldi54bWxQSwUGAAAAAAQABADzAAAAKgUAAAAA&#10;" strokecolor="#5b9bd5 [3204]" strokeweight=".5pt">
            <v:stroke joinstyle="miter"/>
          </v:line>
        </w:pict>
      </w:r>
    </w:p>
    <w:p w:rsidR="00F844BD" w:rsidRPr="001A42DC" w:rsidRDefault="006D356C" w:rsidP="001A42DC">
      <w:pPr>
        <w:pStyle w:val="ListParagraph"/>
        <w:numPr>
          <w:ilvl w:val="0"/>
          <w:numId w:val="21"/>
        </w:numPr>
        <w:spacing w:line="276" w:lineRule="auto"/>
        <w:jc w:val="both"/>
        <w:rPr>
          <w:rFonts w:ascii="Cambria" w:hAnsi="Cambria" w:cs="Calibri"/>
          <w:color w:val="000000" w:themeColor="text1"/>
          <w:sz w:val="22"/>
          <w:szCs w:val="22"/>
        </w:rPr>
      </w:pPr>
      <w:r w:rsidRPr="001A42DC">
        <w:rPr>
          <w:rFonts w:ascii="Cambria" w:hAnsi="Cambria" w:cs="Calibri"/>
          <w:color w:val="000000" w:themeColor="text1"/>
          <w:sz w:val="22"/>
          <w:szCs w:val="22"/>
        </w:rPr>
        <w:t>3</w:t>
      </w:r>
      <w:r w:rsidR="0026098D">
        <w:rPr>
          <w:rFonts w:ascii="Cambria" w:hAnsi="Cambria" w:cs="Calibri"/>
          <w:color w:val="000000" w:themeColor="text1"/>
          <w:sz w:val="22"/>
          <w:szCs w:val="22"/>
        </w:rPr>
        <w:t xml:space="preserve"> </w:t>
      </w:r>
      <w:r w:rsidR="00F844BD" w:rsidRPr="001A42DC">
        <w:rPr>
          <w:rFonts w:ascii="Cambria" w:hAnsi="Cambria" w:cs="Calibri"/>
          <w:color w:val="000000" w:themeColor="text1"/>
          <w:sz w:val="22"/>
          <w:szCs w:val="22"/>
        </w:rPr>
        <w:t xml:space="preserve">years </w:t>
      </w:r>
      <w:r w:rsidR="00857BB2" w:rsidRPr="001A42DC">
        <w:rPr>
          <w:rFonts w:ascii="Cambria" w:hAnsi="Cambria" w:cs="Calibri"/>
          <w:color w:val="000000" w:themeColor="text1"/>
          <w:sz w:val="22"/>
          <w:szCs w:val="22"/>
        </w:rPr>
        <w:t xml:space="preserve">of </w:t>
      </w:r>
      <w:r w:rsidR="009B2D12" w:rsidRPr="001A42DC">
        <w:rPr>
          <w:rFonts w:ascii="Cambria" w:hAnsi="Cambria" w:cs="Calibri"/>
          <w:color w:val="000000" w:themeColor="text1"/>
          <w:sz w:val="22"/>
          <w:szCs w:val="22"/>
        </w:rPr>
        <w:t xml:space="preserve">experience in </w:t>
      </w:r>
      <w:r w:rsidR="005B0091" w:rsidRPr="001A42DC">
        <w:rPr>
          <w:rFonts w:ascii="Cambria" w:hAnsi="Cambria" w:cs="Calibri"/>
          <w:color w:val="000000" w:themeColor="text1"/>
          <w:sz w:val="22"/>
          <w:szCs w:val="22"/>
        </w:rPr>
        <w:t>providing</w:t>
      </w:r>
      <w:r w:rsidR="00764152" w:rsidRPr="00764152">
        <w:rPr>
          <w:rFonts w:ascii="Cambria" w:hAnsi="Cambria" w:cs="Calibri"/>
          <w:b/>
          <w:color w:val="000000" w:themeColor="text1"/>
          <w:sz w:val="22"/>
          <w:szCs w:val="22"/>
        </w:rPr>
        <w:t xml:space="preserve"> design,</w:t>
      </w:r>
      <w:r w:rsidR="00F844BD" w:rsidRPr="001A42DC">
        <w:rPr>
          <w:rFonts w:ascii="Cambria" w:hAnsi="Cambria" w:cs="Calibri"/>
          <w:b/>
          <w:color w:val="000000" w:themeColor="text1"/>
          <w:sz w:val="22"/>
          <w:szCs w:val="22"/>
        </w:rPr>
        <w:t>data analysis, research</w:t>
      </w:r>
      <w:r w:rsidR="00F844BD" w:rsidRPr="001A42DC">
        <w:rPr>
          <w:rFonts w:ascii="Cambria" w:hAnsi="Cambria" w:cs="Calibri"/>
          <w:color w:val="000000" w:themeColor="text1"/>
          <w:sz w:val="22"/>
          <w:szCs w:val="22"/>
        </w:rPr>
        <w:t xml:space="preserve">, process architecture, development operations, </w:t>
      </w:r>
      <w:r w:rsidR="00F844BD" w:rsidRPr="001A42DC">
        <w:rPr>
          <w:rFonts w:ascii="Cambria" w:hAnsi="Cambria" w:cs="Calibri"/>
          <w:b/>
          <w:color w:val="000000" w:themeColor="text1"/>
          <w:sz w:val="22"/>
          <w:szCs w:val="22"/>
        </w:rPr>
        <w:t>efficiency solutions</w:t>
      </w:r>
      <w:r w:rsidR="00764152">
        <w:rPr>
          <w:rFonts w:ascii="Cambria" w:hAnsi="Cambria" w:cs="Calibri"/>
          <w:b/>
          <w:color w:val="000000" w:themeColor="text1"/>
          <w:sz w:val="22"/>
          <w:szCs w:val="22"/>
        </w:rPr>
        <w:t xml:space="preserve"> through simulation</w:t>
      </w:r>
      <w:r w:rsidR="00F844BD" w:rsidRPr="001A42DC">
        <w:rPr>
          <w:rFonts w:ascii="Cambria" w:hAnsi="Cambria" w:cs="Calibri"/>
          <w:color w:val="000000" w:themeColor="text1"/>
          <w:sz w:val="22"/>
          <w:szCs w:val="22"/>
        </w:rPr>
        <w:t>, perf</w:t>
      </w:r>
      <w:r w:rsidR="00764152">
        <w:rPr>
          <w:rFonts w:ascii="Cambria" w:hAnsi="Cambria" w:cs="Calibri"/>
          <w:color w:val="000000" w:themeColor="text1"/>
          <w:sz w:val="22"/>
          <w:szCs w:val="22"/>
        </w:rPr>
        <w:t xml:space="preserve">ormance management and control, </w:t>
      </w:r>
      <w:r w:rsidR="00F844BD" w:rsidRPr="001A42DC">
        <w:rPr>
          <w:rFonts w:ascii="Cambria" w:hAnsi="Cambria" w:cs="Calibri"/>
          <w:color w:val="000000" w:themeColor="text1"/>
          <w:sz w:val="22"/>
          <w:szCs w:val="22"/>
        </w:rPr>
        <w:t xml:space="preserve">change management, and training.   </w:t>
      </w:r>
    </w:p>
    <w:p w:rsidR="00F844BD" w:rsidRPr="001A42DC" w:rsidRDefault="00F844BD" w:rsidP="001A42DC">
      <w:pPr>
        <w:pStyle w:val="ListParagraph"/>
        <w:numPr>
          <w:ilvl w:val="0"/>
          <w:numId w:val="21"/>
        </w:numPr>
        <w:spacing w:line="276" w:lineRule="auto"/>
        <w:jc w:val="both"/>
        <w:rPr>
          <w:rFonts w:ascii="Cambria" w:hAnsi="Cambria" w:cs="Calibri"/>
          <w:color w:val="000000" w:themeColor="text1"/>
          <w:sz w:val="22"/>
          <w:szCs w:val="22"/>
        </w:rPr>
      </w:pPr>
      <w:r w:rsidRPr="001A42DC">
        <w:rPr>
          <w:rFonts w:ascii="Cambria" w:hAnsi="Cambria" w:cs="Calibri"/>
          <w:color w:val="000000" w:themeColor="text1"/>
          <w:sz w:val="22"/>
          <w:szCs w:val="22"/>
        </w:rPr>
        <w:t xml:space="preserve">Managed cross-functional software development </w:t>
      </w:r>
      <w:r w:rsidRPr="001A42DC">
        <w:rPr>
          <w:rFonts w:ascii="Cambria" w:hAnsi="Cambria" w:cs="Calibri"/>
          <w:b/>
          <w:color w:val="000000" w:themeColor="text1"/>
          <w:sz w:val="22"/>
          <w:szCs w:val="22"/>
        </w:rPr>
        <w:t>end-to-end projects with multiple business units</w:t>
      </w:r>
      <w:r w:rsidRPr="001A42DC">
        <w:rPr>
          <w:rFonts w:ascii="Cambria" w:hAnsi="Cambria" w:cs="Calibri"/>
          <w:color w:val="000000" w:themeColor="text1"/>
          <w:sz w:val="22"/>
          <w:szCs w:val="22"/>
        </w:rPr>
        <w:t xml:space="preserve"> from </w:t>
      </w:r>
      <w:r w:rsidR="00407F67">
        <w:rPr>
          <w:rFonts w:ascii="Cambria" w:hAnsi="Cambria" w:cs="Calibri"/>
          <w:color w:val="000000" w:themeColor="text1"/>
          <w:sz w:val="22"/>
          <w:szCs w:val="22"/>
        </w:rPr>
        <w:t xml:space="preserve">designing and </w:t>
      </w:r>
      <w:r w:rsidRPr="001A42DC">
        <w:rPr>
          <w:rFonts w:ascii="Cambria" w:hAnsi="Cambria" w:cs="Calibri"/>
          <w:color w:val="000000" w:themeColor="text1"/>
          <w:sz w:val="22"/>
          <w:szCs w:val="22"/>
        </w:rPr>
        <w:t>planning to maintenance phases.  </w:t>
      </w:r>
    </w:p>
    <w:p w:rsidR="00F844BD" w:rsidRPr="001A42DC" w:rsidRDefault="00F844BD" w:rsidP="001A42DC">
      <w:pPr>
        <w:pStyle w:val="ListParagraph"/>
        <w:numPr>
          <w:ilvl w:val="0"/>
          <w:numId w:val="21"/>
        </w:numPr>
        <w:spacing w:line="276" w:lineRule="auto"/>
        <w:jc w:val="both"/>
        <w:rPr>
          <w:rFonts w:ascii="Cambria" w:hAnsi="Cambria" w:cs="Helvetica Neue"/>
          <w:color w:val="000000" w:themeColor="text1"/>
          <w:sz w:val="22"/>
          <w:szCs w:val="22"/>
        </w:rPr>
      </w:pPr>
      <w:r w:rsidRPr="001A42DC">
        <w:rPr>
          <w:rFonts w:ascii="Cambria" w:hAnsi="Cambria" w:cs="Calibri"/>
          <w:color w:val="000000" w:themeColor="text1"/>
          <w:sz w:val="22"/>
          <w:szCs w:val="22"/>
        </w:rPr>
        <w:t xml:space="preserve">Expert in business </w:t>
      </w:r>
      <w:r w:rsidRPr="001A42DC">
        <w:rPr>
          <w:rFonts w:ascii="Cambria" w:hAnsi="Cambria" w:cs="Helvetica Neue"/>
          <w:b/>
          <w:color w:val="000000" w:themeColor="text1"/>
          <w:sz w:val="22"/>
          <w:szCs w:val="22"/>
        </w:rPr>
        <w:t>governance improvement</w:t>
      </w:r>
      <w:r w:rsidRPr="001A42DC">
        <w:rPr>
          <w:rFonts w:ascii="Cambria" w:hAnsi="Cambria" w:cs="Helvetica Neue"/>
          <w:color w:val="000000" w:themeColor="text1"/>
          <w:sz w:val="22"/>
          <w:szCs w:val="22"/>
        </w:rPr>
        <w:t xml:space="preserve">, </w:t>
      </w:r>
      <w:r w:rsidRPr="001A42DC">
        <w:rPr>
          <w:rFonts w:ascii="Cambria" w:hAnsi="Cambria" w:cs="Helvetica Neue"/>
          <w:b/>
          <w:color w:val="000000" w:themeColor="text1"/>
          <w:sz w:val="22"/>
          <w:szCs w:val="22"/>
        </w:rPr>
        <w:t>cross-functional optimization</w:t>
      </w:r>
      <w:r w:rsidRPr="001A42DC">
        <w:rPr>
          <w:rFonts w:ascii="Cambria" w:hAnsi="Cambria" w:cs="Helvetica Neue"/>
          <w:color w:val="000000" w:themeColor="text1"/>
          <w:sz w:val="22"/>
          <w:szCs w:val="22"/>
        </w:rPr>
        <w:t xml:space="preserve">, and reporting activities. </w:t>
      </w:r>
    </w:p>
    <w:p w:rsidR="005128E0" w:rsidRPr="001A42DC" w:rsidRDefault="00F844BD" w:rsidP="001A42DC">
      <w:pPr>
        <w:pStyle w:val="ListParagraph"/>
        <w:numPr>
          <w:ilvl w:val="0"/>
          <w:numId w:val="21"/>
        </w:numPr>
        <w:spacing w:line="276" w:lineRule="auto"/>
        <w:jc w:val="both"/>
        <w:rPr>
          <w:rFonts w:ascii="Cambria" w:hAnsi="Cambria" w:cs="Calibri"/>
          <w:b/>
          <w:bCs/>
          <w:color w:val="000000" w:themeColor="text1"/>
          <w:sz w:val="22"/>
          <w:szCs w:val="22"/>
        </w:rPr>
      </w:pPr>
      <w:r w:rsidRPr="001A42DC">
        <w:rPr>
          <w:rFonts w:ascii="Cambria" w:hAnsi="Cambria" w:cs="Calibri"/>
          <w:color w:val="000000" w:themeColor="text1"/>
          <w:sz w:val="22"/>
          <w:szCs w:val="22"/>
        </w:rPr>
        <w:t xml:space="preserve">Performed sourcing </w:t>
      </w:r>
      <w:r w:rsidRPr="001A42DC">
        <w:rPr>
          <w:rFonts w:ascii="Cambria" w:hAnsi="Cambria" w:cs="Calibri"/>
          <w:b/>
          <w:color w:val="000000" w:themeColor="text1"/>
          <w:sz w:val="22"/>
          <w:szCs w:val="22"/>
        </w:rPr>
        <w:t>data compilation contributing to strategic sourcing</w:t>
      </w:r>
      <w:r w:rsidRPr="001A42DC">
        <w:rPr>
          <w:rFonts w:ascii="Cambria" w:hAnsi="Cambria" w:cs="Calibri"/>
          <w:color w:val="000000" w:themeColor="text1"/>
          <w:sz w:val="22"/>
          <w:szCs w:val="22"/>
        </w:rPr>
        <w:t xml:space="preserve"> and procurement strategies</w:t>
      </w:r>
      <w:r w:rsidR="00A10489">
        <w:rPr>
          <w:rFonts w:ascii="Cambria" w:hAnsi="Cambria" w:cs="Calibri"/>
          <w:color w:val="000000" w:themeColor="text1"/>
          <w:sz w:val="22"/>
          <w:szCs w:val="22"/>
        </w:rPr>
        <w:t xml:space="preserve"> of sales and</w:t>
      </w:r>
      <w:r w:rsidR="00734960">
        <w:rPr>
          <w:rFonts w:ascii="Cambria" w:hAnsi="Cambria" w:cs="Calibri"/>
          <w:color w:val="000000" w:themeColor="text1"/>
          <w:sz w:val="22"/>
          <w:szCs w:val="22"/>
        </w:rPr>
        <w:t xml:space="preserve"> operation</w:t>
      </w:r>
      <w:r w:rsidRPr="001A42DC">
        <w:rPr>
          <w:rFonts w:ascii="Cambria" w:hAnsi="Cambria" w:cs="Calibri"/>
          <w:color w:val="000000" w:themeColor="text1"/>
          <w:sz w:val="22"/>
          <w:szCs w:val="22"/>
        </w:rPr>
        <w:t>, presenting important customer and status report data.</w:t>
      </w:r>
      <w:r w:rsidRPr="001A42DC">
        <w:rPr>
          <w:rFonts w:ascii="Cambria" w:hAnsi="Cambria" w:cs="Calibri"/>
          <w:b/>
          <w:bCs/>
          <w:color w:val="000000" w:themeColor="text1"/>
          <w:sz w:val="22"/>
          <w:szCs w:val="22"/>
        </w:rPr>
        <w:t xml:space="preserve">  </w:t>
      </w:r>
    </w:p>
    <w:p w:rsidR="00FF110F" w:rsidRPr="001A42DC" w:rsidRDefault="00FF110F" w:rsidP="001A42DC">
      <w:pPr>
        <w:pStyle w:val="ListParagraph"/>
        <w:numPr>
          <w:ilvl w:val="0"/>
          <w:numId w:val="21"/>
        </w:numPr>
        <w:spacing w:line="276" w:lineRule="auto"/>
        <w:jc w:val="both"/>
        <w:rPr>
          <w:rFonts w:ascii="Cambria" w:hAnsi="Cambria" w:cs="Calibri"/>
          <w:color w:val="000000" w:themeColor="text1"/>
          <w:sz w:val="22"/>
          <w:szCs w:val="22"/>
        </w:rPr>
      </w:pPr>
      <w:r w:rsidRPr="001A42DC">
        <w:rPr>
          <w:rFonts w:ascii="Cambria" w:hAnsi="Cambria" w:cs="Calibri"/>
          <w:color w:val="000000" w:themeColor="text1"/>
          <w:sz w:val="22"/>
          <w:szCs w:val="22"/>
        </w:rPr>
        <w:t>W</w:t>
      </w:r>
      <w:r w:rsidR="00F844BD" w:rsidRPr="001A42DC">
        <w:rPr>
          <w:rFonts w:ascii="Cambria" w:hAnsi="Cambria" w:cs="Calibri"/>
          <w:color w:val="000000" w:themeColor="text1"/>
          <w:sz w:val="22"/>
          <w:szCs w:val="22"/>
        </w:rPr>
        <w:t>orking with teams in software, hardware, quality system implementation, product &amp; systems support, system development &amp; upgrades, mentoring, generating</w:t>
      </w:r>
      <w:r w:rsidRPr="001A42DC">
        <w:rPr>
          <w:rFonts w:ascii="Cambria" w:hAnsi="Cambria" w:cs="Calibri"/>
          <w:color w:val="000000" w:themeColor="text1"/>
          <w:sz w:val="22"/>
          <w:szCs w:val="22"/>
        </w:rPr>
        <w:t xml:space="preserve"> procedures, metrics.</w:t>
      </w:r>
    </w:p>
    <w:p w:rsidR="00B64DAA" w:rsidRPr="001A42DC" w:rsidRDefault="00FF110F" w:rsidP="001A42DC">
      <w:pPr>
        <w:pStyle w:val="ListParagraph"/>
        <w:numPr>
          <w:ilvl w:val="0"/>
          <w:numId w:val="21"/>
        </w:numPr>
        <w:spacing w:line="276" w:lineRule="auto"/>
        <w:jc w:val="both"/>
        <w:rPr>
          <w:rFonts w:ascii="Cambria" w:hAnsi="Cambria" w:cs="Calibri"/>
          <w:color w:val="000000" w:themeColor="text1"/>
          <w:sz w:val="22"/>
          <w:szCs w:val="22"/>
        </w:rPr>
      </w:pPr>
      <w:r w:rsidRPr="001A42DC">
        <w:rPr>
          <w:rFonts w:ascii="Cambria" w:hAnsi="Cambria" w:cs="Calibri"/>
          <w:color w:val="000000" w:themeColor="text1"/>
          <w:sz w:val="22"/>
          <w:szCs w:val="22"/>
        </w:rPr>
        <w:t xml:space="preserve">Onsite / offshore </w:t>
      </w:r>
      <w:r w:rsidR="00F844BD" w:rsidRPr="001A42DC">
        <w:rPr>
          <w:rFonts w:ascii="Cambria" w:hAnsi="Cambria" w:cs="Calibri"/>
          <w:color w:val="000000" w:themeColor="text1"/>
          <w:sz w:val="22"/>
          <w:szCs w:val="22"/>
        </w:rPr>
        <w:t xml:space="preserve">coordination, developing technology roadmaps, multi-tasking, product release &amp; deployment, implementing </w:t>
      </w:r>
      <w:r w:rsidR="00F844BD" w:rsidRPr="001A42DC">
        <w:rPr>
          <w:rFonts w:ascii="Cambria" w:hAnsi="Cambria" w:cs="Calibri"/>
          <w:b/>
          <w:color w:val="000000" w:themeColor="text1"/>
          <w:sz w:val="22"/>
          <w:szCs w:val="22"/>
        </w:rPr>
        <w:t>strategic &amp; tactical solutions</w:t>
      </w:r>
      <w:r w:rsidR="00F844BD" w:rsidRPr="001A42DC">
        <w:rPr>
          <w:rFonts w:ascii="Cambria" w:hAnsi="Cambria" w:cs="Calibri"/>
          <w:color w:val="000000" w:themeColor="text1"/>
          <w:sz w:val="22"/>
          <w:szCs w:val="22"/>
        </w:rPr>
        <w:t xml:space="preserve"> for excellent enterprise-wide customer relationships, and executing continuous improvement for the highest </w:t>
      </w:r>
      <w:r w:rsidR="00F844BD" w:rsidRPr="001A42DC">
        <w:rPr>
          <w:rFonts w:ascii="Cambria" w:hAnsi="Cambria" w:cs="Calibri"/>
          <w:b/>
          <w:color w:val="000000" w:themeColor="text1"/>
          <w:sz w:val="22"/>
          <w:szCs w:val="22"/>
        </w:rPr>
        <w:t>business ROI</w:t>
      </w:r>
      <w:r w:rsidR="00F844BD" w:rsidRPr="001A42DC">
        <w:rPr>
          <w:rFonts w:ascii="Cambria" w:hAnsi="Cambria" w:cs="Calibri"/>
          <w:color w:val="000000" w:themeColor="text1"/>
          <w:sz w:val="22"/>
          <w:szCs w:val="22"/>
        </w:rPr>
        <w:t>. </w:t>
      </w:r>
    </w:p>
    <w:p w:rsidR="00277864" w:rsidRPr="001A42DC" w:rsidRDefault="00277864" w:rsidP="001A42DC">
      <w:pPr>
        <w:pStyle w:val="ColorfulList-Accent11"/>
        <w:numPr>
          <w:ilvl w:val="0"/>
          <w:numId w:val="21"/>
        </w:numPr>
        <w:spacing w:after="0"/>
        <w:jc w:val="both"/>
        <w:rPr>
          <w:rFonts w:ascii="Cambria" w:hAnsi="Cambria" w:cs="Arial"/>
          <w:color w:val="000000" w:themeColor="text1"/>
          <w:sz w:val="22"/>
          <w:szCs w:val="22"/>
        </w:rPr>
      </w:pPr>
      <w:r w:rsidRPr="001A42DC">
        <w:rPr>
          <w:rFonts w:ascii="Cambria" w:hAnsi="Cambria" w:cs="Arial"/>
          <w:color w:val="000000" w:themeColor="text1"/>
          <w:sz w:val="22"/>
          <w:szCs w:val="22"/>
        </w:rPr>
        <w:t xml:space="preserve">Proficient in preparing Business Requirement Document </w:t>
      </w:r>
      <w:r w:rsidRPr="001A42DC">
        <w:rPr>
          <w:rFonts w:ascii="Cambria" w:hAnsi="Cambria" w:cs="Arial"/>
          <w:b/>
          <w:color w:val="000000" w:themeColor="text1"/>
          <w:sz w:val="22"/>
          <w:szCs w:val="22"/>
        </w:rPr>
        <w:t>(BRD</w:t>
      </w:r>
      <w:r w:rsidRPr="001A42DC">
        <w:rPr>
          <w:rFonts w:ascii="Cambria" w:hAnsi="Cambria" w:cs="Arial"/>
          <w:color w:val="000000" w:themeColor="text1"/>
          <w:sz w:val="22"/>
          <w:szCs w:val="22"/>
        </w:rPr>
        <w:t xml:space="preserve">), Software Requirement    Specification </w:t>
      </w:r>
      <w:r w:rsidRPr="001A42DC">
        <w:rPr>
          <w:rFonts w:ascii="Cambria" w:hAnsi="Cambria" w:cs="Arial"/>
          <w:b/>
          <w:color w:val="000000" w:themeColor="text1"/>
          <w:sz w:val="22"/>
          <w:szCs w:val="22"/>
        </w:rPr>
        <w:t>(SRS</w:t>
      </w:r>
      <w:r w:rsidRPr="001A42DC">
        <w:rPr>
          <w:rFonts w:ascii="Cambria" w:hAnsi="Cambria" w:cs="Arial"/>
          <w:color w:val="000000" w:themeColor="text1"/>
          <w:sz w:val="22"/>
          <w:szCs w:val="22"/>
        </w:rPr>
        <w:t xml:space="preserve">), System Design Specification </w:t>
      </w:r>
      <w:r w:rsidRPr="001A42DC">
        <w:rPr>
          <w:rFonts w:ascii="Cambria" w:hAnsi="Cambria" w:cs="Arial"/>
          <w:b/>
          <w:color w:val="000000" w:themeColor="text1"/>
          <w:sz w:val="22"/>
          <w:szCs w:val="22"/>
        </w:rPr>
        <w:t>(SDS),</w:t>
      </w:r>
      <w:r w:rsidRPr="001A42DC">
        <w:rPr>
          <w:rFonts w:ascii="Cambria" w:hAnsi="Cambria" w:cs="Arial"/>
          <w:color w:val="000000" w:themeColor="text1"/>
          <w:sz w:val="22"/>
          <w:szCs w:val="22"/>
        </w:rPr>
        <w:t xml:space="preserve"> Functional Specifications, </w:t>
      </w:r>
      <w:r w:rsidRPr="001A42DC">
        <w:rPr>
          <w:rFonts w:ascii="Cambria" w:hAnsi="Cambria" w:cs="Arial"/>
          <w:b/>
          <w:color w:val="000000" w:themeColor="text1"/>
          <w:sz w:val="22"/>
          <w:szCs w:val="22"/>
        </w:rPr>
        <w:t>Use Cases</w:t>
      </w:r>
      <w:r w:rsidRPr="001A42DC">
        <w:rPr>
          <w:rFonts w:ascii="Cambria" w:hAnsi="Cambria" w:cs="Arial"/>
          <w:color w:val="000000" w:themeColor="text1"/>
          <w:sz w:val="22"/>
          <w:szCs w:val="22"/>
        </w:rPr>
        <w:t xml:space="preserve">, and User Manuals. </w:t>
      </w:r>
    </w:p>
    <w:p w:rsidR="00277864" w:rsidRPr="001A42DC" w:rsidRDefault="00277864" w:rsidP="001A42DC">
      <w:pPr>
        <w:pStyle w:val="ListParagraph"/>
        <w:numPr>
          <w:ilvl w:val="0"/>
          <w:numId w:val="21"/>
        </w:numPr>
        <w:shd w:val="clear" w:color="auto" w:fill="FFFFFF"/>
        <w:spacing w:line="276" w:lineRule="auto"/>
        <w:jc w:val="both"/>
        <w:rPr>
          <w:rFonts w:ascii="Cambria" w:hAnsi="Cambria" w:cs="Arial"/>
          <w:b/>
          <w:color w:val="000000" w:themeColor="text1"/>
          <w:sz w:val="22"/>
          <w:szCs w:val="22"/>
        </w:rPr>
      </w:pPr>
      <w:r w:rsidRPr="001A42DC">
        <w:rPr>
          <w:rFonts w:ascii="Cambria" w:hAnsi="Cambria" w:cs="Arial"/>
          <w:color w:val="000000" w:themeColor="text1"/>
          <w:sz w:val="22"/>
          <w:szCs w:val="22"/>
        </w:rPr>
        <w:t xml:space="preserve">Dynamic experience as professional in domains of </w:t>
      </w:r>
      <w:r w:rsidR="00FF110F" w:rsidRPr="001A42DC">
        <w:rPr>
          <w:rFonts w:ascii="Cambria" w:hAnsi="Cambria" w:cs="Arial"/>
          <w:b/>
          <w:color w:val="000000" w:themeColor="text1"/>
          <w:sz w:val="22"/>
          <w:szCs w:val="22"/>
        </w:rPr>
        <w:t xml:space="preserve">automobile </w:t>
      </w:r>
      <w:r w:rsidRPr="001A42DC">
        <w:rPr>
          <w:rFonts w:ascii="Cambria" w:hAnsi="Cambria" w:cs="Arial"/>
          <w:b/>
          <w:color w:val="000000" w:themeColor="text1"/>
          <w:sz w:val="22"/>
          <w:szCs w:val="22"/>
        </w:rPr>
        <w:t xml:space="preserve">and </w:t>
      </w:r>
      <w:r w:rsidR="00734960">
        <w:rPr>
          <w:rFonts w:ascii="Cambria" w:hAnsi="Cambria" w:cs="Arial"/>
          <w:b/>
          <w:color w:val="000000" w:themeColor="text1"/>
          <w:sz w:val="22"/>
          <w:szCs w:val="22"/>
        </w:rPr>
        <w:t>Energy</w:t>
      </w:r>
      <w:r w:rsidRPr="001A42DC">
        <w:rPr>
          <w:rFonts w:ascii="Cambria" w:hAnsi="Cambria" w:cs="Arial"/>
          <w:b/>
          <w:color w:val="000000" w:themeColor="text1"/>
          <w:sz w:val="22"/>
          <w:szCs w:val="22"/>
        </w:rPr>
        <w:t xml:space="preserve"> industry.</w:t>
      </w:r>
    </w:p>
    <w:p w:rsidR="00277864" w:rsidRPr="001A42DC" w:rsidRDefault="00277864" w:rsidP="001A42DC">
      <w:pPr>
        <w:pStyle w:val="ColorfulList-Accent11"/>
        <w:numPr>
          <w:ilvl w:val="0"/>
          <w:numId w:val="21"/>
        </w:numPr>
        <w:spacing w:after="0"/>
        <w:jc w:val="both"/>
        <w:rPr>
          <w:rFonts w:ascii="Cambria" w:hAnsi="Cambria" w:cs="Arial"/>
          <w:bCs/>
          <w:color w:val="000000" w:themeColor="text1"/>
          <w:sz w:val="22"/>
          <w:szCs w:val="22"/>
        </w:rPr>
      </w:pPr>
      <w:r w:rsidRPr="001A42DC">
        <w:rPr>
          <w:rFonts w:ascii="Cambria" w:hAnsi="Cambria" w:cs="Arial"/>
          <w:color w:val="000000" w:themeColor="text1"/>
          <w:sz w:val="22"/>
          <w:szCs w:val="22"/>
        </w:rPr>
        <w:t xml:space="preserve">A proactive high performer with proven </w:t>
      </w:r>
      <w:r w:rsidRPr="001A42DC">
        <w:rPr>
          <w:rFonts w:ascii="Cambria" w:hAnsi="Cambria" w:cs="Arial"/>
          <w:b/>
          <w:color w:val="000000" w:themeColor="text1"/>
          <w:sz w:val="22"/>
          <w:szCs w:val="22"/>
        </w:rPr>
        <w:t>ability to work with multi-discipline</w:t>
      </w:r>
      <w:r w:rsidRPr="001A42DC">
        <w:rPr>
          <w:rFonts w:ascii="Cambria" w:hAnsi="Cambria" w:cs="Arial"/>
          <w:color w:val="000000" w:themeColor="text1"/>
          <w:sz w:val="22"/>
          <w:szCs w:val="22"/>
        </w:rPr>
        <w:t>, cross-cultural teams and end users.</w:t>
      </w:r>
    </w:p>
    <w:p w:rsidR="00F17D48" w:rsidRPr="001A42DC" w:rsidRDefault="00F17D48" w:rsidP="001A42DC">
      <w:pPr>
        <w:pStyle w:val="ColorfulList-Accent11"/>
        <w:numPr>
          <w:ilvl w:val="0"/>
          <w:numId w:val="21"/>
        </w:numPr>
        <w:spacing w:after="0"/>
        <w:jc w:val="both"/>
        <w:rPr>
          <w:rFonts w:ascii="Cambria" w:hAnsi="Cambria" w:cs="Arial"/>
          <w:bCs/>
          <w:color w:val="000000" w:themeColor="text1"/>
          <w:sz w:val="22"/>
          <w:szCs w:val="22"/>
        </w:rPr>
      </w:pPr>
      <w:r w:rsidRPr="001A42DC">
        <w:rPr>
          <w:rFonts w:ascii="Cambria" w:hAnsi="Cambria" w:cs="Arial"/>
          <w:color w:val="000000" w:themeColor="text1"/>
          <w:sz w:val="22"/>
          <w:szCs w:val="22"/>
        </w:rPr>
        <w:t xml:space="preserve">Experience in Working with government bodies </w:t>
      </w:r>
      <w:r w:rsidRPr="001A42DC">
        <w:rPr>
          <w:rFonts w:ascii="Cambria" w:hAnsi="Cambria" w:cs="Arial"/>
          <w:b/>
          <w:color w:val="000000" w:themeColor="text1"/>
          <w:sz w:val="22"/>
          <w:szCs w:val="22"/>
        </w:rPr>
        <w:t>Illinois Department of Energy</w:t>
      </w:r>
      <w:r w:rsidRPr="001A42DC">
        <w:rPr>
          <w:rFonts w:ascii="Cambria" w:hAnsi="Cambria" w:cs="Arial"/>
          <w:color w:val="000000" w:themeColor="text1"/>
          <w:sz w:val="22"/>
          <w:szCs w:val="22"/>
        </w:rPr>
        <w:t xml:space="preserve"> and </w:t>
      </w:r>
      <w:r w:rsidRPr="001A42DC">
        <w:rPr>
          <w:rFonts w:ascii="Cambria" w:hAnsi="Cambria" w:cs="Arial"/>
          <w:b/>
          <w:color w:val="000000" w:themeColor="text1"/>
          <w:sz w:val="22"/>
          <w:szCs w:val="22"/>
        </w:rPr>
        <w:t>Village of Bensenville</w:t>
      </w:r>
      <w:r w:rsidRPr="001A42DC">
        <w:rPr>
          <w:rFonts w:ascii="Cambria" w:hAnsi="Cambria" w:cs="Arial"/>
          <w:color w:val="000000" w:themeColor="text1"/>
          <w:sz w:val="22"/>
          <w:szCs w:val="22"/>
        </w:rPr>
        <w:t xml:space="preserve"> in UNITED STATES and </w:t>
      </w:r>
      <w:r w:rsidRPr="001A42DC">
        <w:rPr>
          <w:rFonts w:ascii="Cambria" w:hAnsi="Cambria" w:cs="Arial"/>
          <w:b/>
          <w:color w:val="000000" w:themeColor="text1"/>
          <w:sz w:val="22"/>
          <w:szCs w:val="22"/>
        </w:rPr>
        <w:t>MSME (</w:t>
      </w:r>
      <w:r w:rsidRPr="001A42DC">
        <w:rPr>
          <w:rFonts w:ascii="Cambria" w:hAnsi="Cambria" w:cs="Arial"/>
          <w:color w:val="000000" w:themeColor="text1"/>
          <w:sz w:val="22"/>
          <w:szCs w:val="22"/>
        </w:rPr>
        <w:t>Micro Small Medium Enterprise</w:t>
      </w:r>
      <w:r w:rsidRPr="001A42DC">
        <w:rPr>
          <w:rFonts w:ascii="Cambria" w:hAnsi="Cambria" w:cs="Arial"/>
          <w:b/>
          <w:color w:val="000000" w:themeColor="text1"/>
          <w:sz w:val="22"/>
          <w:szCs w:val="22"/>
        </w:rPr>
        <w:t>) of Central Govt. of INDIA</w:t>
      </w:r>
      <w:r w:rsidR="00245D0B">
        <w:rPr>
          <w:rFonts w:ascii="Cambria" w:hAnsi="Cambria" w:cs="Arial"/>
          <w:b/>
          <w:color w:val="000000" w:themeColor="text1"/>
          <w:sz w:val="22"/>
          <w:szCs w:val="22"/>
        </w:rPr>
        <w:t>.</w:t>
      </w:r>
    </w:p>
    <w:p w:rsidR="00277864" w:rsidRPr="001A42DC" w:rsidRDefault="00277864" w:rsidP="001A42DC">
      <w:pPr>
        <w:pStyle w:val="ListParagraph"/>
        <w:numPr>
          <w:ilvl w:val="0"/>
          <w:numId w:val="21"/>
        </w:numPr>
        <w:overflowPunct w:val="0"/>
        <w:autoSpaceDE w:val="0"/>
        <w:autoSpaceDN w:val="0"/>
        <w:adjustRightInd w:val="0"/>
        <w:spacing w:line="276" w:lineRule="auto"/>
        <w:jc w:val="both"/>
        <w:textAlignment w:val="baseline"/>
        <w:rPr>
          <w:rFonts w:ascii="Cambria" w:hAnsi="Cambria" w:cs="Arial"/>
          <w:color w:val="000000" w:themeColor="text1"/>
          <w:sz w:val="22"/>
          <w:szCs w:val="22"/>
        </w:rPr>
      </w:pPr>
      <w:r w:rsidRPr="001A42DC">
        <w:rPr>
          <w:rFonts w:ascii="Cambria" w:hAnsi="Cambria" w:cs="Arial"/>
          <w:color w:val="000000" w:themeColor="text1"/>
          <w:sz w:val="22"/>
          <w:szCs w:val="22"/>
        </w:rPr>
        <w:t>Ability to handle multiple tasks and work independently as well as in a team.</w:t>
      </w:r>
    </w:p>
    <w:p w:rsidR="00277864" w:rsidRPr="001A42DC" w:rsidRDefault="00277864" w:rsidP="001A42DC">
      <w:pPr>
        <w:pStyle w:val="ListParagraph"/>
        <w:numPr>
          <w:ilvl w:val="0"/>
          <w:numId w:val="21"/>
        </w:numPr>
        <w:overflowPunct w:val="0"/>
        <w:autoSpaceDE w:val="0"/>
        <w:autoSpaceDN w:val="0"/>
        <w:adjustRightInd w:val="0"/>
        <w:spacing w:line="276" w:lineRule="auto"/>
        <w:jc w:val="both"/>
        <w:textAlignment w:val="baseline"/>
        <w:rPr>
          <w:rFonts w:ascii="Cambria" w:hAnsi="Cambria" w:cs="Arial"/>
          <w:color w:val="000000" w:themeColor="text1"/>
          <w:sz w:val="22"/>
          <w:szCs w:val="22"/>
        </w:rPr>
      </w:pPr>
      <w:r w:rsidRPr="001A42DC">
        <w:rPr>
          <w:rFonts w:ascii="Cambria" w:hAnsi="Cambria" w:cs="Arial"/>
          <w:color w:val="000000" w:themeColor="text1"/>
          <w:sz w:val="22"/>
          <w:szCs w:val="22"/>
        </w:rPr>
        <w:t xml:space="preserve">Good team player with excellent </w:t>
      </w:r>
      <w:r w:rsidRPr="001A42DC">
        <w:rPr>
          <w:rFonts w:ascii="Cambria" w:hAnsi="Cambria" w:cs="Arial"/>
          <w:b/>
          <w:color w:val="000000" w:themeColor="text1"/>
          <w:sz w:val="22"/>
          <w:szCs w:val="22"/>
        </w:rPr>
        <w:t>written and verbal communication</w:t>
      </w:r>
      <w:r w:rsidRPr="001A42DC">
        <w:rPr>
          <w:rFonts w:ascii="Cambria" w:hAnsi="Cambria" w:cs="Arial"/>
          <w:color w:val="000000" w:themeColor="text1"/>
          <w:sz w:val="22"/>
          <w:szCs w:val="22"/>
        </w:rPr>
        <w:t xml:space="preserve"> and interpersonal skills</w:t>
      </w:r>
    </w:p>
    <w:p w:rsidR="00277864" w:rsidRDefault="00277864" w:rsidP="001A42DC">
      <w:pPr>
        <w:pStyle w:val="Normal11pt"/>
        <w:numPr>
          <w:ilvl w:val="0"/>
          <w:numId w:val="21"/>
        </w:numPr>
        <w:tabs>
          <w:tab w:val="clear" w:pos="7020"/>
        </w:tabs>
        <w:spacing w:line="276" w:lineRule="auto"/>
        <w:jc w:val="both"/>
        <w:rPr>
          <w:rFonts w:ascii="Cambria" w:hAnsi="Cambria" w:cs="Arial"/>
          <w:b w:val="0"/>
          <w:color w:val="000000" w:themeColor="text1"/>
          <w:szCs w:val="22"/>
        </w:rPr>
      </w:pPr>
      <w:r w:rsidRPr="001A42DC">
        <w:rPr>
          <w:rFonts w:ascii="Cambria" w:hAnsi="Cambria" w:cs="Arial"/>
          <w:b w:val="0"/>
          <w:color w:val="000000" w:themeColor="text1"/>
          <w:szCs w:val="22"/>
        </w:rPr>
        <w:t xml:space="preserve">Experienced in </w:t>
      </w:r>
      <w:r w:rsidRPr="001A42DC">
        <w:rPr>
          <w:rFonts w:ascii="Cambria" w:hAnsi="Cambria" w:cs="Arial"/>
          <w:color w:val="000000" w:themeColor="text1"/>
          <w:szCs w:val="22"/>
        </w:rPr>
        <w:t>customer/client interaction</w:t>
      </w:r>
      <w:r w:rsidRPr="001A42DC">
        <w:rPr>
          <w:rFonts w:ascii="Cambria" w:hAnsi="Cambria" w:cs="Arial"/>
          <w:b w:val="0"/>
          <w:color w:val="000000" w:themeColor="text1"/>
          <w:szCs w:val="22"/>
        </w:rPr>
        <w:t>, deep understanding of business systems functionality and technicality.</w:t>
      </w:r>
    </w:p>
    <w:p w:rsidR="00030DC3" w:rsidRPr="001A42DC" w:rsidRDefault="00030DC3" w:rsidP="001A42DC">
      <w:pPr>
        <w:pStyle w:val="Normal11pt"/>
        <w:numPr>
          <w:ilvl w:val="0"/>
          <w:numId w:val="21"/>
        </w:numPr>
        <w:tabs>
          <w:tab w:val="clear" w:pos="7020"/>
        </w:tabs>
        <w:spacing w:line="276" w:lineRule="auto"/>
        <w:jc w:val="both"/>
        <w:rPr>
          <w:rFonts w:ascii="Cambria" w:hAnsi="Cambria" w:cs="Arial"/>
          <w:b w:val="0"/>
          <w:color w:val="000000" w:themeColor="text1"/>
          <w:szCs w:val="22"/>
        </w:rPr>
      </w:pPr>
      <w:r>
        <w:rPr>
          <w:rFonts w:ascii="Cambria" w:hAnsi="Cambria" w:cs="Arial"/>
          <w:b w:val="0"/>
          <w:color w:val="000000" w:themeColor="text1"/>
          <w:szCs w:val="22"/>
        </w:rPr>
        <w:t xml:space="preserve">Proficiency in working on </w:t>
      </w:r>
      <w:r w:rsidRPr="00030DC3">
        <w:rPr>
          <w:rFonts w:ascii="Cambria" w:hAnsi="Cambria" w:cs="Arial"/>
          <w:color w:val="000000" w:themeColor="text1"/>
          <w:szCs w:val="22"/>
        </w:rPr>
        <w:t>KPI</w:t>
      </w:r>
      <w:r>
        <w:rPr>
          <w:rFonts w:ascii="Cambria" w:hAnsi="Cambria" w:cs="Arial"/>
          <w:b w:val="0"/>
          <w:color w:val="000000" w:themeColor="text1"/>
          <w:szCs w:val="22"/>
        </w:rPr>
        <w:t xml:space="preserve">and with </w:t>
      </w:r>
      <w:r>
        <w:rPr>
          <w:rFonts w:ascii="Cambria" w:hAnsi="Cambria" w:cs="Arial"/>
          <w:color w:val="000000" w:themeColor="text1"/>
          <w:szCs w:val="22"/>
        </w:rPr>
        <w:t>S</w:t>
      </w:r>
      <w:r w:rsidR="005A6B7D">
        <w:rPr>
          <w:rFonts w:ascii="Cambria" w:hAnsi="Cambria" w:cs="Arial"/>
          <w:color w:val="000000" w:themeColor="text1"/>
          <w:szCs w:val="22"/>
        </w:rPr>
        <w:t xml:space="preserve">ubject </w:t>
      </w:r>
      <w:r>
        <w:rPr>
          <w:rFonts w:ascii="Cambria" w:hAnsi="Cambria" w:cs="Arial"/>
          <w:color w:val="000000" w:themeColor="text1"/>
          <w:szCs w:val="22"/>
        </w:rPr>
        <w:t>M</w:t>
      </w:r>
      <w:r w:rsidR="005A6B7D">
        <w:rPr>
          <w:rFonts w:ascii="Cambria" w:hAnsi="Cambria" w:cs="Arial"/>
          <w:color w:val="000000" w:themeColor="text1"/>
          <w:szCs w:val="22"/>
        </w:rPr>
        <w:t xml:space="preserve">ater </w:t>
      </w:r>
      <w:r>
        <w:rPr>
          <w:rFonts w:ascii="Cambria" w:hAnsi="Cambria" w:cs="Arial"/>
          <w:color w:val="000000" w:themeColor="text1"/>
          <w:szCs w:val="22"/>
        </w:rPr>
        <w:t>E</w:t>
      </w:r>
      <w:r w:rsidR="005A6B7D">
        <w:rPr>
          <w:rFonts w:ascii="Cambria" w:hAnsi="Cambria" w:cs="Arial"/>
          <w:color w:val="000000" w:themeColor="text1"/>
          <w:szCs w:val="22"/>
        </w:rPr>
        <w:t>xpert in Material and Warehouse handling</w:t>
      </w:r>
      <w:r>
        <w:rPr>
          <w:rFonts w:ascii="Cambria" w:hAnsi="Cambria" w:cs="Arial"/>
          <w:b w:val="0"/>
          <w:color w:val="000000" w:themeColor="text1"/>
          <w:szCs w:val="22"/>
        </w:rPr>
        <w:t xml:space="preserve">to </w:t>
      </w:r>
      <w:r w:rsidR="00FB1D0B">
        <w:rPr>
          <w:rFonts w:ascii="Cambria" w:hAnsi="Cambria" w:cs="Arial"/>
          <w:b w:val="0"/>
          <w:color w:val="000000" w:themeColor="text1"/>
          <w:szCs w:val="22"/>
        </w:rPr>
        <w:t xml:space="preserve">plan and </w:t>
      </w:r>
      <w:r w:rsidR="0056512F">
        <w:rPr>
          <w:rFonts w:ascii="Cambria" w:hAnsi="Cambria" w:cs="Arial"/>
          <w:b w:val="0"/>
          <w:color w:val="000000" w:themeColor="text1"/>
          <w:szCs w:val="22"/>
        </w:rPr>
        <w:t>execute eff</w:t>
      </w:r>
      <w:r w:rsidR="00FB1D0B">
        <w:rPr>
          <w:rFonts w:ascii="Cambria" w:hAnsi="Cambria" w:cs="Arial"/>
          <w:b w:val="0"/>
          <w:color w:val="000000" w:themeColor="text1"/>
          <w:szCs w:val="22"/>
        </w:rPr>
        <w:t xml:space="preserve">icient </w:t>
      </w:r>
      <w:r w:rsidR="0056512F">
        <w:rPr>
          <w:rFonts w:ascii="Cambria" w:hAnsi="Cambria" w:cs="Arial"/>
          <w:b w:val="0"/>
          <w:color w:val="000000" w:themeColor="text1"/>
          <w:szCs w:val="22"/>
        </w:rPr>
        <w:t xml:space="preserve">results based on </w:t>
      </w:r>
      <w:r w:rsidR="0056512F">
        <w:rPr>
          <w:rFonts w:ascii="Cambria" w:hAnsi="Cambria" w:cs="Arial"/>
          <w:color w:val="000000" w:themeColor="text1"/>
          <w:szCs w:val="22"/>
        </w:rPr>
        <w:t>Fee</w:t>
      </w:r>
      <w:r w:rsidR="008659FC">
        <w:rPr>
          <w:rFonts w:ascii="Cambria" w:hAnsi="Cambria" w:cs="Arial"/>
          <w:color w:val="000000" w:themeColor="text1"/>
          <w:szCs w:val="22"/>
        </w:rPr>
        <w:t>dback.</w:t>
      </w:r>
    </w:p>
    <w:p w:rsidR="00277864" w:rsidRDefault="00277864" w:rsidP="001A42DC">
      <w:pPr>
        <w:pStyle w:val="Normal11pt"/>
        <w:numPr>
          <w:ilvl w:val="0"/>
          <w:numId w:val="21"/>
        </w:numPr>
        <w:tabs>
          <w:tab w:val="clear" w:pos="7020"/>
        </w:tabs>
        <w:spacing w:line="276" w:lineRule="auto"/>
        <w:jc w:val="both"/>
        <w:rPr>
          <w:rFonts w:ascii="Cambria" w:hAnsi="Cambria" w:cs="Arial"/>
          <w:b w:val="0"/>
          <w:color w:val="000000" w:themeColor="text1"/>
          <w:szCs w:val="22"/>
        </w:rPr>
      </w:pPr>
      <w:r w:rsidRPr="001A42DC">
        <w:rPr>
          <w:rFonts w:ascii="Cambria" w:hAnsi="Cambria" w:cs="Arial"/>
          <w:b w:val="0"/>
          <w:color w:val="000000" w:themeColor="text1"/>
          <w:szCs w:val="22"/>
        </w:rPr>
        <w:t xml:space="preserve">Partner with </w:t>
      </w:r>
      <w:r w:rsidRPr="001A42DC">
        <w:rPr>
          <w:rStyle w:val="Strong"/>
          <w:rFonts w:ascii="Cambria" w:hAnsi="Cambria" w:cs="Arial"/>
          <w:color w:val="000000" w:themeColor="text1"/>
          <w:szCs w:val="22"/>
        </w:rPr>
        <w:t>subject matter experts</w:t>
      </w:r>
      <w:r w:rsidRPr="001A42DC">
        <w:rPr>
          <w:rFonts w:ascii="Cambria" w:hAnsi="Cambria" w:cs="Arial"/>
          <w:b w:val="0"/>
          <w:color w:val="000000" w:themeColor="text1"/>
          <w:szCs w:val="22"/>
        </w:rPr>
        <w:t xml:space="preserve"> to </w:t>
      </w:r>
      <w:r w:rsidRPr="001A42DC">
        <w:rPr>
          <w:rFonts w:ascii="Cambria" w:hAnsi="Cambria" w:cs="Arial"/>
          <w:color w:val="000000" w:themeColor="text1"/>
          <w:szCs w:val="22"/>
        </w:rPr>
        <w:t>gather and develop detailed business requirements</w:t>
      </w:r>
      <w:r w:rsidRPr="001A42DC">
        <w:rPr>
          <w:rFonts w:ascii="Cambria" w:hAnsi="Cambria" w:cs="Arial"/>
          <w:b w:val="0"/>
          <w:color w:val="000000" w:themeColor="text1"/>
          <w:szCs w:val="22"/>
        </w:rPr>
        <w:t xml:space="preserve"> for system implementations and service requests. </w:t>
      </w:r>
    </w:p>
    <w:p w:rsidR="001A42DC" w:rsidRPr="001A42DC" w:rsidRDefault="001A42DC" w:rsidP="001A42DC">
      <w:pPr>
        <w:pStyle w:val="Normal11pt"/>
        <w:numPr>
          <w:ilvl w:val="0"/>
          <w:numId w:val="21"/>
        </w:numPr>
        <w:tabs>
          <w:tab w:val="clear" w:pos="7020"/>
        </w:tabs>
        <w:spacing w:line="276" w:lineRule="auto"/>
        <w:jc w:val="both"/>
        <w:rPr>
          <w:rFonts w:ascii="Cambria" w:hAnsi="Cambria" w:cs="Arial"/>
          <w:b w:val="0"/>
          <w:color w:val="000000" w:themeColor="text1"/>
          <w:szCs w:val="22"/>
        </w:rPr>
      </w:pPr>
      <w:r>
        <w:rPr>
          <w:rFonts w:ascii="Cambria" w:hAnsi="Cambria" w:cs="Arial"/>
          <w:b w:val="0"/>
          <w:color w:val="000000" w:themeColor="text1"/>
          <w:szCs w:val="22"/>
        </w:rPr>
        <w:t xml:space="preserve">Developed software design </w:t>
      </w:r>
      <w:r w:rsidR="007D6B16">
        <w:rPr>
          <w:rFonts w:ascii="Cambria" w:hAnsi="Cambria" w:cs="Arial"/>
          <w:b w:val="0"/>
          <w:color w:val="000000" w:themeColor="text1"/>
          <w:szCs w:val="22"/>
        </w:rPr>
        <w:t>and analys</w:t>
      </w:r>
      <w:r w:rsidR="00CD0947">
        <w:rPr>
          <w:rFonts w:ascii="Cambria" w:hAnsi="Cambria" w:cs="Arial"/>
          <w:b w:val="0"/>
          <w:color w:val="000000" w:themeColor="text1"/>
          <w:szCs w:val="22"/>
        </w:rPr>
        <w:t xml:space="preserve">is </w:t>
      </w:r>
      <w:r>
        <w:rPr>
          <w:rFonts w:ascii="Cambria" w:hAnsi="Cambria" w:cs="Arial"/>
          <w:b w:val="0"/>
          <w:color w:val="000000" w:themeColor="text1"/>
          <w:szCs w:val="22"/>
        </w:rPr>
        <w:t>solutions for automobile parts using drafting techniques</w:t>
      </w:r>
      <w:r w:rsidR="007D6B16">
        <w:rPr>
          <w:rFonts w:ascii="Cambria" w:hAnsi="Cambria" w:cs="Arial"/>
          <w:b w:val="0"/>
          <w:color w:val="000000" w:themeColor="text1"/>
          <w:szCs w:val="22"/>
        </w:rPr>
        <w:t xml:space="preserve"> for automobile parts</w:t>
      </w:r>
      <w:r w:rsidR="00C710AA">
        <w:rPr>
          <w:rFonts w:ascii="Cambria" w:hAnsi="Cambria" w:cs="Arial"/>
          <w:b w:val="0"/>
          <w:color w:val="000000" w:themeColor="text1"/>
          <w:szCs w:val="22"/>
        </w:rPr>
        <w:t>.</w:t>
      </w:r>
    </w:p>
    <w:p w:rsidR="00277864" w:rsidRPr="001A42DC" w:rsidRDefault="00277864" w:rsidP="001A42DC">
      <w:pPr>
        <w:pStyle w:val="ListParagraph"/>
        <w:numPr>
          <w:ilvl w:val="0"/>
          <w:numId w:val="21"/>
        </w:numPr>
        <w:spacing w:line="276" w:lineRule="auto"/>
        <w:jc w:val="both"/>
        <w:rPr>
          <w:rFonts w:ascii="Cambria" w:hAnsi="Cambria" w:cs="Arial"/>
          <w:bCs/>
          <w:color w:val="000000" w:themeColor="text1"/>
          <w:sz w:val="22"/>
          <w:szCs w:val="22"/>
        </w:rPr>
      </w:pPr>
      <w:r w:rsidRPr="001A42DC">
        <w:rPr>
          <w:rFonts w:ascii="Cambria" w:hAnsi="Cambria" w:cs="Arial"/>
          <w:bCs/>
          <w:color w:val="000000" w:themeColor="text1"/>
          <w:sz w:val="22"/>
          <w:szCs w:val="22"/>
        </w:rPr>
        <w:t xml:space="preserve">Skills in developing </w:t>
      </w:r>
      <w:r w:rsidRPr="001A42DC">
        <w:rPr>
          <w:rFonts w:ascii="Cambria" w:hAnsi="Cambria" w:cs="Arial"/>
          <w:b/>
          <w:bCs/>
          <w:color w:val="000000" w:themeColor="text1"/>
          <w:sz w:val="22"/>
          <w:szCs w:val="22"/>
        </w:rPr>
        <w:t xml:space="preserve">Use Case diagrams, Sequence diagrams, State Chart </w:t>
      </w:r>
      <w:r w:rsidR="00C710AA">
        <w:rPr>
          <w:rFonts w:ascii="Cambria" w:hAnsi="Cambria" w:cs="Arial"/>
          <w:b/>
          <w:bCs/>
          <w:color w:val="000000" w:themeColor="text1"/>
          <w:sz w:val="22"/>
          <w:szCs w:val="22"/>
        </w:rPr>
        <w:t xml:space="preserve">diagrams, and Class diagrams for </w:t>
      </w:r>
      <w:r w:rsidR="00C710AA" w:rsidRPr="00C710AA">
        <w:rPr>
          <w:rFonts w:ascii="Cambria" w:hAnsi="Cambria" w:cs="Arial"/>
          <w:bCs/>
          <w:color w:val="000000" w:themeColor="text1"/>
          <w:sz w:val="22"/>
          <w:szCs w:val="22"/>
        </w:rPr>
        <w:t>simulation of work environment through</w:t>
      </w:r>
      <w:r w:rsidR="00C710AA">
        <w:rPr>
          <w:rFonts w:ascii="Cambria" w:hAnsi="Cambria" w:cs="Arial"/>
          <w:b/>
          <w:bCs/>
          <w:color w:val="000000" w:themeColor="text1"/>
          <w:sz w:val="22"/>
          <w:szCs w:val="22"/>
        </w:rPr>
        <w:t xml:space="preserve"> Arena Simulation.</w:t>
      </w:r>
    </w:p>
    <w:p w:rsidR="00277864" w:rsidRPr="001A42DC" w:rsidRDefault="00277864" w:rsidP="001A42DC">
      <w:pPr>
        <w:pStyle w:val="ListParagraph"/>
        <w:numPr>
          <w:ilvl w:val="0"/>
          <w:numId w:val="21"/>
        </w:numPr>
        <w:shd w:val="clear" w:color="auto" w:fill="FFFFFF"/>
        <w:spacing w:line="276" w:lineRule="auto"/>
        <w:jc w:val="both"/>
        <w:rPr>
          <w:rFonts w:ascii="Cambria" w:hAnsi="Cambria" w:cs="Arial"/>
          <w:b/>
          <w:color w:val="000000" w:themeColor="text1"/>
          <w:sz w:val="22"/>
          <w:szCs w:val="22"/>
        </w:rPr>
      </w:pPr>
      <w:r w:rsidRPr="001A42DC">
        <w:rPr>
          <w:rFonts w:ascii="Cambria" w:hAnsi="Cambria" w:cs="Arial"/>
          <w:color w:val="000000" w:themeColor="text1"/>
          <w:sz w:val="22"/>
          <w:szCs w:val="22"/>
        </w:rPr>
        <w:t xml:space="preserve">Proficient in gathering business and technical requirements from both formal and informal sessions through interviews, </w:t>
      </w:r>
      <w:r w:rsidRPr="001A42DC">
        <w:rPr>
          <w:rFonts w:ascii="Cambria" w:hAnsi="Cambria" w:cs="Arial"/>
          <w:b/>
          <w:color w:val="000000" w:themeColor="text1"/>
          <w:sz w:val="22"/>
          <w:szCs w:val="22"/>
        </w:rPr>
        <w:t>NetMeeting, questionnaire, video conferencing, JAD sessions and conference calls.</w:t>
      </w:r>
    </w:p>
    <w:p w:rsidR="0082581E" w:rsidRPr="0082581E" w:rsidRDefault="0082581E" w:rsidP="001A42DC">
      <w:pPr>
        <w:pStyle w:val="ListParagraph"/>
        <w:numPr>
          <w:ilvl w:val="0"/>
          <w:numId w:val="21"/>
        </w:numPr>
        <w:overflowPunct w:val="0"/>
        <w:autoSpaceDE w:val="0"/>
        <w:autoSpaceDN w:val="0"/>
        <w:adjustRightInd w:val="0"/>
        <w:spacing w:line="276" w:lineRule="auto"/>
        <w:jc w:val="both"/>
        <w:textAlignment w:val="baseline"/>
        <w:rPr>
          <w:rFonts w:ascii="Cambria" w:hAnsi="Cambria" w:cs="Arial"/>
          <w:bCs/>
          <w:color w:val="000000" w:themeColor="text1"/>
          <w:sz w:val="22"/>
          <w:szCs w:val="22"/>
        </w:rPr>
      </w:pPr>
      <w:r>
        <w:rPr>
          <w:rFonts w:ascii="Cambria" w:hAnsi="Cambria" w:cs="Arial"/>
          <w:color w:val="000000" w:themeColor="text1"/>
          <w:sz w:val="22"/>
          <w:szCs w:val="22"/>
        </w:rPr>
        <w:t>Proficient in Strategic planning using feedback and past results leading resolution in complex situations.</w:t>
      </w:r>
    </w:p>
    <w:p w:rsidR="00277864" w:rsidRPr="001A42DC" w:rsidRDefault="00277864" w:rsidP="001A42DC">
      <w:pPr>
        <w:pStyle w:val="ListParagraph"/>
        <w:numPr>
          <w:ilvl w:val="0"/>
          <w:numId w:val="21"/>
        </w:numPr>
        <w:overflowPunct w:val="0"/>
        <w:autoSpaceDE w:val="0"/>
        <w:autoSpaceDN w:val="0"/>
        <w:adjustRightInd w:val="0"/>
        <w:spacing w:line="276" w:lineRule="auto"/>
        <w:jc w:val="both"/>
        <w:textAlignment w:val="baseline"/>
        <w:rPr>
          <w:rFonts w:ascii="Cambria" w:hAnsi="Cambria" w:cs="Arial"/>
          <w:bCs/>
          <w:color w:val="000000" w:themeColor="text1"/>
          <w:sz w:val="22"/>
          <w:szCs w:val="22"/>
        </w:rPr>
      </w:pPr>
      <w:r w:rsidRPr="001A42DC">
        <w:rPr>
          <w:rFonts w:ascii="Cambria" w:hAnsi="Cambria" w:cs="Arial"/>
          <w:color w:val="000000" w:themeColor="text1"/>
          <w:sz w:val="22"/>
          <w:szCs w:val="22"/>
        </w:rPr>
        <w:t xml:space="preserve">Experienced in creating Test Plans. </w:t>
      </w:r>
      <w:r w:rsidRPr="001A42DC">
        <w:rPr>
          <w:rFonts w:ascii="Cambria" w:hAnsi="Cambria" w:cs="Arial"/>
          <w:bCs/>
          <w:color w:val="000000" w:themeColor="text1"/>
          <w:sz w:val="22"/>
          <w:szCs w:val="22"/>
        </w:rPr>
        <w:t>Thorough hands on experience with designing test cases covering all test conditions and eliminating redundancy and duplications</w:t>
      </w:r>
    </w:p>
    <w:p w:rsidR="00FF110F" w:rsidRPr="001A42DC" w:rsidRDefault="00277864" w:rsidP="001A42DC">
      <w:pPr>
        <w:pStyle w:val="ListParagraph"/>
        <w:numPr>
          <w:ilvl w:val="0"/>
          <w:numId w:val="21"/>
        </w:numPr>
        <w:spacing w:line="276" w:lineRule="auto"/>
        <w:jc w:val="both"/>
        <w:rPr>
          <w:rFonts w:ascii="Cambria" w:hAnsi="Cambria" w:cs="Arial"/>
          <w:bCs/>
          <w:color w:val="000000" w:themeColor="text1"/>
          <w:sz w:val="22"/>
          <w:szCs w:val="22"/>
        </w:rPr>
      </w:pPr>
      <w:r w:rsidRPr="001A42DC">
        <w:rPr>
          <w:rFonts w:ascii="Cambria" w:hAnsi="Cambria" w:cs="Arial"/>
          <w:color w:val="000000" w:themeColor="text1"/>
          <w:sz w:val="22"/>
          <w:szCs w:val="22"/>
        </w:rPr>
        <w:t xml:space="preserve">Extensive experience in </w:t>
      </w:r>
      <w:r w:rsidRPr="001A42DC">
        <w:rPr>
          <w:rFonts w:ascii="Cambria" w:hAnsi="Cambria" w:cs="Arial"/>
          <w:b/>
          <w:color w:val="000000" w:themeColor="text1"/>
          <w:sz w:val="22"/>
          <w:szCs w:val="22"/>
        </w:rPr>
        <w:t>Functional, Integration, Regression, User Acceptance (UAT), System, Load</w:t>
      </w:r>
      <w:r w:rsidR="00FF110F" w:rsidRPr="001A42DC">
        <w:rPr>
          <w:rFonts w:ascii="Cambria" w:hAnsi="Cambria" w:cs="Arial"/>
          <w:b/>
          <w:color w:val="000000" w:themeColor="text1"/>
          <w:sz w:val="22"/>
          <w:szCs w:val="22"/>
        </w:rPr>
        <w:t>.</w:t>
      </w:r>
    </w:p>
    <w:p w:rsidR="00277864" w:rsidRPr="001A42DC" w:rsidRDefault="00277864" w:rsidP="001A42DC">
      <w:pPr>
        <w:pStyle w:val="ListParagraph"/>
        <w:numPr>
          <w:ilvl w:val="0"/>
          <w:numId w:val="21"/>
        </w:numPr>
        <w:spacing w:line="276" w:lineRule="auto"/>
        <w:jc w:val="both"/>
        <w:rPr>
          <w:rFonts w:ascii="Cambria" w:hAnsi="Cambria" w:cs="Arial"/>
          <w:bCs/>
          <w:color w:val="000000" w:themeColor="text1"/>
          <w:sz w:val="22"/>
          <w:szCs w:val="22"/>
        </w:rPr>
      </w:pPr>
      <w:r w:rsidRPr="001A42DC">
        <w:rPr>
          <w:rFonts w:ascii="Cambria" w:hAnsi="Cambria" w:cs="Arial"/>
          <w:bCs/>
          <w:color w:val="000000" w:themeColor="text1"/>
          <w:sz w:val="22"/>
          <w:szCs w:val="22"/>
        </w:rPr>
        <w:t xml:space="preserve">Good Management, Execution and </w:t>
      </w:r>
      <w:r w:rsidRPr="001A42DC">
        <w:rPr>
          <w:rFonts w:ascii="Cambria" w:hAnsi="Cambria" w:cs="Arial"/>
          <w:b/>
          <w:bCs/>
          <w:color w:val="000000" w:themeColor="text1"/>
          <w:sz w:val="22"/>
          <w:szCs w:val="22"/>
        </w:rPr>
        <w:t>Documentation skills</w:t>
      </w:r>
      <w:r w:rsidR="00FF110F" w:rsidRPr="001A42DC">
        <w:rPr>
          <w:rFonts w:ascii="Cambria" w:hAnsi="Cambria" w:cs="Arial"/>
          <w:b/>
          <w:bCs/>
          <w:color w:val="000000" w:themeColor="text1"/>
          <w:sz w:val="22"/>
          <w:szCs w:val="22"/>
        </w:rPr>
        <w:t>.</w:t>
      </w:r>
    </w:p>
    <w:p w:rsidR="005128E0" w:rsidRPr="001A42DC" w:rsidRDefault="005128E0" w:rsidP="001A42DC">
      <w:pPr>
        <w:spacing w:line="276" w:lineRule="auto"/>
        <w:jc w:val="both"/>
        <w:rPr>
          <w:rFonts w:ascii="Cambria" w:hAnsi="Cambria"/>
          <w:b/>
          <w:color w:val="000000" w:themeColor="text1"/>
          <w:sz w:val="22"/>
          <w:szCs w:val="22"/>
          <w:u w:val="single"/>
        </w:rPr>
      </w:pPr>
    </w:p>
    <w:p w:rsidR="00DB5C42" w:rsidRPr="001A42DC" w:rsidRDefault="00E25D22" w:rsidP="001A42DC">
      <w:pPr>
        <w:spacing w:line="276" w:lineRule="auto"/>
        <w:jc w:val="both"/>
        <w:rPr>
          <w:rFonts w:ascii="Cambria" w:hAnsi="Cambria"/>
          <w:color w:val="000000" w:themeColor="text1"/>
          <w:sz w:val="22"/>
          <w:szCs w:val="22"/>
          <w:u w:val="single"/>
        </w:rPr>
      </w:pPr>
      <w:r w:rsidRPr="001A42DC">
        <w:rPr>
          <w:rFonts w:ascii="Cambria" w:hAnsi="Cambria"/>
          <w:b/>
          <w:color w:val="000000" w:themeColor="text1"/>
          <w:sz w:val="22"/>
          <w:szCs w:val="22"/>
          <w:u w:val="single"/>
        </w:rPr>
        <w:t xml:space="preserve">Technical </w:t>
      </w:r>
      <w:r w:rsidR="00DB5C42" w:rsidRPr="001A42DC">
        <w:rPr>
          <w:rFonts w:ascii="Cambria" w:hAnsi="Cambria"/>
          <w:b/>
          <w:color w:val="000000" w:themeColor="text1"/>
          <w:sz w:val="22"/>
          <w:szCs w:val="22"/>
          <w:u w:val="single"/>
        </w:rPr>
        <w:t>Skills</w:t>
      </w:r>
      <w:r w:rsidR="00DB5C42" w:rsidRPr="001A42DC">
        <w:rPr>
          <w:rFonts w:ascii="Cambria" w:hAnsi="Cambria"/>
          <w:color w:val="000000" w:themeColor="text1"/>
          <w:sz w:val="22"/>
          <w:szCs w:val="22"/>
          <w:u w:val="single"/>
        </w:rPr>
        <w:t>:</w:t>
      </w:r>
    </w:p>
    <w:p w:rsidR="00DB5C42" w:rsidRPr="001A42DC" w:rsidRDefault="00DB5C42" w:rsidP="001A42DC">
      <w:pPr>
        <w:spacing w:line="276" w:lineRule="auto"/>
        <w:jc w:val="both"/>
        <w:rPr>
          <w:rFonts w:ascii="Cambria" w:hAnsi="Cambria"/>
          <w:color w:val="000000" w:themeColor="text1"/>
          <w:sz w:val="22"/>
          <w:szCs w:val="22"/>
          <w:u w:val="single"/>
        </w:rPr>
      </w:pPr>
    </w:p>
    <w:p w:rsidR="00DB5C42" w:rsidRPr="001A42DC" w:rsidRDefault="00DB5C42" w:rsidP="001A42DC">
      <w:pPr>
        <w:pStyle w:val="ListParagraph"/>
        <w:numPr>
          <w:ilvl w:val="0"/>
          <w:numId w:val="21"/>
        </w:numPr>
        <w:spacing w:line="276" w:lineRule="auto"/>
        <w:jc w:val="both"/>
        <w:rPr>
          <w:rFonts w:ascii="Cambria" w:hAnsi="Cambria" w:cs="Calibri"/>
          <w:color w:val="000000" w:themeColor="text1"/>
          <w:sz w:val="22"/>
          <w:szCs w:val="22"/>
        </w:rPr>
      </w:pPr>
      <w:r w:rsidRPr="001A42DC">
        <w:rPr>
          <w:rFonts w:ascii="Cambria" w:hAnsi="Cambria" w:cs="Calibri"/>
          <w:color w:val="000000" w:themeColor="text1"/>
          <w:sz w:val="22"/>
          <w:szCs w:val="22"/>
        </w:rPr>
        <w:t>Technical Analysis and Presentation Reporting</w:t>
      </w:r>
      <w:r w:rsidR="00C27553" w:rsidRPr="001A42DC">
        <w:rPr>
          <w:rFonts w:ascii="Cambria" w:hAnsi="Cambria" w:cs="Calibri"/>
          <w:color w:val="000000" w:themeColor="text1"/>
          <w:sz w:val="22"/>
          <w:szCs w:val="22"/>
        </w:rPr>
        <w:t>.</w:t>
      </w:r>
      <w:r w:rsidRPr="001A42DC">
        <w:rPr>
          <w:rFonts w:ascii="Cambria" w:hAnsi="Cambria" w:cs="Calibri"/>
          <w:color w:val="000000" w:themeColor="text1"/>
          <w:sz w:val="22"/>
          <w:szCs w:val="22"/>
        </w:rPr>
        <w:tab/>
      </w:r>
      <w:r w:rsidRPr="001A42DC">
        <w:rPr>
          <w:rFonts w:ascii="Cambria" w:hAnsi="Cambria" w:cs="Calibri"/>
          <w:color w:val="000000" w:themeColor="text1"/>
          <w:sz w:val="22"/>
          <w:szCs w:val="22"/>
        </w:rPr>
        <w:tab/>
      </w:r>
    </w:p>
    <w:p w:rsidR="00DB5C42" w:rsidRPr="001A42DC" w:rsidRDefault="00DB5C42" w:rsidP="001A42DC">
      <w:pPr>
        <w:pStyle w:val="ListParagraph"/>
        <w:numPr>
          <w:ilvl w:val="0"/>
          <w:numId w:val="21"/>
        </w:numPr>
        <w:spacing w:line="276" w:lineRule="auto"/>
        <w:jc w:val="both"/>
        <w:rPr>
          <w:rFonts w:ascii="Cambria" w:hAnsi="Cambria" w:cs="Calibri"/>
          <w:color w:val="000000" w:themeColor="text1"/>
          <w:sz w:val="22"/>
          <w:szCs w:val="22"/>
        </w:rPr>
      </w:pPr>
      <w:r w:rsidRPr="001A42DC">
        <w:rPr>
          <w:rFonts w:ascii="Cambria" w:hAnsi="Cambria" w:cs="Calibri"/>
          <w:color w:val="000000" w:themeColor="text1"/>
          <w:sz w:val="22"/>
          <w:szCs w:val="22"/>
        </w:rPr>
        <w:t>Business Systems Analysis and Functional Specification</w:t>
      </w:r>
      <w:r w:rsidR="00C27553" w:rsidRPr="001A42DC">
        <w:rPr>
          <w:rFonts w:ascii="Cambria" w:hAnsi="Cambria" w:cs="Calibri"/>
          <w:color w:val="000000" w:themeColor="text1"/>
          <w:sz w:val="22"/>
          <w:szCs w:val="22"/>
        </w:rPr>
        <w:t>.</w:t>
      </w:r>
    </w:p>
    <w:p w:rsidR="00DB5C42" w:rsidRPr="001A42DC" w:rsidRDefault="00DB5C42" w:rsidP="001A42DC">
      <w:pPr>
        <w:pStyle w:val="ListParagraph"/>
        <w:numPr>
          <w:ilvl w:val="0"/>
          <w:numId w:val="21"/>
        </w:numPr>
        <w:spacing w:line="276" w:lineRule="auto"/>
        <w:jc w:val="both"/>
        <w:rPr>
          <w:rFonts w:ascii="Cambria" w:hAnsi="Cambria" w:cs="Calibri"/>
          <w:color w:val="000000" w:themeColor="text1"/>
          <w:sz w:val="22"/>
          <w:szCs w:val="22"/>
        </w:rPr>
      </w:pPr>
      <w:r w:rsidRPr="001A42DC">
        <w:rPr>
          <w:rFonts w:ascii="Cambria" w:hAnsi="Cambria" w:cs="Calibri"/>
          <w:color w:val="000000" w:themeColor="text1"/>
          <w:sz w:val="22"/>
          <w:szCs w:val="22"/>
        </w:rPr>
        <w:t>Organizational Coordination, Intervention, and Management</w:t>
      </w:r>
      <w:r w:rsidR="005957CA" w:rsidRPr="001A42DC">
        <w:rPr>
          <w:rFonts w:ascii="Cambria" w:hAnsi="Cambria" w:cs="Calibri"/>
          <w:color w:val="000000" w:themeColor="text1"/>
          <w:sz w:val="22"/>
          <w:szCs w:val="22"/>
        </w:rPr>
        <w:t>.</w:t>
      </w:r>
      <w:r w:rsidRPr="001A42DC">
        <w:rPr>
          <w:rFonts w:ascii="Cambria" w:hAnsi="Cambria" w:cs="Calibri"/>
          <w:color w:val="000000" w:themeColor="text1"/>
          <w:sz w:val="22"/>
          <w:szCs w:val="22"/>
        </w:rPr>
        <w:tab/>
      </w:r>
    </w:p>
    <w:p w:rsidR="00DB5C42" w:rsidRPr="001A42DC" w:rsidRDefault="00DB5C42" w:rsidP="001A42DC">
      <w:pPr>
        <w:pStyle w:val="ListParagraph"/>
        <w:numPr>
          <w:ilvl w:val="0"/>
          <w:numId w:val="21"/>
        </w:numPr>
        <w:spacing w:line="276" w:lineRule="auto"/>
        <w:jc w:val="both"/>
        <w:rPr>
          <w:rFonts w:ascii="Cambria" w:hAnsi="Cambria" w:cs="Calibri"/>
          <w:color w:val="000000" w:themeColor="text1"/>
          <w:sz w:val="22"/>
          <w:szCs w:val="22"/>
        </w:rPr>
      </w:pPr>
      <w:r w:rsidRPr="001A42DC">
        <w:rPr>
          <w:rFonts w:ascii="Cambria" w:hAnsi="Cambria" w:cs="Calibri"/>
          <w:color w:val="000000" w:themeColor="text1"/>
          <w:sz w:val="22"/>
          <w:szCs w:val="22"/>
        </w:rPr>
        <w:t>Analytical Business Support and Benefit Reporting</w:t>
      </w:r>
      <w:r w:rsidR="00C27553" w:rsidRPr="001A42DC">
        <w:rPr>
          <w:rFonts w:ascii="Cambria" w:hAnsi="Cambria" w:cs="Calibri"/>
          <w:color w:val="000000" w:themeColor="text1"/>
          <w:sz w:val="22"/>
          <w:szCs w:val="22"/>
        </w:rPr>
        <w:t>.</w:t>
      </w:r>
    </w:p>
    <w:p w:rsidR="00DB5C42" w:rsidRPr="001A42DC" w:rsidRDefault="00DB5C42" w:rsidP="001A42DC">
      <w:pPr>
        <w:pStyle w:val="ListParagraph"/>
        <w:numPr>
          <w:ilvl w:val="0"/>
          <w:numId w:val="21"/>
        </w:numPr>
        <w:spacing w:line="276" w:lineRule="auto"/>
        <w:jc w:val="both"/>
        <w:rPr>
          <w:rFonts w:ascii="Cambria" w:hAnsi="Cambria" w:cs="Calibri"/>
          <w:color w:val="000000" w:themeColor="text1"/>
          <w:sz w:val="22"/>
          <w:szCs w:val="22"/>
        </w:rPr>
      </w:pPr>
      <w:r w:rsidRPr="001A42DC">
        <w:rPr>
          <w:rFonts w:ascii="Cambria" w:hAnsi="Cambria" w:cs="Calibri"/>
          <w:color w:val="000000" w:themeColor="text1"/>
          <w:sz w:val="22"/>
          <w:szCs w:val="22"/>
        </w:rPr>
        <w:t>Operational Management (Six Sigma) Efficiency Management</w:t>
      </w:r>
      <w:r w:rsidRPr="001A42DC">
        <w:rPr>
          <w:rFonts w:ascii="Cambria" w:hAnsi="Cambria" w:cs="Calibri"/>
          <w:color w:val="000000" w:themeColor="text1"/>
          <w:sz w:val="22"/>
          <w:szCs w:val="22"/>
        </w:rPr>
        <w:tab/>
      </w:r>
      <w:r w:rsidRPr="001A42DC">
        <w:rPr>
          <w:rFonts w:ascii="Cambria" w:hAnsi="Cambria" w:cs="Calibri"/>
          <w:color w:val="000000" w:themeColor="text1"/>
          <w:sz w:val="22"/>
          <w:szCs w:val="22"/>
        </w:rPr>
        <w:tab/>
      </w:r>
      <w:r w:rsidRPr="001A42DC">
        <w:rPr>
          <w:rFonts w:ascii="Cambria" w:hAnsi="Cambria" w:cs="Calibri"/>
          <w:color w:val="000000" w:themeColor="text1"/>
          <w:sz w:val="22"/>
          <w:szCs w:val="22"/>
        </w:rPr>
        <w:tab/>
      </w:r>
    </w:p>
    <w:p w:rsidR="00DB5C42" w:rsidRPr="001A42DC" w:rsidRDefault="00C27553" w:rsidP="001A42DC">
      <w:pPr>
        <w:pStyle w:val="ListParagraph"/>
        <w:numPr>
          <w:ilvl w:val="0"/>
          <w:numId w:val="21"/>
        </w:numPr>
        <w:spacing w:line="276" w:lineRule="auto"/>
        <w:jc w:val="both"/>
        <w:rPr>
          <w:rFonts w:ascii="Cambria" w:hAnsi="Cambria" w:cs="Calibri"/>
          <w:color w:val="000000" w:themeColor="text1"/>
          <w:sz w:val="22"/>
          <w:szCs w:val="22"/>
        </w:rPr>
      </w:pPr>
      <w:r w:rsidRPr="001A42DC">
        <w:rPr>
          <w:rFonts w:ascii="Cambria" w:hAnsi="Cambria" w:cs="Calibri"/>
          <w:color w:val="000000" w:themeColor="text1"/>
          <w:sz w:val="22"/>
          <w:szCs w:val="22"/>
        </w:rPr>
        <w:t>Process Review and Improvement.</w:t>
      </w:r>
    </w:p>
    <w:p w:rsidR="00DB5C42" w:rsidRPr="001A42DC" w:rsidRDefault="00DB5C42" w:rsidP="001A42DC">
      <w:pPr>
        <w:pStyle w:val="ListParagraph"/>
        <w:numPr>
          <w:ilvl w:val="0"/>
          <w:numId w:val="21"/>
        </w:numPr>
        <w:spacing w:line="276" w:lineRule="auto"/>
        <w:jc w:val="both"/>
        <w:rPr>
          <w:rFonts w:ascii="Cambria" w:hAnsi="Cambria" w:cs="Calibri"/>
          <w:color w:val="000000" w:themeColor="text1"/>
          <w:sz w:val="22"/>
          <w:szCs w:val="22"/>
        </w:rPr>
      </w:pPr>
      <w:r w:rsidRPr="001A42DC">
        <w:rPr>
          <w:rFonts w:ascii="Cambria" w:hAnsi="Cambria" w:cs="Calibri"/>
          <w:color w:val="000000" w:themeColor="text1"/>
          <w:sz w:val="22"/>
          <w:szCs w:val="22"/>
        </w:rPr>
        <w:t>Elicitation of Project Requirements, Planning, Budgeting and Forecasting.</w:t>
      </w:r>
    </w:p>
    <w:p w:rsidR="00DB5C42" w:rsidRPr="001A42DC" w:rsidRDefault="00DB5C42" w:rsidP="001A42DC">
      <w:pPr>
        <w:pStyle w:val="ListParagraph"/>
        <w:numPr>
          <w:ilvl w:val="0"/>
          <w:numId w:val="21"/>
        </w:numPr>
        <w:spacing w:line="276" w:lineRule="auto"/>
        <w:jc w:val="both"/>
        <w:rPr>
          <w:rFonts w:ascii="Cambria" w:hAnsi="Cambria" w:cs="Calibri"/>
          <w:color w:val="000000" w:themeColor="text1"/>
          <w:sz w:val="22"/>
          <w:szCs w:val="22"/>
        </w:rPr>
      </w:pPr>
      <w:r w:rsidRPr="001A42DC">
        <w:rPr>
          <w:rFonts w:ascii="Cambria" w:hAnsi="Cambria" w:cs="Calibri"/>
          <w:color w:val="000000" w:themeColor="text1"/>
          <w:sz w:val="22"/>
          <w:szCs w:val="22"/>
        </w:rPr>
        <w:t xml:space="preserve">Commercial regulatory standards. </w:t>
      </w:r>
      <w:r w:rsidRPr="001A42DC">
        <w:rPr>
          <w:rFonts w:ascii="Cambria" w:hAnsi="Cambria" w:cs="Calibri"/>
          <w:color w:val="000000" w:themeColor="text1"/>
          <w:sz w:val="22"/>
          <w:szCs w:val="22"/>
        </w:rPr>
        <w:tab/>
      </w:r>
      <w:r w:rsidRPr="001A42DC">
        <w:rPr>
          <w:rFonts w:ascii="Cambria" w:hAnsi="Cambria" w:cs="Calibri"/>
          <w:color w:val="000000" w:themeColor="text1"/>
          <w:sz w:val="22"/>
          <w:szCs w:val="22"/>
        </w:rPr>
        <w:tab/>
      </w:r>
      <w:r w:rsidRPr="001A42DC">
        <w:rPr>
          <w:rFonts w:ascii="Cambria" w:hAnsi="Cambria" w:cs="Calibri"/>
          <w:color w:val="000000" w:themeColor="text1"/>
          <w:sz w:val="22"/>
          <w:szCs w:val="22"/>
        </w:rPr>
        <w:tab/>
      </w:r>
      <w:r w:rsidRPr="001A42DC">
        <w:rPr>
          <w:rFonts w:ascii="Cambria" w:hAnsi="Cambria" w:cs="Calibri"/>
          <w:color w:val="000000" w:themeColor="text1"/>
          <w:sz w:val="22"/>
          <w:szCs w:val="22"/>
        </w:rPr>
        <w:tab/>
      </w:r>
    </w:p>
    <w:p w:rsidR="00DB5C42" w:rsidRPr="001A42DC" w:rsidRDefault="00DB5C42" w:rsidP="001A42DC">
      <w:pPr>
        <w:pStyle w:val="ListParagraph"/>
        <w:numPr>
          <w:ilvl w:val="0"/>
          <w:numId w:val="21"/>
        </w:numPr>
        <w:spacing w:line="276" w:lineRule="auto"/>
        <w:jc w:val="both"/>
        <w:rPr>
          <w:rFonts w:ascii="Cambria" w:hAnsi="Cambria" w:cs="Calibri"/>
          <w:color w:val="000000" w:themeColor="text1"/>
          <w:sz w:val="22"/>
          <w:szCs w:val="22"/>
        </w:rPr>
      </w:pPr>
      <w:r w:rsidRPr="001A42DC">
        <w:rPr>
          <w:rFonts w:ascii="Cambria" w:hAnsi="Cambria" w:cs="Calibri"/>
          <w:color w:val="000000" w:themeColor="text1"/>
          <w:sz w:val="22"/>
          <w:szCs w:val="22"/>
        </w:rPr>
        <w:t>Business and Use Case Definition/Development and Re-engineering.</w:t>
      </w:r>
    </w:p>
    <w:p w:rsidR="00DB5C42" w:rsidRPr="001A42DC" w:rsidRDefault="00DB5C42" w:rsidP="001A42DC">
      <w:pPr>
        <w:pStyle w:val="ListParagraph"/>
        <w:numPr>
          <w:ilvl w:val="0"/>
          <w:numId w:val="21"/>
        </w:numPr>
        <w:spacing w:line="276" w:lineRule="auto"/>
        <w:jc w:val="both"/>
        <w:rPr>
          <w:rFonts w:ascii="Cambria" w:hAnsi="Cambria" w:cs="Calibri"/>
          <w:color w:val="000000" w:themeColor="text1"/>
          <w:sz w:val="22"/>
          <w:szCs w:val="22"/>
        </w:rPr>
      </w:pPr>
      <w:r w:rsidRPr="001A42DC">
        <w:rPr>
          <w:rFonts w:ascii="Cambria" w:hAnsi="Cambria" w:cs="Calibri"/>
          <w:color w:val="000000" w:themeColor="text1"/>
          <w:sz w:val="22"/>
          <w:szCs w:val="22"/>
        </w:rPr>
        <w:t>Performance Measurement and Opportunity Solutions</w:t>
      </w:r>
      <w:r w:rsidR="00C27553" w:rsidRPr="001A42DC">
        <w:rPr>
          <w:rFonts w:ascii="Cambria" w:hAnsi="Cambria" w:cs="Calibri"/>
          <w:color w:val="000000" w:themeColor="text1"/>
          <w:sz w:val="22"/>
          <w:szCs w:val="22"/>
        </w:rPr>
        <w:t>.</w:t>
      </w:r>
      <w:r w:rsidRPr="001A42DC">
        <w:rPr>
          <w:rFonts w:ascii="Cambria" w:hAnsi="Cambria" w:cs="Calibri"/>
          <w:color w:val="000000" w:themeColor="text1"/>
          <w:sz w:val="22"/>
          <w:szCs w:val="22"/>
        </w:rPr>
        <w:tab/>
      </w:r>
      <w:r w:rsidRPr="001A42DC">
        <w:rPr>
          <w:rFonts w:ascii="Cambria" w:hAnsi="Cambria" w:cs="Calibri"/>
          <w:color w:val="000000" w:themeColor="text1"/>
          <w:sz w:val="22"/>
          <w:szCs w:val="22"/>
        </w:rPr>
        <w:tab/>
      </w:r>
      <w:r w:rsidRPr="001A42DC">
        <w:rPr>
          <w:rFonts w:ascii="Cambria" w:hAnsi="Cambria" w:cs="Calibri"/>
          <w:color w:val="000000" w:themeColor="text1"/>
          <w:sz w:val="22"/>
          <w:szCs w:val="22"/>
        </w:rPr>
        <w:tab/>
      </w:r>
    </w:p>
    <w:p w:rsidR="00DB5C42" w:rsidRPr="001A42DC" w:rsidRDefault="00DB5C42" w:rsidP="001A42DC">
      <w:pPr>
        <w:pStyle w:val="ListParagraph"/>
        <w:numPr>
          <w:ilvl w:val="0"/>
          <w:numId w:val="21"/>
        </w:numPr>
        <w:spacing w:line="276" w:lineRule="auto"/>
        <w:jc w:val="both"/>
        <w:rPr>
          <w:rFonts w:ascii="Cambria" w:hAnsi="Cambria" w:cs="Calibri"/>
          <w:color w:val="000000" w:themeColor="text1"/>
          <w:sz w:val="22"/>
          <w:szCs w:val="22"/>
        </w:rPr>
      </w:pPr>
      <w:r w:rsidRPr="001A42DC">
        <w:rPr>
          <w:rFonts w:ascii="Cambria" w:hAnsi="Cambria" w:cs="Calibri"/>
          <w:color w:val="000000" w:themeColor="text1"/>
          <w:sz w:val="22"/>
          <w:szCs w:val="22"/>
        </w:rPr>
        <w:t xml:space="preserve">Cross-functional Issue and Problem/Risk Mitigation and Functional Design. </w:t>
      </w:r>
      <w:r w:rsidRPr="001A42DC">
        <w:rPr>
          <w:rFonts w:ascii="Cambria" w:hAnsi="Cambria" w:cs="Calibri"/>
          <w:color w:val="000000" w:themeColor="text1"/>
          <w:sz w:val="22"/>
          <w:szCs w:val="22"/>
        </w:rPr>
        <w:tab/>
      </w:r>
    </w:p>
    <w:p w:rsidR="00DB5C42" w:rsidRPr="001A42DC" w:rsidRDefault="00DB5C42" w:rsidP="001A42DC">
      <w:pPr>
        <w:pStyle w:val="ListParagraph"/>
        <w:numPr>
          <w:ilvl w:val="0"/>
          <w:numId w:val="21"/>
        </w:numPr>
        <w:spacing w:line="276" w:lineRule="auto"/>
        <w:jc w:val="both"/>
        <w:rPr>
          <w:rFonts w:ascii="Cambria" w:hAnsi="Cambria" w:cs="Calibri"/>
          <w:color w:val="000000" w:themeColor="text1"/>
          <w:sz w:val="22"/>
          <w:szCs w:val="22"/>
        </w:rPr>
      </w:pPr>
      <w:r w:rsidRPr="001A42DC">
        <w:rPr>
          <w:rFonts w:ascii="Cambria" w:hAnsi="Cambria" w:cs="Calibri"/>
          <w:color w:val="000000" w:themeColor="text1"/>
          <w:sz w:val="22"/>
          <w:szCs w:val="22"/>
        </w:rPr>
        <w:t>Checkpoint Review Management</w:t>
      </w:r>
      <w:r w:rsidR="00C27553" w:rsidRPr="001A42DC">
        <w:rPr>
          <w:rFonts w:ascii="Cambria" w:hAnsi="Cambria" w:cs="Calibri"/>
          <w:color w:val="000000" w:themeColor="text1"/>
          <w:sz w:val="22"/>
          <w:szCs w:val="22"/>
        </w:rPr>
        <w:t>.</w:t>
      </w:r>
      <w:r w:rsidRPr="001A42DC">
        <w:rPr>
          <w:rFonts w:ascii="Cambria" w:hAnsi="Cambria" w:cs="Calibri"/>
          <w:color w:val="000000" w:themeColor="text1"/>
          <w:sz w:val="22"/>
          <w:szCs w:val="22"/>
        </w:rPr>
        <w:tab/>
      </w:r>
    </w:p>
    <w:p w:rsidR="00DB5C42" w:rsidRPr="001A42DC" w:rsidRDefault="00DB5C42" w:rsidP="001A42DC">
      <w:pPr>
        <w:pStyle w:val="ListParagraph"/>
        <w:numPr>
          <w:ilvl w:val="0"/>
          <w:numId w:val="21"/>
        </w:numPr>
        <w:spacing w:line="276" w:lineRule="auto"/>
        <w:jc w:val="both"/>
        <w:rPr>
          <w:rFonts w:ascii="Cambria" w:hAnsi="Cambria" w:cs="Calibri"/>
          <w:color w:val="000000" w:themeColor="text1"/>
          <w:sz w:val="22"/>
          <w:szCs w:val="22"/>
        </w:rPr>
      </w:pPr>
      <w:r w:rsidRPr="001A42DC">
        <w:rPr>
          <w:rFonts w:ascii="Cambria" w:hAnsi="Cambria" w:cs="Calibri"/>
          <w:color w:val="000000" w:themeColor="text1"/>
          <w:sz w:val="22"/>
          <w:szCs w:val="22"/>
        </w:rPr>
        <w:t>Implement Various Software Lifecycle Initiatives</w:t>
      </w:r>
      <w:r w:rsidR="00C27553" w:rsidRPr="001A42DC">
        <w:rPr>
          <w:rFonts w:ascii="Cambria" w:hAnsi="Cambria" w:cs="Calibri"/>
          <w:color w:val="000000" w:themeColor="text1"/>
          <w:sz w:val="22"/>
          <w:szCs w:val="22"/>
        </w:rPr>
        <w:t>.</w:t>
      </w:r>
      <w:r w:rsidRPr="001A42DC">
        <w:rPr>
          <w:rFonts w:ascii="Cambria" w:hAnsi="Cambria" w:cs="Calibri"/>
          <w:color w:val="000000" w:themeColor="text1"/>
          <w:sz w:val="22"/>
          <w:szCs w:val="22"/>
        </w:rPr>
        <w:tab/>
      </w:r>
      <w:r w:rsidRPr="001A42DC">
        <w:rPr>
          <w:rFonts w:ascii="Cambria" w:hAnsi="Cambria" w:cs="Calibri"/>
          <w:color w:val="000000" w:themeColor="text1"/>
          <w:sz w:val="22"/>
          <w:szCs w:val="22"/>
        </w:rPr>
        <w:tab/>
      </w:r>
      <w:r w:rsidRPr="001A42DC">
        <w:rPr>
          <w:rFonts w:ascii="Cambria" w:hAnsi="Cambria" w:cs="Calibri"/>
          <w:color w:val="000000" w:themeColor="text1"/>
          <w:sz w:val="22"/>
          <w:szCs w:val="22"/>
        </w:rPr>
        <w:tab/>
      </w:r>
    </w:p>
    <w:p w:rsidR="00DB5C42" w:rsidRPr="001A42DC" w:rsidRDefault="00DB5C42" w:rsidP="001A42DC">
      <w:pPr>
        <w:pStyle w:val="ListParagraph"/>
        <w:numPr>
          <w:ilvl w:val="0"/>
          <w:numId w:val="21"/>
        </w:numPr>
        <w:spacing w:line="276" w:lineRule="auto"/>
        <w:jc w:val="both"/>
        <w:rPr>
          <w:rFonts w:ascii="Cambria" w:hAnsi="Cambria" w:cs="Calibri"/>
          <w:color w:val="000000" w:themeColor="text1"/>
          <w:sz w:val="22"/>
          <w:szCs w:val="22"/>
        </w:rPr>
      </w:pPr>
      <w:r w:rsidRPr="001A42DC">
        <w:rPr>
          <w:rFonts w:ascii="Cambria" w:hAnsi="Cambria" w:cs="Calibri"/>
          <w:color w:val="000000" w:themeColor="text1"/>
          <w:sz w:val="22"/>
          <w:szCs w:val="22"/>
        </w:rPr>
        <w:t>Actionable Insight Decision Making</w:t>
      </w:r>
      <w:r w:rsidR="00C27553" w:rsidRPr="001A42DC">
        <w:rPr>
          <w:rFonts w:ascii="Cambria" w:hAnsi="Cambria" w:cs="Calibri"/>
          <w:color w:val="000000" w:themeColor="text1"/>
          <w:sz w:val="22"/>
          <w:szCs w:val="22"/>
        </w:rPr>
        <w:t>.</w:t>
      </w:r>
    </w:p>
    <w:p w:rsidR="00DB5C42" w:rsidRPr="001A42DC" w:rsidRDefault="00DB5C42" w:rsidP="001A42DC">
      <w:pPr>
        <w:pStyle w:val="ListParagraph"/>
        <w:numPr>
          <w:ilvl w:val="0"/>
          <w:numId w:val="21"/>
        </w:numPr>
        <w:spacing w:line="276" w:lineRule="auto"/>
        <w:jc w:val="both"/>
        <w:rPr>
          <w:rFonts w:ascii="Cambria" w:hAnsi="Cambria" w:cs="Calibri"/>
          <w:color w:val="000000" w:themeColor="text1"/>
          <w:sz w:val="22"/>
          <w:szCs w:val="22"/>
        </w:rPr>
      </w:pPr>
      <w:r w:rsidRPr="001A42DC">
        <w:rPr>
          <w:rFonts w:ascii="Cambria" w:hAnsi="Cambria" w:cs="Calibri"/>
          <w:color w:val="000000" w:themeColor="text1"/>
          <w:sz w:val="22"/>
          <w:szCs w:val="22"/>
        </w:rPr>
        <w:t>Experience with outsourcing; strong collaboration skills; ability to engage stakeholders and organizational teams</w:t>
      </w:r>
      <w:r w:rsidR="00C27553" w:rsidRPr="001A42DC">
        <w:rPr>
          <w:rFonts w:ascii="Cambria" w:hAnsi="Cambria" w:cs="Calibri"/>
          <w:color w:val="000000" w:themeColor="text1"/>
          <w:sz w:val="22"/>
          <w:szCs w:val="22"/>
        </w:rPr>
        <w:t>.</w:t>
      </w:r>
    </w:p>
    <w:p w:rsidR="00DB5C42" w:rsidRPr="001A42DC" w:rsidRDefault="00DB5C42" w:rsidP="001A42DC">
      <w:pPr>
        <w:pStyle w:val="ListParagraph"/>
        <w:numPr>
          <w:ilvl w:val="0"/>
          <w:numId w:val="21"/>
        </w:numPr>
        <w:spacing w:line="276" w:lineRule="auto"/>
        <w:jc w:val="both"/>
        <w:rPr>
          <w:rFonts w:ascii="Cambria" w:hAnsi="Cambria" w:cs="Calibri"/>
          <w:color w:val="000000" w:themeColor="text1"/>
          <w:sz w:val="22"/>
          <w:szCs w:val="22"/>
        </w:rPr>
      </w:pPr>
      <w:r w:rsidRPr="001A42DC">
        <w:rPr>
          <w:rFonts w:ascii="Cambria" w:hAnsi="Cambria" w:cs="Calibri"/>
          <w:color w:val="000000" w:themeColor="text1"/>
          <w:sz w:val="22"/>
          <w:szCs w:val="22"/>
        </w:rPr>
        <w:t>Results-oriented; break roadblocks, manage people accountability, and motivate team success</w:t>
      </w:r>
      <w:r w:rsidR="00C27553" w:rsidRPr="001A42DC">
        <w:rPr>
          <w:rFonts w:ascii="Cambria" w:hAnsi="Cambria" w:cs="Calibri"/>
          <w:color w:val="000000" w:themeColor="text1"/>
          <w:sz w:val="22"/>
          <w:szCs w:val="22"/>
        </w:rPr>
        <w:t>.</w:t>
      </w:r>
    </w:p>
    <w:p w:rsidR="001140BA" w:rsidRPr="001A42DC" w:rsidRDefault="001140BA" w:rsidP="001A42DC">
      <w:pPr>
        <w:spacing w:line="276" w:lineRule="auto"/>
        <w:jc w:val="both"/>
        <w:rPr>
          <w:rFonts w:ascii="Cambria" w:hAnsi="Cambria" w:cs="Arial"/>
          <w:b/>
          <w:color w:val="000000" w:themeColor="text1"/>
          <w:sz w:val="22"/>
          <w:szCs w:val="22"/>
          <w:u w:val="single"/>
        </w:rPr>
      </w:pPr>
    </w:p>
    <w:p w:rsidR="00DB5C42" w:rsidRPr="001A42DC" w:rsidRDefault="00DB5C42" w:rsidP="001A42DC">
      <w:pPr>
        <w:spacing w:line="276" w:lineRule="auto"/>
        <w:rPr>
          <w:rFonts w:ascii="Cambria" w:hAnsi="Cambria" w:cs="Arial"/>
          <w:b/>
          <w:color w:val="000000" w:themeColor="text1"/>
          <w:sz w:val="22"/>
          <w:szCs w:val="22"/>
          <w:u w:val="single"/>
        </w:rPr>
      </w:pPr>
      <w:r w:rsidRPr="001A42DC">
        <w:rPr>
          <w:rFonts w:ascii="Cambria" w:hAnsi="Cambria" w:cs="Arial"/>
          <w:b/>
          <w:color w:val="000000" w:themeColor="text1"/>
          <w:sz w:val="22"/>
          <w:szCs w:val="22"/>
          <w:u w:val="single"/>
        </w:rPr>
        <w:t>Other Training and Memberships</w:t>
      </w:r>
    </w:p>
    <w:p w:rsidR="00517D93" w:rsidRPr="001A42DC" w:rsidRDefault="00517D93" w:rsidP="001A42DC">
      <w:pPr>
        <w:tabs>
          <w:tab w:val="left" w:pos="6795"/>
        </w:tabs>
        <w:spacing w:line="276" w:lineRule="auto"/>
        <w:rPr>
          <w:rFonts w:ascii="Cambria" w:hAnsi="Cambria" w:cs="Arial"/>
          <w:b/>
          <w:color w:val="000000" w:themeColor="text1"/>
          <w:sz w:val="22"/>
          <w:szCs w:val="22"/>
        </w:rPr>
      </w:pPr>
    </w:p>
    <w:tbl>
      <w:tblPr>
        <w:tblStyle w:val="TableGrid"/>
        <w:tblW w:w="0" w:type="auto"/>
        <w:tblLook w:val="04A0"/>
      </w:tblPr>
      <w:tblGrid>
        <w:gridCol w:w="2808"/>
        <w:gridCol w:w="8208"/>
      </w:tblGrid>
      <w:tr w:rsidR="00517D93" w:rsidRPr="001A42DC" w:rsidTr="005957CA">
        <w:tc>
          <w:tcPr>
            <w:tcW w:w="2808" w:type="dxa"/>
          </w:tcPr>
          <w:p w:rsidR="00517D93" w:rsidRPr="001A42DC" w:rsidRDefault="00517D93" w:rsidP="001A42DC">
            <w:pPr>
              <w:tabs>
                <w:tab w:val="left" w:pos="6795"/>
              </w:tabs>
              <w:spacing w:line="276" w:lineRule="auto"/>
              <w:rPr>
                <w:rFonts w:ascii="Cambria" w:hAnsi="Cambria" w:cs="Arial"/>
                <w:b/>
                <w:color w:val="000000" w:themeColor="text1"/>
              </w:rPr>
            </w:pPr>
            <w:r w:rsidRPr="001A42DC">
              <w:rPr>
                <w:rFonts w:ascii="Cambria" w:hAnsi="Cambria" w:cs="Arial"/>
                <w:b/>
                <w:color w:val="000000" w:themeColor="text1"/>
              </w:rPr>
              <w:t>Standards</w:t>
            </w:r>
          </w:p>
        </w:tc>
        <w:tc>
          <w:tcPr>
            <w:tcW w:w="8208" w:type="dxa"/>
          </w:tcPr>
          <w:p w:rsidR="00517D93" w:rsidRPr="001A42DC" w:rsidRDefault="00517D93" w:rsidP="001A42DC">
            <w:pPr>
              <w:tabs>
                <w:tab w:val="left" w:pos="6795"/>
              </w:tabs>
              <w:spacing w:line="276" w:lineRule="auto"/>
              <w:rPr>
                <w:rFonts w:ascii="Cambria" w:hAnsi="Cambria" w:cs="Arial"/>
                <w:color w:val="000000" w:themeColor="text1"/>
              </w:rPr>
            </w:pPr>
            <w:r w:rsidRPr="001A42DC">
              <w:rPr>
                <w:rFonts w:ascii="Cambria" w:hAnsi="Cambria" w:cs="Arial"/>
                <w:color w:val="000000" w:themeColor="text1"/>
              </w:rPr>
              <w:t>Style guides, Gov. standards, ISO, Regulatory</w:t>
            </w:r>
          </w:p>
        </w:tc>
      </w:tr>
      <w:tr w:rsidR="00517D93" w:rsidRPr="001A42DC" w:rsidTr="005957CA">
        <w:tc>
          <w:tcPr>
            <w:tcW w:w="2808" w:type="dxa"/>
          </w:tcPr>
          <w:p w:rsidR="00517D93" w:rsidRPr="001A42DC" w:rsidRDefault="00517D93" w:rsidP="001A42DC">
            <w:pPr>
              <w:tabs>
                <w:tab w:val="left" w:pos="6795"/>
              </w:tabs>
              <w:spacing w:line="276" w:lineRule="auto"/>
              <w:rPr>
                <w:rFonts w:ascii="Cambria" w:hAnsi="Cambria" w:cs="Arial"/>
                <w:b/>
                <w:color w:val="000000" w:themeColor="text1"/>
              </w:rPr>
            </w:pPr>
            <w:r w:rsidRPr="001A42DC">
              <w:rPr>
                <w:rFonts w:ascii="Cambria" w:hAnsi="Cambria" w:cs="Arial"/>
                <w:b/>
                <w:color w:val="000000" w:themeColor="text1"/>
              </w:rPr>
              <w:t>Operating Systems</w:t>
            </w:r>
          </w:p>
        </w:tc>
        <w:tc>
          <w:tcPr>
            <w:tcW w:w="8208" w:type="dxa"/>
          </w:tcPr>
          <w:p w:rsidR="00517D93" w:rsidRPr="001A42DC" w:rsidRDefault="00517D93" w:rsidP="001A42DC">
            <w:pPr>
              <w:tabs>
                <w:tab w:val="left" w:pos="6795"/>
              </w:tabs>
              <w:spacing w:line="276" w:lineRule="auto"/>
              <w:rPr>
                <w:rFonts w:ascii="Cambria" w:hAnsi="Cambria" w:cs="Arial"/>
                <w:color w:val="000000" w:themeColor="text1"/>
              </w:rPr>
            </w:pPr>
            <w:r w:rsidRPr="001A42DC">
              <w:rPr>
                <w:rFonts w:ascii="Cambria" w:hAnsi="Cambria" w:cs="Arial"/>
                <w:color w:val="000000" w:themeColor="text1"/>
              </w:rPr>
              <w:t>Mac OS Yosemite, Windows Family</w:t>
            </w:r>
          </w:p>
        </w:tc>
      </w:tr>
      <w:tr w:rsidR="00517D93" w:rsidRPr="001A42DC" w:rsidTr="005957CA">
        <w:tc>
          <w:tcPr>
            <w:tcW w:w="2808" w:type="dxa"/>
          </w:tcPr>
          <w:p w:rsidR="00517D93" w:rsidRPr="001A42DC" w:rsidRDefault="00682B0C" w:rsidP="001A42DC">
            <w:pPr>
              <w:tabs>
                <w:tab w:val="left" w:pos="6795"/>
              </w:tabs>
              <w:spacing w:line="276" w:lineRule="auto"/>
              <w:rPr>
                <w:rFonts w:ascii="Cambria" w:hAnsi="Cambria" w:cs="Arial"/>
                <w:b/>
                <w:color w:val="000000" w:themeColor="text1"/>
              </w:rPr>
            </w:pPr>
            <w:r>
              <w:rPr>
                <w:rFonts w:ascii="Cambria" w:hAnsi="Cambria" w:cs="Arial"/>
                <w:b/>
                <w:color w:val="000000" w:themeColor="text1"/>
              </w:rPr>
              <w:t>Tools</w:t>
            </w:r>
          </w:p>
        </w:tc>
        <w:tc>
          <w:tcPr>
            <w:tcW w:w="8208" w:type="dxa"/>
          </w:tcPr>
          <w:p w:rsidR="00517D93" w:rsidRPr="001A42DC" w:rsidRDefault="00682B0C" w:rsidP="00682B0C">
            <w:pPr>
              <w:tabs>
                <w:tab w:val="left" w:pos="6795"/>
              </w:tabs>
              <w:spacing w:line="276" w:lineRule="auto"/>
              <w:rPr>
                <w:rFonts w:ascii="Cambria" w:hAnsi="Cambria" w:cs="Arial"/>
                <w:color w:val="000000" w:themeColor="text1"/>
              </w:rPr>
            </w:pPr>
            <w:r>
              <w:rPr>
                <w:rFonts w:ascii="Cambria" w:hAnsi="Cambria" w:cs="Arial"/>
                <w:color w:val="000000" w:themeColor="text1"/>
              </w:rPr>
              <w:t xml:space="preserve">MS Suite, Scribe, </w:t>
            </w:r>
            <w:r w:rsidR="005E789F">
              <w:rPr>
                <w:rFonts w:ascii="Cambria" w:hAnsi="Cambria" w:cs="Arial"/>
                <w:color w:val="000000" w:themeColor="text1"/>
              </w:rPr>
              <w:t>Pro-e</w:t>
            </w:r>
            <w:r w:rsidR="00A21126">
              <w:rPr>
                <w:rFonts w:ascii="Cambria" w:hAnsi="Cambria" w:cs="Arial"/>
                <w:color w:val="000000" w:themeColor="text1"/>
              </w:rPr>
              <w:t>, Auto CAD,Arena Simulation, Ansys</w:t>
            </w:r>
          </w:p>
        </w:tc>
      </w:tr>
      <w:tr w:rsidR="00517D93" w:rsidRPr="001A42DC" w:rsidTr="005957CA">
        <w:tc>
          <w:tcPr>
            <w:tcW w:w="2808" w:type="dxa"/>
          </w:tcPr>
          <w:p w:rsidR="00517D93" w:rsidRPr="001A42DC" w:rsidRDefault="00517D93" w:rsidP="001A42DC">
            <w:pPr>
              <w:tabs>
                <w:tab w:val="left" w:pos="6795"/>
              </w:tabs>
              <w:spacing w:line="276" w:lineRule="auto"/>
              <w:rPr>
                <w:rFonts w:ascii="Cambria" w:hAnsi="Cambria" w:cs="Arial"/>
                <w:b/>
                <w:color w:val="000000" w:themeColor="text1"/>
              </w:rPr>
            </w:pPr>
            <w:r w:rsidRPr="001A42DC">
              <w:rPr>
                <w:rFonts w:ascii="Cambria" w:hAnsi="Cambria" w:cs="Arial"/>
                <w:b/>
                <w:color w:val="000000" w:themeColor="text1"/>
              </w:rPr>
              <w:t>Hardware</w:t>
            </w:r>
          </w:p>
        </w:tc>
        <w:tc>
          <w:tcPr>
            <w:tcW w:w="8208" w:type="dxa"/>
          </w:tcPr>
          <w:p w:rsidR="00517D93" w:rsidRPr="001A42DC" w:rsidRDefault="00517D93" w:rsidP="001A42DC">
            <w:pPr>
              <w:tabs>
                <w:tab w:val="left" w:pos="6795"/>
              </w:tabs>
              <w:spacing w:line="276" w:lineRule="auto"/>
              <w:rPr>
                <w:rFonts w:ascii="Cambria" w:hAnsi="Cambria" w:cs="Arial"/>
                <w:color w:val="000000" w:themeColor="text1"/>
              </w:rPr>
            </w:pPr>
            <w:r w:rsidRPr="001A42DC">
              <w:rPr>
                <w:rFonts w:ascii="Cambria" w:hAnsi="Cambria" w:cs="Arial"/>
                <w:color w:val="000000" w:themeColor="text1"/>
              </w:rPr>
              <w:t>Servers, Mobile devices, Computer systems, Peripheral equipment</w:t>
            </w:r>
          </w:p>
        </w:tc>
      </w:tr>
      <w:tr w:rsidR="00517D93" w:rsidRPr="001A42DC" w:rsidTr="005957CA">
        <w:tc>
          <w:tcPr>
            <w:tcW w:w="2808" w:type="dxa"/>
          </w:tcPr>
          <w:p w:rsidR="00517D93" w:rsidRPr="001A42DC" w:rsidRDefault="00517D93" w:rsidP="001A42DC">
            <w:pPr>
              <w:tabs>
                <w:tab w:val="left" w:pos="6795"/>
              </w:tabs>
              <w:spacing w:line="276" w:lineRule="auto"/>
              <w:rPr>
                <w:rFonts w:ascii="Cambria" w:hAnsi="Cambria" w:cs="Arial"/>
                <w:b/>
                <w:color w:val="000000" w:themeColor="text1"/>
              </w:rPr>
            </w:pPr>
            <w:r w:rsidRPr="001A42DC">
              <w:rPr>
                <w:rFonts w:ascii="Cambria" w:hAnsi="Cambria" w:cs="Arial"/>
                <w:b/>
                <w:color w:val="000000" w:themeColor="text1"/>
              </w:rPr>
              <w:t>Methodologies</w:t>
            </w:r>
          </w:p>
        </w:tc>
        <w:tc>
          <w:tcPr>
            <w:tcW w:w="8208" w:type="dxa"/>
          </w:tcPr>
          <w:p w:rsidR="00517D93" w:rsidRPr="001A42DC" w:rsidRDefault="00F5746C" w:rsidP="001A42DC">
            <w:pPr>
              <w:tabs>
                <w:tab w:val="left" w:pos="6795"/>
              </w:tabs>
              <w:spacing w:line="276" w:lineRule="auto"/>
              <w:rPr>
                <w:rFonts w:ascii="Cambria" w:hAnsi="Cambria" w:cs="Arial"/>
                <w:color w:val="000000" w:themeColor="text1"/>
              </w:rPr>
            </w:pPr>
            <w:r w:rsidRPr="001A42DC">
              <w:rPr>
                <w:rFonts w:ascii="Cambria" w:hAnsi="Cambria" w:cs="Arial"/>
                <w:color w:val="000000" w:themeColor="text1"/>
              </w:rPr>
              <w:t>SCM (Supply Chain)</w:t>
            </w:r>
            <w:r>
              <w:rPr>
                <w:rFonts w:ascii="Cambria" w:hAnsi="Cambria" w:cs="Arial"/>
                <w:color w:val="000000" w:themeColor="text1"/>
              </w:rPr>
              <w:t>,</w:t>
            </w:r>
            <w:r w:rsidR="00517D93" w:rsidRPr="001A42DC">
              <w:rPr>
                <w:rFonts w:ascii="Cambria" w:hAnsi="Cambria" w:cs="Arial"/>
                <w:color w:val="000000" w:themeColor="text1"/>
              </w:rPr>
              <w:t xml:space="preserve"> Various Quality Techniques, Six-Sigma, JIT, Lean, SPC, Scrum</w:t>
            </w:r>
            <w:r w:rsidR="00715AB4">
              <w:rPr>
                <w:rFonts w:ascii="Cambria" w:hAnsi="Cambria" w:cs="Arial"/>
                <w:color w:val="000000" w:themeColor="text1"/>
              </w:rPr>
              <w:t xml:space="preserve">, </w:t>
            </w:r>
            <w:r w:rsidR="00715AB4" w:rsidRPr="001A42DC">
              <w:rPr>
                <w:rFonts w:ascii="Cambria" w:hAnsi="Cambria" w:cs="Arial"/>
                <w:color w:val="000000" w:themeColor="text1"/>
              </w:rPr>
              <w:t>Agile,</w:t>
            </w:r>
            <w:r w:rsidR="00715AB4" w:rsidRPr="00184221">
              <w:rPr>
                <w:rFonts w:ascii="Cambria" w:hAnsi="Cambria"/>
                <w:shd w:val="clear" w:color="auto" w:fill="FFFFFF"/>
              </w:rPr>
              <w:t>Confluence,</w:t>
            </w:r>
          </w:p>
        </w:tc>
      </w:tr>
    </w:tbl>
    <w:p w:rsidR="00517D93" w:rsidRPr="001A42DC" w:rsidRDefault="00517D93" w:rsidP="001A42DC">
      <w:pPr>
        <w:tabs>
          <w:tab w:val="left" w:pos="6795"/>
        </w:tabs>
        <w:spacing w:line="276" w:lineRule="auto"/>
        <w:rPr>
          <w:rFonts w:ascii="Cambria" w:hAnsi="Cambria" w:cs="Arial"/>
          <w:b/>
          <w:color w:val="000000" w:themeColor="text1"/>
          <w:sz w:val="22"/>
          <w:szCs w:val="22"/>
        </w:rPr>
      </w:pPr>
    </w:p>
    <w:p w:rsidR="001140BA" w:rsidRPr="001A42DC" w:rsidRDefault="001140BA" w:rsidP="001A42DC">
      <w:pPr>
        <w:tabs>
          <w:tab w:val="left" w:pos="6795"/>
        </w:tabs>
        <w:spacing w:line="276" w:lineRule="auto"/>
        <w:rPr>
          <w:rFonts w:ascii="Cambria" w:hAnsi="Cambria" w:cs="Arial"/>
          <w:b/>
          <w:color w:val="000000" w:themeColor="text1"/>
          <w:sz w:val="22"/>
          <w:szCs w:val="22"/>
        </w:rPr>
      </w:pPr>
      <w:r w:rsidRPr="001A42DC">
        <w:rPr>
          <w:rFonts w:ascii="Cambria" w:hAnsi="Cambria" w:cs="Arial"/>
          <w:b/>
          <w:color w:val="000000" w:themeColor="text1"/>
          <w:sz w:val="22"/>
          <w:szCs w:val="22"/>
        </w:rPr>
        <w:t>Education</w:t>
      </w:r>
    </w:p>
    <w:p w:rsidR="001140BA" w:rsidRPr="001A42DC" w:rsidRDefault="001140BA" w:rsidP="00AE3A83">
      <w:pPr>
        <w:tabs>
          <w:tab w:val="left" w:pos="6795"/>
        </w:tabs>
        <w:spacing w:line="276" w:lineRule="auto"/>
        <w:jc w:val="center"/>
        <w:rPr>
          <w:rFonts w:ascii="Cambria" w:hAnsi="Cambria"/>
          <w:b/>
          <w:smallCaps/>
          <w:color w:val="000000" w:themeColor="text1"/>
          <w:spacing w:val="40"/>
          <w:sz w:val="22"/>
          <w:szCs w:val="22"/>
        </w:rPr>
      </w:pPr>
    </w:p>
    <w:p w:rsidR="001140BA" w:rsidRPr="001A42DC" w:rsidRDefault="001140BA" w:rsidP="001A42DC">
      <w:pPr>
        <w:pStyle w:val="ListParagraph"/>
        <w:numPr>
          <w:ilvl w:val="0"/>
          <w:numId w:val="21"/>
        </w:numPr>
        <w:spacing w:line="276" w:lineRule="auto"/>
        <w:rPr>
          <w:rFonts w:ascii="Cambria" w:hAnsi="Cambria" w:cs="Calibri"/>
          <w:color w:val="000000" w:themeColor="text1"/>
          <w:sz w:val="22"/>
          <w:szCs w:val="22"/>
        </w:rPr>
      </w:pPr>
      <w:r w:rsidRPr="001A42DC">
        <w:rPr>
          <w:rFonts w:ascii="Cambria" w:hAnsi="Cambria" w:cs="Calibri"/>
          <w:color w:val="000000" w:themeColor="text1"/>
          <w:sz w:val="22"/>
          <w:szCs w:val="22"/>
        </w:rPr>
        <w:t>Master</w:t>
      </w:r>
      <w:r w:rsidR="00EB28C0" w:rsidRPr="001A42DC">
        <w:rPr>
          <w:rFonts w:ascii="Cambria" w:hAnsi="Cambria" w:cs="Calibri"/>
          <w:color w:val="000000" w:themeColor="text1"/>
          <w:sz w:val="22"/>
          <w:szCs w:val="22"/>
        </w:rPr>
        <w:t>’</w:t>
      </w:r>
      <w:r w:rsidRPr="001A42DC">
        <w:rPr>
          <w:rFonts w:ascii="Cambria" w:hAnsi="Cambria" w:cs="Calibri"/>
          <w:color w:val="000000" w:themeColor="text1"/>
          <w:sz w:val="22"/>
          <w:szCs w:val="22"/>
        </w:rPr>
        <w:t>s in Industrial Engineering</w:t>
      </w:r>
      <w:r w:rsidR="00EB28C0" w:rsidRPr="001A42DC">
        <w:rPr>
          <w:rFonts w:ascii="Cambria" w:hAnsi="Cambria" w:cs="Calibri"/>
          <w:color w:val="000000" w:themeColor="text1"/>
          <w:sz w:val="22"/>
          <w:szCs w:val="22"/>
        </w:rPr>
        <w:t>.</w:t>
      </w:r>
    </w:p>
    <w:p w:rsidR="001140BA" w:rsidRPr="001A42DC" w:rsidRDefault="001140BA" w:rsidP="001A42DC">
      <w:pPr>
        <w:pStyle w:val="ListParagraph"/>
        <w:spacing w:line="276" w:lineRule="auto"/>
        <w:rPr>
          <w:rFonts w:ascii="Cambria" w:hAnsi="Cambria" w:cs="Calibri"/>
          <w:color w:val="000000" w:themeColor="text1"/>
          <w:sz w:val="22"/>
          <w:szCs w:val="22"/>
        </w:rPr>
      </w:pPr>
      <w:r w:rsidRPr="001A42DC">
        <w:rPr>
          <w:rFonts w:ascii="Cambria" w:hAnsi="Cambria" w:cs="Calibri"/>
          <w:color w:val="000000" w:themeColor="text1"/>
          <w:sz w:val="22"/>
          <w:szCs w:val="22"/>
        </w:rPr>
        <w:t>Lamar University; Beaumont, Texas</w:t>
      </w:r>
      <w:r w:rsidR="005957CA" w:rsidRPr="001A42DC">
        <w:rPr>
          <w:rFonts w:ascii="Cambria" w:hAnsi="Cambria" w:cs="Calibri"/>
          <w:color w:val="000000" w:themeColor="text1"/>
          <w:sz w:val="22"/>
          <w:szCs w:val="22"/>
        </w:rPr>
        <w:t>.</w:t>
      </w:r>
    </w:p>
    <w:p w:rsidR="005957CA" w:rsidRPr="001A42DC" w:rsidRDefault="005957CA" w:rsidP="001A42DC">
      <w:pPr>
        <w:pStyle w:val="ListParagraph"/>
        <w:spacing w:line="276" w:lineRule="auto"/>
        <w:rPr>
          <w:rFonts w:ascii="Cambria" w:hAnsi="Cambria" w:cs="Calibri"/>
          <w:color w:val="000000" w:themeColor="text1"/>
          <w:sz w:val="22"/>
          <w:szCs w:val="22"/>
        </w:rPr>
      </w:pPr>
    </w:p>
    <w:p w:rsidR="001140BA" w:rsidRPr="001A42DC" w:rsidRDefault="001140BA" w:rsidP="001A42DC">
      <w:pPr>
        <w:pStyle w:val="ListParagraph"/>
        <w:numPr>
          <w:ilvl w:val="0"/>
          <w:numId w:val="21"/>
        </w:numPr>
        <w:spacing w:line="276" w:lineRule="auto"/>
        <w:rPr>
          <w:rFonts w:ascii="Cambria" w:hAnsi="Cambria" w:cs="Calibri"/>
          <w:color w:val="000000" w:themeColor="text1"/>
          <w:sz w:val="22"/>
          <w:szCs w:val="22"/>
        </w:rPr>
      </w:pPr>
      <w:r w:rsidRPr="001A42DC">
        <w:rPr>
          <w:rFonts w:ascii="Cambria" w:hAnsi="Cambria" w:cs="Calibri"/>
          <w:color w:val="000000" w:themeColor="text1"/>
          <w:sz w:val="22"/>
          <w:szCs w:val="22"/>
        </w:rPr>
        <w:t xml:space="preserve">Bachelors in Mechanical Engineering,                                                                                                         </w:t>
      </w:r>
    </w:p>
    <w:p w:rsidR="001140BA" w:rsidRPr="001A42DC" w:rsidRDefault="001140BA" w:rsidP="001A42DC">
      <w:pPr>
        <w:pStyle w:val="ListParagraph"/>
        <w:spacing w:line="276" w:lineRule="auto"/>
        <w:rPr>
          <w:rFonts w:ascii="Cambria" w:hAnsi="Cambria" w:cs="Calibri"/>
          <w:color w:val="000000" w:themeColor="text1"/>
          <w:sz w:val="22"/>
          <w:szCs w:val="22"/>
        </w:rPr>
      </w:pPr>
      <w:r w:rsidRPr="001A42DC">
        <w:rPr>
          <w:rFonts w:ascii="Cambria" w:hAnsi="Cambria" w:cs="Calibri"/>
          <w:color w:val="000000" w:themeColor="text1"/>
          <w:sz w:val="22"/>
          <w:szCs w:val="22"/>
        </w:rPr>
        <w:t>J.N.T. University; Hyderabad, India.</w:t>
      </w:r>
    </w:p>
    <w:p w:rsidR="001140BA" w:rsidRPr="001A42DC" w:rsidRDefault="001140BA" w:rsidP="001A42DC">
      <w:pPr>
        <w:spacing w:line="276" w:lineRule="auto"/>
        <w:rPr>
          <w:rFonts w:ascii="Cambria" w:hAnsi="Cambria"/>
          <w:color w:val="000000" w:themeColor="text1"/>
          <w:sz w:val="22"/>
          <w:szCs w:val="22"/>
        </w:rPr>
      </w:pPr>
    </w:p>
    <w:p w:rsidR="001140BA" w:rsidRPr="001A42DC" w:rsidRDefault="001140BA" w:rsidP="001A42DC">
      <w:pPr>
        <w:spacing w:line="276" w:lineRule="auto"/>
        <w:rPr>
          <w:rFonts w:ascii="Cambria" w:hAnsi="Cambria"/>
          <w:b/>
          <w:color w:val="000000" w:themeColor="text1"/>
          <w:sz w:val="22"/>
          <w:szCs w:val="22"/>
        </w:rPr>
      </w:pPr>
      <w:r w:rsidRPr="001A42DC">
        <w:rPr>
          <w:rFonts w:ascii="Cambria" w:hAnsi="Cambria"/>
          <w:b/>
          <w:color w:val="000000" w:themeColor="text1"/>
          <w:sz w:val="22"/>
          <w:szCs w:val="22"/>
        </w:rPr>
        <w:t xml:space="preserve">Professional Experience: </w:t>
      </w:r>
    </w:p>
    <w:p w:rsidR="001140BA" w:rsidRPr="001A42DC" w:rsidRDefault="001140BA" w:rsidP="001A42DC">
      <w:pPr>
        <w:spacing w:line="276" w:lineRule="auto"/>
        <w:rPr>
          <w:rFonts w:ascii="Cambria" w:hAnsi="Cambria"/>
          <w:color w:val="000000" w:themeColor="text1"/>
          <w:sz w:val="22"/>
          <w:szCs w:val="22"/>
        </w:rPr>
      </w:pPr>
    </w:p>
    <w:p w:rsidR="00C941F2" w:rsidRPr="001A42DC" w:rsidRDefault="005957CA" w:rsidP="001A42DC">
      <w:pPr>
        <w:spacing w:line="276" w:lineRule="auto"/>
        <w:rPr>
          <w:rFonts w:ascii="Cambria" w:hAnsi="Cambria"/>
          <w:b/>
          <w:color w:val="000000" w:themeColor="text1"/>
          <w:sz w:val="22"/>
          <w:szCs w:val="22"/>
        </w:rPr>
      </w:pPr>
      <w:r w:rsidRPr="001A42DC">
        <w:rPr>
          <w:rFonts w:ascii="Cambria" w:hAnsi="Cambria"/>
          <w:b/>
          <w:color w:val="000000" w:themeColor="text1"/>
          <w:sz w:val="22"/>
          <w:szCs w:val="22"/>
        </w:rPr>
        <w:t>Ogni Group</w:t>
      </w:r>
      <w:r w:rsidR="001140BA" w:rsidRPr="001A42DC">
        <w:rPr>
          <w:rFonts w:ascii="Cambria" w:hAnsi="Cambria"/>
          <w:b/>
          <w:color w:val="000000" w:themeColor="text1"/>
          <w:sz w:val="22"/>
          <w:szCs w:val="22"/>
        </w:rPr>
        <w:t>,</w:t>
      </w:r>
      <w:r w:rsidRPr="001A42DC">
        <w:rPr>
          <w:rFonts w:ascii="Cambria" w:hAnsi="Cambria"/>
          <w:b/>
          <w:color w:val="000000" w:themeColor="text1"/>
          <w:sz w:val="22"/>
          <w:szCs w:val="22"/>
        </w:rPr>
        <w:t xml:space="preserve"> Chicago, Illinois </w:t>
      </w:r>
      <w:r w:rsidR="00207B2B">
        <w:rPr>
          <w:rFonts w:ascii="Cambria" w:hAnsi="Cambria" w:cs="Arial"/>
          <w:b/>
          <w:color w:val="000000" w:themeColor="text1"/>
          <w:sz w:val="22"/>
          <w:szCs w:val="22"/>
        </w:rPr>
        <w:tab/>
      </w:r>
      <w:r w:rsidR="00207B2B">
        <w:rPr>
          <w:rFonts w:ascii="Cambria" w:hAnsi="Cambria" w:cs="Arial"/>
          <w:b/>
          <w:color w:val="000000" w:themeColor="text1"/>
          <w:sz w:val="22"/>
          <w:szCs w:val="22"/>
        </w:rPr>
        <w:tab/>
      </w:r>
      <w:r w:rsidR="00207B2B">
        <w:rPr>
          <w:rFonts w:ascii="Cambria" w:hAnsi="Cambria" w:cs="Arial"/>
          <w:b/>
          <w:color w:val="000000" w:themeColor="text1"/>
          <w:sz w:val="22"/>
          <w:szCs w:val="22"/>
        </w:rPr>
        <w:tab/>
      </w:r>
      <w:r w:rsidR="00207B2B">
        <w:rPr>
          <w:rFonts w:ascii="Cambria" w:hAnsi="Cambria" w:cs="Arial"/>
          <w:b/>
          <w:color w:val="000000" w:themeColor="text1"/>
          <w:sz w:val="22"/>
          <w:szCs w:val="22"/>
        </w:rPr>
        <w:tab/>
      </w:r>
      <w:r w:rsidR="00207B2B">
        <w:rPr>
          <w:rFonts w:ascii="Cambria" w:hAnsi="Cambria" w:cs="Arial"/>
          <w:b/>
          <w:color w:val="000000" w:themeColor="text1"/>
          <w:sz w:val="22"/>
          <w:szCs w:val="22"/>
        </w:rPr>
        <w:tab/>
      </w:r>
      <w:r w:rsidR="00F17D48" w:rsidRPr="001A42DC">
        <w:rPr>
          <w:rFonts w:ascii="Cambria" w:hAnsi="Cambria" w:cs="Arial"/>
          <w:b/>
          <w:color w:val="000000" w:themeColor="text1"/>
          <w:sz w:val="22"/>
          <w:szCs w:val="22"/>
        </w:rPr>
        <w:t>June’13- Jul’14</w:t>
      </w:r>
      <w:r w:rsidR="00207B2B">
        <w:rPr>
          <w:rFonts w:ascii="Cambria" w:hAnsi="Cambria" w:cs="Arial"/>
          <w:b/>
          <w:color w:val="000000" w:themeColor="text1"/>
          <w:sz w:val="22"/>
          <w:szCs w:val="22"/>
        </w:rPr>
        <w:t xml:space="preserve"> (</w:t>
      </w:r>
      <w:r w:rsidR="00FC6F18">
        <w:rPr>
          <w:rFonts w:ascii="Cambria" w:hAnsi="Cambria" w:cs="Arial"/>
          <w:b/>
          <w:color w:val="000000" w:themeColor="text1"/>
          <w:sz w:val="22"/>
          <w:szCs w:val="22"/>
        </w:rPr>
        <w:t xml:space="preserve">India) </w:t>
      </w:r>
      <w:r w:rsidR="00FC6F18" w:rsidRPr="001A42DC">
        <w:rPr>
          <w:rFonts w:ascii="Cambria" w:hAnsi="Cambria" w:cs="Arial"/>
          <w:b/>
          <w:color w:val="000000" w:themeColor="text1"/>
          <w:sz w:val="22"/>
          <w:szCs w:val="22"/>
        </w:rPr>
        <w:t>&amp;</w:t>
      </w:r>
      <w:r w:rsidR="00FC6F18">
        <w:rPr>
          <w:rFonts w:ascii="Cambria" w:hAnsi="Cambria" w:cs="Arial"/>
          <w:b/>
          <w:color w:val="000000" w:themeColor="text1"/>
          <w:sz w:val="22"/>
          <w:szCs w:val="22"/>
        </w:rPr>
        <w:t xml:space="preserve"> Aug</w:t>
      </w:r>
      <w:r w:rsidRPr="001A42DC">
        <w:rPr>
          <w:rFonts w:ascii="Cambria" w:hAnsi="Cambria" w:cs="Arial"/>
          <w:b/>
          <w:color w:val="000000" w:themeColor="text1"/>
          <w:sz w:val="22"/>
          <w:szCs w:val="22"/>
        </w:rPr>
        <w:t>’16</w:t>
      </w:r>
      <w:r w:rsidR="001140BA" w:rsidRPr="001A42DC">
        <w:rPr>
          <w:rFonts w:ascii="Cambria" w:hAnsi="Cambria" w:cs="Arial"/>
          <w:b/>
          <w:color w:val="000000" w:themeColor="text1"/>
          <w:sz w:val="22"/>
          <w:szCs w:val="22"/>
        </w:rPr>
        <w:t>-Present</w:t>
      </w:r>
    </w:p>
    <w:p w:rsidR="004B7454" w:rsidRPr="001A42DC" w:rsidRDefault="00FC6F18" w:rsidP="001A42DC">
      <w:pPr>
        <w:tabs>
          <w:tab w:val="left" w:pos="7920"/>
          <w:tab w:val="left" w:pos="8460"/>
        </w:tabs>
        <w:spacing w:line="276" w:lineRule="auto"/>
        <w:rPr>
          <w:rFonts w:ascii="Cambria" w:hAnsi="Cambria" w:cs="Arial"/>
          <w:b/>
          <w:color w:val="000000" w:themeColor="text1"/>
          <w:sz w:val="22"/>
          <w:szCs w:val="22"/>
        </w:rPr>
      </w:pPr>
      <w:r>
        <w:rPr>
          <w:rFonts w:ascii="Cambria" w:hAnsi="Cambria" w:cs="Arial"/>
          <w:b/>
          <w:color w:val="000000" w:themeColor="text1"/>
          <w:sz w:val="22"/>
          <w:szCs w:val="22"/>
        </w:rPr>
        <w:t>Engineering</w:t>
      </w:r>
      <w:r w:rsidR="00677863">
        <w:rPr>
          <w:rFonts w:ascii="Cambria" w:hAnsi="Cambria" w:cs="Arial"/>
          <w:b/>
          <w:color w:val="000000" w:themeColor="text1"/>
          <w:sz w:val="22"/>
          <w:szCs w:val="22"/>
        </w:rPr>
        <w:t>Analyst.</w:t>
      </w:r>
    </w:p>
    <w:p w:rsidR="0086199E" w:rsidRPr="001A42DC" w:rsidRDefault="0086199E" w:rsidP="001A42DC">
      <w:pPr>
        <w:tabs>
          <w:tab w:val="left" w:pos="7920"/>
          <w:tab w:val="left" w:pos="8460"/>
        </w:tabs>
        <w:spacing w:line="276" w:lineRule="auto"/>
        <w:rPr>
          <w:rFonts w:ascii="Cambria" w:hAnsi="Cambria" w:cs="Arial"/>
          <w:b/>
          <w:color w:val="000000" w:themeColor="text1"/>
          <w:sz w:val="22"/>
          <w:szCs w:val="22"/>
        </w:rPr>
      </w:pPr>
    </w:p>
    <w:p w:rsidR="00054F98" w:rsidRPr="001A42DC" w:rsidRDefault="005957CA" w:rsidP="001A42DC">
      <w:pPr>
        <w:tabs>
          <w:tab w:val="left" w:pos="7920"/>
          <w:tab w:val="left" w:pos="8460"/>
        </w:tabs>
        <w:spacing w:line="276" w:lineRule="auto"/>
        <w:jc w:val="both"/>
        <w:rPr>
          <w:rFonts w:ascii="Cambria" w:hAnsi="Cambria" w:cs="Arial"/>
          <w:color w:val="000000" w:themeColor="text1"/>
          <w:sz w:val="22"/>
          <w:szCs w:val="22"/>
          <w:shd w:val="clear" w:color="auto" w:fill="FFFFFF"/>
        </w:rPr>
      </w:pPr>
      <w:r w:rsidRPr="001A42DC">
        <w:rPr>
          <w:rFonts w:ascii="Cambria" w:hAnsi="Cambria"/>
          <w:b/>
          <w:bCs/>
          <w:color w:val="000000" w:themeColor="text1"/>
          <w:sz w:val="22"/>
          <w:szCs w:val="22"/>
          <w:shd w:val="clear" w:color="auto" w:fill="FFFFFF"/>
        </w:rPr>
        <w:t>The Ogni Group</w:t>
      </w:r>
      <w:r w:rsidRPr="001A42DC">
        <w:rPr>
          <w:rFonts w:ascii="Cambria" w:hAnsi="Cambria"/>
          <w:bCs/>
          <w:color w:val="000000" w:themeColor="text1"/>
          <w:sz w:val="22"/>
          <w:szCs w:val="22"/>
          <w:shd w:val="clear" w:color="auto" w:fill="FFFFFF"/>
        </w:rPr>
        <w:t xml:space="preserve"> provides energy and consult</w:t>
      </w:r>
      <w:r w:rsidR="00EB28C0" w:rsidRPr="001A42DC">
        <w:rPr>
          <w:rFonts w:ascii="Cambria" w:hAnsi="Cambria"/>
          <w:bCs/>
          <w:color w:val="000000" w:themeColor="text1"/>
          <w:sz w:val="22"/>
          <w:szCs w:val="22"/>
          <w:shd w:val="clear" w:color="auto" w:fill="FFFFFF"/>
        </w:rPr>
        <w:t>ing services to commercial and I</w:t>
      </w:r>
      <w:r w:rsidRPr="001A42DC">
        <w:rPr>
          <w:rFonts w:ascii="Cambria" w:hAnsi="Cambria"/>
          <w:bCs/>
          <w:color w:val="000000" w:themeColor="text1"/>
          <w:sz w:val="22"/>
          <w:szCs w:val="22"/>
          <w:shd w:val="clear" w:color="auto" w:fill="FFFFFF"/>
        </w:rPr>
        <w:t xml:space="preserve">ndustrial clients. </w:t>
      </w:r>
      <w:r w:rsidR="00EB28C0" w:rsidRPr="001A42DC">
        <w:rPr>
          <w:rFonts w:ascii="Cambria" w:hAnsi="Cambria"/>
          <w:bCs/>
          <w:color w:val="000000" w:themeColor="text1"/>
          <w:sz w:val="22"/>
          <w:szCs w:val="22"/>
          <w:shd w:val="clear" w:color="auto" w:fill="FFFFFF"/>
        </w:rPr>
        <w:t xml:space="preserve">We as </w:t>
      </w:r>
      <w:r w:rsidRPr="001A42DC">
        <w:rPr>
          <w:rFonts w:ascii="Cambria" w:hAnsi="Cambria"/>
          <w:bCs/>
          <w:color w:val="000000" w:themeColor="text1"/>
          <w:sz w:val="22"/>
          <w:szCs w:val="22"/>
          <w:shd w:val="clear" w:color="auto" w:fill="FFFFFF"/>
        </w:rPr>
        <w:t>engineers develop solutions that reduce energy costs, improve operations, maximize performance, increase energy efficiency</w:t>
      </w:r>
      <w:r w:rsidR="00EB28C0" w:rsidRPr="001A42DC">
        <w:rPr>
          <w:rFonts w:ascii="Cambria" w:hAnsi="Cambria"/>
          <w:bCs/>
          <w:color w:val="000000" w:themeColor="text1"/>
          <w:sz w:val="22"/>
          <w:szCs w:val="22"/>
          <w:shd w:val="clear" w:color="auto" w:fill="FFFFFF"/>
        </w:rPr>
        <w:t xml:space="preserve"> and Business</w:t>
      </w:r>
      <w:r w:rsidRPr="001A42DC">
        <w:rPr>
          <w:rFonts w:ascii="Cambria" w:hAnsi="Cambria"/>
          <w:bCs/>
          <w:color w:val="000000" w:themeColor="text1"/>
          <w:sz w:val="22"/>
          <w:szCs w:val="22"/>
          <w:shd w:val="clear" w:color="auto" w:fill="FFFFFF"/>
        </w:rPr>
        <w:t>.</w:t>
      </w:r>
      <w:r w:rsidR="00EB28C0" w:rsidRPr="001A42DC">
        <w:rPr>
          <w:rFonts w:ascii="Cambria" w:hAnsi="Cambria"/>
          <w:bCs/>
          <w:color w:val="000000" w:themeColor="text1"/>
          <w:sz w:val="22"/>
          <w:szCs w:val="22"/>
          <w:shd w:val="clear" w:color="auto" w:fill="FFFFFF"/>
        </w:rPr>
        <w:t xml:space="preserve"> They</w:t>
      </w:r>
      <w:r w:rsidRPr="001A42DC">
        <w:rPr>
          <w:rFonts w:ascii="Cambria" w:hAnsi="Cambria"/>
          <w:bCs/>
          <w:color w:val="000000" w:themeColor="text1"/>
          <w:sz w:val="22"/>
          <w:szCs w:val="22"/>
          <w:shd w:val="clear" w:color="auto" w:fill="FFFFFF"/>
        </w:rPr>
        <w:t xml:space="preserve"> provide</w:t>
      </w:r>
      <w:r w:rsidR="00EB28C0" w:rsidRPr="001A42DC">
        <w:rPr>
          <w:rFonts w:ascii="Cambria" w:hAnsi="Cambria"/>
          <w:bCs/>
          <w:color w:val="000000" w:themeColor="text1"/>
          <w:sz w:val="22"/>
          <w:szCs w:val="22"/>
          <w:shd w:val="clear" w:color="auto" w:fill="FFFFFF"/>
        </w:rPr>
        <w:t xml:space="preserve"> services</w:t>
      </w:r>
      <w:r w:rsidRPr="001A42DC">
        <w:rPr>
          <w:rFonts w:ascii="Cambria" w:hAnsi="Cambria"/>
          <w:bCs/>
          <w:color w:val="000000" w:themeColor="text1"/>
          <w:sz w:val="22"/>
          <w:szCs w:val="22"/>
          <w:shd w:val="clear" w:color="auto" w:fill="FFFFFF"/>
        </w:rPr>
        <w:t xml:space="preserve"> t</w:t>
      </w:r>
      <w:r w:rsidR="00EB28C0" w:rsidRPr="001A42DC">
        <w:rPr>
          <w:rFonts w:ascii="Cambria" w:hAnsi="Cambria"/>
          <w:bCs/>
          <w:color w:val="000000" w:themeColor="text1"/>
          <w:sz w:val="22"/>
          <w:szCs w:val="22"/>
          <w:shd w:val="clear" w:color="auto" w:fill="FFFFFF"/>
        </w:rPr>
        <w:t xml:space="preserve">o </w:t>
      </w:r>
      <w:r w:rsidRPr="001A42DC">
        <w:rPr>
          <w:rFonts w:ascii="Cambria" w:hAnsi="Cambria"/>
          <w:bCs/>
          <w:color w:val="000000" w:themeColor="text1"/>
          <w:sz w:val="22"/>
          <w:szCs w:val="22"/>
          <w:shd w:val="clear" w:color="auto" w:fill="FFFFFF"/>
        </w:rPr>
        <w:t xml:space="preserve">clients with efficient, long-term, and sustainable solutions that generate a </w:t>
      </w:r>
      <w:r w:rsidRPr="001A42DC">
        <w:rPr>
          <w:rFonts w:ascii="Cambria" w:hAnsi="Cambria"/>
          <w:bCs/>
          <w:color w:val="000000" w:themeColor="text1"/>
          <w:sz w:val="22"/>
          <w:szCs w:val="22"/>
          <w:shd w:val="clear" w:color="auto" w:fill="FFFFFF"/>
        </w:rPr>
        <w:lastRenderedPageBreak/>
        <w:t>positive return</w:t>
      </w:r>
      <w:r w:rsidR="00EB28C0" w:rsidRPr="001A42DC">
        <w:rPr>
          <w:rFonts w:ascii="Cambria" w:hAnsi="Cambria"/>
          <w:bCs/>
          <w:color w:val="000000" w:themeColor="text1"/>
          <w:sz w:val="22"/>
          <w:szCs w:val="22"/>
          <w:shd w:val="clear" w:color="auto" w:fill="FFFFFF"/>
        </w:rPr>
        <w:t xml:space="preserve"> on Investment</w:t>
      </w:r>
      <w:r w:rsidRPr="001A42DC">
        <w:rPr>
          <w:rFonts w:ascii="Cambria" w:hAnsi="Cambria"/>
          <w:bCs/>
          <w:color w:val="000000" w:themeColor="text1"/>
          <w:sz w:val="22"/>
          <w:szCs w:val="22"/>
          <w:shd w:val="clear" w:color="auto" w:fill="FFFFFF"/>
        </w:rPr>
        <w:t xml:space="preserve">. From full scale energy construction projects to rebate processing, the Ogni Group has the experience and insight to become a </w:t>
      </w:r>
      <w:r w:rsidR="00E719CA" w:rsidRPr="001A42DC">
        <w:rPr>
          <w:rFonts w:ascii="Cambria" w:hAnsi="Cambria"/>
          <w:bCs/>
          <w:color w:val="000000" w:themeColor="text1"/>
          <w:sz w:val="22"/>
          <w:szCs w:val="22"/>
          <w:shd w:val="clear" w:color="auto" w:fill="FFFFFF"/>
        </w:rPr>
        <w:t>long-term</w:t>
      </w:r>
      <w:r w:rsidRPr="001A42DC">
        <w:rPr>
          <w:rFonts w:ascii="Cambria" w:hAnsi="Cambria"/>
          <w:bCs/>
          <w:color w:val="000000" w:themeColor="text1"/>
          <w:sz w:val="22"/>
          <w:szCs w:val="22"/>
          <w:shd w:val="clear" w:color="auto" w:fill="FFFFFF"/>
        </w:rPr>
        <w:t xml:space="preserve"> energy partner. </w:t>
      </w:r>
    </w:p>
    <w:p w:rsidR="001140BA" w:rsidRPr="001A42DC" w:rsidRDefault="001140BA" w:rsidP="001A42DC">
      <w:pPr>
        <w:spacing w:line="276" w:lineRule="auto"/>
        <w:jc w:val="both"/>
        <w:rPr>
          <w:rFonts w:ascii="Cambria" w:hAnsi="Cambria" w:cs="Arial"/>
          <w:color w:val="000000" w:themeColor="text1"/>
          <w:sz w:val="22"/>
          <w:szCs w:val="22"/>
          <w:shd w:val="clear" w:color="auto" w:fill="FFFFFF"/>
        </w:rPr>
      </w:pPr>
    </w:p>
    <w:p w:rsidR="00EF6C7B" w:rsidRPr="001A42DC" w:rsidRDefault="00EF6C7B" w:rsidP="001A42DC">
      <w:pPr>
        <w:spacing w:line="276" w:lineRule="auto"/>
        <w:rPr>
          <w:rFonts w:ascii="Cambria" w:hAnsi="Cambria" w:cs="Arial"/>
          <w:b/>
          <w:color w:val="000000" w:themeColor="text1"/>
          <w:sz w:val="22"/>
          <w:szCs w:val="22"/>
        </w:rPr>
      </w:pPr>
      <w:r w:rsidRPr="001A42DC">
        <w:rPr>
          <w:rFonts w:ascii="Cambria" w:hAnsi="Cambria" w:cs="Arial"/>
          <w:b/>
          <w:color w:val="000000" w:themeColor="text1"/>
          <w:sz w:val="22"/>
          <w:szCs w:val="22"/>
        </w:rPr>
        <w:t>Responsibilities:</w:t>
      </w:r>
    </w:p>
    <w:p w:rsidR="00591C42" w:rsidRPr="001A42DC" w:rsidRDefault="00591C42" w:rsidP="001A42DC">
      <w:pPr>
        <w:pStyle w:val="ListParagraph"/>
        <w:numPr>
          <w:ilvl w:val="0"/>
          <w:numId w:val="21"/>
        </w:numPr>
        <w:spacing w:line="276" w:lineRule="auto"/>
        <w:jc w:val="both"/>
        <w:rPr>
          <w:rFonts w:ascii="Cambria" w:hAnsi="Cambria" w:cs="Calibri"/>
          <w:color w:val="000000" w:themeColor="text1"/>
          <w:sz w:val="22"/>
          <w:szCs w:val="22"/>
        </w:rPr>
      </w:pPr>
      <w:r w:rsidRPr="001A42DC">
        <w:rPr>
          <w:rFonts w:ascii="Cambria" w:hAnsi="Cambria" w:cs="Calibri"/>
          <w:color w:val="000000" w:themeColor="text1"/>
          <w:sz w:val="22"/>
          <w:szCs w:val="22"/>
        </w:rPr>
        <w:t>Developed evaluation criteria, analysis, and presented contract proposals.</w:t>
      </w:r>
    </w:p>
    <w:p w:rsidR="00591C42" w:rsidRPr="001A42DC" w:rsidRDefault="00591C42" w:rsidP="001A42DC">
      <w:pPr>
        <w:pStyle w:val="ListParagraph"/>
        <w:numPr>
          <w:ilvl w:val="0"/>
          <w:numId w:val="21"/>
        </w:numPr>
        <w:spacing w:line="276" w:lineRule="auto"/>
        <w:jc w:val="both"/>
        <w:rPr>
          <w:rFonts w:ascii="Cambria" w:hAnsi="Cambria" w:cs="Calibri"/>
          <w:color w:val="000000" w:themeColor="text1"/>
          <w:sz w:val="22"/>
          <w:szCs w:val="22"/>
        </w:rPr>
      </w:pPr>
      <w:r w:rsidRPr="001A42DC">
        <w:rPr>
          <w:rFonts w:ascii="Cambria" w:hAnsi="Cambria" w:cs="Calibri"/>
          <w:color w:val="000000" w:themeColor="text1"/>
          <w:sz w:val="22"/>
          <w:szCs w:val="22"/>
        </w:rPr>
        <w:t xml:space="preserve">Provided enhancements to </w:t>
      </w:r>
      <w:r w:rsidR="00D40163" w:rsidRPr="001A42DC">
        <w:rPr>
          <w:rFonts w:ascii="Cambria" w:hAnsi="Cambria" w:cs="Calibri"/>
          <w:color w:val="000000" w:themeColor="text1"/>
          <w:sz w:val="22"/>
          <w:szCs w:val="22"/>
        </w:rPr>
        <w:t xml:space="preserve">customers or </w:t>
      </w:r>
      <w:r w:rsidRPr="001A42DC">
        <w:rPr>
          <w:rFonts w:ascii="Cambria" w:hAnsi="Cambria" w:cs="Calibri"/>
          <w:color w:val="000000" w:themeColor="text1"/>
          <w:sz w:val="22"/>
          <w:szCs w:val="22"/>
        </w:rPr>
        <w:t>vendor</w:t>
      </w:r>
      <w:r w:rsidR="00D40163" w:rsidRPr="001A42DC">
        <w:rPr>
          <w:rFonts w:ascii="Cambria" w:hAnsi="Cambria" w:cs="Calibri"/>
          <w:color w:val="000000" w:themeColor="text1"/>
          <w:sz w:val="22"/>
          <w:szCs w:val="22"/>
        </w:rPr>
        <w:t>s</w:t>
      </w:r>
      <w:r w:rsidRPr="001A42DC">
        <w:rPr>
          <w:rFonts w:ascii="Cambria" w:hAnsi="Cambria" w:cs="Calibri"/>
          <w:color w:val="000000" w:themeColor="text1"/>
          <w:sz w:val="22"/>
          <w:szCs w:val="22"/>
        </w:rPr>
        <w:t xml:space="preserve"> selection portal and feasibility analysis for continuous feature deployment. </w:t>
      </w:r>
    </w:p>
    <w:p w:rsidR="00591C42" w:rsidRPr="001A42DC" w:rsidRDefault="00591C42" w:rsidP="001A42DC">
      <w:pPr>
        <w:pStyle w:val="ListParagraph"/>
        <w:numPr>
          <w:ilvl w:val="0"/>
          <w:numId w:val="21"/>
        </w:numPr>
        <w:spacing w:line="276" w:lineRule="auto"/>
        <w:jc w:val="both"/>
        <w:rPr>
          <w:rFonts w:ascii="Cambria" w:hAnsi="Cambria" w:cs="Calibri"/>
          <w:color w:val="000000" w:themeColor="text1"/>
          <w:sz w:val="22"/>
          <w:szCs w:val="22"/>
        </w:rPr>
      </w:pPr>
      <w:r w:rsidRPr="001A42DC">
        <w:rPr>
          <w:rFonts w:ascii="Cambria" w:hAnsi="Cambria" w:cs="Calibri"/>
          <w:color w:val="000000" w:themeColor="text1"/>
          <w:sz w:val="22"/>
          <w:szCs w:val="22"/>
        </w:rPr>
        <w:t xml:space="preserve">Performed access queries to analyze and summarize data for presentation to decision makers. Reviewed cost center variances to reconcile deviations. </w:t>
      </w:r>
    </w:p>
    <w:p w:rsidR="00591C42" w:rsidRPr="001A42DC" w:rsidRDefault="00591C42" w:rsidP="001A42DC">
      <w:pPr>
        <w:pStyle w:val="ListParagraph"/>
        <w:numPr>
          <w:ilvl w:val="0"/>
          <w:numId w:val="21"/>
        </w:numPr>
        <w:spacing w:line="276" w:lineRule="auto"/>
        <w:jc w:val="both"/>
        <w:rPr>
          <w:rFonts w:ascii="Cambria" w:hAnsi="Cambria" w:cs="Calibri"/>
          <w:color w:val="000000" w:themeColor="text1"/>
          <w:sz w:val="22"/>
          <w:szCs w:val="22"/>
        </w:rPr>
      </w:pPr>
      <w:r w:rsidRPr="001A42DC">
        <w:rPr>
          <w:rFonts w:ascii="Cambria" w:hAnsi="Cambria" w:cs="Calibri"/>
          <w:color w:val="000000" w:themeColor="text1"/>
          <w:sz w:val="22"/>
          <w:szCs w:val="22"/>
        </w:rPr>
        <w:t>Expert level competencies in scope management, engineering change order management and risk management.</w:t>
      </w:r>
    </w:p>
    <w:p w:rsidR="0083738E" w:rsidRPr="001A42DC" w:rsidRDefault="0083738E" w:rsidP="001A42DC">
      <w:pPr>
        <w:pStyle w:val="ListParagraph"/>
        <w:numPr>
          <w:ilvl w:val="0"/>
          <w:numId w:val="21"/>
        </w:numPr>
        <w:spacing w:line="276" w:lineRule="auto"/>
        <w:jc w:val="both"/>
        <w:rPr>
          <w:rFonts w:ascii="Cambria" w:hAnsi="Cambria" w:cs="Calibri"/>
          <w:color w:val="000000" w:themeColor="text1"/>
          <w:sz w:val="22"/>
          <w:szCs w:val="22"/>
        </w:rPr>
      </w:pPr>
      <w:r w:rsidRPr="001A42DC">
        <w:rPr>
          <w:rFonts w:ascii="Cambria" w:hAnsi="Cambria" w:cs="Calibri"/>
          <w:color w:val="000000" w:themeColor="text1"/>
          <w:sz w:val="22"/>
          <w:szCs w:val="22"/>
        </w:rPr>
        <w:t xml:space="preserve">Working with different utilities like Con-Ed, Com-Ed, PSEG, PECO, PSEG- LI, NYSERDA on daily basis </w:t>
      </w:r>
      <w:r w:rsidR="00F17D48" w:rsidRPr="001A42DC">
        <w:rPr>
          <w:rFonts w:ascii="Cambria" w:hAnsi="Cambria" w:cs="Calibri"/>
          <w:color w:val="000000" w:themeColor="text1"/>
          <w:sz w:val="22"/>
          <w:szCs w:val="22"/>
        </w:rPr>
        <w:t xml:space="preserve">onvarious business </w:t>
      </w:r>
      <w:r w:rsidRPr="001A42DC">
        <w:rPr>
          <w:rFonts w:ascii="Cambria" w:hAnsi="Cambria" w:cs="Calibri"/>
          <w:color w:val="000000" w:themeColor="text1"/>
          <w:sz w:val="22"/>
          <w:szCs w:val="22"/>
        </w:rPr>
        <w:t>project</w:t>
      </w:r>
      <w:r w:rsidR="00F17D48" w:rsidRPr="001A42DC">
        <w:rPr>
          <w:rFonts w:ascii="Cambria" w:hAnsi="Cambria" w:cs="Calibri"/>
          <w:color w:val="000000" w:themeColor="text1"/>
          <w:sz w:val="22"/>
          <w:szCs w:val="22"/>
        </w:rPr>
        <w:t xml:space="preserve"> right from Analysis to Engineering and revenue manage</w:t>
      </w:r>
      <w:r w:rsidR="00677863">
        <w:rPr>
          <w:rFonts w:ascii="Cambria" w:hAnsi="Cambria" w:cs="Calibri"/>
          <w:color w:val="000000" w:themeColor="text1"/>
          <w:sz w:val="22"/>
          <w:szCs w:val="22"/>
        </w:rPr>
        <w:t>ment as a Key Subject Matter Expert</w:t>
      </w:r>
    </w:p>
    <w:p w:rsidR="00591C42" w:rsidRPr="001A42DC" w:rsidRDefault="00591C42" w:rsidP="001A42DC">
      <w:pPr>
        <w:pStyle w:val="ListParagraph"/>
        <w:numPr>
          <w:ilvl w:val="0"/>
          <w:numId w:val="21"/>
        </w:numPr>
        <w:spacing w:line="276" w:lineRule="auto"/>
        <w:jc w:val="both"/>
        <w:rPr>
          <w:rFonts w:ascii="Cambria" w:hAnsi="Cambria" w:cs="Calibri"/>
          <w:color w:val="000000" w:themeColor="text1"/>
          <w:sz w:val="22"/>
          <w:szCs w:val="22"/>
        </w:rPr>
      </w:pPr>
      <w:r w:rsidRPr="001A42DC">
        <w:rPr>
          <w:rFonts w:ascii="Cambria" w:hAnsi="Cambria" w:cs="Calibri"/>
          <w:color w:val="000000" w:themeColor="text1"/>
          <w:sz w:val="22"/>
          <w:szCs w:val="22"/>
        </w:rPr>
        <w:t>Developed business initiatives, seeking new &amp; emerging technologies, and higher vendor/client ROI</w:t>
      </w:r>
      <w:r w:rsidR="006B67B4" w:rsidRPr="001A42DC">
        <w:rPr>
          <w:rFonts w:ascii="Cambria" w:hAnsi="Cambria" w:cs="Calibri"/>
          <w:color w:val="000000" w:themeColor="text1"/>
          <w:sz w:val="22"/>
          <w:szCs w:val="22"/>
        </w:rPr>
        <w:t>.</w:t>
      </w:r>
    </w:p>
    <w:p w:rsidR="00591C42" w:rsidRPr="001A42DC" w:rsidRDefault="00591C42" w:rsidP="001A42DC">
      <w:pPr>
        <w:pStyle w:val="ListParagraph"/>
        <w:numPr>
          <w:ilvl w:val="0"/>
          <w:numId w:val="21"/>
        </w:numPr>
        <w:spacing w:line="276" w:lineRule="auto"/>
        <w:jc w:val="both"/>
        <w:rPr>
          <w:rFonts w:ascii="Cambria" w:hAnsi="Cambria" w:cs="Calibri"/>
          <w:color w:val="000000" w:themeColor="text1"/>
          <w:sz w:val="22"/>
          <w:szCs w:val="22"/>
        </w:rPr>
      </w:pPr>
      <w:r w:rsidRPr="001A42DC">
        <w:rPr>
          <w:rFonts w:ascii="Cambria" w:hAnsi="Cambria" w:cs="Calibri"/>
          <w:color w:val="000000" w:themeColor="text1"/>
          <w:sz w:val="22"/>
          <w:szCs w:val="22"/>
        </w:rPr>
        <w:t>Prepared and executed risk management plans and activities including daily monitoring of action items.</w:t>
      </w:r>
    </w:p>
    <w:p w:rsidR="00591C42" w:rsidRPr="001A42DC" w:rsidRDefault="00591C42" w:rsidP="001A42DC">
      <w:pPr>
        <w:pStyle w:val="ListParagraph"/>
        <w:numPr>
          <w:ilvl w:val="0"/>
          <w:numId w:val="21"/>
        </w:numPr>
        <w:spacing w:line="276" w:lineRule="auto"/>
        <w:jc w:val="both"/>
        <w:rPr>
          <w:rFonts w:ascii="Cambria" w:hAnsi="Cambria" w:cs="Calibri"/>
          <w:color w:val="000000" w:themeColor="text1"/>
          <w:sz w:val="22"/>
          <w:szCs w:val="22"/>
        </w:rPr>
      </w:pPr>
      <w:r w:rsidRPr="001A42DC">
        <w:rPr>
          <w:rFonts w:ascii="Cambria" w:hAnsi="Cambria" w:cs="Calibri"/>
          <w:color w:val="000000" w:themeColor="text1"/>
          <w:sz w:val="22"/>
          <w:szCs w:val="22"/>
        </w:rPr>
        <w:t>Identified, assessed, and prioritized risks based on resource availability, c</w:t>
      </w:r>
      <w:r w:rsidR="00D40163" w:rsidRPr="001A42DC">
        <w:rPr>
          <w:rFonts w:ascii="Cambria" w:hAnsi="Cambria" w:cs="Calibri"/>
          <w:color w:val="000000" w:themeColor="text1"/>
          <w:sz w:val="22"/>
          <w:szCs w:val="22"/>
        </w:rPr>
        <w:t>ustomer</w:t>
      </w:r>
      <w:r w:rsidRPr="001A42DC">
        <w:rPr>
          <w:rFonts w:ascii="Cambria" w:hAnsi="Cambria" w:cs="Calibri"/>
          <w:color w:val="000000" w:themeColor="text1"/>
          <w:sz w:val="22"/>
          <w:szCs w:val="22"/>
        </w:rPr>
        <w:t xml:space="preserve"> expectations, and complexity.</w:t>
      </w:r>
    </w:p>
    <w:p w:rsidR="00591C42" w:rsidRPr="001A42DC" w:rsidRDefault="00677863" w:rsidP="001A42DC">
      <w:pPr>
        <w:pStyle w:val="ListParagraph"/>
        <w:numPr>
          <w:ilvl w:val="0"/>
          <w:numId w:val="21"/>
        </w:numPr>
        <w:spacing w:line="276" w:lineRule="auto"/>
        <w:jc w:val="both"/>
        <w:rPr>
          <w:rFonts w:ascii="Cambria" w:hAnsi="Cambria" w:cs="Calibri"/>
          <w:color w:val="000000" w:themeColor="text1"/>
          <w:sz w:val="22"/>
          <w:szCs w:val="22"/>
        </w:rPr>
      </w:pPr>
      <w:r>
        <w:rPr>
          <w:rFonts w:ascii="Cambria" w:hAnsi="Cambria" w:cs="Calibri"/>
          <w:color w:val="000000" w:themeColor="text1"/>
          <w:sz w:val="22"/>
          <w:szCs w:val="22"/>
        </w:rPr>
        <w:t>Being a Scrum Master in there I have u</w:t>
      </w:r>
      <w:r w:rsidR="00591C42" w:rsidRPr="001A42DC">
        <w:rPr>
          <w:rFonts w:ascii="Cambria" w:hAnsi="Cambria" w:cs="Calibri"/>
          <w:color w:val="000000" w:themeColor="text1"/>
          <w:sz w:val="22"/>
          <w:szCs w:val="22"/>
        </w:rPr>
        <w:t>sed strategic business analysis with both internal and external collaboration to build strengths, resolve weaknesses, expand opportunities, and avoid issues.</w:t>
      </w:r>
    </w:p>
    <w:p w:rsidR="00591C42" w:rsidRPr="001A42DC" w:rsidRDefault="00591C42" w:rsidP="001A42DC">
      <w:pPr>
        <w:pStyle w:val="ListParagraph"/>
        <w:numPr>
          <w:ilvl w:val="0"/>
          <w:numId w:val="21"/>
        </w:numPr>
        <w:spacing w:line="276" w:lineRule="auto"/>
        <w:jc w:val="both"/>
        <w:rPr>
          <w:rFonts w:ascii="Cambria" w:hAnsi="Cambria" w:cs="Calibri"/>
          <w:color w:val="000000" w:themeColor="text1"/>
          <w:sz w:val="22"/>
          <w:szCs w:val="22"/>
        </w:rPr>
      </w:pPr>
      <w:r w:rsidRPr="001A42DC">
        <w:rPr>
          <w:rFonts w:ascii="Cambria" w:hAnsi="Cambria" w:cs="Calibri"/>
          <w:color w:val="000000" w:themeColor="text1"/>
          <w:sz w:val="22"/>
          <w:szCs w:val="22"/>
        </w:rPr>
        <w:t>Determined through data analysis, high, moderate, and low risks based on impact to cost, schedule, quality, and customer satisfaction.</w:t>
      </w:r>
    </w:p>
    <w:p w:rsidR="00591C42" w:rsidRPr="001A42DC" w:rsidRDefault="00591C42" w:rsidP="001A42DC">
      <w:pPr>
        <w:pStyle w:val="ListParagraph"/>
        <w:numPr>
          <w:ilvl w:val="0"/>
          <w:numId w:val="21"/>
        </w:numPr>
        <w:spacing w:line="276" w:lineRule="auto"/>
        <w:jc w:val="both"/>
        <w:rPr>
          <w:rFonts w:ascii="Cambria" w:hAnsi="Cambria" w:cs="Calibri"/>
          <w:color w:val="000000" w:themeColor="text1"/>
          <w:sz w:val="22"/>
          <w:szCs w:val="22"/>
        </w:rPr>
      </w:pPr>
      <w:r w:rsidRPr="001A42DC">
        <w:rPr>
          <w:rFonts w:ascii="Cambria" w:hAnsi="Cambria" w:cs="Calibri"/>
          <w:color w:val="000000" w:themeColor="text1"/>
          <w:sz w:val="22"/>
          <w:szCs w:val="22"/>
        </w:rPr>
        <w:t>Identified and reported trending of issues in various classifications or characterizations, (i.e., logic, error handling, etc.).</w:t>
      </w:r>
    </w:p>
    <w:p w:rsidR="00591C42" w:rsidRPr="001A42DC" w:rsidRDefault="00591C42" w:rsidP="001A42DC">
      <w:pPr>
        <w:pStyle w:val="ListParagraph"/>
        <w:numPr>
          <w:ilvl w:val="0"/>
          <w:numId w:val="21"/>
        </w:numPr>
        <w:spacing w:line="276" w:lineRule="auto"/>
        <w:jc w:val="both"/>
        <w:rPr>
          <w:rFonts w:ascii="Cambria" w:hAnsi="Cambria" w:cs="Calibri"/>
          <w:color w:val="000000" w:themeColor="text1"/>
          <w:sz w:val="22"/>
          <w:szCs w:val="22"/>
        </w:rPr>
      </w:pPr>
      <w:r w:rsidRPr="001A42DC">
        <w:rPr>
          <w:rFonts w:ascii="Cambria" w:hAnsi="Cambria" w:cs="Calibri"/>
          <w:color w:val="000000" w:themeColor="text1"/>
          <w:sz w:val="22"/>
          <w:szCs w:val="22"/>
        </w:rPr>
        <w:t>Assess the vulnerability of critical assets to specific threats to determine likelihood and consequences.</w:t>
      </w:r>
    </w:p>
    <w:p w:rsidR="00591C42" w:rsidRPr="001A42DC" w:rsidRDefault="00591C42" w:rsidP="001A42DC">
      <w:pPr>
        <w:pStyle w:val="ListParagraph"/>
        <w:numPr>
          <w:ilvl w:val="0"/>
          <w:numId w:val="21"/>
        </w:numPr>
        <w:spacing w:line="276" w:lineRule="auto"/>
        <w:jc w:val="both"/>
        <w:rPr>
          <w:rFonts w:ascii="Cambria" w:hAnsi="Cambria" w:cs="Calibri"/>
          <w:color w:val="000000" w:themeColor="text1"/>
          <w:sz w:val="22"/>
          <w:szCs w:val="22"/>
        </w:rPr>
      </w:pPr>
      <w:r w:rsidRPr="001A42DC">
        <w:rPr>
          <w:rFonts w:ascii="Cambria" w:hAnsi="Cambria" w:cs="Calibri"/>
          <w:color w:val="000000" w:themeColor="text1"/>
          <w:sz w:val="22"/>
          <w:szCs w:val="22"/>
        </w:rPr>
        <w:t>Expanded systematic and structured risk management processes to ensure best available real-time information.</w:t>
      </w:r>
    </w:p>
    <w:p w:rsidR="00591C42" w:rsidRPr="001A42DC" w:rsidRDefault="00591C42" w:rsidP="001A42DC">
      <w:pPr>
        <w:pStyle w:val="ListParagraph"/>
        <w:numPr>
          <w:ilvl w:val="0"/>
          <w:numId w:val="21"/>
        </w:numPr>
        <w:spacing w:line="276" w:lineRule="auto"/>
        <w:jc w:val="both"/>
        <w:rPr>
          <w:rFonts w:ascii="Cambria" w:hAnsi="Cambria" w:cs="Calibri"/>
          <w:color w:val="000000" w:themeColor="text1"/>
          <w:sz w:val="22"/>
          <w:szCs w:val="22"/>
        </w:rPr>
      </w:pPr>
      <w:r w:rsidRPr="001A42DC">
        <w:rPr>
          <w:rFonts w:ascii="Cambria" w:hAnsi="Cambria" w:cs="Calibri"/>
          <w:color w:val="000000" w:themeColor="text1"/>
          <w:sz w:val="22"/>
          <w:szCs w:val="22"/>
        </w:rPr>
        <w:t>Collected data and provided metrics for process reviews and target key vendor performance indicators.</w:t>
      </w:r>
    </w:p>
    <w:p w:rsidR="00591C42" w:rsidRPr="001A42DC" w:rsidRDefault="00591C42" w:rsidP="001A42DC">
      <w:pPr>
        <w:pStyle w:val="ListParagraph"/>
        <w:numPr>
          <w:ilvl w:val="0"/>
          <w:numId w:val="21"/>
        </w:numPr>
        <w:spacing w:line="276" w:lineRule="auto"/>
        <w:jc w:val="both"/>
        <w:rPr>
          <w:rFonts w:ascii="Cambria" w:hAnsi="Cambria" w:cs="Calibri"/>
          <w:color w:val="000000" w:themeColor="text1"/>
          <w:sz w:val="22"/>
          <w:szCs w:val="22"/>
        </w:rPr>
      </w:pPr>
      <w:r w:rsidRPr="001A42DC">
        <w:rPr>
          <w:rFonts w:ascii="Cambria" w:hAnsi="Cambria" w:cs="Calibri"/>
          <w:color w:val="000000" w:themeColor="text1"/>
          <w:sz w:val="22"/>
          <w:szCs w:val="22"/>
        </w:rPr>
        <w:t>Produced supporting analysis needed for assessments, benchmarking, and business case development.</w:t>
      </w:r>
    </w:p>
    <w:p w:rsidR="00591C42" w:rsidRPr="001A42DC" w:rsidRDefault="00591C42" w:rsidP="001A42DC">
      <w:pPr>
        <w:pStyle w:val="ListParagraph"/>
        <w:numPr>
          <w:ilvl w:val="0"/>
          <w:numId w:val="21"/>
        </w:numPr>
        <w:spacing w:line="276" w:lineRule="auto"/>
        <w:jc w:val="both"/>
        <w:rPr>
          <w:rFonts w:ascii="Cambria" w:hAnsi="Cambria" w:cs="Calibri"/>
          <w:color w:val="000000" w:themeColor="text1"/>
          <w:sz w:val="22"/>
          <w:szCs w:val="22"/>
        </w:rPr>
      </w:pPr>
      <w:r w:rsidRPr="001A42DC">
        <w:rPr>
          <w:rFonts w:ascii="Cambria" w:hAnsi="Cambria" w:cs="Calibri"/>
          <w:color w:val="000000" w:themeColor="text1"/>
          <w:sz w:val="22"/>
          <w:szCs w:val="22"/>
        </w:rPr>
        <w:t>Closed client and vendor communication gaps to streamline on boarding and SOW deployment.</w:t>
      </w:r>
    </w:p>
    <w:p w:rsidR="00591C42" w:rsidRPr="001A42DC" w:rsidRDefault="00591C42" w:rsidP="001A42DC">
      <w:pPr>
        <w:pStyle w:val="ListParagraph"/>
        <w:numPr>
          <w:ilvl w:val="0"/>
          <w:numId w:val="21"/>
        </w:numPr>
        <w:spacing w:line="276" w:lineRule="auto"/>
        <w:jc w:val="both"/>
        <w:rPr>
          <w:rFonts w:ascii="Cambria" w:hAnsi="Cambria" w:cs="Calibri"/>
          <w:color w:val="000000" w:themeColor="text1"/>
          <w:sz w:val="22"/>
          <w:szCs w:val="22"/>
        </w:rPr>
      </w:pPr>
      <w:r w:rsidRPr="001A42DC">
        <w:rPr>
          <w:rFonts w:ascii="Cambria" w:hAnsi="Cambria" w:cs="Calibri"/>
          <w:color w:val="000000" w:themeColor="text1"/>
          <w:sz w:val="22"/>
          <w:szCs w:val="22"/>
        </w:rPr>
        <w:t>Implemented COTS technique to list put readily available products.</w:t>
      </w:r>
    </w:p>
    <w:p w:rsidR="00591C42" w:rsidRPr="001A42DC" w:rsidRDefault="00591C42" w:rsidP="001A42DC">
      <w:pPr>
        <w:pStyle w:val="ListParagraph"/>
        <w:numPr>
          <w:ilvl w:val="0"/>
          <w:numId w:val="21"/>
        </w:numPr>
        <w:spacing w:line="276" w:lineRule="auto"/>
        <w:jc w:val="both"/>
        <w:rPr>
          <w:rFonts w:ascii="Cambria" w:hAnsi="Cambria" w:cs="Calibri"/>
          <w:color w:val="000000" w:themeColor="text1"/>
          <w:sz w:val="22"/>
          <w:szCs w:val="22"/>
        </w:rPr>
      </w:pPr>
      <w:r w:rsidRPr="001A42DC">
        <w:rPr>
          <w:rFonts w:ascii="Cambria" w:hAnsi="Cambria" w:cs="Calibri"/>
          <w:color w:val="000000" w:themeColor="text1"/>
          <w:sz w:val="22"/>
          <w:szCs w:val="22"/>
        </w:rPr>
        <w:t>Generated development-ready specifications and designs from various stakeholders.</w:t>
      </w:r>
    </w:p>
    <w:p w:rsidR="00591C42" w:rsidRPr="001A42DC" w:rsidRDefault="00591C42" w:rsidP="001A42DC">
      <w:pPr>
        <w:pStyle w:val="ListParagraph"/>
        <w:numPr>
          <w:ilvl w:val="0"/>
          <w:numId w:val="21"/>
        </w:numPr>
        <w:spacing w:line="276" w:lineRule="auto"/>
        <w:jc w:val="both"/>
        <w:rPr>
          <w:rFonts w:ascii="Cambria" w:hAnsi="Cambria" w:cs="Calibri"/>
          <w:color w:val="000000" w:themeColor="text1"/>
          <w:sz w:val="22"/>
          <w:szCs w:val="22"/>
        </w:rPr>
      </w:pPr>
      <w:r w:rsidRPr="001A42DC">
        <w:rPr>
          <w:rFonts w:ascii="Cambria" w:hAnsi="Cambria" w:cs="Calibri"/>
          <w:color w:val="000000" w:themeColor="text1"/>
          <w:sz w:val="22"/>
          <w:szCs w:val="22"/>
        </w:rPr>
        <w:t>Cost/benefit analysis to determine technology and tools necessary for fulfillment of business goals.</w:t>
      </w:r>
    </w:p>
    <w:p w:rsidR="00591C42" w:rsidRPr="001A42DC" w:rsidRDefault="00591C42" w:rsidP="001A42DC">
      <w:pPr>
        <w:pStyle w:val="ListParagraph"/>
        <w:numPr>
          <w:ilvl w:val="0"/>
          <w:numId w:val="21"/>
        </w:numPr>
        <w:spacing w:line="276" w:lineRule="auto"/>
        <w:jc w:val="both"/>
        <w:rPr>
          <w:rFonts w:ascii="Cambria" w:hAnsi="Cambria" w:cs="Calibri"/>
          <w:color w:val="000000" w:themeColor="text1"/>
          <w:sz w:val="22"/>
          <w:szCs w:val="22"/>
        </w:rPr>
      </w:pPr>
      <w:r w:rsidRPr="001A42DC">
        <w:rPr>
          <w:rFonts w:ascii="Cambria" w:hAnsi="Cambria" w:cs="Calibri"/>
          <w:color w:val="000000" w:themeColor="text1"/>
          <w:sz w:val="22"/>
          <w:szCs w:val="22"/>
        </w:rPr>
        <w:t>Business Analysis Planning and Monitoring activities in all phases.</w:t>
      </w:r>
    </w:p>
    <w:p w:rsidR="00591C42" w:rsidRPr="001A42DC" w:rsidRDefault="00591C42" w:rsidP="001A42DC">
      <w:pPr>
        <w:pStyle w:val="ListParagraph"/>
        <w:numPr>
          <w:ilvl w:val="0"/>
          <w:numId w:val="21"/>
        </w:numPr>
        <w:spacing w:line="276" w:lineRule="auto"/>
        <w:jc w:val="both"/>
        <w:rPr>
          <w:rFonts w:ascii="Cambria" w:hAnsi="Cambria" w:cs="Calibri"/>
          <w:color w:val="000000" w:themeColor="text1"/>
          <w:sz w:val="22"/>
          <w:szCs w:val="22"/>
        </w:rPr>
      </w:pPr>
      <w:r w:rsidRPr="001A42DC">
        <w:rPr>
          <w:rFonts w:ascii="Cambria" w:hAnsi="Cambria" w:cs="Calibri"/>
          <w:color w:val="000000" w:themeColor="text1"/>
          <w:sz w:val="22"/>
          <w:szCs w:val="22"/>
        </w:rPr>
        <w:t>Elicitation of project requirements and made use cases according to the project requirement and customer needs.</w:t>
      </w:r>
    </w:p>
    <w:p w:rsidR="00591C42" w:rsidRPr="001A42DC" w:rsidRDefault="00591C42" w:rsidP="001A42DC">
      <w:pPr>
        <w:pStyle w:val="ListParagraph"/>
        <w:numPr>
          <w:ilvl w:val="0"/>
          <w:numId w:val="21"/>
        </w:numPr>
        <w:spacing w:line="276" w:lineRule="auto"/>
        <w:jc w:val="both"/>
        <w:rPr>
          <w:rFonts w:ascii="Cambria" w:hAnsi="Cambria" w:cs="Calibri"/>
          <w:color w:val="000000" w:themeColor="text1"/>
          <w:sz w:val="22"/>
          <w:szCs w:val="22"/>
        </w:rPr>
      </w:pPr>
      <w:r w:rsidRPr="001A42DC">
        <w:rPr>
          <w:rFonts w:ascii="Cambria" w:hAnsi="Cambria" w:cs="Calibri"/>
          <w:color w:val="000000" w:themeColor="text1"/>
          <w:sz w:val="22"/>
          <w:szCs w:val="22"/>
        </w:rPr>
        <w:t>Provided enhancement recommendations and feasibility of technical solutions.</w:t>
      </w:r>
    </w:p>
    <w:p w:rsidR="00591C42" w:rsidRPr="001A42DC" w:rsidRDefault="00591C42" w:rsidP="001A42DC">
      <w:pPr>
        <w:pStyle w:val="ListParagraph"/>
        <w:numPr>
          <w:ilvl w:val="0"/>
          <w:numId w:val="21"/>
        </w:numPr>
        <w:spacing w:line="276" w:lineRule="auto"/>
        <w:jc w:val="both"/>
        <w:rPr>
          <w:rFonts w:ascii="Cambria" w:hAnsi="Cambria" w:cs="Calibri"/>
          <w:color w:val="000000" w:themeColor="text1"/>
          <w:sz w:val="22"/>
          <w:szCs w:val="22"/>
        </w:rPr>
      </w:pPr>
      <w:r w:rsidRPr="001A42DC">
        <w:rPr>
          <w:rFonts w:ascii="Cambria" w:hAnsi="Cambria" w:cs="Calibri"/>
          <w:color w:val="000000" w:themeColor="text1"/>
          <w:sz w:val="22"/>
          <w:szCs w:val="22"/>
        </w:rPr>
        <w:t>Facilitated training and support of the knowledge base, increasing performance and business success.</w:t>
      </w:r>
    </w:p>
    <w:p w:rsidR="00591C42" w:rsidRPr="001A42DC" w:rsidRDefault="00591C42" w:rsidP="001A42DC">
      <w:pPr>
        <w:pStyle w:val="ListParagraph"/>
        <w:numPr>
          <w:ilvl w:val="0"/>
          <w:numId w:val="21"/>
        </w:numPr>
        <w:spacing w:line="276" w:lineRule="auto"/>
        <w:jc w:val="both"/>
        <w:rPr>
          <w:rFonts w:ascii="Cambria" w:hAnsi="Cambria" w:cs="Calibri"/>
          <w:color w:val="000000" w:themeColor="text1"/>
          <w:sz w:val="22"/>
          <w:szCs w:val="22"/>
        </w:rPr>
      </w:pPr>
      <w:r w:rsidRPr="001A42DC">
        <w:rPr>
          <w:rFonts w:ascii="Cambria" w:hAnsi="Cambria" w:cs="Calibri"/>
          <w:color w:val="000000" w:themeColor="text1"/>
          <w:sz w:val="22"/>
          <w:szCs w:val="22"/>
        </w:rPr>
        <w:t xml:space="preserve">Produced user manuals, technical reports, performance status reports, and end-user documentation. </w:t>
      </w:r>
    </w:p>
    <w:p w:rsidR="0083738E" w:rsidRPr="001A42DC" w:rsidRDefault="0083738E" w:rsidP="001A42DC">
      <w:pPr>
        <w:spacing w:line="276" w:lineRule="auto"/>
        <w:jc w:val="both"/>
        <w:rPr>
          <w:rFonts w:ascii="Cambria" w:hAnsi="Cambria" w:cs="Calibri"/>
          <w:color w:val="000000" w:themeColor="text1"/>
          <w:sz w:val="22"/>
          <w:szCs w:val="22"/>
        </w:rPr>
      </w:pPr>
    </w:p>
    <w:p w:rsidR="0083738E" w:rsidRPr="001A42DC" w:rsidRDefault="0083738E" w:rsidP="001A42DC">
      <w:pPr>
        <w:spacing w:line="276" w:lineRule="auto"/>
        <w:jc w:val="both"/>
        <w:rPr>
          <w:rFonts w:ascii="Cambria" w:hAnsi="Cambria" w:cs="Calibri"/>
          <w:b/>
          <w:color w:val="000000" w:themeColor="text1"/>
          <w:sz w:val="22"/>
          <w:szCs w:val="22"/>
        </w:rPr>
      </w:pPr>
      <w:r w:rsidRPr="001A42DC">
        <w:rPr>
          <w:rFonts w:ascii="Cambria" w:hAnsi="Cambria" w:cs="Calibri"/>
          <w:b/>
          <w:color w:val="000000" w:themeColor="text1"/>
          <w:sz w:val="22"/>
          <w:szCs w:val="22"/>
        </w:rPr>
        <w:t>MAJOR MILESTONE:</w:t>
      </w:r>
    </w:p>
    <w:p w:rsidR="0083738E" w:rsidRPr="001A42DC" w:rsidRDefault="0083738E" w:rsidP="001A42DC">
      <w:pPr>
        <w:spacing w:line="276" w:lineRule="auto"/>
        <w:jc w:val="both"/>
        <w:rPr>
          <w:rFonts w:ascii="Cambria" w:hAnsi="Cambria" w:cs="Calibri"/>
          <w:color w:val="000000" w:themeColor="text1"/>
          <w:sz w:val="22"/>
          <w:szCs w:val="22"/>
        </w:rPr>
      </w:pPr>
    </w:p>
    <w:p w:rsidR="0083738E" w:rsidRPr="001A42DC" w:rsidRDefault="0083738E" w:rsidP="001A42DC">
      <w:pPr>
        <w:pStyle w:val="ListParagraph"/>
        <w:numPr>
          <w:ilvl w:val="0"/>
          <w:numId w:val="21"/>
        </w:numPr>
        <w:spacing w:line="276" w:lineRule="auto"/>
        <w:jc w:val="both"/>
        <w:rPr>
          <w:rFonts w:ascii="Cambria" w:hAnsi="Cambria" w:cs="Calibri"/>
          <w:color w:val="000000" w:themeColor="text1"/>
          <w:sz w:val="22"/>
          <w:szCs w:val="22"/>
        </w:rPr>
      </w:pPr>
      <w:r w:rsidRPr="001A42DC">
        <w:rPr>
          <w:rFonts w:ascii="Cambria" w:hAnsi="Cambria" w:cs="Calibri"/>
          <w:color w:val="000000" w:themeColor="text1"/>
          <w:sz w:val="22"/>
          <w:szCs w:val="22"/>
        </w:rPr>
        <w:t xml:space="preserve">Worked with Government bodies </w:t>
      </w:r>
      <w:r w:rsidRPr="00882DB4">
        <w:rPr>
          <w:rFonts w:ascii="Cambria" w:hAnsi="Cambria" w:cs="Calibri"/>
          <w:b/>
          <w:color w:val="000000" w:themeColor="text1"/>
          <w:sz w:val="22"/>
          <w:szCs w:val="22"/>
        </w:rPr>
        <w:t>Illinois Dept. of Energy and Village of Bensenville</w:t>
      </w:r>
      <w:r w:rsidRPr="001A42DC">
        <w:rPr>
          <w:rFonts w:ascii="Cambria" w:hAnsi="Cambria" w:cs="Calibri"/>
          <w:color w:val="000000" w:themeColor="text1"/>
          <w:sz w:val="22"/>
          <w:szCs w:val="22"/>
        </w:rPr>
        <w:t xml:space="preserve"> as a part of analysis team for construction of New Bensenville police station and involved in making revenue to our company by bidding an incentive amount for $118,000.</w:t>
      </w:r>
    </w:p>
    <w:p w:rsidR="0083738E" w:rsidRDefault="0083738E" w:rsidP="001A42DC">
      <w:pPr>
        <w:pStyle w:val="ListParagraph"/>
        <w:numPr>
          <w:ilvl w:val="0"/>
          <w:numId w:val="21"/>
        </w:numPr>
        <w:spacing w:line="276" w:lineRule="auto"/>
        <w:jc w:val="both"/>
        <w:rPr>
          <w:rFonts w:ascii="Cambria" w:hAnsi="Cambria" w:cs="Calibri"/>
          <w:color w:val="000000" w:themeColor="text1"/>
          <w:sz w:val="22"/>
          <w:szCs w:val="22"/>
        </w:rPr>
      </w:pPr>
      <w:r w:rsidRPr="001A42DC">
        <w:rPr>
          <w:rFonts w:ascii="Cambria" w:hAnsi="Cambria" w:cs="Calibri"/>
          <w:color w:val="000000" w:themeColor="text1"/>
          <w:sz w:val="22"/>
          <w:szCs w:val="22"/>
        </w:rPr>
        <w:t xml:space="preserve">Handled rebate projects for our customers in different states with different utilities like </w:t>
      </w:r>
      <w:r w:rsidRPr="00882DB4">
        <w:rPr>
          <w:rFonts w:ascii="Cambria" w:hAnsi="Cambria" w:cs="Calibri"/>
          <w:b/>
          <w:color w:val="000000" w:themeColor="text1"/>
          <w:sz w:val="22"/>
          <w:szCs w:val="22"/>
        </w:rPr>
        <w:t>Con-Ed, Com-Ed, PSEG, PECO, PSEG- LI, NYSERDA</w:t>
      </w:r>
      <w:r w:rsidRPr="001A42DC">
        <w:rPr>
          <w:rFonts w:ascii="Cambria" w:hAnsi="Cambria" w:cs="Calibri"/>
          <w:color w:val="000000" w:themeColor="text1"/>
          <w:sz w:val="22"/>
          <w:szCs w:val="22"/>
        </w:rPr>
        <w:t xml:space="preserve"> for Incentive business worth more than 2 Million USD.</w:t>
      </w:r>
    </w:p>
    <w:p w:rsidR="0080063E" w:rsidRPr="001A42DC" w:rsidRDefault="006D356C" w:rsidP="001A42DC">
      <w:pPr>
        <w:pStyle w:val="NoSpacing"/>
        <w:spacing w:line="276" w:lineRule="auto"/>
        <w:jc w:val="both"/>
        <w:rPr>
          <w:rFonts w:ascii="Cambria" w:eastAsia="Times New Roman" w:hAnsi="Cambria" w:cs="Arial"/>
          <w:color w:val="000000" w:themeColor="text1"/>
        </w:rPr>
      </w:pPr>
      <w:r w:rsidRPr="001A42DC">
        <w:rPr>
          <w:rFonts w:ascii="Cambria" w:hAnsi="Cambria" w:cs="Arial"/>
          <w:b/>
          <w:color w:val="000000" w:themeColor="text1"/>
        </w:rPr>
        <w:lastRenderedPageBreak/>
        <w:t>Tek Signature Inc., Georgia</w:t>
      </w:r>
      <w:r w:rsidR="001140BA" w:rsidRPr="001A42DC">
        <w:rPr>
          <w:rFonts w:ascii="Cambria" w:hAnsi="Cambria" w:cs="Arial"/>
          <w:b/>
          <w:color w:val="000000" w:themeColor="text1"/>
        </w:rPr>
        <w:tab/>
      </w:r>
      <w:r w:rsidR="001140BA" w:rsidRPr="001A42DC">
        <w:rPr>
          <w:rFonts w:ascii="Cambria" w:hAnsi="Cambria" w:cs="Arial"/>
          <w:b/>
          <w:color w:val="000000" w:themeColor="text1"/>
        </w:rPr>
        <w:tab/>
      </w:r>
      <w:r w:rsidR="001140BA" w:rsidRPr="001A42DC">
        <w:rPr>
          <w:rFonts w:ascii="Cambria" w:hAnsi="Cambria" w:cs="Arial"/>
          <w:b/>
          <w:color w:val="000000" w:themeColor="text1"/>
        </w:rPr>
        <w:tab/>
      </w:r>
      <w:r w:rsidR="001140BA" w:rsidRPr="001A42DC">
        <w:rPr>
          <w:rFonts w:ascii="Cambria" w:hAnsi="Cambria" w:cs="Arial"/>
          <w:b/>
          <w:color w:val="000000" w:themeColor="text1"/>
        </w:rPr>
        <w:tab/>
      </w:r>
      <w:r w:rsidR="001140BA" w:rsidRPr="001A42DC">
        <w:rPr>
          <w:rFonts w:ascii="Cambria" w:hAnsi="Cambria" w:cs="Arial"/>
          <w:b/>
          <w:color w:val="000000" w:themeColor="text1"/>
        </w:rPr>
        <w:tab/>
      </w:r>
      <w:r w:rsidR="001140BA" w:rsidRPr="001A42DC">
        <w:rPr>
          <w:rFonts w:ascii="Cambria" w:hAnsi="Cambria" w:cs="Arial"/>
          <w:b/>
          <w:color w:val="000000" w:themeColor="text1"/>
        </w:rPr>
        <w:tab/>
      </w:r>
      <w:r w:rsidRPr="001A42DC">
        <w:rPr>
          <w:rFonts w:ascii="Cambria" w:hAnsi="Cambria" w:cs="Arial"/>
          <w:b/>
          <w:color w:val="000000" w:themeColor="text1"/>
        </w:rPr>
        <w:t xml:space="preserve">                          </w:t>
      </w:r>
      <w:r w:rsidR="000B0F1D">
        <w:rPr>
          <w:rFonts w:ascii="Cambria" w:hAnsi="Cambria" w:cs="Arial"/>
          <w:b/>
          <w:color w:val="000000" w:themeColor="text1"/>
        </w:rPr>
        <w:t xml:space="preserve">                           </w:t>
      </w:r>
      <w:r w:rsidRPr="001A42DC">
        <w:rPr>
          <w:rFonts w:ascii="Cambria" w:hAnsi="Cambria" w:cs="Arial"/>
          <w:b/>
          <w:color w:val="000000" w:themeColor="text1"/>
        </w:rPr>
        <w:t>April’16-Aug’16</w:t>
      </w:r>
    </w:p>
    <w:p w:rsidR="00A16F69" w:rsidRPr="001A42DC" w:rsidRDefault="0080063E" w:rsidP="001A42DC">
      <w:pPr>
        <w:pStyle w:val="NoSpacing"/>
        <w:spacing w:line="276" w:lineRule="auto"/>
        <w:jc w:val="both"/>
        <w:rPr>
          <w:rFonts w:ascii="Cambria" w:hAnsi="Cambria" w:cs="Arial"/>
          <w:b/>
          <w:color w:val="000000" w:themeColor="text1"/>
        </w:rPr>
      </w:pPr>
      <w:r w:rsidRPr="001A42DC">
        <w:rPr>
          <w:rFonts w:ascii="Cambria" w:hAnsi="Cambria" w:cs="Arial"/>
          <w:b/>
          <w:color w:val="000000" w:themeColor="text1"/>
        </w:rPr>
        <w:t xml:space="preserve">Business Analyst </w:t>
      </w:r>
      <w:r w:rsidR="005957CA" w:rsidRPr="001A42DC">
        <w:rPr>
          <w:rFonts w:ascii="Cambria" w:hAnsi="Cambria" w:cs="Arial"/>
          <w:b/>
          <w:color w:val="000000" w:themeColor="text1"/>
        </w:rPr>
        <w:t>(Customer Relations</w:t>
      </w:r>
      <w:r w:rsidR="00D13303">
        <w:rPr>
          <w:rFonts w:ascii="Cambria" w:hAnsi="Cambria" w:cs="Arial"/>
          <w:b/>
          <w:color w:val="000000" w:themeColor="text1"/>
        </w:rPr>
        <w:t xml:space="preserve"> T</w:t>
      </w:r>
      <w:r w:rsidR="00190073">
        <w:rPr>
          <w:rFonts w:ascii="Cambria" w:hAnsi="Cambria" w:cs="Arial"/>
          <w:b/>
          <w:color w:val="000000" w:themeColor="text1"/>
        </w:rPr>
        <w:t>rainee</w:t>
      </w:r>
      <w:r w:rsidR="005957CA" w:rsidRPr="001A42DC">
        <w:rPr>
          <w:rFonts w:ascii="Cambria" w:hAnsi="Cambria" w:cs="Arial"/>
          <w:b/>
          <w:color w:val="000000" w:themeColor="text1"/>
        </w:rPr>
        <w:t>)</w:t>
      </w:r>
    </w:p>
    <w:p w:rsidR="0080063E" w:rsidRPr="001A42DC" w:rsidRDefault="0080063E" w:rsidP="001A42DC">
      <w:pPr>
        <w:pStyle w:val="NoSpacing"/>
        <w:spacing w:line="276" w:lineRule="auto"/>
        <w:jc w:val="both"/>
        <w:rPr>
          <w:rFonts w:ascii="Cambria" w:hAnsi="Cambria" w:cs="Arial"/>
          <w:b/>
          <w:color w:val="000000" w:themeColor="text1"/>
        </w:rPr>
      </w:pPr>
    </w:p>
    <w:p w:rsidR="007929BE" w:rsidRPr="001A42DC" w:rsidRDefault="007929BE" w:rsidP="001A42DC">
      <w:pPr>
        <w:shd w:val="clear" w:color="auto" w:fill="FFFFFF"/>
        <w:spacing w:line="276" w:lineRule="auto"/>
        <w:jc w:val="both"/>
        <w:textAlignment w:val="baseline"/>
        <w:rPr>
          <w:rFonts w:ascii="Cambria" w:hAnsi="Cambria" w:cs="Arial"/>
          <w:sz w:val="22"/>
          <w:szCs w:val="22"/>
        </w:rPr>
      </w:pPr>
      <w:r w:rsidRPr="001A42DC">
        <w:rPr>
          <w:rFonts w:ascii="Cambria" w:hAnsi="Cambria" w:cs="Arial"/>
          <w:bCs/>
          <w:sz w:val="22"/>
          <w:szCs w:val="22"/>
          <w:bdr w:val="none" w:sz="0" w:space="0" w:color="auto" w:frame="1"/>
        </w:rPr>
        <w:t xml:space="preserve">TEK Signature is an international software development and consulting company with headquarters in the GA. They have been delivering software solutions for middle-market and enterprise customers across multiple target industries. </w:t>
      </w:r>
      <w:r w:rsidRPr="001A42DC">
        <w:rPr>
          <w:rFonts w:ascii="Cambria" w:hAnsi="Cambria" w:cs="Arial"/>
          <w:sz w:val="22"/>
          <w:szCs w:val="22"/>
        </w:rPr>
        <w:t>They are currently a center-of-excellence for many of our long-term enterprise clients. Often acting as an extension of their development teams, we have built a flexible, quick-to-scale delivery team with a unique blend of process-centric talent management. With both our enterprise and our startup clients, they provide a strategic technology partnership that brings to the table our wealth of experience in heavy data technologies, along with nimble, inventive solutions.</w:t>
      </w:r>
    </w:p>
    <w:p w:rsidR="0080063E" w:rsidRPr="001A42DC" w:rsidRDefault="0080063E" w:rsidP="001A42DC">
      <w:pPr>
        <w:spacing w:line="276" w:lineRule="auto"/>
        <w:jc w:val="both"/>
        <w:rPr>
          <w:rFonts w:ascii="Cambria" w:hAnsi="Cambria" w:cs="Arial"/>
          <w:color w:val="000000" w:themeColor="text1"/>
          <w:sz w:val="22"/>
          <w:szCs w:val="22"/>
        </w:rPr>
      </w:pPr>
    </w:p>
    <w:p w:rsidR="0080063E" w:rsidRPr="001A42DC" w:rsidRDefault="0080063E" w:rsidP="001A42DC">
      <w:pPr>
        <w:spacing w:line="276" w:lineRule="auto"/>
        <w:jc w:val="both"/>
        <w:rPr>
          <w:rFonts w:ascii="Cambria" w:hAnsi="Cambria" w:cs="Arial"/>
          <w:b/>
          <w:color w:val="000000" w:themeColor="text1"/>
          <w:sz w:val="22"/>
          <w:szCs w:val="22"/>
        </w:rPr>
      </w:pPr>
      <w:r w:rsidRPr="001A42DC">
        <w:rPr>
          <w:rFonts w:ascii="Cambria" w:hAnsi="Cambria" w:cs="Arial"/>
          <w:b/>
          <w:color w:val="000000" w:themeColor="text1"/>
          <w:sz w:val="22"/>
          <w:szCs w:val="22"/>
        </w:rPr>
        <w:t>Responsibilities:</w:t>
      </w:r>
      <w:r w:rsidR="001140BA" w:rsidRPr="001A42DC">
        <w:rPr>
          <w:rFonts w:ascii="Cambria" w:hAnsi="Cambria" w:cs="Arial"/>
          <w:b/>
          <w:color w:val="000000" w:themeColor="text1"/>
          <w:sz w:val="22"/>
          <w:szCs w:val="22"/>
        </w:rPr>
        <w:tab/>
      </w:r>
    </w:p>
    <w:p w:rsidR="0080063E" w:rsidRPr="001A42DC" w:rsidRDefault="0080063E" w:rsidP="001A42DC">
      <w:pPr>
        <w:pStyle w:val="ListParagraph"/>
        <w:numPr>
          <w:ilvl w:val="0"/>
          <w:numId w:val="21"/>
        </w:numPr>
        <w:spacing w:line="276" w:lineRule="auto"/>
        <w:jc w:val="both"/>
        <w:rPr>
          <w:rFonts w:ascii="Cambria" w:hAnsi="Cambria" w:cs="Calibri"/>
          <w:color w:val="000000" w:themeColor="text1"/>
          <w:sz w:val="22"/>
          <w:szCs w:val="22"/>
        </w:rPr>
      </w:pPr>
      <w:r w:rsidRPr="001A42DC">
        <w:rPr>
          <w:rFonts w:ascii="Cambria" w:hAnsi="Cambria" w:cs="Calibri"/>
          <w:color w:val="000000" w:themeColor="text1"/>
          <w:sz w:val="22"/>
          <w:szCs w:val="22"/>
        </w:rPr>
        <w:t xml:space="preserve">Gathered </w:t>
      </w:r>
      <w:r w:rsidR="00D40163" w:rsidRPr="001A42DC">
        <w:rPr>
          <w:rFonts w:ascii="Cambria" w:hAnsi="Cambria" w:cs="Calibri"/>
          <w:color w:val="000000" w:themeColor="text1"/>
          <w:sz w:val="22"/>
          <w:szCs w:val="22"/>
        </w:rPr>
        <w:t>customer</w:t>
      </w:r>
      <w:r w:rsidRPr="001A42DC">
        <w:rPr>
          <w:rFonts w:ascii="Cambria" w:hAnsi="Cambria" w:cs="Calibri"/>
          <w:color w:val="000000" w:themeColor="text1"/>
          <w:sz w:val="22"/>
          <w:szCs w:val="22"/>
        </w:rPr>
        <w:t>/business requirements by meeting with business users and generated business models and use case analysis</w:t>
      </w:r>
    </w:p>
    <w:p w:rsidR="0080063E" w:rsidRPr="001A42DC" w:rsidRDefault="0080063E" w:rsidP="001A42DC">
      <w:pPr>
        <w:pStyle w:val="ListParagraph"/>
        <w:numPr>
          <w:ilvl w:val="0"/>
          <w:numId w:val="21"/>
        </w:numPr>
        <w:spacing w:line="276" w:lineRule="auto"/>
        <w:jc w:val="both"/>
        <w:rPr>
          <w:rFonts w:ascii="Cambria" w:hAnsi="Cambria" w:cs="Calibri"/>
          <w:color w:val="000000" w:themeColor="text1"/>
          <w:sz w:val="22"/>
          <w:szCs w:val="22"/>
        </w:rPr>
      </w:pPr>
      <w:r w:rsidRPr="001A42DC">
        <w:rPr>
          <w:rFonts w:ascii="Cambria" w:hAnsi="Cambria" w:cs="Calibri"/>
          <w:color w:val="000000" w:themeColor="text1"/>
          <w:sz w:val="22"/>
          <w:szCs w:val="22"/>
        </w:rPr>
        <w:t>Prepared the Software Specification Document for th</w:t>
      </w:r>
      <w:r w:rsidR="00D40163" w:rsidRPr="001A42DC">
        <w:rPr>
          <w:rFonts w:ascii="Cambria" w:hAnsi="Cambria" w:cs="Calibri"/>
          <w:color w:val="000000" w:themeColor="text1"/>
          <w:sz w:val="22"/>
          <w:szCs w:val="22"/>
        </w:rPr>
        <w:t>e application based on business/customer</w:t>
      </w:r>
      <w:r w:rsidRPr="001A42DC">
        <w:rPr>
          <w:rFonts w:ascii="Cambria" w:hAnsi="Cambria" w:cs="Calibri"/>
          <w:color w:val="000000" w:themeColor="text1"/>
          <w:sz w:val="22"/>
          <w:szCs w:val="22"/>
        </w:rPr>
        <w:t xml:space="preserve"> information.</w:t>
      </w:r>
    </w:p>
    <w:p w:rsidR="0080063E" w:rsidRPr="001A42DC" w:rsidRDefault="0080063E" w:rsidP="001A42DC">
      <w:pPr>
        <w:pStyle w:val="ListParagraph"/>
        <w:numPr>
          <w:ilvl w:val="0"/>
          <w:numId w:val="21"/>
        </w:numPr>
        <w:spacing w:line="276" w:lineRule="auto"/>
        <w:jc w:val="both"/>
        <w:rPr>
          <w:rFonts w:ascii="Cambria" w:hAnsi="Cambria" w:cs="Calibri"/>
          <w:color w:val="000000" w:themeColor="text1"/>
          <w:sz w:val="22"/>
          <w:szCs w:val="22"/>
        </w:rPr>
      </w:pPr>
      <w:r w:rsidRPr="001A42DC">
        <w:rPr>
          <w:rFonts w:ascii="Cambria" w:hAnsi="Cambria" w:cs="Calibri"/>
          <w:color w:val="000000" w:themeColor="text1"/>
          <w:sz w:val="22"/>
          <w:szCs w:val="22"/>
        </w:rPr>
        <w:t xml:space="preserve">Created use case document to elaborate user experience </w:t>
      </w:r>
      <w:r w:rsidR="00ED7E92" w:rsidRPr="001A42DC">
        <w:rPr>
          <w:rFonts w:ascii="Cambria" w:hAnsi="Cambria" w:cs="Calibri"/>
          <w:color w:val="000000" w:themeColor="text1"/>
          <w:sz w:val="22"/>
          <w:szCs w:val="22"/>
        </w:rPr>
        <w:t>considering</w:t>
      </w:r>
      <w:r w:rsidRPr="001A42DC">
        <w:rPr>
          <w:rFonts w:ascii="Cambria" w:hAnsi="Cambria" w:cs="Calibri"/>
          <w:color w:val="000000" w:themeColor="text1"/>
          <w:sz w:val="22"/>
          <w:szCs w:val="22"/>
        </w:rPr>
        <w:t xml:space="preserve"> the business objective. </w:t>
      </w:r>
    </w:p>
    <w:p w:rsidR="0080063E" w:rsidRPr="001A42DC" w:rsidRDefault="0080063E" w:rsidP="001A42DC">
      <w:pPr>
        <w:pStyle w:val="ListParagraph"/>
        <w:numPr>
          <w:ilvl w:val="0"/>
          <w:numId w:val="21"/>
        </w:numPr>
        <w:spacing w:line="276" w:lineRule="auto"/>
        <w:jc w:val="both"/>
        <w:rPr>
          <w:rFonts w:ascii="Cambria" w:hAnsi="Cambria" w:cs="Calibri"/>
          <w:color w:val="000000" w:themeColor="text1"/>
          <w:sz w:val="22"/>
          <w:szCs w:val="22"/>
        </w:rPr>
      </w:pPr>
      <w:r w:rsidRPr="001A42DC">
        <w:rPr>
          <w:rFonts w:ascii="Cambria" w:hAnsi="Cambria" w:cs="Calibri"/>
          <w:color w:val="000000" w:themeColor="text1"/>
          <w:sz w:val="22"/>
          <w:szCs w:val="22"/>
        </w:rPr>
        <w:t xml:space="preserve">Converted Business Requirements to the Functional Specification to develop an architectural solution that the application meets the business requirements, resolve open issues, and change requests. </w:t>
      </w:r>
    </w:p>
    <w:p w:rsidR="0080063E" w:rsidRPr="001A42DC" w:rsidRDefault="0080063E" w:rsidP="001A42DC">
      <w:pPr>
        <w:pStyle w:val="ListParagraph"/>
        <w:numPr>
          <w:ilvl w:val="0"/>
          <w:numId w:val="21"/>
        </w:numPr>
        <w:spacing w:line="276" w:lineRule="auto"/>
        <w:jc w:val="both"/>
        <w:rPr>
          <w:rFonts w:ascii="Cambria" w:hAnsi="Cambria" w:cs="Calibri"/>
          <w:color w:val="000000" w:themeColor="text1"/>
          <w:sz w:val="22"/>
          <w:szCs w:val="22"/>
        </w:rPr>
      </w:pPr>
      <w:r w:rsidRPr="001A42DC">
        <w:rPr>
          <w:rFonts w:ascii="Cambria" w:hAnsi="Cambria" w:cs="Calibri"/>
          <w:color w:val="000000" w:themeColor="text1"/>
          <w:sz w:val="22"/>
          <w:szCs w:val="22"/>
        </w:rPr>
        <w:t xml:space="preserve">Assisted in on-going process improvement efforts to ensure Test Planning, Execution, and Reporting is effective, efficient, standardized, coordinated, and integrated. </w:t>
      </w:r>
    </w:p>
    <w:p w:rsidR="0080063E" w:rsidRPr="001A42DC" w:rsidRDefault="0080063E" w:rsidP="001A42DC">
      <w:pPr>
        <w:pStyle w:val="ListParagraph"/>
        <w:numPr>
          <w:ilvl w:val="0"/>
          <w:numId w:val="21"/>
        </w:numPr>
        <w:spacing w:line="276" w:lineRule="auto"/>
        <w:jc w:val="both"/>
        <w:rPr>
          <w:rFonts w:ascii="Cambria" w:hAnsi="Cambria" w:cs="Calibri"/>
          <w:color w:val="000000" w:themeColor="text1"/>
          <w:sz w:val="22"/>
          <w:szCs w:val="22"/>
        </w:rPr>
      </w:pPr>
      <w:r w:rsidRPr="001A42DC">
        <w:rPr>
          <w:rFonts w:ascii="Cambria" w:hAnsi="Cambria" w:cs="Calibri"/>
          <w:color w:val="000000" w:themeColor="text1"/>
          <w:sz w:val="22"/>
          <w:szCs w:val="22"/>
        </w:rPr>
        <w:t>Involved in generation and execution of SQL queries.</w:t>
      </w:r>
    </w:p>
    <w:p w:rsidR="0080063E" w:rsidRPr="001A42DC" w:rsidRDefault="0080063E" w:rsidP="001A42DC">
      <w:pPr>
        <w:pStyle w:val="ListParagraph"/>
        <w:numPr>
          <w:ilvl w:val="0"/>
          <w:numId w:val="21"/>
        </w:numPr>
        <w:spacing w:line="276" w:lineRule="auto"/>
        <w:jc w:val="both"/>
        <w:rPr>
          <w:rFonts w:ascii="Cambria" w:hAnsi="Cambria" w:cs="Calibri"/>
          <w:color w:val="000000" w:themeColor="text1"/>
          <w:sz w:val="22"/>
          <w:szCs w:val="22"/>
        </w:rPr>
      </w:pPr>
      <w:r w:rsidRPr="001A42DC">
        <w:rPr>
          <w:rFonts w:ascii="Cambria" w:hAnsi="Cambria" w:cs="Calibri"/>
          <w:color w:val="000000" w:themeColor="text1"/>
          <w:sz w:val="22"/>
          <w:szCs w:val="22"/>
        </w:rPr>
        <w:t>Assisted the Senior Business Analyst in writing Functional Requirement Specifications (FRS) and User Requirement Specification (URS).</w:t>
      </w:r>
    </w:p>
    <w:p w:rsidR="0080063E" w:rsidRPr="001A42DC" w:rsidRDefault="0080063E" w:rsidP="001A42DC">
      <w:pPr>
        <w:pStyle w:val="ListParagraph"/>
        <w:numPr>
          <w:ilvl w:val="0"/>
          <w:numId w:val="21"/>
        </w:numPr>
        <w:spacing w:line="276" w:lineRule="auto"/>
        <w:jc w:val="both"/>
        <w:rPr>
          <w:rFonts w:ascii="Cambria" w:hAnsi="Cambria" w:cs="Calibri"/>
          <w:color w:val="000000" w:themeColor="text1"/>
          <w:sz w:val="22"/>
          <w:szCs w:val="22"/>
        </w:rPr>
      </w:pPr>
      <w:r w:rsidRPr="001A42DC">
        <w:rPr>
          <w:rFonts w:ascii="Cambria" w:hAnsi="Cambria" w:cs="Calibri"/>
          <w:color w:val="000000" w:themeColor="text1"/>
          <w:sz w:val="22"/>
          <w:szCs w:val="22"/>
        </w:rPr>
        <w:t>Conducted JAD Sessions periodically with various stakeholders at various phases of the Software Development Life Cycle (SDLC) to discuss open issues and resolve them.</w:t>
      </w:r>
    </w:p>
    <w:p w:rsidR="0080063E" w:rsidRPr="001A42DC" w:rsidRDefault="0080063E" w:rsidP="001A42DC">
      <w:pPr>
        <w:pStyle w:val="ListParagraph"/>
        <w:numPr>
          <w:ilvl w:val="0"/>
          <w:numId w:val="21"/>
        </w:numPr>
        <w:spacing w:line="276" w:lineRule="auto"/>
        <w:jc w:val="both"/>
        <w:rPr>
          <w:rFonts w:ascii="Cambria" w:hAnsi="Cambria" w:cs="Calibri"/>
          <w:color w:val="000000" w:themeColor="text1"/>
          <w:sz w:val="22"/>
          <w:szCs w:val="22"/>
        </w:rPr>
      </w:pPr>
      <w:r w:rsidRPr="001A42DC">
        <w:rPr>
          <w:rFonts w:ascii="Cambria" w:hAnsi="Cambria" w:cs="Calibri"/>
          <w:color w:val="000000" w:themeColor="text1"/>
          <w:sz w:val="22"/>
          <w:szCs w:val="22"/>
        </w:rPr>
        <w:t>Feature identification, defining and documenting business requirements and priorities.</w:t>
      </w:r>
    </w:p>
    <w:p w:rsidR="0080063E" w:rsidRPr="001A42DC" w:rsidRDefault="0080063E" w:rsidP="001A42DC">
      <w:pPr>
        <w:pStyle w:val="ListParagraph"/>
        <w:numPr>
          <w:ilvl w:val="0"/>
          <w:numId w:val="21"/>
        </w:numPr>
        <w:spacing w:line="276" w:lineRule="auto"/>
        <w:jc w:val="both"/>
        <w:rPr>
          <w:rFonts w:ascii="Cambria" w:hAnsi="Cambria" w:cs="Calibri"/>
          <w:color w:val="000000" w:themeColor="text1"/>
          <w:sz w:val="22"/>
          <w:szCs w:val="22"/>
        </w:rPr>
      </w:pPr>
      <w:r w:rsidRPr="001A42DC">
        <w:rPr>
          <w:rFonts w:ascii="Cambria" w:hAnsi="Cambria" w:cs="Calibri"/>
          <w:color w:val="000000" w:themeColor="text1"/>
          <w:sz w:val="22"/>
          <w:szCs w:val="22"/>
        </w:rPr>
        <w:t>Critically evaluated the information gathered from multiple sources during requirements and analysis and responsible for tracking, tracing and managing requirements using Requisite Pro.</w:t>
      </w:r>
    </w:p>
    <w:p w:rsidR="0080063E" w:rsidRPr="001A42DC" w:rsidRDefault="0080063E" w:rsidP="001A42DC">
      <w:pPr>
        <w:pStyle w:val="ListParagraph"/>
        <w:numPr>
          <w:ilvl w:val="0"/>
          <w:numId w:val="21"/>
        </w:numPr>
        <w:spacing w:line="276" w:lineRule="auto"/>
        <w:jc w:val="both"/>
        <w:rPr>
          <w:rFonts w:ascii="Cambria" w:hAnsi="Cambria" w:cs="Calibri"/>
          <w:color w:val="000000" w:themeColor="text1"/>
          <w:sz w:val="22"/>
          <w:szCs w:val="22"/>
        </w:rPr>
      </w:pPr>
      <w:r w:rsidRPr="001A42DC">
        <w:rPr>
          <w:rFonts w:ascii="Cambria" w:hAnsi="Cambria" w:cs="Calibri"/>
          <w:color w:val="000000" w:themeColor="text1"/>
          <w:sz w:val="22"/>
          <w:szCs w:val="22"/>
        </w:rPr>
        <w:t xml:space="preserve">Developed Test Plans and Test Cases </w:t>
      </w:r>
      <w:r w:rsidR="00E719CA">
        <w:rPr>
          <w:rFonts w:ascii="Cambria" w:hAnsi="Cambria" w:cs="Calibri"/>
          <w:color w:val="000000" w:themeColor="text1"/>
          <w:sz w:val="22"/>
          <w:szCs w:val="22"/>
        </w:rPr>
        <w:t xml:space="preserve">as </w:t>
      </w:r>
      <w:r w:rsidR="00E719CA" w:rsidRPr="001A42DC">
        <w:rPr>
          <w:rFonts w:ascii="Cambria" w:hAnsi="Cambria" w:cs="Calibri"/>
          <w:color w:val="000000" w:themeColor="text1"/>
          <w:sz w:val="22"/>
          <w:szCs w:val="22"/>
        </w:rPr>
        <w:t>per</w:t>
      </w:r>
      <w:r w:rsidRPr="001A42DC">
        <w:rPr>
          <w:rFonts w:ascii="Cambria" w:hAnsi="Cambria" w:cs="Calibri"/>
          <w:color w:val="000000" w:themeColor="text1"/>
          <w:sz w:val="22"/>
          <w:szCs w:val="22"/>
        </w:rPr>
        <w:t xml:space="preserve"> Business Requirements.  </w:t>
      </w:r>
    </w:p>
    <w:p w:rsidR="0080063E" w:rsidRPr="001A42DC" w:rsidRDefault="0080063E" w:rsidP="001A42DC">
      <w:pPr>
        <w:pStyle w:val="ListParagraph"/>
        <w:numPr>
          <w:ilvl w:val="0"/>
          <w:numId w:val="21"/>
        </w:numPr>
        <w:spacing w:line="276" w:lineRule="auto"/>
        <w:jc w:val="both"/>
        <w:rPr>
          <w:rFonts w:ascii="Cambria" w:hAnsi="Cambria" w:cs="Calibri"/>
          <w:color w:val="000000" w:themeColor="text1"/>
          <w:sz w:val="22"/>
          <w:szCs w:val="22"/>
        </w:rPr>
      </w:pPr>
      <w:r w:rsidRPr="001A42DC">
        <w:rPr>
          <w:rFonts w:ascii="Cambria" w:hAnsi="Cambria" w:cs="Calibri"/>
          <w:color w:val="000000" w:themeColor="text1"/>
          <w:sz w:val="22"/>
          <w:szCs w:val="22"/>
        </w:rPr>
        <w:t>Interacted with development team for communicating the requirements and use cases.</w:t>
      </w:r>
    </w:p>
    <w:p w:rsidR="0080063E" w:rsidRPr="001A42DC" w:rsidRDefault="0080063E" w:rsidP="001A42DC">
      <w:pPr>
        <w:pStyle w:val="ListParagraph"/>
        <w:numPr>
          <w:ilvl w:val="0"/>
          <w:numId w:val="21"/>
        </w:numPr>
        <w:spacing w:line="276" w:lineRule="auto"/>
        <w:jc w:val="both"/>
        <w:rPr>
          <w:rFonts w:ascii="Cambria" w:hAnsi="Cambria" w:cs="Calibri"/>
          <w:color w:val="000000" w:themeColor="text1"/>
          <w:sz w:val="22"/>
          <w:szCs w:val="22"/>
        </w:rPr>
      </w:pPr>
      <w:r w:rsidRPr="001A42DC">
        <w:rPr>
          <w:rFonts w:ascii="Cambria" w:hAnsi="Cambria" w:cs="Calibri"/>
          <w:color w:val="000000" w:themeColor="text1"/>
          <w:sz w:val="22"/>
          <w:szCs w:val="22"/>
        </w:rPr>
        <w:t>Identified and reported trending of issues in various classifications or characterizations, (i.e., logic, error handling, etc.).</w:t>
      </w:r>
    </w:p>
    <w:p w:rsidR="0080063E" w:rsidRPr="001A42DC" w:rsidRDefault="0080063E" w:rsidP="001A42DC">
      <w:pPr>
        <w:pStyle w:val="ListParagraph"/>
        <w:numPr>
          <w:ilvl w:val="0"/>
          <w:numId w:val="21"/>
        </w:numPr>
        <w:spacing w:line="276" w:lineRule="auto"/>
        <w:jc w:val="both"/>
        <w:rPr>
          <w:rFonts w:ascii="Cambria" w:hAnsi="Cambria" w:cs="Calibri"/>
          <w:color w:val="000000" w:themeColor="text1"/>
          <w:sz w:val="22"/>
          <w:szCs w:val="22"/>
        </w:rPr>
      </w:pPr>
      <w:r w:rsidRPr="001A42DC">
        <w:rPr>
          <w:rFonts w:ascii="Cambria" w:hAnsi="Cambria" w:cs="Calibri"/>
          <w:color w:val="000000" w:themeColor="text1"/>
          <w:sz w:val="22"/>
          <w:szCs w:val="22"/>
        </w:rPr>
        <w:t>Developed business initiatives, seeking new &amp; emerging technologies, and higher vendor/client ROI using Visual Studio’s Team Foundation Server and Test Manager.</w:t>
      </w:r>
    </w:p>
    <w:p w:rsidR="0080063E" w:rsidRPr="001A42DC" w:rsidRDefault="0080063E" w:rsidP="001A42DC">
      <w:pPr>
        <w:pStyle w:val="ListParagraph"/>
        <w:numPr>
          <w:ilvl w:val="0"/>
          <w:numId w:val="21"/>
        </w:numPr>
        <w:spacing w:line="276" w:lineRule="auto"/>
        <w:jc w:val="both"/>
        <w:rPr>
          <w:rFonts w:ascii="Cambria" w:hAnsi="Cambria" w:cs="Calibri"/>
          <w:color w:val="000000" w:themeColor="text1"/>
          <w:sz w:val="22"/>
          <w:szCs w:val="22"/>
        </w:rPr>
      </w:pPr>
      <w:r w:rsidRPr="001A42DC">
        <w:rPr>
          <w:rFonts w:ascii="Cambria" w:hAnsi="Cambria" w:cs="Calibri"/>
          <w:color w:val="000000" w:themeColor="text1"/>
          <w:sz w:val="22"/>
          <w:szCs w:val="22"/>
        </w:rPr>
        <w:t xml:space="preserve">Performed access queries to analyze and summarize data for presentation to decision makers. Reviewed cost center variances to reconcile deviations. </w:t>
      </w:r>
    </w:p>
    <w:p w:rsidR="0080063E" w:rsidRPr="001A42DC" w:rsidRDefault="0080063E" w:rsidP="001A42DC">
      <w:pPr>
        <w:pStyle w:val="ListParagraph"/>
        <w:numPr>
          <w:ilvl w:val="0"/>
          <w:numId w:val="21"/>
        </w:numPr>
        <w:spacing w:line="276" w:lineRule="auto"/>
        <w:jc w:val="both"/>
        <w:rPr>
          <w:rFonts w:ascii="Cambria" w:hAnsi="Cambria" w:cs="Calibri"/>
          <w:color w:val="000000" w:themeColor="text1"/>
          <w:sz w:val="22"/>
          <w:szCs w:val="22"/>
        </w:rPr>
      </w:pPr>
      <w:r w:rsidRPr="001A42DC">
        <w:rPr>
          <w:rFonts w:ascii="Cambria" w:hAnsi="Cambria" w:cs="Calibri"/>
          <w:color w:val="000000" w:themeColor="text1"/>
          <w:sz w:val="22"/>
          <w:szCs w:val="22"/>
        </w:rPr>
        <w:t>Implemented Agile Methodology for processing of business cases.</w:t>
      </w:r>
    </w:p>
    <w:p w:rsidR="0080063E" w:rsidRPr="00886032" w:rsidRDefault="0080063E" w:rsidP="001A42DC">
      <w:pPr>
        <w:pStyle w:val="ListParagraph"/>
        <w:numPr>
          <w:ilvl w:val="0"/>
          <w:numId w:val="21"/>
        </w:numPr>
        <w:spacing w:line="276" w:lineRule="auto"/>
        <w:jc w:val="both"/>
        <w:rPr>
          <w:rFonts w:ascii="Cambria" w:hAnsi="Cambria" w:cs="Arial"/>
          <w:color w:val="000000" w:themeColor="text1"/>
          <w:sz w:val="22"/>
          <w:szCs w:val="22"/>
        </w:rPr>
      </w:pPr>
      <w:r w:rsidRPr="001A42DC">
        <w:rPr>
          <w:rFonts w:ascii="Cambria" w:hAnsi="Cambria" w:cs="Calibri"/>
          <w:color w:val="000000" w:themeColor="text1"/>
          <w:sz w:val="22"/>
          <w:szCs w:val="22"/>
        </w:rPr>
        <w:t xml:space="preserve">Produced user manuals, technical reports, performance status reports, and end-user documentation. </w:t>
      </w:r>
    </w:p>
    <w:p w:rsidR="00886032" w:rsidRPr="00684F4D" w:rsidRDefault="00886032" w:rsidP="00886032">
      <w:pPr>
        <w:pStyle w:val="ListParagraph"/>
        <w:spacing w:line="276" w:lineRule="auto"/>
        <w:jc w:val="both"/>
        <w:rPr>
          <w:rFonts w:ascii="Cambria" w:hAnsi="Cambria" w:cs="Arial"/>
          <w:color w:val="000000" w:themeColor="text1"/>
          <w:sz w:val="22"/>
          <w:szCs w:val="22"/>
        </w:rPr>
      </w:pPr>
    </w:p>
    <w:p w:rsidR="001140BA" w:rsidRPr="001A42DC" w:rsidRDefault="006976BB" w:rsidP="001A42DC">
      <w:pPr>
        <w:tabs>
          <w:tab w:val="left" w:pos="7920"/>
          <w:tab w:val="left" w:pos="8460"/>
        </w:tabs>
        <w:spacing w:line="276" w:lineRule="auto"/>
        <w:jc w:val="both"/>
        <w:rPr>
          <w:rFonts w:ascii="Cambria" w:hAnsi="Cambria" w:cs="Arial"/>
          <w:b/>
          <w:color w:val="000000" w:themeColor="text1"/>
          <w:sz w:val="22"/>
          <w:szCs w:val="22"/>
        </w:rPr>
      </w:pPr>
      <w:r w:rsidRPr="001A42DC">
        <w:rPr>
          <w:rFonts w:ascii="Cambria" w:hAnsi="Cambria" w:cs="Arial"/>
          <w:b/>
          <w:color w:val="000000" w:themeColor="text1"/>
          <w:sz w:val="22"/>
          <w:szCs w:val="22"/>
        </w:rPr>
        <w:t>Fortune Industries</w:t>
      </w:r>
      <w:r w:rsidR="001140BA" w:rsidRPr="001A42DC">
        <w:rPr>
          <w:rFonts w:ascii="Cambria" w:hAnsi="Cambria" w:cs="Arial"/>
          <w:b/>
          <w:color w:val="000000" w:themeColor="text1"/>
          <w:sz w:val="22"/>
          <w:szCs w:val="22"/>
        </w:rPr>
        <w:t>, Hyderabad, India</w:t>
      </w:r>
      <w:r w:rsidR="001140BA" w:rsidRPr="001A42DC">
        <w:rPr>
          <w:rFonts w:ascii="Cambria" w:hAnsi="Cambria" w:cs="Arial"/>
          <w:b/>
          <w:color w:val="000000" w:themeColor="text1"/>
          <w:sz w:val="22"/>
          <w:szCs w:val="22"/>
        </w:rPr>
        <w:tab/>
      </w:r>
      <w:r w:rsidR="007315FD" w:rsidRPr="001A42DC">
        <w:rPr>
          <w:rFonts w:ascii="Cambria" w:hAnsi="Cambria" w:cs="Arial"/>
          <w:b/>
          <w:color w:val="000000" w:themeColor="text1"/>
          <w:sz w:val="22"/>
          <w:szCs w:val="22"/>
        </w:rPr>
        <w:t xml:space="preserve">                          Nov</w:t>
      </w:r>
      <w:r w:rsidR="0010619F" w:rsidRPr="001A42DC">
        <w:rPr>
          <w:rFonts w:ascii="Cambria" w:hAnsi="Cambria" w:cs="Arial"/>
          <w:b/>
          <w:color w:val="000000" w:themeColor="text1"/>
          <w:sz w:val="22"/>
          <w:szCs w:val="22"/>
        </w:rPr>
        <w:t>’12</w:t>
      </w:r>
      <w:r w:rsidR="007315FD" w:rsidRPr="001A42DC">
        <w:rPr>
          <w:rFonts w:ascii="Cambria" w:hAnsi="Cambria" w:cs="Arial"/>
          <w:b/>
          <w:color w:val="000000" w:themeColor="text1"/>
          <w:sz w:val="22"/>
          <w:szCs w:val="22"/>
        </w:rPr>
        <w:t>-June’</w:t>
      </w:r>
      <w:r w:rsidR="00F17D48" w:rsidRPr="001A42DC">
        <w:rPr>
          <w:rFonts w:ascii="Cambria" w:hAnsi="Cambria" w:cs="Arial"/>
          <w:b/>
          <w:color w:val="000000" w:themeColor="text1"/>
          <w:sz w:val="22"/>
          <w:szCs w:val="22"/>
        </w:rPr>
        <w:t>13</w:t>
      </w:r>
    </w:p>
    <w:p w:rsidR="0080063E" w:rsidRPr="001A42DC" w:rsidRDefault="00E977B4" w:rsidP="001A42DC">
      <w:pPr>
        <w:pStyle w:val="NoSpacing"/>
        <w:spacing w:line="276" w:lineRule="auto"/>
        <w:jc w:val="both"/>
        <w:rPr>
          <w:rFonts w:ascii="Cambria" w:eastAsia="Times New Roman" w:hAnsi="Cambria" w:cs="Arial"/>
          <w:b/>
          <w:color w:val="000000" w:themeColor="text1"/>
        </w:rPr>
      </w:pPr>
      <w:r w:rsidRPr="001A42DC">
        <w:rPr>
          <w:rFonts w:ascii="Cambria" w:hAnsi="Cambria" w:cs="Arial"/>
          <w:b/>
          <w:color w:val="000000" w:themeColor="text1"/>
        </w:rPr>
        <w:t>Production &amp;</w:t>
      </w:r>
      <w:r w:rsidR="00AA3AC8" w:rsidRPr="001A42DC">
        <w:rPr>
          <w:rFonts w:ascii="Cambria" w:hAnsi="Cambria" w:cs="Arial"/>
          <w:b/>
          <w:color w:val="000000" w:themeColor="text1"/>
        </w:rPr>
        <w:t>Analysis Engineer (</w:t>
      </w:r>
      <w:r w:rsidR="00AA3AC8" w:rsidRPr="001A42DC">
        <w:rPr>
          <w:rFonts w:ascii="Cambria" w:hAnsi="Cambria" w:cs="Arial"/>
          <w:color w:val="000000" w:themeColor="text1"/>
        </w:rPr>
        <w:t>Intern</w:t>
      </w:r>
      <w:r w:rsidR="00AA3AC8" w:rsidRPr="001A42DC">
        <w:rPr>
          <w:rFonts w:ascii="Cambria" w:hAnsi="Cambria" w:cs="Arial"/>
          <w:b/>
          <w:color w:val="000000" w:themeColor="text1"/>
        </w:rPr>
        <w:t>)</w:t>
      </w:r>
    </w:p>
    <w:p w:rsidR="001140BA" w:rsidRPr="001A42DC" w:rsidRDefault="001140BA" w:rsidP="001A42DC">
      <w:pPr>
        <w:tabs>
          <w:tab w:val="left" w:pos="7920"/>
          <w:tab w:val="left" w:pos="8460"/>
        </w:tabs>
        <w:spacing w:line="276" w:lineRule="auto"/>
        <w:jc w:val="both"/>
        <w:rPr>
          <w:rFonts w:ascii="Cambria" w:hAnsi="Cambria" w:cs="Arial"/>
          <w:b/>
          <w:color w:val="000000" w:themeColor="text1"/>
          <w:sz w:val="22"/>
          <w:szCs w:val="22"/>
        </w:rPr>
      </w:pPr>
    </w:p>
    <w:p w:rsidR="00784938" w:rsidRPr="001A42DC" w:rsidRDefault="00784938" w:rsidP="001A42DC">
      <w:pPr>
        <w:tabs>
          <w:tab w:val="left" w:pos="7920"/>
          <w:tab w:val="left" w:pos="8460"/>
        </w:tabs>
        <w:spacing w:line="276" w:lineRule="auto"/>
        <w:jc w:val="both"/>
        <w:rPr>
          <w:rFonts w:ascii="Cambria" w:hAnsi="Cambria" w:cs="Arial"/>
          <w:b/>
          <w:color w:val="000000" w:themeColor="text1"/>
          <w:sz w:val="22"/>
          <w:szCs w:val="22"/>
        </w:rPr>
      </w:pPr>
      <w:r w:rsidRPr="001A42DC">
        <w:rPr>
          <w:rStyle w:val="Emphasis"/>
          <w:rFonts w:ascii="Cambria" w:hAnsi="Cambria" w:cs="Arial"/>
          <w:i w:val="0"/>
          <w:color w:val="000000" w:themeColor="text1"/>
          <w:sz w:val="22"/>
          <w:szCs w:val="22"/>
          <w:shd w:val="clear" w:color="auto" w:fill="FFFFFF"/>
        </w:rPr>
        <w:t xml:space="preserve">Fortune </w:t>
      </w:r>
      <w:r w:rsidR="00E719CA" w:rsidRPr="001A42DC">
        <w:rPr>
          <w:rStyle w:val="Emphasis"/>
          <w:rFonts w:ascii="Cambria" w:hAnsi="Cambria" w:cs="Arial"/>
          <w:i w:val="0"/>
          <w:color w:val="000000" w:themeColor="text1"/>
          <w:sz w:val="22"/>
          <w:szCs w:val="22"/>
          <w:shd w:val="clear" w:color="auto" w:fill="FFFFFF"/>
        </w:rPr>
        <w:t>Two-Wheeler</w:t>
      </w:r>
      <w:r w:rsidRPr="001A42DC">
        <w:rPr>
          <w:rStyle w:val="Emphasis"/>
          <w:rFonts w:ascii="Cambria" w:hAnsi="Cambria" w:cs="Arial"/>
          <w:i w:val="0"/>
          <w:color w:val="000000" w:themeColor="text1"/>
          <w:sz w:val="22"/>
          <w:szCs w:val="22"/>
          <w:shd w:val="clear" w:color="auto" w:fill="FFFFFF"/>
        </w:rPr>
        <w:t xml:space="preserve"> Accessories</w:t>
      </w:r>
      <w:r w:rsidRPr="001A42DC">
        <w:rPr>
          <w:rFonts w:ascii="Cambria" w:hAnsi="Cambria" w:cs="Arial"/>
          <w:color w:val="000000" w:themeColor="text1"/>
          <w:sz w:val="22"/>
          <w:szCs w:val="22"/>
          <w:shd w:val="clear" w:color="auto" w:fill="FFFFFF"/>
        </w:rPr>
        <w:t xml:space="preserve">, a leading commercial accessories supplier in India. They manufacture various </w:t>
      </w:r>
      <w:r w:rsidR="00E719CA" w:rsidRPr="001A42DC">
        <w:rPr>
          <w:rFonts w:ascii="Cambria" w:hAnsi="Cambria" w:cs="Arial"/>
          <w:color w:val="000000" w:themeColor="text1"/>
          <w:sz w:val="22"/>
          <w:szCs w:val="22"/>
          <w:shd w:val="clear" w:color="auto" w:fill="FFFFFF"/>
        </w:rPr>
        <w:t>Two-Wheeler</w:t>
      </w:r>
      <w:r w:rsidRPr="001A42DC">
        <w:rPr>
          <w:rFonts w:ascii="Cambria" w:hAnsi="Cambria" w:cs="Arial"/>
          <w:color w:val="000000" w:themeColor="text1"/>
          <w:sz w:val="22"/>
          <w:szCs w:val="22"/>
          <w:shd w:val="clear" w:color="auto" w:fill="FFFFFF"/>
        </w:rPr>
        <w:t xml:space="preserve"> Accessories manufactured on contract basis for </w:t>
      </w:r>
      <w:r w:rsidR="00974473" w:rsidRPr="001A42DC">
        <w:rPr>
          <w:rFonts w:ascii="Cambria" w:hAnsi="Cambria" w:cs="Arial"/>
          <w:color w:val="000000" w:themeColor="text1"/>
          <w:sz w:val="22"/>
          <w:szCs w:val="22"/>
          <w:shd w:val="clear" w:color="auto" w:fill="FFFFFF"/>
        </w:rPr>
        <w:t>well-known</w:t>
      </w:r>
      <w:r w:rsidRPr="001A42DC">
        <w:rPr>
          <w:rFonts w:ascii="Cambria" w:hAnsi="Cambria" w:cs="Arial"/>
          <w:color w:val="000000" w:themeColor="text1"/>
          <w:sz w:val="22"/>
          <w:szCs w:val="22"/>
          <w:shd w:val="clear" w:color="auto" w:fill="FFFFFF"/>
        </w:rPr>
        <w:t xml:space="preserve"> brands </w:t>
      </w:r>
      <w:r w:rsidR="000116E0">
        <w:rPr>
          <w:rFonts w:ascii="Cambria" w:hAnsi="Cambria" w:cs="Arial"/>
          <w:color w:val="000000" w:themeColor="text1"/>
          <w:sz w:val="22"/>
          <w:szCs w:val="22"/>
          <w:shd w:val="clear" w:color="auto" w:fill="FFFFFF"/>
        </w:rPr>
        <w:t xml:space="preserve">as </w:t>
      </w:r>
      <w:r w:rsidR="000116E0" w:rsidRPr="001A42DC">
        <w:rPr>
          <w:rFonts w:ascii="Cambria" w:hAnsi="Cambria" w:cs="Arial"/>
          <w:color w:val="000000" w:themeColor="text1"/>
          <w:sz w:val="22"/>
          <w:szCs w:val="22"/>
          <w:shd w:val="clear" w:color="auto" w:fill="FFFFFF"/>
        </w:rPr>
        <w:t>per</w:t>
      </w:r>
      <w:r w:rsidRPr="001A42DC">
        <w:rPr>
          <w:rFonts w:ascii="Cambria" w:hAnsi="Cambria" w:cs="Arial"/>
          <w:color w:val="000000" w:themeColor="text1"/>
          <w:sz w:val="22"/>
          <w:szCs w:val="22"/>
          <w:shd w:val="clear" w:color="auto" w:fill="FFFFFF"/>
        </w:rPr>
        <w:t xml:space="preserve"> the client’s requirements. Fortune Accessories is the first to offer 'Comprehensive Problem Solving' and advance technical support to the </w:t>
      </w:r>
      <w:r w:rsidRPr="001A42DC">
        <w:rPr>
          <w:rFonts w:ascii="Cambria" w:hAnsi="Cambria" w:cs="Arial"/>
          <w:color w:val="000000" w:themeColor="text1"/>
          <w:sz w:val="22"/>
          <w:szCs w:val="22"/>
          <w:shd w:val="clear" w:color="auto" w:fill="FFFFFF"/>
        </w:rPr>
        <w:lastRenderedPageBreak/>
        <w:t xml:space="preserve">market. Their </w:t>
      </w:r>
      <w:r w:rsidRPr="001A42DC">
        <w:rPr>
          <w:rFonts w:ascii="Cambria" w:hAnsi="Cambria" w:cs="Arial"/>
          <w:b/>
          <w:color w:val="000000" w:themeColor="text1"/>
          <w:sz w:val="22"/>
          <w:szCs w:val="22"/>
          <w:shd w:val="clear" w:color="auto" w:fill="FFFFFF"/>
        </w:rPr>
        <w:t>"</w:t>
      </w:r>
      <w:r w:rsidRPr="001A42DC">
        <w:rPr>
          <w:rStyle w:val="Emphasis"/>
          <w:rFonts w:ascii="Cambria" w:hAnsi="Cambria" w:cs="Courier New"/>
          <w:b/>
          <w:i w:val="0"/>
          <w:color w:val="000000" w:themeColor="text1"/>
          <w:sz w:val="22"/>
          <w:szCs w:val="22"/>
          <w:shd w:val="clear" w:color="auto" w:fill="FFFFFF"/>
        </w:rPr>
        <w:t>Isolate and Break</w:t>
      </w:r>
      <w:r w:rsidRPr="001A42DC">
        <w:rPr>
          <w:rFonts w:ascii="Cambria" w:hAnsi="Cambria" w:cs="Arial"/>
          <w:b/>
          <w:i/>
          <w:color w:val="000000" w:themeColor="text1"/>
          <w:sz w:val="22"/>
          <w:szCs w:val="22"/>
          <w:shd w:val="clear" w:color="auto" w:fill="FFFFFF"/>
        </w:rPr>
        <w:t>"</w:t>
      </w:r>
      <w:r w:rsidRPr="001A42DC">
        <w:rPr>
          <w:rFonts w:ascii="Cambria" w:hAnsi="Cambria" w:cs="Arial"/>
          <w:color w:val="000000" w:themeColor="text1"/>
          <w:sz w:val="22"/>
          <w:szCs w:val="22"/>
          <w:shd w:val="clear" w:color="auto" w:fill="FFFFFF"/>
        </w:rPr>
        <w:t xml:space="preserve"> strategy has gone a long way in helping company to go deep in to the problems faced by our customers and assist them with experience and technical capabilities to overcome major hurdles.</w:t>
      </w:r>
    </w:p>
    <w:p w:rsidR="00463553" w:rsidRPr="001A42DC" w:rsidRDefault="00463553" w:rsidP="001A42DC">
      <w:pPr>
        <w:tabs>
          <w:tab w:val="left" w:pos="7920"/>
          <w:tab w:val="left" w:pos="8460"/>
        </w:tabs>
        <w:spacing w:line="276" w:lineRule="auto"/>
        <w:jc w:val="both"/>
        <w:rPr>
          <w:rFonts w:ascii="Cambria" w:hAnsi="Cambria" w:cs="Arial"/>
          <w:color w:val="000000" w:themeColor="text1"/>
          <w:sz w:val="22"/>
          <w:szCs w:val="22"/>
          <w:shd w:val="clear" w:color="auto" w:fill="FFFFFF"/>
        </w:rPr>
      </w:pPr>
    </w:p>
    <w:p w:rsidR="00784938" w:rsidRDefault="00463553" w:rsidP="00E719CA">
      <w:pPr>
        <w:spacing w:line="276" w:lineRule="auto"/>
        <w:jc w:val="both"/>
        <w:rPr>
          <w:rFonts w:ascii="Cambria" w:hAnsi="Cambria" w:cs="Arial"/>
          <w:b/>
          <w:color w:val="000000" w:themeColor="text1"/>
          <w:sz w:val="22"/>
          <w:szCs w:val="22"/>
        </w:rPr>
      </w:pPr>
      <w:r w:rsidRPr="001A42DC">
        <w:rPr>
          <w:rFonts w:ascii="Cambria" w:hAnsi="Cambria" w:cs="Arial"/>
          <w:b/>
          <w:color w:val="000000" w:themeColor="text1"/>
          <w:sz w:val="22"/>
          <w:szCs w:val="22"/>
        </w:rPr>
        <w:t>Responsibilities:</w:t>
      </w:r>
    </w:p>
    <w:p w:rsidR="00E719CA" w:rsidRPr="00E719CA" w:rsidRDefault="00E719CA" w:rsidP="00E719CA">
      <w:pPr>
        <w:spacing w:line="276" w:lineRule="auto"/>
        <w:jc w:val="both"/>
        <w:rPr>
          <w:rFonts w:ascii="Cambria" w:hAnsi="Cambria" w:cs="Arial"/>
          <w:b/>
          <w:color w:val="000000" w:themeColor="text1"/>
          <w:sz w:val="22"/>
          <w:szCs w:val="22"/>
        </w:rPr>
      </w:pPr>
    </w:p>
    <w:p w:rsidR="002A18CD" w:rsidRPr="001A42DC" w:rsidRDefault="00AA3AC8" w:rsidP="001A42DC">
      <w:pPr>
        <w:pStyle w:val="ListParagraph"/>
        <w:numPr>
          <w:ilvl w:val="0"/>
          <w:numId w:val="21"/>
        </w:numPr>
        <w:spacing w:line="276" w:lineRule="auto"/>
        <w:jc w:val="both"/>
        <w:rPr>
          <w:rFonts w:ascii="Cambria" w:hAnsi="Cambria" w:cs="Calibri"/>
          <w:color w:val="000000" w:themeColor="text1"/>
          <w:sz w:val="22"/>
          <w:szCs w:val="22"/>
        </w:rPr>
      </w:pPr>
      <w:r w:rsidRPr="001A42DC">
        <w:rPr>
          <w:rFonts w:ascii="Cambria" w:hAnsi="Cambria" w:cs="Calibri"/>
          <w:color w:val="000000" w:themeColor="text1"/>
          <w:sz w:val="22"/>
          <w:szCs w:val="22"/>
        </w:rPr>
        <w:t>Designed and Developed Crash guards</w:t>
      </w:r>
      <w:r w:rsidR="002A18CD" w:rsidRPr="001A42DC">
        <w:rPr>
          <w:rFonts w:ascii="Cambria" w:hAnsi="Cambria" w:cs="Calibri"/>
          <w:color w:val="000000" w:themeColor="text1"/>
          <w:sz w:val="22"/>
          <w:szCs w:val="22"/>
        </w:rPr>
        <w:t xml:space="preserve"> for automobile o</w:t>
      </w:r>
      <w:r w:rsidRPr="001A42DC">
        <w:rPr>
          <w:rFonts w:ascii="Cambria" w:hAnsi="Cambria" w:cs="Calibri"/>
          <w:color w:val="000000" w:themeColor="text1"/>
          <w:sz w:val="22"/>
          <w:szCs w:val="22"/>
        </w:rPr>
        <w:t>n production floor</w:t>
      </w:r>
      <w:r w:rsidR="002A18CD" w:rsidRPr="001A42DC">
        <w:rPr>
          <w:rFonts w:ascii="Cambria" w:hAnsi="Cambria" w:cs="Calibri"/>
          <w:color w:val="000000" w:themeColor="text1"/>
          <w:sz w:val="22"/>
          <w:szCs w:val="22"/>
        </w:rPr>
        <w:t>.</w:t>
      </w:r>
    </w:p>
    <w:p w:rsidR="00AA3AC8" w:rsidRPr="001A42DC" w:rsidRDefault="002A18CD" w:rsidP="001A42DC">
      <w:pPr>
        <w:pStyle w:val="ListParagraph"/>
        <w:numPr>
          <w:ilvl w:val="0"/>
          <w:numId w:val="21"/>
        </w:numPr>
        <w:spacing w:line="276" w:lineRule="auto"/>
        <w:jc w:val="both"/>
        <w:rPr>
          <w:rFonts w:ascii="Cambria" w:hAnsi="Cambria" w:cs="Calibri"/>
          <w:color w:val="000000" w:themeColor="text1"/>
          <w:sz w:val="22"/>
          <w:szCs w:val="22"/>
        </w:rPr>
      </w:pPr>
      <w:r w:rsidRPr="001A42DC">
        <w:rPr>
          <w:rFonts w:ascii="Cambria" w:hAnsi="Cambria" w:cs="Calibri"/>
          <w:color w:val="000000" w:themeColor="text1"/>
          <w:sz w:val="22"/>
          <w:szCs w:val="22"/>
        </w:rPr>
        <w:t>Analyzing its business all over south INDIA and worked with MSME to achieve certification of business.</w:t>
      </w:r>
    </w:p>
    <w:p w:rsidR="006976BB" w:rsidRPr="001A42DC" w:rsidRDefault="00591C42" w:rsidP="001A42DC">
      <w:pPr>
        <w:pStyle w:val="ListParagraph"/>
        <w:numPr>
          <w:ilvl w:val="0"/>
          <w:numId w:val="21"/>
        </w:numPr>
        <w:spacing w:line="276" w:lineRule="auto"/>
        <w:jc w:val="both"/>
        <w:rPr>
          <w:rFonts w:ascii="Cambria" w:hAnsi="Cambria" w:cs="Calibri"/>
          <w:color w:val="000000" w:themeColor="text1"/>
          <w:sz w:val="22"/>
          <w:szCs w:val="22"/>
        </w:rPr>
      </w:pPr>
      <w:r w:rsidRPr="001A42DC">
        <w:rPr>
          <w:rFonts w:ascii="Cambria" w:hAnsi="Cambria" w:cs="Calibri"/>
          <w:color w:val="000000" w:themeColor="text1"/>
          <w:sz w:val="22"/>
          <w:szCs w:val="22"/>
        </w:rPr>
        <w:t>Managed project lifecycle, scheduling, daily briefings, reviews, te</w:t>
      </w:r>
      <w:r w:rsidR="006976BB" w:rsidRPr="001A42DC">
        <w:rPr>
          <w:rFonts w:ascii="Cambria" w:hAnsi="Cambria" w:cs="Calibri"/>
          <w:color w:val="000000" w:themeColor="text1"/>
          <w:sz w:val="22"/>
          <w:szCs w:val="22"/>
        </w:rPr>
        <w:t>chnical consulting,</w:t>
      </w:r>
    </w:p>
    <w:p w:rsidR="00591C42" w:rsidRPr="001A42DC" w:rsidRDefault="006976BB" w:rsidP="001A42DC">
      <w:pPr>
        <w:pStyle w:val="ListParagraph"/>
        <w:numPr>
          <w:ilvl w:val="0"/>
          <w:numId w:val="21"/>
        </w:numPr>
        <w:spacing w:line="276" w:lineRule="auto"/>
        <w:jc w:val="both"/>
        <w:rPr>
          <w:rFonts w:ascii="Cambria" w:hAnsi="Cambria" w:cs="Calibri"/>
          <w:color w:val="000000" w:themeColor="text1"/>
          <w:sz w:val="22"/>
          <w:szCs w:val="22"/>
        </w:rPr>
      </w:pPr>
      <w:r w:rsidRPr="001A42DC">
        <w:rPr>
          <w:rFonts w:ascii="Cambria" w:hAnsi="Cambria" w:cs="Calibri"/>
          <w:color w:val="000000" w:themeColor="text1"/>
          <w:sz w:val="22"/>
          <w:szCs w:val="22"/>
        </w:rPr>
        <w:t>Addressing</w:t>
      </w:r>
      <w:r w:rsidR="00591C42" w:rsidRPr="001A42DC">
        <w:rPr>
          <w:rFonts w:ascii="Cambria" w:hAnsi="Cambria" w:cs="Calibri"/>
          <w:color w:val="000000" w:themeColor="text1"/>
          <w:sz w:val="22"/>
          <w:szCs w:val="22"/>
        </w:rPr>
        <w:t xml:space="preserve"> issues and risks. Generated document deliverables; functional specs. Release notes, user manuals to successful deployments.</w:t>
      </w:r>
    </w:p>
    <w:p w:rsidR="00591C42" w:rsidRPr="001A42DC" w:rsidRDefault="00591C42" w:rsidP="001A42DC">
      <w:pPr>
        <w:pStyle w:val="ListParagraph"/>
        <w:numPr>
          <w:ilvl w:val="0"/>
          <w:numId w:val="21"/>
        </w:numPr>
        <w:spacing w:line="276" w:lineRule="auto"/>
        <w:jc w:val="both"/>
        <w:rPr>
          <w:rFonts w:ascii="Cambria" w:hAnsi="Cambria" w:cs="Calibri"/>
          <w:color w:val="000000" w:themeColor="text1"/>
          <w:sz w:val="22"/>
          <w:szCs w:val="22"/>
        </w:rPr>
      </w:pPr>
      <w:r w:rsidRPr="001A42DC">
        <w:rPr>
          <w:rFonts w:ascii="Cambria" w:hAnsi="Cambria" w:cs="Calibri"/>
          <w:color w:val="000000" w:themeColor="text1"/>
          <w:sz w:val="22"/>
          <w:szCs w:val="22"/>
        </w:rPr>
        <w:t>Project scope, schedule and risk management.</w:t>
      </w:r>
    </w:p>
    <w:p w:rsidR="00591C42" w:rsidRPr="001A42DC" w:rsidRDefault="00591C42" w:rsidP="001A42DC">
      <w:pPr>
        <w:pStyle w:val="ListParagraph"/>
        <w:numPr>
          <w:ilvl w:val="0"/>
          <w:numId w:val="21"/>
        </w:numPr>
        <w:spacing w:line="276" w:lineRule="auto"/>
        <w:jc w:val="both"/>
        <w:rPr>
          <w:rFonts w:ascii="Cambria" w:hAnsi="Cambria" w:cs="Calibri"/>
          <w:color w:val="000000" w:themeColor="text1"/>
          <w:sz w:val="22"/>
          <w:szCs w:val="22"/>
        </w:rPr>
      </w:pPr>
      <w:r w:rsidRPr="001A42DC">
        <w:rPr>
          <w:rFonts w:ascii="Cambria" w:hAnsi="Cambria" w:cs="Calibri"/>
          <w:color w:val="000000" w:themeColor="text1"/>
          <w:sz w:val="22"/>
          <w:szCs w:val="22"/>
        </w:rPr>
        <w:t>Elicitation of requirements for multiple projects.</w:t>
      </w:r>
    </w:p>
    <w:p w:rsidR="00591C42" w:rsidRPr="001A42DC" w:rsidRDefault="00591C42" w:rsidP="001A42DC">
      <w:pPr>
        <w:pStyle w:val="ListParagraph"/>
        <w:numPr>
          <w:ilvl w:val="0"/>
          <w:numId w:val="21"/>
        </w:numPr>
        <w:spacing w:line="276" w:lineRule="auto"/>
        <w:jc w:val="both"/>
        <w:rPr>
          <w:rFonts w:ascii="Cambria" w:hAnsi="Cambria" w:cs="Calibri"/>
          <w:color w:val="000000" w:themeColor="text1"/>
          <w:sz w:val="22"/>
          <w:szCs w:val="22"/>
        </w:rPr>
      </w:pPr>
      <w:r w:rsidRPr="001A42DC">
        <w:rPr>
          <w:rFonts w:ascii="Cambria" w:hAnsi="Cambria" w:cs="Calibri"/>
          <w:color w:val="000000" w:themeColor="text1"/>
          <w:sz w:val="22"/>
          <w:szCs w:val="22"/>
        </w:rPr>
        <w:t xml:space="preserve">Developed </w:t>
      </w:r>
      <w:r w:rsidR="00E97752" w:rsidRPr="001A42DC">
        <w:rPr>
          <w:rFonts w:ascii="Cambria" w:hAnsi="Cambria" w:cs="Calibri"/>
          <w:color w:val="000000" w:themeColor="text1"/>
          <w:sz w:val="22"/>
          <w:szCs w:val="22"/>
        </w:rPr>
        <w:t xml:space="preserve">use </w:t>
      </w:r>
      <w:r w:rsidRPr="001A42DC">
        <w:rPr>
          <w:rFonts w:ascii="Cambria" w:hAnsi="Cambria" w:cs="Calibri"/>
          <w:color w:val="000000" w:themeColor="text1"/>
          <w:sz w:val="22"/>
          <w:szCs w:val="22"/>
        </w:rPr>
        <w:t>cases for facilitating improved capabilities working with SMEs/stakeholders and providing impact analysis.</w:t>
      </w:r>
    </w:p>
    <w:p w:rsidR="00591C42" w:rsidRPr="001A42DC" w:rsidRDefault="00591C42" w:rsidP="001A42DC">
      <w:pPr>
        <w:pStyle w:val="ListParagraph"/>
        <w:numPr>
          <w:ilvl w:val="0"/>
          <w:numId w:val="21"/>
        </w:numPr>
        <w:spacing w:line="276" w:lineRule="auto"/>
        <w:jc w:val="both"/>
        <w:rPr>
          <w:rFonts w:ascii="Cambria" w:hAnsi="Cambria" w:cs="Calibri"/>
          <w:color w:val="000000" w:themeColor="text1"/>
          <w:sz w:val="22"/>
          <w:szCs w:val="22"/>
        </w:rPr>
      </w:pPr>
      <w:r w:rsidRPr="001A42DC">
        <w:rPr>
          <w:rFonts w:ascii="Cambria" w:hAnsi="Cambria" w:cs="Calibri"/>
          <w:color w:val="000000" w:themeColor="text1"/>
          <w:sz w:val="22"/>
          <w:szCs w:val="22"/>
        </w:rPr>
        <w:t xml:space="preserve">Drove organization change, IT governance improvements, enterprise architecture stability, and application creation. </w:t>
      </w:r>
    </w:p>
    <w:p w:rsidR="00591C42" w:rsidRPr="001A42DC" w:rsidRDefault="00591C42" w:rsidP="001A42DC">
      <w:pPr>
        <w:pStyle w:val="ListParagraph"/>
        <w:numPr>
          <w:ilvl w:val="0"/>
          <w:numId w:val="21"/>
        </w:numPr>
        <w:spacing w:line="276" w:lineRule="auto"/>
        <w:jc w:val="both"/>
        <w:rPr>
          <w:rFonts w:ascii="Cambria" w:hAnsi="Cambria" w:cs="Calibri"/>
          <w:color w:val="000000" w:themeColor="text1"/>
          <w:sz w:val="22"/>
          <w:szCs w:val="22"/>
        </w:rPr>
      </w:pPr>
      <w:r w:rsidRPr="001A42DC">
        <w:rPr>
          <w:rFonts w:ascii="Cambria" w:hAnsi="Cambria" w:cs="Calibri"/>
          <w:color w:val="000000" w:themeColor="text1"/>
          <w:sz w:val="22"/>
          <w:szCs w:val="22"/>
        </w:rPr>
        <w:t>Conducted meetings and liaises with upstream &amp; downstream systems to ascertain capabilities and setup plans.</w:t>
      </w:r>
    </w:p>
    <w:p w:rsidR="00591C42" w:rsidRPr="001A42DC" w:rsidRDefault="00591C42" w:rsidP="001A42DC">
      <w:pPr>
        <w:pStyle w:val="ListParagraph"/>
        <w:numPr>
          <w:ilvl w:val="0"/>
          <w:numId w:val="21"/>
        </w:numPr>
        <w:spacing w:line="276" w:lineRule="auto"/>
        <w:jc w:val="both"/>
        <w:rPr>
          <w:rFonts w:ascii="Cambria" w:hAnsi="Cambria" w:cs="Calibri"/>
          <w:color w:val="000000" w:themeColor="text1"/>
          <w:sz w:val="22"/>
          <w:szCs w:val="22"/>
        </w:rPr>
      </w:pPr>
      <w:r w:rsidRPr="001A42DC">
        <w:rPr>
          <w:rFonts w:ascii="Cambria" w:hAnsi="Cambria" w:cs="Calibri"/>
          <w:color w:val="000000" w:themeColor="text1"/>
          <w:sz w:val="22"/>
          <w:szCs w:val="22"/>
        </w:rPr>
        <w:t xml:space="preserve">Led individually and as a team member, providing direction and mentoring to others. </w:t>
      </w:r>
    </w:p>
    <w:p w:rsidR="00591C42" w:rsidRPr="001A42DC" w:rsidRDefault="00591C42" w:rsidP="001A42DC">
      <w:pPr>
        <w:pStyle w:val="ListParagraph"/>
        <w:numPr>
          <w:ilvl w:val="0"/>
          <w:numId w:val="21"/>
        </w:numPr>
        <w:spacing w:line="276" w:lineRule="auto"/>
        <w:jc w:val="both"/>
        <w:rPr>
          <w:rFonts w:ascii="Cambria" w:hAnsi="Cambria" w:cs="Calibri"/>
          <w:color w:val="000000" w:themeColor="text1"/>
          <w:sz w:val="22"/>
          <w:szCs w:val="22"/>
        </w:rPr>
      </w:pPr>
      <w:r w:rsidRPr="001A42DC">
        <w:rPr>
          <w:rFonts w:ascii="Cambria" w:hAnsi="Cambria" w:cs="Calibri"/>
          <w:color w:val="000000" w:themeColor="text1"/>
          <w:sz w:val="22"/>
          <w:szCs w:val="22"/>
        </w:rPr>
        <w:t xml:space="preserve">Gathered and clarify commercial business requirements with the customer to understand the business problem. </w:t>
      </w:r>
    </w:p>
    <w:p w:rsidR="00591C42" w:rsidRPr="001A42DC" w:rsidRDefault="00591C42" w:rsidP="001A42DC">
      <w:pPr>
        <w:pStyle w:val="ListParagraph"/>
        <w:numPr>
          <w:ilvl w:val="0"/>
          <w:numId w:val="21"/>
        </w:numPr>
        <w:spacing w:line="276" w:lineRule="auto"/>
        <w:jc w:val="both"/>
        <w:rPr>
          <w:rFonts w:ascii="Cambria" w:hAnsi="Cambria" w:cs="Calibri"/>
          <w:color w:val="000000" w:themeColor="text1"/>
          <w:sz w:val="22"/>
          <w:szCs w:val="22"/>
        </w:rPr>
      </w:pPr>
      <w:r w:rsidRPr="001A42DC">
        <w:rPr>
          <w:rFonts w:ascii="Cambria" w:hAnsi="Cambria" w:cs="Calibri"/>
          <w:color w:val="000000" w:themeColor="text1"/>
          <w:sz w:val="22"/>
          <w:szCs w:val="22"/>
        </w:rPr>
        <w:t>Program strategy and tactical marketing plan with ROI and Cost-Benefit analysis</w:t>
      </w:r>
    </w:p>
    <w:p w:rsidR="00591C42" w:rsidRPr="001A42DC" w:rsidRDefault="00591C42" w:rsidP="001A42DC">
      <w:pPr>
        <w:pStyle w:val="ListParagraph"/>
        <w:numPr>
          <w:ilvl w:val="0"/>
          <w:numId w:val="21"/>
        </w:numPr>
        <w:spacing w:line="276" w:lineRule="auto"/>
        <w:jc w:val="both"/>
        <w:rPr>
          <w:rFonts w:ascii="Cambria" w:hAnsi="Cambria" w:cs="Calibri"/>
          <w:color w:val="000000" w:themeColor="text1"/>
          <w:sz w:val="22"/>
          <w:szCs w:val="22"/>
        </w:rPr>
      </w:pPr>
      <w:r w:rsidRPr="001A42DC">
        <w:rPr>
          <w:rFonts w:ascii="Cambria" w:hAnsi="Cambria" w:cs="Calibri"/>
          <w:color w:val="000000" w:themeColor="text1"/>
          <w:sz w:val="22"/>
          <w:szCs w:val="22"/>
        </w:rPr>
        <w:t>Clarified issues with the customer and translating business requirements into technical requirements for the project team. </w:t>
      </w:r>
    </w:p>
    <w:p w:rsidR="00591C42" w:rsidRPr="001A42DC" w:rsidRDefault="00591C42" w:rsidP="001A42DC">
      <w:pPr>
        <w:pStyle w:val="ListParagraph"/>
        <w:numPr>
          <w:ilvl w:val="0"/>
          <w:numId w:val="21"/>
        </w:numPr>
        <w:spacing w:line="276" w:lineRule="auto"/>
        <w:jc w:val="both"/>
        <w:rPr>
          <w:rFonts w:ascii="Cambria" w:hAnsi="Cambria" w:cs="Calibri"/>
          <w:color w:val="000000" w:themeColor="text1"/>
          <w:sz w:val="22"/>
          <w:szCs w:val="22"/>
        </w:rPr>
      </w:pPr>
      <w:r w:rsidRPr="001A42DC">
        <w:rPr>
          <w:rFonts w:ascii="Cambria" w:hAnsi="Cambria" w:cs="Calibri"/>
          <w:color w:val="000000" w:themeColor="text1"/>
          <w:sz w:val="22"/>
          <w:szCs w:val="22"/>
        </w:rPr>
        <w:t xml:space="preserve">Made use cases </w:t>
      </w:r>
      <w:r w:rsidR="00E719CA">
        <w:rPr>
          <w:rFonts w:ascii="Cambria" w:hAnsi="Cambria" w:cs="Calibri"/>
          <w:color w:val="000000" w:themeColor="text1"/>
          <w:sz w:val="22"/>
          <w:szCs w:val="22"/>
        </w:rPr>
        <w:t xml:space="preserve">as </w:t>
      </w:r>
      <w:r w:rsidR="00E719CA" w:rsidRPr="001A42DC">
        <w:rPr>
          <w:rFonts w:ascii="Cambria" w:hAnsi="Cambria" w:cs="Calibri"/>
          <w:color w:val="000000" w:themeColor="text1"/>
          <w:sz w:val="22"/>
          <w:szCs w:val="22"/>
        </w:rPr>
        <w:t>per</w:t>
      </w:r>
      <w:r w:rsidRPr="001A42DC">
        <w:rPr>
          <w:rFonts w:ascii="Cambria" w:hAnsi="Cambria" w:cs="Calibri"/>
          <w:color w:val="000000" w:themeColor="text1"/>
          <w:sz w:val="22"/>
          <w:szCs w:val="22"/>
        </w:rPr>
        <w:t xml:space="preserve"> the market demand and for every new design approach.</w:t>
      </w:r>
    </w:p>
    <w:p w:rsidR="00591C42" w:rsidRPr="001A42DC" w:rsidRDefault="00591C42" w:rsidP="001A42DC">
      <w:pPr>
        <w:pStyle w:val="ListParagraph"/>
        <w:numPr>
          <w:ilvl w:val="0"/>
          <w:numId w:val="21"/>
        </w:numPr>
        <w:spacing w:line="276" w:lineRule="auto"/>
        <w:jc w:val="both"/>
        <w:rPr>
          <w:rFonts w:ascii="Cambria" w:hAnsi="Cambria" w:cs="Calibri"/>
          <w:color w:val="000000" w:themeColor="text1"/>
          <w:sz w:val="22"/>
          <w:szCs w:val="22"/>
        </w:rPr>
      </w:pPr>
      <w:r w:rsidRPr="001A42DC">
        <w:rPr>
          <w:rFonts w:ascii="Cambria" w:hAnsi="Cambria" w:cs="Calibri"/>
          <w:color w:val="000000" w:themeColor="text1"/>
          <w:sz w:val="22"/>
          <w:szCs w:val="22"/>
        </w:rPr>
        <w:t>Consulted on tools, systems, services, and application integration; provided input to system design; decision making for functionality, configuration, and quality requirements.</w:t>
      </w:r>
    </w:p>
    <w:p w:rsidR="00591C42" w:rsidRDefault="00591C42" w:rsidP="001A42DC">
      <w:pPr>
        <w:pStyle w:val="ListParagraph"/>
        <w:numPr>
          <w:ilvl w:val="0"/>
          <w:numId w:val="21"/>
        </w:numPr>
        <w:spacing w:line="276" w:lineRule="auto"/>
        <w:jc w:val="both"/>
        <w:rPr>
          <w:rFonts w:ascii="Cambria" w:hAnsi="Cambria" w:cs="Calibri"/>
          <w:color w:val="000000" w:themeColor="text1"/>
          <w:sz w:val="22"/>
          <w:szCs w:val="22"/>
        </w:rPr>
      </w:pPr>
      <w:r w:rsidRPr="001A42DC">
        <w:rPr>
          <w:rFonts w:ascii="Cambria" w:hAnsi="Cambria" w:cs="Calibri"/>
          <w:color w:val="000000" w:themeColor="text1"/>
          <w:sz w:val="22"/>
          <w:szCs w:val="22"/>
        </w:rPr>
        <w:t>Gathered user/business requirements by meeting with business users and generated business models and use case analysis</w:t>
      </w:r>
      <w:r w:rsidR="0076478F">
        <w:rPr>
          <w:rFonts w:ascii="Cambria" w:hAnsi="Cambria" w:cs="Calibri"/>
          <w:color w:val="000000" w:themeColor="text1"/>
          <w:sz w:val="22"/>
          <w:szCs w:val="22"/>
        </w:rPr>
        <w:t>.</w:t>
      </w:r>
    </w:p>
    <w:p w:rsidR="0076478F" w:rsidRPr="001A42DC" w:rsidRDefault="002D767D" w:rsidP="001A42DC">
      <w:pPr>
        <w:pStyle w:val="ListParagraph"/>
        <w:numPr>
          <w:ilvl w:val="0"/>
          <w:numId w:val="21"/>
        </w:numPr>
        <w:spacing w:line="276" w:lineRule="auto"/>
        <w:jc w:val="both"/>
        <w:rPr>
          <w:rFonts w:ascii="Cambria" w:hAnsi="Cambria" w:cs="Calibri"/>
          <w:color w:val="000000" w:themeColor="text1"/>
          <w:sz w:val="22"/>
          <w:szCs w:val="22"/>
        </w:rPr>
      </w:pPr>
      <w:r>
        <w:rPr>
          <w:rFonts w:ascii="Cambria" w:hAnsi="Cambria" w:cs="Calibri"/>
          <w:color w:val="000000" w:themeColor="text1"/>
          <w:sz w:val="22"/>
          <w:szCs w:val="22"/>
        </w:rPr>
        <w:t>Involved in</w:t>
      </w:r>
      <w:r w:rsidR="002A3A62">
        <w:rPr>
          <w:rFonts w:ascii="Cambria" w:hAnsi="Cambria" w:cs="Calibri"/>
          <w:color w:val="000000" w:themeColor="text1"/>
          <w:sz w:val="22"/>
          <w:szCs w:val="22"/>
        </w:rPr>
        <w:t xml:space="preserve">design, </w:t>
      </w:r>
      <w:r>
        <w:rPr>
          <w:rFonts w:ascii="Cambria" w:hAnsi="Cambria" w:cs="Calibri"/>
          <w:color w:val="000000" w:themeColor="text1"/>
          <w:sz w:val="22"/>
          <w:szCs w:val="22"/>
        </w:rPr>
        <w:t>sales, Production control, and marketing of our manufactured parts all throughout south India.</w:t>
      </w:r>
    </w:p>
    <w:p w:rsidR="00591C42" w:rsidRPr="001A42DC" w:rsidRDefault="00591C42" w:rsidP="001A42DC">
      <w:pPr>
        <w:pStyle w:val="ListParagraph"/>
        <w:numPr>
          <w:ilvl w:val="0"/>
          <w:numId w:val="21"/>
        </w:numPr>
        <w:spacing w:line="276" w:lineRule="auto"/>
        <w:jc w:val="both"/>
        <w:rPr>
          <w:rFonts w:ascii="Cambria" w:hAnsi="Cambria" w:cs="Calibri"/>
          <w:color w:val="000000" w:themeColor="text1"/>
          <w:sz w:val="22"/>
          <w:szCs w:val="22"/>
        </w:rPr>
      </w:pPr>
      <w:r w:rsidRPr="001A42DC">
        <w:rPr>
          <w:rFonts w:ascii="Cambria" w:hAnsi="Cambria" w:cs="Calibri"/>
          <w:color w:val="000000" w:themeColor="text1"/>
          <w:sz w:val="22"/>
          <w:szCs w:val="22"/>
        </w:rPr>
        <w:t>Prepared the Software Specification Document for the application based on business user information.</w:t>
      </w:r>
    </w:p>
    <w:p w:rsidR="00591C42" w:rsidRPr="001A42DC" w:rsidRDefault="00591C42" w:rsidP="001A42DC">
      <w:pPr>
        <w:pStyle w:val="ListParagraph"/>
        <w:numPr>
          <w:ilvl w:val="0"/>
          <w:numId w:val="21"/>
        </w:numPr>
        <w:spacing w:line="276" w:lineRule="auto"/>
        <w:jc w:val="both"/>
        <w:rPr>
          <w:rFonts w:ascii="Cambria" w:hAnsi="Cambria" w:cs="Calibri"/>
          <w:color w:val="000000" w:themeColor="text1"/>
          <w:sz w:val="22"/>
          <w:szCs w:val="22"/>
        </w:rPr>
      </w:pPr>
      <w:r w:rsidRPr="001A42DC">
        <w:rPr>
          <w:rFonts w:ascii="Cambria" w:hAnsi="Cambria" w:cs="Calibri"/>
          <w:color w:val="000000" w:themeColor="text1"/>
          <w:sz w:val="22"/>
          <w:szCs w:val="22"/>
        </w:rPr>
        <w:t xml:space="preserve">Created use case document to elaborate user experience </w:t>
      </w:r>
      <w:r w:rsidR="00E719CA" w:rsidRPr="001A42DC">
        <w:rPr>
          <w:rFonts w:ascii="Cambria" w:hAnsi="Cambria" w:cs="Calibri"/>
          <w:color w:val="000000" w:themeColor="text1"/>
          <w:sz w:val="22"/>
          <w:szCs w:val="22"/>
        </w:rPr>
        <w:t>considering</w:t>
      </w:r>
      <w:r w:rsidRPr="001A42DC">
        <w:rPr>
          <w:rFonts w:ascii="Cambria" w:hAnsi="Cambria" w:cs="Calibri"/>
          <w:color w:val="000000" w:themeColor="text1"/>
          <w:sz w:val="22"/>
          <w:szCs w:val="22"/>
        </w:rPr>
        <w:t xml:space="preserve"> the business objective. </w:t>
      </w:r>
    </w:p>
    <w:p w:rsidR="00591C42" w:rsidRPr="001A42DC" w:rsidRDefault="00591C42" w:rsidP="001A42DC">
      <w:pPr>
        <w:pStyle w:val="ListParagraph"/>
        <w:numPr>
          <w:ilvl w:val="0"/>
          <w:numId w:val="21"/>
        </w:numPr>
        <w:spacing w:line="276" w:lineRule="auto"/>
        <w:jc w:val="both"/>
        <w:rPr>
          <w:rFonts w:ascii="Cambria" w:hAnsi="Cambria" w:cs="Calibri"/>
          <w:color w:val="000000" w:themeColor="text1"/>
          <w:sz w:val="22"/>
          <w:szCs w:val="22"/>
        </w:rPr>
      </w:pPr>
      <w:r w:rsidRPr="001A42DC">
        <w:rPr>
          <w:rFonts w:ascii="Cambria" w:hAnsi="Cambria" w:cs="Calibri"/>
          <w:color w:val="000000" w:themeColor="text1"/>
          <w:sz w:val="22"/>
          <w:szCs w:val="22"/>
        </w:rPr>
        <w:t xml:space="preserve">Converted Business Requirements to the Functional Specification to develop an architectural solution that the application meets the business requirements, resolve open issues, and change requests. </w:t>
      </w:r>
    </w:p>
    <w:p w:rsidR="00591C42" w:rsidRPr="001A42DC" w:rsidRDefault="00591C42" w:rsidP="001A42DC">
      <w:pPr>
        <w:pStyle w:val="ListParagraph"/>
        <w:numPr>
          <w:ilvl w:val="0"/>
          <w:numId w:val="21"/>
        </w:numPr>
        <w:spacing w:line="276" w:lineRule="auto"/>
        <w:jc w:val="both"/>
        <w:rPr>
          <w:rFonts w:ascii="Cambria" w:hAnsi="Cambria" w:cs="Calibri"/>
          <w:color w:val="000000" w:themeColor="text1"/>
          <w:sz w:val="22"/>
          <w:szCs w:val="22"/>
        </w:rPr>
      </w:pPr>
      <w:r w:rsidRPr="001A42DC">
        <w:rPr>
          <w:rFonts w:ascii="Cambria" w:hAnsi="Cambria" w:cs="Calibri"/>
          <w:color w:val="000000" w:themeColor="text1"/>
          <w:sz w:val="22"/>
          <w:szCs w:val="22"/>
        </w:rPr>
        <w:t xml:space="preserve">Assisted in on-going process improvement efforts to ensure Test Planning, Execution, and Reporting is effective, efficient, standardized, coordinated, and integrated. </w:t>
      </w:r>
    </w:p>
    <w:p w:rsidR="00591C42" w:rsidRPr="001A42DC" w:rsidRDefault="00591C42" w:rsidP="001A42DC">
      <w:pPr>
        <w:pStyle w:val="ListParagraph"/>
        <w:numPr>
          <w:ilvl w:val="0"/>
          <w:numId w:val="21"/>
        </w:numPr>
        <w:spacing w:line="276" w:lineRule="auto"/>
        <w:jc w:val="both"/>
        <w:rPr>
          <w:rFonts w:ascii="Cambria" w:hAnsi="Cambria" w:cs="Calibri"/>
          <w:color w:val="000000" w:themeColor="text1"/>
          <w:sz w:val="22"/>
          <w:szCs w:val="22"/>
        </w:rPr>
      </w:pPr>
      <w:r w:rsidRPr="001A42DC">
        <w:rPr>
          <w:rFonts w:ascii="Cambria" w:hAnsi="Cambria" w:cs="Calibri"/>
          <w:color w:val="000000" w:themeColor="text1"/>
          <w:sz w:val="22"/>
          <w:szCs w:val="22"/>
        </w:rPr>
        <w:t>Assisted the Senior Business Analyst in writing Functional Requirement Specifications (FRS) and User Requirement Specification (URS).</w:t>
      </w:r>
    </w:p>
    <w:p w:rsidR="00591C42" w:rsidRPr="001A42DC" w:rsidRDefault="00591C42" w:rsidP="001A42DC">
      <w:pPr>
        <w:pStyle w:val="ListParagraph"/>
        <w:numPr>
          <w:ilvl w:val="0"/>
          <w:numId w:val="21"/>
        </w:numPr>
        <w:spacing w:line="276" w:lineRule="auto"/>
        <w:jc w:val="both"/>
        <w:rPr>
          <w:rFonts w:ascii="Cambria" w:hAnsi="Cambria" w:cs="Calibri"/>
          <w:color w:val="000000" w:themeColor="text1"/>
          <w:sz w:val="22"/>
          <w:szCs w:val="22"/>
        </w:rPr>
      </w:pPr>
      <w:r w:rsidRPr="001A42DC">
        <w:rPr>
          <w:rFonts w:ascii="Cambria" w:hAnsi="Cambria" w:cs="Calibri"/>
          <w:color w:val="000000" w:themeColor="text1"/>
          <w:sz w:val="22"/>
          <w:szCs w:val="22"/>
        </w:rPr>
        <w:t>Conducted JAD Sessions periodically with various stakeholders at various phases of the Software Development Life Cycle (SDLC) to discuss open issues and resolve them.</w:t>
      </w:r>
    </w:p>
    <w:p w:rsidR="00591C42" w:rsidRPr="001A42DC" w:rsidRDefault="00591C42" w:rsidP="001A42DC">
      <w:pPr>
        <w:pStyle w:val="ListParagraph"/>
        <w:numPr>
          <w:ilvl w:val="0"/>
          <w:numId w:val="21"/>
        </w:numPr>
        <w:spacing w:line="276" w:lineRule="auto"/>
        <w:jc w:val="both"/>
        <w:rPr>
          <w:rFonts w:ascii="Cambria" w:hAnsi="Cambria" w:cs="Calibri"/>
          <w:color w:val="000000" w:themeColor="text1"/>
          <w:sz w:val="22"/>
          <w:szCs w:val="22"/>
        </w:rPr>
      </w:pPr>
      <w:r w:rsidRPr="001A42DC">
        <w:rPr>
          <w:rFonts w:ascii="Cambria" w:hAnsi="Cambria" w:cs="Calibri"/>
          <w:color w:val="000000" w:themeColor="text1"/>
          <w:sz w:val="22"/>
          <w:szCs w:val="22"/>
        </w:rPr>
        <w:t>Feature identification, defining and documenting business requirements and priorities.</w:t>
      </w:r>
    </w:p>
    <w:p w:rsidR="00591C42" w:rsidRPr="001A42DC" w:rsidRDefault="00591C42" w:rsidP="001A42DC">
      <w:pPr>
        <w:pStyle w:val="ListParagraph"/>
        <w:numPr>
          <w:ilvl w:val="0"/>
          <w:numId w:val="21"/>
        </w:numPr>
        <w:spacing w:line="276" w:lineRule="auto"/>
        <w:jc w:val="both"/>
        <w:rPr>
          <w:rFonts w:ascii="Cambria" w:hAnsi="Cambria" w:cs="Calibri"/>
          <w:color w:val="000000" w:themeColor="text1"/>
          <w:sz w:val="22"/>
          <w:szCs w:val="22"/>
        </w:rPr>
      </w:pPr>
      <w:r w:rsidRPr="001A42DC">
        <w:rPr>
          <w:rFonts w:ascii="Cambria" w:hAnsi="Cambria" w:cs="Calibri"/>
          <w:color w:val="000000" w:themeColor="text1"/>
          <w:sz w:val="22"/>
          <w:szCs w:val="22"/>
        </w:rPr>
        <w:t>Critically evaluated the information gathered from multiple sources during requirements and analysis and responsible for tracking, tracing and managing requirements using Requisite Pro.</w:t>
      </w:r>
    </w:p>
    <w:p w:rsidR="00591C42" w:rsidRPr="001A42DC" w:rsidRDefault="00591C42" w:rsidP="001A42DC">
      <w:pPr>
        <w:pStyle w:val="ListParagraph"/>
        <w:numPr>
          <w:ilvl w:val="0"/>
          <w:numId w:val="21"/>
        </w:numPr>
        <w:spacing w:line="276" w:lineRule="auto"/>
        <w:jc w:val="both"/>
        <w:rPr>
          <w:rFonts w:ascii="Cambria" w:hAnsi="Cambria" w:cs="Calibri"/>
          <w:color w:val="000000" w:themeColor="text1"/>
          <w:sz w:val="22"/>
          <w:szCs w:val="22"/>
        </w:rPr>
      </w:pPr>
      <w:r w:rsidRPr="001A42DC">
        <w:rPr>
          <w:rFonts w:ascii="Cambria" w:hAnsi="Cambria" w:cs="Calibri"/>
          <w:color w:val="000000" w:themeColor="text1"/>
          <w:sz w:val="22"/>
          <w:szCs w:val="22"/>
        </w:rPr>
        <w:t xml:space="preserve">Developed Test Plans </w:t>
      </w:r>
      <w:r w:rsidR="002A18CD" w:rsidRPr="001A42DC">
        <w:rPr>
          <w:rFonts w:ascii="Cambria" w:hAnsi="Cambria" w:cs="Calibri"/>
          <w:color w:val="000000" w:themeColor="text1"/>
          <w:sz w:val="22"/>
          <w:szCs w:val="22"/>
        </w:rPr>
        <w:t xml:space="preserve">for crash analysis </w:t>
      </w:r>
      <w:r w:rsidRPr="001A42DC">
        <w:rPr>
          <w:rFonts w:ascii="Cambria" w:hAnsi="Cambria" w:cs="Calibri"/>
          <w:color w:val="000000" w:themeColor="text1"/>
          <w:sz w:val="22"/>
          <w:szCs w:val="22"/>
        </w:rPr>
        <w:t xml:space="preserve">and Test Cases </w:t>
      </w:r>
      <w:r w:rsidR="00E719CA">
        <w:rPr>
          <w:rFonts w:ascii="Cambria" w:hAnsi="Cambria" w:cs="Calibri"/>
          <w:color w:val="000000" w:themeColor="text1"/>
          <w:sz w:val="22"/>
          <w:szCs w:val="22"/>
        </w:rPr>
        <w:t xml:space="preserve">as </w:t>
      </w:r>
      <w:r w:rsidR="00E719CA" w:rsidRPr="001A42DC">
        <w:rPr>
          <w:rFonts w:ascii="Cambria" w:hAnsi="Cambria" w:cs="Calibri"/>
          <w:color w:val="000000" w:themeColor="text1"/>
          <w:sz w:val="22"/>
          <w:szCs w:val="22"/>
        </w:rPr>
        <w:t>per</w:t>
      </w:r>
      <w:r w:rsidRPr="001A42DC">
        <w:rPr>
          <w:rFonts w:ascii="Cambria" w:hAnsi="Cambria" w:cs="Calibri"/>
          <w:color w:val="000000" w:themeColor="text1"/>
          <w:sz w:val="22"/>
          <w:szCs w:val="22"/>
        </w:rPr>
        <w:t xml:space="preserve"> Business Requirements.  </w:t>
      </w:r>
    </w:p>
    <w:p w:rsidR="00591C42" w:rsidRPr="001A42DC" w:rsidRDefault="00591C42" w:rsidP="001A42DC">
      <w:pPr>
        <w:pStyle w:val="ListParagraph"/>
        <w:numPr>
          <w:ilvl w:val="0"/>
          <w:numId w:val="21"/>
        </w:numPr>
        <w:spacing w:line="276" w:lineRule="auto"/>
        <w:jc w:val="both"/>
        <w:rPr>
          <w:rFonts w:ascii="Cambria" w:hAnsi="Cambria" w:cs="Calibri"/>
          <w:color w:val="000000" w:themeColor="text1"/>
          <w:sz w:val="22"/>
          <w:szCs w:val="22"/>
        </w:rPr>
      </w:pPr>
      <w:r w:rsidRPr="001A42DC">
        <w:rPr>
          <w:rFonts w:ascii="Cambria" w:hAnsi="Cambria" w:cs="Calibri"/>
          <w:color w:val="000000" w:themeColor="text1"/>
          <w:sz w:val="22"/>
          <w:szCs w:val="22"/>
        </w:rPr>
        <w:t>Interacted with development team for communicating the requirements and use cases.</w:t>
      </w:r>
    </w:p>
    <w:p w:rsidR="00EF6C7B" w:rsidRPr="001A42DC" w:rsidRDefault="00EF6C7B" w:rsidP="001A42DC">
      <w:pPr>
        <w:tabs>
          <w:tab w:val="left" w:pos="360"/>
        </w:tabs>
        <w:spacing w:line="276" w:lineRule="auto"/>
        <w:jc w:val="both"/>
        <w:rPr>
          <w:rFonts w:ascii="Cambria" w:hAnsi="Cambria" w:cs="Arial"/>
          <w:color w:val="000000" w:themeColor="text1"/>
          <w:sz w:val="22"/>
          <w:szCs w:val="22"/>
        </w:rPr>
      </w:pPr>
    </w:p>
    <w:sectPr w:rsidR="00EF6C7B" w:rsidRPr="001A42DC" w:rsidSect="001140BA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Helvetica Neue">
    <w:altName w:val="Malgun Gothic"/>
    <w:charset w:val="00"/>
    <w:family w:val="auto"/>
    <w:pitch w:val="variable"/>
    <w:sig w:usb0="00000003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E826C9"/>
    <w:multiLevelType w:val="hybridMultilevel"/>
    <w:tmpl w:val="539AC78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43D28B9"/>
    <w:multiLevelType w:val="hybridMultilevel"/>
    <w:tmpl w:val="E124C8A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2728E3"/>
    <w:multiLevelType w:val="multilevel"/>
    <w:tmpl w:val="A40C0666"/>
    <w:lvl w:ilvl="0">
      <w:start w:val="1"/>
      <w:numFmt w:val="bullet"/>
      <w:lvlText w:val=""/>
      <w:lvlJc w:val="left"/>
      <w:pPr>
        <w:tabs>
          <w:tab w:val="num" w:pos="630"/>
        </w:tabs>
        <w:ind w:left="63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790"/>
        </w:tabs>
        <w:ind w:left="279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510"/>
        </w:tabs>
        <w:ind w:left="351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950"/>
        </w:tabs>
        <w:ind w:left="495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670"/>
        </w:tabs>
        <w:ind w:left="567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  <w:sz w:val="20"/>
      </w:rPr>
    </w:lvl>
  </w:abstractNum>
  <w:abstractNum w:abstractNumId="3">
    <w:nsid w:val="198A668B"/>
    <w:multiLevelType w:val="hybridMultilevel"/>
    <w:tmpl w:val="65E451A2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4">
    <w:nsid w:val="21270645"/>
    <w:multiLevelType w:val="hybridMultilevel"/>
    <w:tmpl w:val="6C4C2B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5740D63"/>
    <w:multiLevelType w:val="hybridMultilevel"/>
    <w:tmpl w:val="27D8E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4892112"/>
    <w:multiLevelType w:val="hybridMultilevel"/>
    <w:tmpl w:val="839C8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ED375A6"/>
    <w:multiLevelType w:val="hybridMultilevel"/>
    <w:tmpl w:val="76DE8160"/>
    <w:lvl w:ilvl="0" w:tplc="9EB4F1C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>
    <w:nsid w:val="3FAA0FA4"/>
    <w:multiLevelType w:val="hybridMultilevel"/>
    <w:tmpl w:val="5D364E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70D7A38"/>
    <w:multiLevelType w:val="hybridMultilevel"/>
    <w:tmpl w:val="208E48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54B61F0"/>
    <w:multiLevelType w:val="hybridMultilevel"/>
    <w:tmpl w:val="0FAC8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9CC2E54"/>
    <w:multiLevelType w:val="hybridMultilevel"/>
    <w:tmpl w:val="EF68F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B1339E7"/>
    <w:multiLevelType w:val="hybridMultilevel"/>
    <w:tmpl w:val="40B6E416"/>
    <w:lvl w:ilvl="0" w:tplc="00000001">
      <w:start w:val="1"/>
      <w:numFmt w:val="bullet"/>
      <w:lvlText w:val="▪"/>
      <w:lvlJc w:val="left"/>
      <w:pPr>
        <w:ind w:left="720" w:hanging="360"/>
      </w:pPr>
    </w:lvl>
    <w:lvl w:ilvl="1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>
    <w:nsid w:val="5FC56391"/>
    <w:multiLevelType w:val="hybridMultilevel"/>
    <w:tmpl w:val="0714CD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66D32B1"/>
    <w:multiLevelType w:val="hybridMultilevel"/>
    <w:tmpl w:val="CF4AE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8084505"/>
    <w:multiLevelType w:val="hybridMultilevel"/>
    <w:tmpl w:val="19FE91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2562119"/>
    <w:multiLevelType w:val="hybridMultilevel"/>
    <w:tmpl w:val="F1BAFC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755104B8"/>
    <w:multiLevelType w:val="hybridMultilevel"/>
    <w:tmpl w:val="6F523D9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8">
    <w:nsid w:val="77A37868"/>
    <w:multiLevelType w:val="hybridMultilevel"/>
    <w:tmpl w:val="ED8475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9">
    <w:nsid w:val="79BE3524"/>
    <w:multiLevelType w:val="hybridMultilevel"/>
    <w:tmpl w:val="D6FCFB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C1E588C"/>
    <w:multiLevelType w:val="multilevel"/>
    <w:tmpl w:val="93B87A9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1"/>
  </w:num>
  <w:num w:numId="2">
    <w:abstractNumId w:val="2"/>
  </w:num>
  <w:num w:numId="3">
    <w:abstractNumId w:val="10"/>
  </w:num>
  <w:num w:numId="4">
    <w:abstractNumId w:val="20"/>
  </w:num>
  <w:num w:numId="5">
    <w:abstractNumId w:val="6"/>
  </w:num>
  <w:num w:numId="6">
    <w:abstractNumId w:val="5"/>
  </w:num>
  <w:num w:numId="7">
    <w:abstractNumId w:val="14"/>
  </w:num>
  <w:num w:numId="8">
    <w:abstractNumId w:val="7"/>
  </w:num>
  <w:num w:numId="9">
    <w:abstractNumId w:val="17"/>
  </w:num>
  <w:num w:numId="10">
    <w:abstractNumId w:val="16"/>
  </w:num>
  <w:num w:numId="11">
    <w:abstractNumId w:val="12"/>
  </w:num>
  <w:num w:numId="12">
    <w:abstractNumId w:val="0"/>
  </w:num>
  <w:num w:numId="13">
    <w:abstractNumId w:val="13"/>
  </w:num>
  <w:num w:numId="14">
    <w:abstractNumId w:val="1"/>
  </w:num>
  <w:num w:numId="15">
    <w:abstractNumId w:val="4"/>
  </w:num>
  <w:num w:numId="16">
    <w:abstractNumId w:val="19"/>
  </w:num>
  <w:num w:numId="17">
    <w:abstractNumId w:val="18"/>
  </w:num>
  <w:num w:numId="18">
    <w:abstractNumId w:val="3"/>
  </w:num>
  <w:num w:numId="19">
    <w:abstractNumId w:val="15"/>
  </w:num>
  <w:num w:numId="20">
    <w:abstractNumId w:val="8"/>
  </w:num>
  <w:num w:numId="21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n-US" w:vendorID="64" w:dllVersion="0" w:nlCheck="1" w:checkStyle="0"/>
  <w:defaultTabStop w:val="720"/>
  <w:characterSpacingControl w:val="doNotCompress"/>
  <w:compat/>
  <w:rsids>
    <w:rsidRoot w:val="00B64DAA"/>
    <w:rsid w:val="00000BCE"/>
    <w:rsid w:val="000116E0"/>
    <w:rsid w:val="00017518"/>
    <w:rsid w:val="00026A79"/>
    <w:rsid w:val="00030DC3"/>
    <w:rsid w:val="00054F98"/>
    <w:rsid w:val="00055641"/>
    <w:rsid w:val="000A7CE3"/>
    <w:rsid w:val="000B0F1D"/>
    <w:rsid w:val="000B5645"/>
    <w:rsid w:val="000D180B"/>
    <w:rsid w:val="000D701F"/>
    <w:rsid w:val="000F5F72"/>
    <w:rsid w:val="0010619F"/>
    <w:rsid w:val="001140BA"/>
    <w:rsid w:val="00163DFF"/>
    <w:rsid w:val="00184221"/>
    <w:rsid w:val="00190073"/>
    <w:rsid w:val="001A42DC"/>
    <w:rsid w:val="001C7390"/>
    <w:rsid w:val="00207B2B"/>
    <w:rsid w:val="0021372C"/>
    <w:rsid w:val="00224A3A"/>
    <w:rsid w:val="00245D0B"/>
    <w:rsid w:val="0026098D"/>
    <w:rsid w:val="00260EF5"/>
    <w:rsid w:val="00277864"/>
    <w:rsid w:val="00286329"/>
    <w:rsid w:val="002946BD"/>
    <w:rsid w:val="002A18CD"/>
    <w:rsid w:val="002A3A62"/>
    <w:rsid w:val="002D767D"/>
    <w:rsid w:val="002E0A00"/>
    <w:rsid w:val="002E2069"/>
    <w:rsid w:val="00353F8C"/>
    <w:rsid w:val="003A1844"/>
    <w:rsid w:val="003B1FD8"/>
    <w:rsid w:val="003D70B1"/>
    <w:rsid w:val="003D7632"/>
    <w:rsid w:val="0040070C"/>
    <w:rsid w:val="004015BE"/>
    <w:rsid w:val="00403D6F"/>
    <w:rsid w:val="00405817"/>
    <w:rsid w:val="00407F67"/>
    <w:rsid w:val="00430310"/>
    <w:rsid w:val="00463553"/>
    <w:rsid w:val="00483356"/>
    <w:rsid w:val="00484C7F"/>
    <w:rsid w:val="00485763"/>
    <w:rsid w:val="004B7454"/>
    <w:rsid w:val="004D15A9"/>
    <w:rsid w:val="004D2981"/>
    <w:rsid w:val="004F7A31"/>
    <w:rsid w:val="005060FD"/>
    <w:rsid w:val="005128E0"/>
    <w:rsid w:val="00517D93"/>
    <w:rsid w:val="0056512F"/>
    <w:rsid w:val="005703A4"/>
    <w:rsid w:val="005705F6"/>
    <w:rsid w:val="00577C41"/>
    <w:rsid w:val="00591C42"/>
    <w:rsid w:val="0059214B"/>
    <w:rsid w:val="005957CA"/>
    <w:rsid w:val="005A1773"/>
    <w:rsid w:val="005A5A4A"/>
    <w:rsid w:val="005A6B7D"/>
    <w:rsid w:val="005B0091"/>
    <w:rsid w:val="005C51CF"/>
    <w:rsid w:val="005C7738"/>
    <w:rsid w:val="005E789F"/>
    <w:rsid w:val="00616BAB"/>
    <w:rsid w:val="006545EB"/>
    <w:rsid w:val="00677863"/>
    <w:rsid w:val="00682B0C"/>
    <w:rsid w:val="00684F4D"/>
    <w:rsid w:val="006976BB"/>
    <w:rsid w:val="006A21A5"/>
    <w:rsid w:val="006A76BD"/>
    <w:rsid w:val="006B0891"/>
    <w:rsid w:val="006B165F"/>
    <w:rsid w:val="006B67B4"/>
    <w:rsid w:val="006C37D2"/>
    <w:rsid w:val="006D356C"/>
    <w:rsid w:val="006E2F07"/>
    <w:rsid w:val="007019CF"/>
    <w:rsid w:val="007036EF"/>
    <w:rsid w:val="007048A1"/>
    <w:rsid w:val="00705F3E"/>
    <w:rsid w:val="00715AB4"/>
    <w:rsid w:val="007315FD"/>
    <w:rsid w:val="00734960"/>
    <w:rsid w:val="00764152"/>
    <w:rsid w:val="0076478F"/>
    <w:rsid w:val="00784938"/>
    <w:rsid w:val="00787494"/>
    <w:rsid w:val="007929BE"/>
    <w:rsid w:val="00797195"/>
    <w:rsid w:val="007A54E4"/>
    <w:rsid w:val="007D6B16"/>
    <w:rsid w:val="007F0B64"/>
    <w:rsid w:val="007F4D4A"/>
    <w:rsid w:val="0080063E"/>
    <w:rsid w:val="00803EDF"/>
    <w:rsid w:val="0082581E"/>
    <w:rsid w:val="0083336A"/>
    <w:rsid w:val="0083738E"/>
    <w:rsid w:val="00857BB2"/>
    <w:rsid w:val="0086199E"/>
    <w:rsid w:val="008659FC"/>
    <w:rsid w:val="00882DB4"/>
    <w:rsid w:val="00886032"/>
    <w:rsid w:val="008900D7"/>
    <w:rsid w:val="00893E87"/>
    <w:rsid w:val="008A1AD6"/>
    <w:rsid w:val="008A6167"/>
    <w:rsid w:val="008A69CA"/>
    <w:rsid w:val="008D7A07"/>
    <w:rsid w:val="008E173F"/>
    <w:rsid w:val="008E6878"/>
    <w:rsid w:val="008F17BE"/>
    <w:rsid w:val="00950D11"/>
    <w:rsid w:val="00963078"/>
    <w:rsid w:val="00974473"/>
    <w:rsid w:val="00997744"/>
    <w:rsid w:val="009B1091"/>
    <w:rsid w:val="009B2D12"/>
    <w:rsid w:val="009E5541"/>
    <w:rsid w:val="009F5518"/>
    <w:rsid w:val="00A10489"/>
    <w:rsid w:val="00A1692D"/>
    <w:rsid w:val="00A16F69"/>
    <w:rsid w:val="00A21126"/>
    <w:rsid w:val="00A31902"/>
    <w:rsid w:val="00A736EC"/>
    <w:rsid w:val="00A75D16"/>
    <w:rsid w:val="00A77AC7"/>
    <w:rsid w:val="00AA3AC8"/>
    <w:rsid w:val="00AA43E0"/>
    <w:rsid w:val="00AE1C74"/>
    <w:rsid w:val="00AE3A83"/>
    <w:rsid w:val="00B26E83"/>
    <w:rsid w:val="00B64DAA"/>
    <w:rsid w:val="00B9097B"/>
    <w:rsid w:val="00BA417E"/>
    <w:rsid w:val="00BA71BE"/>
    <w:rsid w:val="00BB03D5"/>
    <w:rsid w:val="00BB1123"/>
    <w:rsid w:val="00BD61A3"/>
    <w:rsid w:val="00BE3D19"/>
    <w:rsid w:val="00C145DD"/>
    <w:rsid w:val="00C27553"/>
    <w:rsid w:val="00C350D3"/>
    <w:rsid w:val="00C4579F"/>
    <w:rsid w:val="00C710AA"/>
    <w:rsid w:val="00C86A90"/>
    <w:rsid w:val="00C941F2"/>
    <w:rsid w:val="00CA4788"/>
    <w:rsid w:val="00CB18E9"/>
    <w:rsid w:val="00CD0947"/>
    <w:rsid w:val="00CE392E"/>
    <w:rsid w:val="00CF69C2"/>
    <w:rsid w:val="00D02084"/>
    <w:rsid w:val="00D13303"/>
    <w:rsid w:val="00D23AD9"/>
    <w:rsid w:val="00D32C0D"/>
    <w:rsid w:val="00D40163"/>
    <w:rsid w:val="00D90328"/>
    <w:rsid w:val="00DB15B7"/>
    <w:rsid w:val="00DB5C42"/>
    <w:rsid w:val="00DB69B7"/>
    <w:rsid w:val="00DB7EF8"/>
    <w:rsid w:val="00E25D22"/>
    <w:rsid w:val="00E31807"/>
    <w:rsid w:val="00E46C5A"/>
    <w:rsid w:val="00E719CA"/>
    <w:rsid w:val="00E97752"/>
    <w:rsid w:val="00E977B4"/>
    <w:rsid w:val="00EB28C0"/>
    <w:rsid w:val="00EB2D6B"/>
    <w:rsid w:val="00EB500A"/>
    <w:rsid w:val="00ED7E92"/>
    <w:rsid w:val="00EF6C7B"/>
    <w:rsid w:val="00F02C61"/>
    <w:rsid w:val="00F11955"/>
    <w:rsid w:val="00F17D48"/>
    <w:rsid w:val="00F24AA2"/>
    <w:rsid w:val="00F33FB4"/>
    <w:rsid w:val="00F46C48"/>
    <w:rsid w:val="00F5746C"/>
    <w:rsid w:val="00F844BD"/>
    <w:rsid w:val="00FB1D0B"/>
    <w:rsid w:val="00FC6F12"/>
    <w:rsid w:val="00FC6F18"/>
    <w:rsid w:val="00FD0F26"/>
    <w:rsid w:val="00FD3FD7"/>
    <w:rsid w:val="00FD6E09"/>
    <w:rsid w:val="00FF110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4DA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B64DAA"/>
    <w:pPr>
      <w:keepNext/>
      <w:spacing w:before="240" w:after="60" w:line="276" w:lineRule="auto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SpacingChar">
    <w:name w:val="No Spacing Char"/>
    <w:link w:val="NoSpacing"/>
    <w:locked/>
    <w:rsid w:val="00B64DAA"/>
  </w:style>
  <w:style w:type="paragraph" w:styleId="NoSpacing">
    <w:name w:val="No Spacing"/>
    <w:link w:val="NoSpacingChar"/>
    <w:qFormat/>
    <w:rsid w:val="00B64DAA"/>
    <w:pPr>
      <w:spacing w:after="0" w:line="240" w:lineRule="auto"/>
    </w:pPr>
  </w:style>
  <w:style w:type="paragraph" w:customStyle="1" w:styleId="Bodycopy">
    <w:name w:val="Body copy"/>
    <w:basedOn w:val="Normal"/>
    <w:rsid w:val="00B64DAA"/>
    <w:pPr>
      <w:spacing w:line="240" w:lineRule="exact"/>
    </w:pPr>
    <w:rPr>
      <w:rFonts w:ascii="Franklin Gothic Book" w:hAnsi="Franklin Gothic Book"/>
      <w:sz w:val="17"/>
    </w:rPr>
  </w:style>
  <w:style w:type="character" w:customStyle="1" w:styleId="Heading2Char">
    <w:name w:val="Heading 2 Char"/>
    <w:basedOn w:val="DefaultParagraphFont"/>
    <w:link w:val="Heading2"/>
    <w:semiHidden/>
    <w:rsid w:val="00B64DAA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customStyle="1" w:styleId="ColorfulList-Accent11">
    <w:name w:val="Colorful List - Accent 11"/>
    <w:basedOn w:val="Normal"/>
    <w:qFormat/>
    <w:rsid w:val="00B64DAA"/>
    <w:pPr>
      <w:spacing w:after="200" w:line="276" w:lineRule="auto"/>
      <w:ind w:left="720"/>
      <w:contextualSpacing/>
    </w:pPr>
    <w:rPr>
      <w:rFonts w:eastAsia="Calibri"/>
      <w:szCs w:val="20"/>
    </w:rPr>
  </w:style>
  <w:style w:type="character" w:customStyle="1" w:styleId="highlight1">
    <w:name w:val="highlight1"/>
    <w:basedOn w:val="DefaultParagraphFont"/>
    <w:rsid w:val="00B64DAA"/>
    <w:rPr>
      <w:rFonts w:cs="Times New Roman"/>
      <w:b/>
      <w:bCs/>
      <w:color w:val="FF0000"/>
    </w:rPr>
  </w:style>
  <w:style w:type="paragraph" w:styleId="NormalWeb">
    <w:name w:val="Normal (Web)"/>
    <w:basedOn w:val="Normal"/>
    <w:uiPriority w:val="99"/>
    <w:unhideWhenUsed/>
    <w:rsid w:val="00B64DAA"/>
    <w:pPr>
      <w:spacing w:before="100" w:beforeAutospacing="1" w:after="100" w:afterAutospacing="1"/>
    </w:pPr>
  </w:style>
  <w:style w:type="paragraph" w:customStyle="1" w:styleId="Normal1">
    <w:name w:val="Normal1"/>
    <w:rsid w:val="006E2F07"/>
    <w:pPr>
      <w:spacing w:after="0" w:line="276" w:lineRule="auto"/>
    </w:pPr>
    <w:rPr>
      <w:rFonts w:ascii="Arial" w:eastAsia="Arial" w:hAnsi="Arial" w:cs="Arial"/>
      <w:color w:val="00000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E2F07"/>
    <w:rPr>
      <w:rFonts w:ascii="Consolas" w:eastAsia="Calibri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E2F07"/>
    <w:rPr>
      <w:rFonts w:ascii="Consolas" w:eastAsia="Calibri" w:hAnsi="Consola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3A1844"/>
    <w:pPr>
      <w:ind w:left="720"/>
      <w:contextualSpacing/>
    </w:pPr>
    <w:rPr>
      <w:sz w:val="20"/>
      <w:szCs w:val="20"/>
    </w:rPr>
  </w:style>
  <w:style w:type="character" w:styleId="Strong">
    <w:name w:val="Strong"/>
    <w:uiPriority w:val="22"/>
    <w:qFormat/>
    <w:rsid w:val="00277864"/>
    <w:rPr>
      <w:b/>
      <w:bCs/>
    </w:rPr>
  </w:style>
  <w:style w:type="paragraph" w:customStyle="1" w:styleId="Normal11pt">
    <w:name w:val="Normal + 11 pt"/>
    <w:aliases w:val="Justified"/>
    <w:basedOn w:val="Normal"/>
    <w:rsid w:val="00277864"/>
    <w:pPr>
      <w:tabs>
        <w:tab w:val="left" w:pos="7020"/>
      </w:tabs>
    </w:pPr>
    <w:rPr>
      <w:b/>
      <w:sz w:val="22"/>
    </w:rPr>
  </w:style>
  <w:style w:type="character" w:styleId="Hyperlink">
    <w:name w:val="Hyperlink"/>
    <w:basedOn w:val="DefaultParagraphFont"/>
    <w:uiPriority w:val="99"/>
    <w:unhideWhenUsed/>
    <w:rsid w:val="007F0B64"/>
    <w:rPr>
      <w:color w:val="0563C1" w:themeColor="hyperlink"/>
      <w:u w:val="single"/>
    </w:rPr>
  </w:style>
  <w:style w:type="paragraph" w:customStyle="1" w:styleId="Achievement">
    <w:name w:val="Achievement"/>
    <w:next w:val="HTMLPreformatted"/>
    <w:rsid w:val="00DB5C42"/>
    <w:pPr>
      <w:tabs>
        <w:tab w:val="num" w:pos="360"/>
      </w:tabs>
      <w:spacing w:after="60" w:line="220" w:lineRule="atLeast"/>
      <w:ind w:left="245" w:right="245" w:hanging="245"/>
      <w:jc w:val="both"/>
    </w:pPr>
    <w:rPr>
      <w:rFonts w:ascii="Arial" w:eastAsia="Batang" w:hAnsi="Arial" w:cs="Times New Roman"/>
      <w:spacing w:val="-5"/>
      <w:sz w:val="20"/>
      <w:szCs w:val="20"/>
    </w:rPr>
  </w:style>
  <w:style w:type="character" w:customStyle="1" w:styleId="apple-converted-space">
    <w:name w:val="apple-converted-space"/>
    <w:basedOn w:val="DefaultParagraphFont"/>
    <w:rsid w:val="00DB5C42"/>
  </w:style>
  <w:style w:type="character" w:styleId="Emphasis">
    <w:name w:val="Emphasis"/>
    <w:basedOn w:val="DefaultParagraphFont"/>
    <w:uiPriority w:val="20"/>
    <w:qFormat/>
    <w:rsid w:val="00784938"/>
    <w:rPr>
      <w:i/>
      <w:iCs/>
    </w:rPr>
  </w:style>
  <w:style w:type="paragraph" w:customStyle="1" w:styleId="a">
    <w:name w:val="Абзац списка"/>
    <w:basedOn w:val="Normal"/>
    <w:qFormat/>
    <w:rsid w:val="00286329"/>
    <w:pPr>
      <w:ind w:left="720"/>
      <w:contextualSpacing/>
    </w:pPr>
  </w:style>
  <w:style w:type="table" w:styleId="TableGrid">
    <w:name w:val="Table Grid"/>
    <w:basedOn w:val="TableNormal"/>
    <w:uiPriority w:val="39"/>
    <w:rsid w:val="00517D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033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anjay.totakura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0AFA93-C59C-43BA-A7D5-31E97046D9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5</Pages>
  <Words>2291</Words>
  <Characters>13061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SQL Resume</vt:lpstr>
    </vt:vector>
  </TitlesOfParts>
  <Company/>
  <LinksUpToDate>false</LinksUpToDate>
  <CharactersWithSpaces>15322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SQL Resume</dc:title>
  <dc:creator>Totakura sanjay</dc:creator>
  <cp:keywords>SQL</cp:keywords>
  <cp:lastModifiedBy>Sai Raghavendra Sanjay Totakura</cp:lastModifiedBy>
  <cp:revision>95</cp:revision>
  <dcterms:created xsi:type="dcterms:W3CDTF">2016-08-10T21:12:00Z</dcterms:created>
  <dcterms:modified xsi:type="dcterms:W3CDTF">2017-01-11T20:10:00Z</dcterms:modified>
  <cp:category>Resume</cp:category>
</cp:coreProperties>
</file>