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6"/>
        <w:gridCol w:w="7912"/>
      </w:tblGrid>
      <w:tr w:rsidR="002A1E59" w:rsidRPr="00181D4E" w14:paraId="0918C75E" w14:textId="77777777" w:rsidTr="008A3DD7">
        <w:trPr>
          <w:trHeight w:val="858"/>
        </w:trPr>
        <w:tc>
          <w:tcPr>
            <w:tcW w:w="105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CE71B8D" w14:textId="745298B6" w:rsidR="002A1E59" w:rsidRPr="00181D4E" w:rsidRDefault="00F2575C" w:rsidP="00181D4E">
            <w:pPr>
              <w:rPr>
                <w:rFonts w:cstheme="minorHAnsi"/>
                <w:b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Westpac </w:t>
            </w:r>
            <w:r w:rsidR="00D957D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NBA</w:t>
            </w:r>
            <w:r w:rsidR="00000B5E" w:rsidRPr="00181D4E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  <w:r w:rsidR="002A1E59" w:rsidRPr="00181D4E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Campaign Brief</w:t>
            </w:r>
          </w:p>
        </w:tc>
      </w:tr>
      <w:tr w:rsidR="002A1E59" w:rsidRPr="00181D4E" w14:paraId="35FA669D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98"/>
        </w:trPr>
        <w:tc>
          <w:tcPr>
            <w:tcW w:w="268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6A51E25" w14:textId="1590D1FF" w:rsidR="002A1E59" w:rsidRPr="003F1192" w:rsidRDefault="0095326B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95326B">
              <w:rPr>
                <w:rFonts w:cstheme="minorHAnsi"/>
                <w:color w:val="595959" w:themeColor="text1" w:themeTint="A6"/>
                <w:sz w:val="24"/>
                <w:szCs w:val="24"/>
              </w:rPr>
              <w:t>Campaign Name &amp; DCV if Optimisation</w:t>
            </w:r>
          </w:p>
        </w:tc>
        <w:tc>
          <w:tcPr>
            <w:tcW w:w="79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21F5F" w14:textId="30840EE3" w:rsidR="00000B5E" w:rsidRPr="00124D41" w:rsidRDefault="00D75633" w:rsidP="00152E5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WBC Credit Cards Black </w:t>
            </w:r>
            <w:r w:rsidR="00017339">
              <w:rPr>
                <w:rFonts w:cstheme="minorHAnsi"/>
              </w:rPr>
              <w:t>Qantas</w:t>
            </w:r>
          </w:p>
        </w:tc>
      </w:tr>
      <w:tr w:rsidR="009F7A8C" w:rsidRPr="00181D4E" w14:paraId="2F04361E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98"/>
        </w:trPr>
        <w:tc>
          <w:tcPr>
            <w:tcW w:w="268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70E8E8" w14:textId="0AEDF92B" w:rsidR="00853402" w:rsidRDefault="00853402" w:rsidP="00853402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A74B3D">
              <w:rPr>
                <w:rFonts w:cstheme="minorHAnsi"/>
                <w:b/>
                <w:bCs/>
                <w:color w:val="EE0000"/>
                <w:sz w:val="24"/>
                <w:szCs w:val="24"/>
              </w:rPr>
              <w:t>If</w:t>
            </w:r>
            <w:r>
              <w:rPr>
                <w:rFonts w:cstheme="minorHAnsi"/>
                <w:color w:val="595959" w:themeColor="text1" w:themeTint="A6"/>
                <w:sz w:val="24"/>
                <w:szCs w:val="24"/>
              </w:rPr>
              <w:t xml:space="preserve"> Optimisation or Reapproval </w:t>
            </w:r>
            <w:r w:rsidR="00A74B3D" w:rsidRPr="00A74B3D">
              <w:rPr>
                <w:rFonts w:cstheme="minorHAnsi"/>
                <w:b/>
                <w:bCs/>
                <w:color w:val="EE0000"/>
                <w:sz w:val="24"/>
                <w:szCs w:val="24"/>
              </w:rPr>
              <w:t>ONLY</w:t>
            </w:r>
          </w:p>
          <w:p w14:paraId="48913B48" w14:textId="53A3D9AE" w:rsidR="009F7A8C" w:rsidRPr="0095326B" w:rsidRDefault="00853402" w:rsidP="00853402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A94487">
              <w:rPr>
                <w:rFonts w:cstheme="minorHAnsi"/>
                <w:color w:val="595959" w:themeColor="text1" w:themeTint="A6"/>
                <w:sz w:val="20"/>
                <w:szCs w:val="20"/>
              </w:rPr>
              <w:t>(Select multiple if needed)</w:t>
            </w:r>
          </w:p>
        </w:tc>
        <w:tc>
          <w:tcPr>
            <w:tcW w:w="7912" w:type="dxa"/>
            <w:tcBorders>
              <w:top w:val="single" w:sz="4" w:space="0" w:color="auto"/>
            </w:tcBorders>
            <w:vAlign w:val="center"/>
          </w:tcPr>
          <w:p w14:paraId="069C2355" w14:textId="5D8B9899" w:rsidR="0044367C" w:rsidRPr="00124D41" w:rsidRDefault="00D75633" w:rsidP="00152E54">
            <w:pPr>
              <w:rPr>
                <w:rFonts w:cstheme="minorHAnsi"/>
              </w:rPr>
            </w:pPr>
            <w:r>
              <w:rPr>
                <w:rFonts w:cstheme="minorHAnsi"/>
              </w:rPr>
              <w:t>NA</w:t>
            </w:r>
          </w:p>
        </w:tc>
      </w:tr>
      <w:tr w:rsidR="00DB77BF" w:rsidRPr="00181D4E" w14:paraId="6086761D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47"/>
        </w:trPr>
        <w:tc>
          <w:tcPr>
            <w:tcW w:w="2686" w:type="dxa"/>
            <w:shd w:val="clear" w:color="auto" w:fill="F2F2F2" w:themeFill="background1" w:themeFillShade="F2"/>
            <w:vAlign w:val="center"/>
          </w:tcPr>
          <w:p w14:paraId="644D0C56" w14:textId="40BA89AF" w:rsidR="00DB77BF" w:rsidRPr="003F1192" w:rsidRDefault="00DB77BF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color w:val="595959" w:themeColor="text1" w:themeTint="A6"/>
                <w:sz w:val="24"/>
                <w:szCs w:val="24"/>
              </w:rPr>
              <w:t>Content Owner</w:t>
            </w:r>
          </w:p>
        </w:tc>
        <w:tc>
          <w:tcPr>
            <w:tcW w:w="7912" w:type="dxa"/>
            <w:vAlign w:val="center"/>
          </w:tcPr>
          <w:p w14:paraId="7ADF3879" w14:textId="73CF1BD6" w:rsidR="00DB77BF" w:rsidRPr="00124D41" w:rsidRDefault="00D75633" w:rsidP="00EA7227">
            <w:pPr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Bruce Da Silva</w:t>
            </w:r>
          </w:p>
        </w:tc>
      </w:tr>
      <w:tr w:rsidR="006165E8" w:rsidRPr="00181D4E" w14:paraId="16F9BD60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47"/>
        </w:trPr>
        <w:tc>
          <w:tcPr>
            <w:tcW w:w="2686" w:type="dxa"/>
            <w:shd w:val="clear" w:color="auto" w:fill="F2F2F2" w:themeFill="background1" w:themeFillShade="F2"/>
            <w:vAlign w:val="center"/>
          </w:tcPr>
          <w:p w14:paraId="36315D30" w14:textId="39F182A2" w:rsidR="006165E8" w:rsidRPr="003F1192" w:rsidRDefault="006165E8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3F1192">
              <w:rPr>
                <w:rFonts w:cstheme="minorHAnsi"/>
                <w:color w:val="595959" w:themeColor="text1" w:themeTint="A6"/>
                <w:sz w:val="24"/>
                <w:szCs w:val="24"/>
              </w:rPr>
              <w:t>Brand</w:t>
            </w:r>
          </w:p>
        </w:tc>
        <w:tc>
          <w:tcPr>
            <w:tcW w:w="7912" w:type="dxa"/>
            <w:vAlign w:val="center"/>
          </w:tcPr>
          <w:p w14:paraId="539F07C4" w14:textId="357580C4" w:rsidR="006165E8" w:rsidRPr="00A10906" w:rsidRDefault="00F2575C" w:rsidP="00EA7227">
            <w:pPr>
              <w:rPr>
                <w:rFonts w:cstheme="minorHAnsi"/>
              </w:rPr>
            </w:pPr>
            <w:r w:rsidRPr="00A10906">
              <w:rPr>
                <w:rFonts w:cstheme="minorHAnsi"/>
                <w:shd w:val="clear" w:color="auto" w:fill="FFFFFF"/>
              </w:rPr>
              <w:t>WBC</w:t>
            </w:r>
          </w:p>
        </w:tc>
      </w:tr>
      <w:tr w:rsidR="00EA15C8" w:rsidRPr="00181D4E" w14:paraId="5DBFC5C4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08"/>
        </w:trPr>
        <w:tc>
          <w:tcPr>
            <w:tcW w:w="2686" w:type="dxa"/>
            <w:shd w:val="clear" w:color="auto" w:fill="F2F2F2" w:themeFill="background1" w:themeFillShade="F2"/>
            <w:vAlign w:val="center"/>
          </w:tcPr>
          <w:p w14:paraId="44DEFBB1" w14:textId="77777777" w:rsidR="00B41034" w:rsidRDefault="006165E8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3F1192">
              <w:rPr>
                <w:rFonts w:cstheme="minorHAnsi"/>
                <w:color w:val="595959" w:themeColor="text1" w:themeTint="A6"/>
                <w:sz w:val="24"/>
                <w:szCs w:val="24"/>
              </w:rPr>
              <w:t>Division</w:t>
            </w:r>
            <w:r w:rsidR="00375305">
              <w:rPr>
                <w:rFonts w:cstheme="minorHAnsi"/>
                <w:color w:val="595959" w:themeColor="text1" w:themeTint="A6"/>
                <w:sz w:val="24"/>
                <w:szCs w:val="24"/>
              </w:rPr>
              <w:t xml:space="preserve"> </w:t>
            </w:r>
          </w:p>
          <w:p w14:paraId="05E2D72F" w14:textId="2897CDDA" w:rsidR="00EA15C8" w:rsidRPr="00B41034" w:rsidRDefault="00375305" w:rsidP="002F1FD5">
            <w:pPr>
              <w:rPr>
                <w:rFonts w:cstheme="minorHAnsi"/>
                <w:color w:val="595959" w:themeColor="text1" w:themeTint="A6"/>
                <w:sz w:val="16"/>
                <w:szCs w:val="16"/>
              </w:rPr>
            </w:pPr>
            <w:r w:rsidRPr="00B41034">
              <w:rPr>
                <w:rFonts w:cstheme="minorHAnsi"/>
                <w:color w:val="595959" w:themeColor="text1" w:themeTint="A6"/>
                <w:sz w:val="16"/>
                <w:szCs w:val="16"/>
              </w:rPr>
              <w:t xml:space="preserve">(Select </w:t>
            </w:r>
            <w:r w:rsidR="00B41034">
              <w:rPr>
                <w:rFonts w:cstheme="minorHAnsi"/>
                <w:color w:val="595959" w:themeColor="text1" w:themeTint="A6"/>
                <w:sz w:val="16"/>
                <w:szCs w:val="16"/>
              </w:rPr>
              <w:t>m</w:t>
            </w:r>
            <w:r w:rsidRPr="00B41034">
              <w:rPr>
                <w:rFonts w:cstheme="minorHAnsi"/>
                <w:color w:val="595959" w:themeColor="text1" w:themeTint="A6"/>
                <w:sz w:val="16"/>
                <w:szCs w:val="16"/>
              </w:rPr>
              <w:t>ultiple if content the same)</w:t>
            </w:r>
          </w:p>
        </w:tc>
        <w:tc>
          <w:tcPr>
            <w:tcW w:w="7912" w:type="dxa"/>
            <w:vAlign w:val="center"/>
          </w:tcPr>
          <w:p w14:paraId="6A65C83D" w14:textId="039E4607" w:rsidR="00B05478" w:rsidRPr="00A10906" w:rsidRDefault="00275F6F" w:rsidP="00000B5E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 w:rsidRPr="00A10906">
              <w:rPr>
                <w:rFonts w:eastAsia="Times New Roman" w:cstheme="minorHAnsi"/>
                <w:lang w:eastAsia="en-AU"/>
              </w:rPr>
              <w:t>C</w:t>
            </w:r>
            <w:r w:rsidR="007C232C" w:rsidRPr="00A10906">
              <w:rPr>
                <w:rFonts w:eastAsia="Times New Roman" w:cstheme="minorHAnsi"/>
                <w:lang w:eastAsia="en-AU"/>
              </w:rPr>
              <w:t xml:space="preserve"> - </w:t>
            </w:r>
            <w:r w:rsidRPr="00A10906">
              <w:rPr>
                <w:rFonts w:eastAsia="Times New Roman" w:cstheme="minorHAnsi"/>
                <w:lang w:eastAsia="en-AU"/>
              </w:rPr>
              <w:t>Consumer</w:t>
            </w:r>
          </w:p>
        </w:tc>
      </w:tr>
      <w:tr w:rsidR="002A1E59" w:rsidRPr="00181D4E" w14:paraId="2D004F93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08"/>
        </w:trPr>
        <w:tc>
          <w:tcPr>
            <w:tcW w:w="2686" w:type="dxa"/>
            <w:shd w:val="clear" w:color="auto" w:fill="F2F2F2" w:themeFill="background1" w:themeFillShade="F2"/>
            <w:vAlign w:val="center"/>
          </w:tcPr>
          <w:p w14:paraId="2112E8D7" w14:textId="5784C454" w:rsidR="002A1E59" w:rsidRPr="003F1192" w:rsidRDefault="006165E8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3F1192">
              <w:rPr>
                <w:rFonts w:cstheme="minorHAnsi"/>
                <w:color w:val="595959" w:themeColor="text1" w:themeTint="A6"/>
                <w:sz w:val="24"/>
                <w:szCs w:val="24"/>
              </w:rPr>
              <w:t>Portfolio</w:t>
            </w:r>
          </w:p>
        </w:tc>
        <w:tc>
          <w:tcPr>
            <w:tcW w:w="7912" w:type="dxa"/>
            <w:vAlign w:val="center"/>
          </w:tcPr>
          <w:p w14:paraId="6D7B4483" w14:textId="7EAE7CF2" w:rsidR="002A1E59" w:rsidRPr="00A10906" w:rsidRDefault="005E2103" w:rsidP="00000B5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10906">
              <w:rPr>
                <w:rFonts w:asciiTheme="minorHAnsi" w:hAnsiTheme="minorHAnsi" w:cstheme="minorHAnsi"/>
                <w:sz w:val="22"/>
                <w:szCs w:val="22"/>
              </w:rPr>
              <w:t xml:space="preserve">CC - Credit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A10906">
              <w:rPr>
                <w:rFonts w:asciiTheme="minorHAnsi" w:hAnsiTheme="minorHAnsi" w:cstheme="minorHAnsi"/>
                <w:sz w:val="22"/>
                <w:szCs w:val="22"/>
              </w:rPr>
              <w:t>ards</w:t>
            </w:r>
          </w:p>
        </w:tc>
      </w:tr>
      <w:tr w:rsidR="00CF57A6" w:rsidRPr="00181D4E" w14:paraId="22C87FE3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F98926" w14:textId="5B43D5F6" w:rsidR="00CF57A6" w:rsidRPr="003F1192" w:rsidRDefault="00CF57A6" w:rsidP="00CF57A6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color w:val="595959" w:themeColor="text1" w:themeTint="A6"/>
                <w:sz w:val="24"/>
                <w:szCs w:val="24"/>
              </w:rPr>
              <w:t>Campaign Dates/Time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0140C8BE" w14:textId="0DD69C50" w:rsidR="00F031AA" w:rsidRDefault="00F031AA" w:rsidP="00F031A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Start Date: </w:t>
            </w:r>
            <w:r w:rsidR="00D75633">
              <w:rPr>
                <w:rFonts w:cstheme="minorHAnsi"/>
                <w:color w:val="A6A6A6" w:themeColor="background1" w:themeShade="A6"/>
              </w:rPr>
              <w:t>ASAP</w:t>
            </w:r>
          </w:p>
          <w:p w14:paraId="230F7356" w14:textId="5AF7D641" w:rsidR="00CF57A6" w:rsidRPr="00A10906" w:rsidRDefault="00F031AA" w:rsidP="00F031A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End Date:   </w:t>
            </w:r>
            <w:r w:rsidR="00D75633">
              <w:rPr>
                <w:rFonts w:cstheme="minorHAnsi"/>
                <w:color w:val="A6A6A6" w:themeColor="background1" w:themeShade="A6"/>
              </w:rPr>
              <w:t>Always on</w:t>
            </w:r>
          </w:p>
        </w:tc>
      </w:tr>
      <w:tr w:rsidR="00F01DD0" w:rsidRPr="00181D4E" w14:paraId="248D691A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BB22D3" w14:textId="22C840B7" w:rsidR="00F01DD0" w:rsidRPr="003F1192" w:rsidRDefault="00F01DD0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color w:val="595959" w:themeColor="text1" w:themeTint="A6"/>
                <w:sz w:val="24"/>
                <w:szCs w:val="24"/>
              </w:rPr>
              <w:t>Campaign Type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3C33A6A9" w14:textId="561EA41A" w:rsidR="00F01DD0" w:rsidRPr="00D75633" w:rsidRDefault="00FA34BA" w:rsidP="00D7563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10906">
              <w:rPr>
                <w:rFonts w:asciiTheme="minorHAnsi" w:hAnsiTheme="minorHAnsi" w:cstheme="minorHAnsi"/>
                <w:sz w:val="22"/>
                <w:szCs w:val="22"/>
              </w:rPr>
              <w:t>Sales</w:t>
            </w:r>
            <w:r w:rsidR="00CB0827" w:rsidRPr="00A1090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10906">
              <w:rPr>
                <w:rFonts w:asciiTheme="minorHAnsi" w:hAnsiTheme="minorHAnsi" w:cstheme="minorHAnsi"/>
                <w:sz w:val="22"/>
                <w:szCs w:val="22"/>
              </w:rPr>
              <w:t>Trigger</w:t>
            </w:r>
            <w:r w:rsidR="00CB0827" w:rsidRPr="00A10906"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4E2595" w:rsidRPr="004E2595">
              <w:rPr>
                <w:rFonts w:asciiTheme="minorHAnsi" w:hAnsiTheme="minorHAnsi" w:cstheme="minorHAnsi"/>
                <w:sz w:val="22"/>
                <w:szCs w:val="22"/>
              </w:rPr>
              <w:t>Sales/Utilisation targeting based on customer intent, behavioural data, transactional data, lifecycle of product.</w:t>
            </w:r>
          </w:p>
        </w:tc>
      </w:tr>
      <w:tr w:rsidR="004D4CF1" w:rsidRPr="00181D4E" w14:paraId="7C301A27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B6B74B" w14:textId="6D4753EA" w:rsidR="004D4CF1" w:rsidRDefault="006B0AD8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color w:val="595959" w:themeColor="text1" w:themeTint="A6"/>
                <w:sz w:val="24"/>
                <w:szCs w:val="24"/>
              </w:rPr>
              <w:t>Marketing or Service?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3EA2875F" w14:textId="33212CE9" w:rsidR="00F53CA7" w:rsidRPr="00A10906" w:rsidRDefault="00F53CA7" w:rsidP="00FA34B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A10906">
              <w:rPr>
                <w:rFonts w:asciiTheme="minorHAnsi" w:hAnsiTheme="minorHAnsi" w:cstheme="minorHAnsi"/>
                <w:sz w:val="22"/>
                <w:szCs w:val="22"/>
              </w:rPr>
              <w:t>Marketing</w:t>
            </w:r>
          </w:p>
        </w:tc>
      </w:tr>
      <w:tr w:rsidR="00152E54" w:rsidRPr="00181D4E" w14:paraId="4BE5ACA8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DEF28C" w14:textId="62DD67C6" w:rsidR="00152E54" w:rsidRPr="003F1192" w:rsidRDefault="006165E8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3F1192">
              <w:rPr>
                <w:rFonts w:cstheme="minorHAnsi"/>
                <w:color w:val="595959" w:themeColor="text1" w:themeTint="A6"/>
                <w:sz w:val="24"/>
                <w:szCs w:val="24"/>
              </w:rPr>
              <w:t>User Story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040B987D" w14:textId="38B9685E" w:rsidR="00152E54" w:rsidRPr="00A10906" w:rsidRDefault="00155471" w:rsidP="00207608">
            <w:pPr>
              <w:rPr>
                <w:rFonts w:cstheme="minorHAnsi"/>
              </w:rPr>
            </w:pPr>
            <w:r w:rsidRPr="00155471">
              <w:rPr>
                <w:rFonts w:cstheme="minorHAnsi"/>
                <w:shd w:val="clear" w:color="auto" w:fill="FFFFFF"/>
              </w:rPr>
              <w:t>As a customer, I want easy access to up-to-date Westpac credit card offers so that I can confidently select the product that best supports my short-term borrowing requirements.</w:t>
            </w:r>
          </w:p>
        </w:tc>
      </w:tr>
      <w:tr w:rsidR="006165E8" w:rsidRPr="00181D4E" w14:paraId="4302545F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AA325F" w14:textId="513BD5BD" w:rsidR="006165E8" w:rsidRPr="003F1192" w:rsidRDefault="006165E8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3F1192">
              <w:rPr>
                <w:rFonts w:cstheme="minorHAnsi"/>
                <w:color w:val="595959" w:themeColor="text1" w:themeTint="A6"/>
                <w:sz w:val="24"/>
                <w:szCs w:val="24"/>
              </w:rPr>
              <w:t>Hypothesis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4D5B4F69" w14:textId="4556B34A" w:rsidR="006165E8" w:rsidRPr="00A10906" w:rsidRDefault="00095273" w:rsidP="00F67718">
            <w:pPr>
              <w:shd w:val="clear" w:color="auto" w:fill="FFFFFF"/>
              <w:spacing w:before="150"/>
              <w:rPr>
                <w:rFonts w:eastAsia="Times New Roman" w:cstheme="minorHAnsi"/>
                <w:lang w:eastAsia="en-AU"/>
              </w:rPr>
            </w:pPr>
            <w:r w:rsidRPr="00095273">
              <w:rPr>
                <w:rFonts w:eastAsia="Times New Roman" w:cstheme="minorHAnsi"/>
                <w:lang w:eastAsia="en-AU"/>
              </w:rPr>
              <w:t>By promoting the Altitude Black card to customers, we can increase product awareness and improve the likelihood that they will apply.</w:t>
            </w:r>
          </w:p>
        </w:tc>
      </w:tr>
      <w:tr w:rsidR="00275F6F" w:rsidRPr="00181D4E" w14:paraId="71DFAF3B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56FC19" w14:textId="38220542" w:rsidR="00275F6F" w:rsidRPr="003F1192" w:rsidRDefault="00275F6F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3F1192">
              <w:rPr>
                <w:rFonts w:cstheme="minorHAnsi"/>
                <w:color w:val="595959" w:themeColor="text1" w:themeTint="A6"/>
                <w:sz w:val="24"/>
                <w:szCs w:val="24"/>
              </w:rPr>
              <w:t>Campaign Success Metric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2F6A15E9" w14:textId="099E6698" w:rsidR="00061A91" w:rsidRDefault="0025566D" w:rsidP="00CB25CE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Increase CC Sales/App Completes</w:t>
            </w:r>
          </w:p>
          <w:p w14:paraId="4112309C" w14:textId="7F5058B5" w:rsidR="008B34E5" w:rsidRPr="008B34E5" w:rsidRDefault="0025566D" w:rsidP="008B34E5">
            <w:pPr>
              <w:rPr>
                <w:rFonts w:eastAsia="Times New Roman" w:cstheme="minorHAnsi"/>
                <w:lang w:eastAsia="en-AU"/>
              </w:rPr>
            </w:pPr>
            <w:r>
              <w:rPr>
                <w:noProof/>
              </w:rPr>
              <w:drawing>
                <wp:inline distT="0" distB="0" distL="0" distR="0" wp14:anchorId="686C0DD6" wp14:editId="09A7A422">
                  <wp:extent cx="4886960" cy="456565"/>
                  <wp:effectExtent l="0" t="0" r="8890" b="635"/>
                  <wp:docPr id="607038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6960" cy="45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D3E" w:rsidRPr="00181D4E" w14:paraId="17E80AF9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D5BD0B" w14:textId="40914758" w:rsidR="00C23D3E" w:rsidRPr="003F1192" w:rsidRDefault="00902A8F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color w:val="595959" w:themeColor="text1" w:themeTint="A6"/>
                <w:sz w:val="24"/>
                <w:szCs w:val="24"/>
              </w:rPr>
              <w:t>Forecast Monthly Sales or Service Events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1BBE8048" w14:textId="344A3DD3" w:rsidR="00C23D3E" w:rsidRDefault="00646617" w:rsidP="00CB25CE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Monthly Sales forecast (July ’25)</w:t>
            </w:r>
            <w:r w:rsidR="0033113C">
              <w:rPr>
                <w:rFonts w:eastAsia="Times New Roman" w:cstheme="minorHAnsi"/>
                <w:lang w:eastAsia="en-AU"/>
              </w:rPr>
              <w:br/>
              <w:t xml:space="preserve">UVs: </w:t>
            </w:r>
            <w:r w:rsidR="00C56253">
              <w:rPr>
                <w:rFonts w:eastAsia="Times New Roman" w:cstheme="minorHAnsi"/>
                <w:lang w:eastAsia="en-AU"/>
              </w:rPr>
              <w:t>2.5</w:t>
            </w:r>
            <w:r w:rsidR="0033113C">
              <w:rPr>
                <w:rFonts w:eastAsia="Times New Roman" w:cstheme="minorHAnsi"/>
                <w:lang w:eastAsia="en-AU"/>
              </w:rPr>
              <w:t>k</w:t>
            </w:r>
          </w:p>
          <w:p w14:paraId="2C283996" w14:textId="3901CF31" w:rsidR="0033113C" w:rsidRDefault="0033113C" w:rsidP="00CB25CE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 xml:space="preserve">Clicks: </w:t>
            </w:r>
            <w:r w:rsidR="00D73903">
              <w:rPr>
                <w:rFonts w:eastAsia="Times New Roman" w:cstheme="minorHAnsi"/>
                <w:lang w:eastAsia="en-AU"/>
              </w:rPr>
              <w:t>488</w:t>
            </w:r>
          </w:p>
          <w:p w14:paraId="13C2168E" w14:textId="7105A0D0" w:rsidR="0033113C" w:rsidRPr="00A10906" w:rsidRDefault="0033113C" w:rsidP="00CB25CE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 xml:space="preserve">App starts: </w:t>
            </w:r>
            <w:r w:rsidR="00D73903">
              <w:rPr>
                <w:rFonts w:eastAsia="Times New Roman" w:cstheme="minorHAnsi"/>
                <w:lang w:eastAsia="en-AU"/>
              </w:rPr>
              <w:t>96</w:t>
            </w:r>
            <w:r>
              <w:rPr>
                <w:rFonts w:eastAsia="Times New Roman" w:cstheme="minorHAnsi"/>
                <w:lang w:eastAsia="en-AU"/>
              </w:rPr>
              <w:br/>
              <w:t>App completes</w:t>
            </w:r>
            <w:r w:rsidR="00F5534E">
              <w:rPr>
                <w:rFonts w:eastAsia="Times New Roman" w:cstheme="minorHAnsi"/>
                <w:lang w:eastAsia="en-AU"/>
              </w:rPr>
              <w:t xml:space="preserve">: </w:t>
            </w:r>
            <w:r w:rsidR="00D73903">
              <w:rPr>
                <w:rFonts w:eastAsia="Times New Roman" w:cstheme="minorHAnsi"/>
                <w:lang w:eastAsia="en-AU"/>
              </w:rPr>
              <w:t>68</w:t>
            </w:r>
            <w:r w:rsidR="001C59CD">
              <w:rPr>
                <w:rFonts w:eastAsia="Times New Roman" w:cstheme="minorHAnsi"/>
                <w:lang w:eastAsia="en-AU"/>
              </w:rPr>
              <w:br/>
            </w:r>
            <w:r w:rsidR="001C59CD">
              <w:rPr>
                <w:rFonts w:eastAsia="Times New Roman" w:cstheme="minorHAnsi"/>
                <w:lang w:eastAsia="en-AU"/>
              </w:rPr>
              <w:br/>
              <w:t>Forecasted monthly sales: 70</w:t>
            </w:r>
          </w:p>
        </w:tc>
      </w:tr>
      <w:tr w:rsidR="00275F6F" w:rsidRPr="00181D4E" w14:paraId="7D5D737D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BE6CE3" w14:textId="36C45759" w:rsidR="00275F6F" w:rsidRPr="003F1192" w:rsidRDefault="00275F6F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3F1192">
              <w:rPr>
                <w:rFonts w:cstheme="minorHAnsi"/>
                <w:color w:val="595959" w:themeColor="text1" w:themeTint="A6"/>
                <w:sz w:val="24"/>
                <w:szCs w:val="24"/>
              </w:rPr>
              <w:t>Approvals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4A641A9A" w14:textId="438518C0" w:rsidR="00345203" w:rsidRPr="00A10906" w:rsidRDefault="001C59CD" w:rsidP="00207608">
            <w:pPr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BASE</w:t>
            </w:r>
          </w:p>
        </w:tc>
      </w:tr>
      <w:tr w:rsidR="00351433" w:rsidRPr="00181D4E" w14:paraId="49113528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1D015D" w14:textId="5D61797C" w:rsidR="00351433" w:rsidRPr="003F1192" w:rsidRDefault="00351433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color w:val="595959" w:themeColor="text1" w:themeTint="A6"/>
                <w:sz w:val="24"/>
                <w:szCs w:val="24"/>
              </w:rPr>
              <w:t>MDC Risk Rating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08CA043C" w14:textId="64136227" w:rsidR="00351433" w:rsidRPr="00A10906" w:rsidRDefault="00351433" w:rsidP="00207608">
            <w:pPr>
              <w:rPr>
                <w:rFonts w:cstheme="minorHAnsi"/>
                <w:shd w:val="clear" w:color="auto" w:fill="FFFFFF"/>
              </w:rPr>
            </w:pPr>
            <w:r w:rsidRPr="00A10906">
              <w:rPr>
                <w:rFonts w:cstheme="minorHAnsi"/>
                <w:shd w:val="clear" w:color="auto" w:fill="FFFFFF"/>
              </w:rPr>
              <w:t>High</w:t>
            </w:r>
          </w:p>
        </w:tc>
      </w:tr>
      <w:tr w:rsidR="00387CEF" w:rsidRPr="00181D4E" w14:paraId="1591EDE4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shd w:val="clear" w:color="auto" w:fill="F2F2F2" w:themeFill="background1" w:themeFillShade="F2"/>
            <w:vAlign w:val="center"/>
          </w:tcPr>
          <w:p w14:paraId="66BF0EB5" w14:textId="3B834D88" w:rsidR="00387CEF" w:rsidRPr="003F1192" w:rsidRDefault="00387CEF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3F1192">
              <w:rPr>
                <w:rFonts w:cstheme="minorHAnsi"/>
                <w:color w:val="595959" w:themeColor="text1" w:themeTint="A6"/>
                <w:sz w:val="24"/>
                <w:szCs w:val="24"/>
              </w:rPr>
              <w:t xml:space="preserve">Audience </w:t>
            </w:r>
            <w:r>
              <w:rPr>
                <w:rFonts w:cstheme="minorHAnsi"/>
                <w:color w:val="595959" w:themeColor="text1" w:themeTint="A6"/>
                <w:sz w:val="24"/>
                <w:szCs w:val="24"/>
              </w:rPr>
              <w:t>Description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4AA420FA" w14:textId="3BB8CE3C" w:rsidR="00387CEF" w:rsidRPr="00A10906" w:rsidRDefault="004E1EBB" w:rsidP="00387CEF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 xml:space="preserve">Customers who have </w:t>
            </w:r>
            <w:r w:rsidR="003F24A9">
              <w:rPr>
                <w:rFonts w:eastAsia="Times New Roman" w:cstheme="minorHAnsi"/>
                <w:lang w:eastAsia="en-AU"/>
              </w:rPr>
              <w:t>viewed ‘</w:t>
            </w:r>
            <w:r w:rsidR="009145DD">
              <w:rPr>
                <w:rFonts w:eastAsia="Times New Roman" w:cstheme="minorHAnsi"/>
                <w:lang w:eastAsia="en-AU"/>
              </w:rPr>
              <w:t xml:space="preserve">Rewards </w:t>
            </w:r>
            <w:r w:rsidR="00707938">
              <w:rPr>
                <w:rFonts w:eastAsia="Times New Roman" w:cstheme="minorHAnsi"/>
                <w:lang w:eastAsia="en-AU"/>
              </w:rPr>
              <w:t>Qantas</w:t>
            </w:r>
            <w:r w:rsidR="003F24A9">
              <w:rPr>
                <w:rFonts w:eastAsia="Times New Roman" w:cstheme="minorHAnsi"/>
                <w:lang w:eastAsia="en-AU"/>
              </w:rPr>
              <w:t>’ product pages in the last</w:t>
            </w:r>
            <w:r w:rsidR="00A37FF6">
              <w:rPr>
                <w:rFonts w:eastAsia="Times New Roman" w:cstheme="minorHAnsi"/>
                <w:lang w:eastAsia="en-AU"/>
              </w:rPr>
              <w:t xml:space="preserve"> 15 Days</w:t>
            </w:r>
          </w:p>
        </w:tc>
      </w:tr>
      <w:tr w:rsidR="00387CEF" w:rsidRPr="00181D4E" w14:paraId="62228FBC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127"/>
        </w:trPr>
        <w:tc>
          <w:tcPr>
            <w:tcW w:w="2686" w:type="dxa"/>
            <w:shd w:val="clear" w:color="auto" w:fill="F2F2F2" w:themeFill="background1" w:themeFillShade="F2"/>
            <w:vAlign w:val="center"/>
          </w:tcPr>
          <w:p w14:paraId="3D15E980" w14:textId="77777777" w:rsidR="00387CEF" w:rsidRDefault="00387CEF" w:rsidP="002F1FD5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 w:rsidRPr="003F1192">
              <w:rPr>
                <w:rFonts w:cstheme="minorHAnsi"/>
                <w:color w:val="595959" w:themeColor="text1" w:themeTint="A6"/>
                <w:sz w:val="24"/>
                <w:szCs w:val="24"/>
              </w:rPr>
              <w:t>Audience Brief</w:t>
            </w:r>
          </w:p>
          <w:p w14:paraId="4B66A9DD" w14:textId="5D749468" w:rsidR="008A3DD7" w:rsidRPr="008A3DD7" w:rsidRDefault="008A3DD7" w:rsidP="002F1FD5">
            <w:pPr>
              <w:rPr>
                <w:rFonts w:cstheme="minorHAnsi"/>
                <w:color w:val="595959" w:themeColor="text1" w:themeTint="A6"/>
                <w:sz w:val="16"/>
                <w:szCs w:val="16"/>
              </w:rPr>
            </w:pPr>
            <w:r w:rsidRPr="008A3DD7">
              <w:rPr>
                <w:rFonts w:cstheme="minorHAnsi"/>
                <w:color w:val="EE0000"/>
                <w:sz w:val="16"/>
                <w:szCs w:val="16"/>
              </w:rPr>
              <w:t xml:space="preserve">Segment names and conditional logic (and/or conditioning) </w:t>
            </w:r>
            <w:r w:rsidR="00F72D2B">
              <w:rPr>
                <w:rFonts w:cstheme="minorHAnsi"/>
                <w:color w:val="EE0000"/>
                <w:sz w:val="16"/>
                <w:szCs w:val="16"/>
              </w:rPr>
              <w:t>ONLY</w:t>
            </w:r>
          </w:p>
        </w:tc>
        <w:tc>
          <w:tcPr>
            <w:tcW w:w="7912" w:type="dxa"/>
            <w:vAlign w:val="center"/>
          </w:tcPr>
          <w:p w14:paraId="0B93FFEE" w14:textId="32F761C2" w:rsidR="00387CEF" w:rsidRDefault="00387CEF" w:rsidP="00205E11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 w:rsidRPr="009D684F">
              <w:rPr>
                <w:rFonts w:eastAsia="Times New Roman" w:cstheme="minorHAnsi"/>
                <w:b/>
                <w:bCs/>
                <w:lang w:eastAsia="en-AU"/>
              </w:rPr>
              <w:t>Campaign Inclusions:</w:t>
            </w:r>
            <w:r w:rsidRPr="00A10906">
              <w:rPr>
                <w:rFonts w:eastAsia="Times New Roman" w:cstheme="minorHAnsi"/>
                <w:lang w:eastAsia="en-AU"/>
              </w:rPr>
              <w:t xml:space="preserve"> </w:t>
            </w:r>
          </w:p>
          <w:p w14:paraId="59466180" w14:textId="447368EA" w:rsidR="00A37FF6" w:rsidRDefault="000C42E6" w:rsidP="00205E11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 w:rsidRPr="000C42E6">
              <w:rPr>
                <w:rFonts w:eastAsia="Times New Roman" w:cstheme="minorHAnsi"/>
                <w:lang w:eastAsia="en-AU"/>
              </w:rPr>
              <w:t>aam:onsite:wbc:cc:AltitudeQantasBlack-PagesViewed:15D</w:t>
            </w:r>
          </w:p>
          <w:p w14:paraId="252E640E" w14:textId="77777777" w:rsidR="000C42E6" w:rsidRPr="00A10906" w:rsidRDefault="000C42E6" w:rsidP="00205E11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</w:p>
          <w:p w14:paraId="47CDF566" w14:textId="4EE45713" w:rsidR="00A37FF6" w:rsidRDefault="00387CEF" w:rsidP="00A37FF6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 w:rsidRPr="009D684F">
              <w:rPr>
                <w:rFonts w:eastAsia="Times New Roman" w:cstheme="minorHAnsi"/>
                <w:b/>
                <w:bCs/>
                <w:lang w:eastAsia="en-AU"/>
              </w:rPr>
              <w:t>Campaign Exclusions:</w:t>
            </w:r>
            <w:r w:rsidRPr="00A10906">
              <w:rPr>
                <w:rFonts w:eastAsia="Times New Roman" w:cstheme="minorHAnsi"/>
                <w:lang w:eastAsia="en-AU"/>
              </w:rPr>
              <w:t xml:space="preserve"> </w:t>
            </w:r>
          </w:p>
          <w:p w14:paraId="12273AF2" w14:textId="0180A52D" w:rsidR="00AE773D" w:rsidRPr="00AE773D" w:rsidRDefault="00AE773D" w:rsidP="00AE773D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 w:rsidRPr="00AE773D">
              <w:rPr>
                <w:rFonts w:eastAsia="Times New Roman" w:cstheme="minorHAnsi"/>
                <w:lang w:eastAsia="en-AU"/>
              </w:rPr>
              <w:t xml:space="preserve">aam:onsite:wbc:cons:cc:AllCreditCards:app-completes:10D  </w:t>
            </w:r>
          </w:p>
          <w:p w14:paraId="4243060A" w14:textId="060D081F" w:rsidR="00AE773D" w:rsidRDefault="00AE773D" w:rsidP="00AE773D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 w:rsidRPr="00AE773D">
              <w:rPr>
                <w:rFonts w:eastAsia="Times New Roman" w:cstheme="minorHAnsi"/>
                <w:lang w:eastAsia="en-AU"/>
              </w:rPr>
              <w:t>aam:onsite:wbc:cons:cc:hamal:AllCreditCards:app-completes:10D</w:t>
            </w:r>
          </w:p>
          <w:p w14:paraId="18DD52EC" w14:textId="52ABDD7D" w:rsidR="00AE773D" w:rsidRDefault="00151BC0" w:rsidP="00AE773D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 w:rsidRPr="00151BC0">
              <w:rPr>
                <w:rFonts w:eastAsia="Times New Roman" w:cstheme="minorHAnsi"/>
                <w:lang w:eastAsia="en-AU"/>
              </w:rPr>
              <w:t>aam:onsite:WBCCustomerExclns:UniversalCampaign </w:t>
            </w:r>
          </w:p>
          <w:p w14:paraId="14F60ED1" w14:textId="0E6F8B36" w:rsidR="00151BC0" w:rsidRDefault="00151BC0" w:rsidP="00AE773D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 w:rsidRPr="00151BC0">
              <w:rPr>
                <w:rFonts w:eastAsia="Times New Roman" w:cstheme="minorHAnsi"/>
                <w:lang w:eastAsia="en-AU"/>
              </w:rPr>
              <w:t>aam:onsite:WBCCustomerExclns:CreditCardSpecific </w:t>
            </w:r>
          </w:p>
          <w:p w14:paraId="45FC29FC" w14:textId="37C980DB" w:rsidR="00151BC0" w:rsidRPr="00A10906" w:rsidRDefault="00151BC0" w:rsidP="00AE773D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Frequency</w:t>
            </w:r>
            <w:r w:rsidR="001E2DBF">
              <w:rPr>
                <w:rFonts w:eastAsia="Times New Roman" w:cstheme="minorHAnsi"/>
                <w:lang w:eastAsia="en-AU"/>
              </w:rPr>
              <w:t xml:space="preserve"> capping</w:t>
            </w:r>
          </w:p>
          <w:p w14:paraId="3C8F57A8" w14:textId="7FEC96DB" w:rsidR="00387CEF" w:rsidRPr="00A10906" w:rsidRDefault="00387CEF" w:rsidP="00CB25CE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</w:p>
        </w:tc>
      </w:tr>
      <w:tr w:rsidR="007678F1" w:rsidRPr="00181D4E" w14:paraId="088F23A7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686E07" w14:textId="46649A67" w:rsidR="007678F1" w:rsidRDefault="007678F1" w:rsidP="007678F1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color w:val="595959" w:themeColor="text1" w:themeTint="A6"/>
                <w:sz w:val="24"/>
                <w:szCs w:val="24"/>
              </w:rPr>
              <w:lastRenderedPageBreak/>
              <w:t>Product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2CD2229A" w14:textId="79DC8B5F" w:rsidR="007678F1" w:rsidRPr="00A10906" w:rsidRDefault="00045CC4" w:rsidP="007678F1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 w:rsidRPr="00A10906">
              <w:rPr>
                <w:rFonts w:eastAsia="Times New Roman" w:cstheme="minorHAnsi"/>
                <w:lang w:eastAsia="en-AU"/>
              </w:rPr>
              <w:t>I</w:t>
            </w:r>
            <w:r w:rsidR="007678F1" w:rsidRPr="00A10906">
              <w:rPr>
                <w:rFonts w:eastAsia="Times New Roman" w:cstheme="minorHAnsi"/>
                <w:lang w:eastAsia="en-AU"/>
              </w:rPr>
              <w:t>s this a Product specific/offer based activity? If so, complete the section below:</w:t>
            </w:r>
          </w:p>
          <w:p w14:paraId="14862638" w14:textId="1B2C3601" w:rsidR="007678F1" w:rsidRPr="00A10906" w:rsidRDefault="007678F1" w:rsidP="007678F1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 w:rsidRPr="00A10906">
              <w:rPr>
                <w:rFonts w:eastAsia="Times New Roman" w:cstheme="minorHAnsi"/>
                <w:lang w:eastAsia="en-AU"/>
              </w:rPr>
              <w:t>Provide Product House</w:t>
            </w:r>
            <w:r w:rsidR="00351564">
              <w:rPr>
                <w:rFonts w:eastAsia="Times New Roman" w:cstheme="minorHAnsi"/>
                <w:lang w:eastAsia="en-AU"/>
              </w:rPr>
              <w:t>: Credit Cards</w:t>
            </w:r>
          </w:p>
          <w:p w14:paraId="73DBBF57" w14:textId="00F93439" w:rsidR="0002363F" w:rsidRPr="00A10906" w:rsidRDefault="007678F1" w:rsidP="0002363F">
            <w:pPr>
              <w:shd w:val="clear" w:color="auto" w:fill="FFFFFF"/>
              <w:rPr>
                <w:rFonts w:eastAsia="Times New Roman" w:cstheme="minorHAnsi"/>
                <w:lang w:eastAsia="en-AU"/>
              </w:rPr>
            </w:pPr>
            <w:r w:rsidRPr="00A10906">
              <w:rPr>
                <w:rFonts w:eastAsia="Times New Roman" w:cstheme="minorHAnsi"/>
                <w:lang w:eastAsia="en-AU"/>
              </w:rPr>
              <w:t>Provide Product Base</w:t>
            </w:r>
            <w:r w:rsidR="00351564">
              <w:rPr>
                <w:rFonts w:eastAsia="Times New Roman" w:cstheme="minorHAnsi"/>
                <w:lang w:eastAsia="en-AU"/>
              </w:rPr>
              <w:t>: Rewards</w:t>
            </w:r>
          </w:p>
          <w:p w14:paraId="2751CF6C" w14:textId="23D4B6F3" w:rsidR="0011635B" w:rsidRPr="00A10906" w:rsidRDefault="0011635B" w:rsidP="00C07D8B">
            <w:pPr>
              <w:textAlignment w:val="baseline"/>
              <w:rPr>
                <w:rFonts w:eastAsia="Times New Roman" w:cstheme="minorHAnsi"/>
                <w:lang w:eastAsia="en-AU"/>
              </w:rPr>
            </w:pPr>
            <w:r w:rsidRPr="00A10906">
              <w:rPr>
                <w:rFonts w:eastAsia="Times New Roman" w:cstheme="minorHAnsi"/>
                <w:lang w:eastAsia="en-AU"/>
              </w:rPr>
              <w:t xml:space="preserve">TMD Search: </w:t>
            </w:r>
            <w:hyperlink r:id="rId12" w:history="1">
              <w:r w:rsidRPr="00A10906">
                <w:rPr>
                  <w:rStyle w:val="Hyperlink"/>
                  <w:rFonts w:eastAsia="Times New Roman" w:cstheme="minorHAnsi"/>
                  <w:lang w:eastAsia="en-AU"/>
                </w:rPr>
                <w:t>https://intranet.westpacgroup.com.au/wbc/products-and-services/tmd</w:t>
              </w:r>
            </w:hyperlink>
          </w:p>
        </w:tc>
      </w:tr>
      <w:tr w:rsidR="007678F1" w:rsidRPr="00181D4E" w14:paraId="653F118A" w14:textId="77777777" w:rsidTr="008A3DD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563"/>
        </w:trPr>
        <w:tc>
          <w:tcPr>
            <w:tcW w:w="268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84B1C9" w14:textId="58D8BF23" w:rsidR="007678F1" w:rsidRDefault="007678F1" w:rsidP="007678F1">
            <w:pPr>
              <w:rPr>
                <w:rFonts w:cstheme="minorHAnsi"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color w:val="595959" w:themeColor="text1" w:themeTint="A6"/>
                <w:sz w:val="24"/>
                <w:szCs w:val="24"/>
              </w:rPr>
              <w:t>TMD</w:t>
            </w:r>
          </w:p>
        </w:tc>
        <w:tc>
          <w:tcPr>
            <w:tcW w:w="7912" w:type="dxa"/>
            <w:tcBorders>
              <w:bottom w:val="single" w:sz="4" w:space="0" w:color="auto"/>
            </w:tcBorders>
            <w:vAlign w:val="center"/>
          </w:tcPr>
          <w:p w14:paraId="49A54B1A" w14:textId="547FD67D" w:rsidR="007678F1" w:rsidRPr="00A10906" w:rsidRDefault="0086305C" w:rsidP="007678F1">
            <w:pPr>
              <w:shd w:val="clear" w:color="auto" w:fill="FFFFFF"/>
              <w:rPr>
                <w:rFonts w:eastAsia="Times New Roman" w:cstheme="minorHAnsi"/>
                <w:b/>
                <w:bCs/>
                <w:lang w:eastAsia="en-AU"/>
              </w:rPr>
            </w:pPr>
            <w:r>
              <w:rPr>
                <w:noProof/>
                <w:color w:val="201F1E"/>
                <w:shd w:val="clear" w:color="auto" w:fill="FFFFFF"/>
              </w:rPr>
            </w:r>
            <w:r w:rsidR="0086305C">
              <w:rPr>
                <w:noProof/>
                <w:color w:val="201F1E"/>
                <w:shd w:val="clear" w:color="auto" w:fill="FFFFFF"/>
              </w:rPr>
              <w:object w:dxaOrig="1539" w:dyaOrig="997" w14:anchorId="475452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77.25pt;height:49.95pt;mso-width-percent:0;mso-height-percent:0;mso-width-percent:0;mso-height-percent:0" o:ole="">
                  <v:imagedata r:id="rId13" o:title=""/>
                </v:shape>
                <o:OLEObject Type="Embed" ProgID="AcroExch.Document.DC" ShapeID="_x0000_i1025" DrawAspect="Icon" ObjectID="_1826295613" r:id="rId14"/>
              </w:object>
            </w:r>
          </w:p>
        </w:tc>
      </w:tr>
    </w:tbl>
    <w:p w14:paraId="43542CB0" w14:textId="058402C2" w:rsidR="00B216A6" w:rsidRPr="003B3A0A" w:rsidRDefault="00B216A6" w:rsidP="003B3A0A"/>
    <w:tbl>
      <w:tblPr>
        <w:tblStyle w:val="TableGrid"/>
        <w:tblW w:w="1059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5218"/>
        <w:gridCol w:w="2408"/>
      </w:tblGrid>
      <w:tr w:rsidR="00A4761F" w:rsidRPr="00181D4E" w14:paraId="7B57D94F" w14:textId="77777777" w:rsidTr="009079C0">
        <w:trPr>
          <w:trHeight w:val="446"/>
        </w:trPr>
        <w:tc>
          <w:tcPr>
            <w:tcW w:w="819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C00000"/>
            <w:vAlign w:val="center"/>
          </w:tcPr>
          <w:p w14:paraId="64657F1B" w14:textId="51961D92" w:rsidR="00A4761F" w:rsidRPr="009079C0" w:rsidRDefault="00533CC3" w:rsidP="001839A0">
            <w:pPr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 w:rsidRPr="009079C0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>Landing Page or Functional URLs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C00000"/>
            <w:vAlign w:val="center"/>
          </w:tcPr>
          <w:p w14:paraId="24CA2E1D" w14:textId="48F1263D" w:rsidR="00CE1F74" w:rsidRPr="00CE1F74" w:rsidRDefault="00BA1F83" w:rsidP="00CE1F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E1F74">
              <w:rPr>
                <w:rFonts w:cstheme="minorHAnsi"/>
                <w:b/>
                <w:sz w:val="20"/>
                <w:szCs w:val="20"/>
              </w:rPr>
              <w:t xml:space="preserve">See bottom of </w:t>
            </w:r>
            <w:r w:rsidR="00CE1F74">
              <w:rPr>
                <w:rFonts w:cstheme="minorHAnsi"/>
                <w:b/>
                <w:sz w:val="20"/>
                <w:szCs w:val="20"/>
              </w:rPr>
              <w:t>doc</w:t>
            </w:r>
            <w:r w:rsidRPr="00CE1F74">
              <w:rPr>
                <w:rFonts w:cstheme="minorHAnsi"/>
                <w:b/>
                <w:sz w:val="20"/>
                <w:szCs w:val="20"/>
              </w:rPr>
              <w:t xml:space="preserve"> if landing page required.</w:t>
            </w:r>
          </w:p>
        </w:tc>
      </w:tr>
      <w:tr w:rsidR="00533CC3" w:rsidRPr="00181D4E" w14:paraId="5D77247A" w14:textId="77777777" w:rsidTr="0017099F">
        <w:trPr>
          <w:cantSplit/>
          <w:trHeight w:val="62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8BDFE59" w14:textId="7258BC7D" w:rsidR="00533CC3" w:rsidRPr="00D957D1" w:rsidRDefault="004E266A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ION App</w:t>
            </w:r>
          </w:p>
        </w:tc>
        <w:tc>
          <w:tcPr>
            <w:tcW w:w="7626" w:type="dxa"/>
            <w:gridSpan w:val="2"/>
            <w:tcBorders>
              <w:right w:val="single" w:sz="4" w:space="0" w:color="auto"/>
            </w:tcBorders>
            <w:vAlign w:val="center"/>
          </w:tcPr>
          <w:p w14:paraId="5BD38A8D" w14:textId="7E829680" w:rsidR="00533CC3" w:rsidRPr="007D3CA5" w:rsidRDefault="007D3CA5" w:rsidP="001839A0">
            <w:pPr>
              <w:rPr>
                <w:rFonts w:ascii="Aptos Narrow" w:hAnsi="Aptos Narrow"/>
                <w:color w:val="467886"/>
                <w:u w:val="single"/>
              </w:rPr>
            </w:pPr>
            <w:hyperlink r:id="rId15" w:history="1">
              <w:r>
                <w:rPr>
                  <w:rStyle w:val="Hyperlink"/>
                  <w:rFonts w:ascii="Aptos Narrow" w:hAnsi="Aptos Narrow"/>
                </w:rPr>
                <w:t>https://www.ui.westpac.com.au/origin/etb0/content/secure-pers/credit-cards/qantas-rewards/altitude-qantas-black/</w:t>
              </w:r>
            </w:hyperlink>
          </w:p>
        </w:tc>
      </w:tr>
      <w:tr w:rsidR="00533CC3" w:rsidRPr="00181D4E" w14:paraId="6E3E54D3" w14:textId="77777777" w:rsidTr="0017099F">
        <w:trPr>
          <w:cantSplit/>
          <w:trHeight w:val="62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B0DC825" w14:textId="429FB115" w:rsidR="00533CC3" w:rsidRPr="00D957D1" w:rsidRDefault="004E266A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Desktop </w:t>
            </w:r>
          </w:p>
        </w:tc>
        <w:tc>
          <w:tcPr>
            <w:tcW w:w="7626" w:type="dxa"/>
            <w:gridSpan w:val="2"/>
            <w:tcBorders>
              <w:right w:val="single" w:sz="4" w:space="0" w:color="auto"/>
            </w:tcBorders>
            <w:vAlign w:val="center"/>
          </w:tcPr>
          <w:p w14:paraId="1AC40D48" w14:textId="6CCF9F54" w:rsidR="00533CC3" w:rsidRPr="00181D4E" w:rsidRDefault="007D3CA5" w:rsidP="001839A0">
            <w:pPr>
              <w:rPr>
                <w:rFonts w:cstheme="minorHAnsi"/>
              </w:rPr>
            </w:pPr>
            <w:hyperlink r:id="rId16" w:history="1">
              <w:r w:rsidRPr="00AD0E78">
                <w:rPr>
                  <w:rStyle w:val="Hyperlink"/>
                  <w:rFonts w:cstheme="minorHAnsi"/>
                </w:rPr>
                <w:t>https://www.ui.westpac.com.au/origin/etb0/content/secure-pers/credit-cards/qantas-rewards/altitude-qantas-black/</w:t>
              </w:r>
            </w:hyperlink>
            <w:r>
              <w:rPr>
                <w:rFonts w:cstheme="minorHAnsi"/>
              </w:rPr>
              <w:t xml:space="preserve"> </w:t>
            </w:r>
          </w:p>
        </w:tc>
      </w:tr>
      <w:tr w:rsidR="00553F8F" w:rsidRPr="00181D4E" w14:paraId="6D135F2C" w14:textId="77777777" w:rsidTr="0017099F">
        <w:trPr>
          <w:cantSplit/>
          <w:trHeight w:val="62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1355FD4" w14:textId="31AC65E5" w:rsidR="00553F8F" w:rsidRPr="00D957D1" w:rsidRDefault="004E266A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Mobile Web</w:t>
            </w:r>
          </w:p>
        </w:tc>
        <w:tc>
          <w:tcPr>
            <w:tcW w:w="7626" w:type="dxa"/>
            <w:gridSpan w:val="2"/>
            <w:tcBorders>
              <w:right w:val="single" w:sz="4" w:space="0" w:color="auto"/>
            </w:tcBorders>
            <w:vAlign w:val="center"/>
          </w:tcPr>
          <w:p w14:paraId="47E9BD63" w14:textId="4A3D5E21" w:rsidR="00553F8F" w:rsidRPr="00181D4E" w:rsidRDefault="007D3CA5" w:rsidP="001839A0">
            <w:pPr>
              <w:rPr>
                <w:rFonts w:cstheme="minorHAnsi"/>
              </w:rPr>
            </w:pPr>
            <w:hyperlink r:id="rId17" w:history="1">
              <w:r w:rsidRPr="00AD0E78">
                <w:rPr>
                  <w:rStyle w:val="Hyperlink"/>
                  <w:rFonts w:cstheme="minorHAnsi"/>
                </w:rPr>
                <w:t>https://www.ui.westpac.com.au/origin/etb0/content/secure-pers/credit-cards/qantas-rewards/altitude-qantas-black/</w:t>
              </w:r>
            </w:hyperlink>
            <w:r>
              <w:rPr>
                <w:rFonts w:cstheme="minorHAnsi"/>
              </w:rPr>
              <w:t xml:space="preserve"> </w:t>
            </w:r>
          </w:p>
        </w:tc>
      </w:tr>
    </w:tbl>
    <w:p w14:paraId="0772245E" w14:textId="77777777" w:rsidR="003B3A0A" w:rsidRDefault="003B3A0A" w:rsidP="00A7313F">
      <w:pPr>
        <w:rPr>
          <w:rFonts w:cstheme="minorHAnsi"/>
        </w:rPr>
      </w:pPr>
    </w:p>
    <w:p w14:paraId="71F606AE" w14:textId="3ACD5ABC" w:rsidR="00D56F6C" w:rsidRPr="008513D9" w:rsidRDefault="003B3A0A" w:rsidP="00A7313F">
      <w:pPr>
        <w:rPr>
          <w:rFonts w:cstheme="minorHAnsi"/>
          <w:sz w:val="24"/>
          <w:szCs w:val="24"/>
        </w:rPr>
      </w:pPr>
      <w:r w:rsidRPr="00F703F8">
        <w:rPr>
          <w:rFonts w:cstheme="minorHAnsi"/>
          <w:b/>
          <w:bCs/>
          <w:color w:val="FF0000"/>
          <w:sz w:val="24"/>
          <w:szCs w:val="24"/>
        </w:rPr>
        <w:t>#Please note:</w:t>
      </w:r>
      <w:r w:rsidRPr="00F703F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Character limits are guides for each field only, if you choose to max out copy in all fields the NBA copy may truncate</w:t>
      </w:r>
      <w:r w:rsidR="001A7069">
        <w:rPr>
          <w:rFonts w:cstheme="minorHAnsi"/>
          <w:sz w:val="24"/>
          <w:szCs w:val="24"/>
        </w:rPr>
        <w:t xml:space="preserve"> in Non-Responsive placements</w:t>
      </w:r>
      <w:r>
        <w:rPr>
          <w:rFonts w:cstheme="minorHAnsi"/>
          <w:sz w:val="24"/>
          <w:szCs w:val="24"/>
        </w:rPr>
        <w:t>.</w:t>
      </w:r>
    </w:p>
    <w:tbl>
      <w:tblPr>
        <w:tblStyle w:val="TableGrid"/>
        <w:tblW w:w="1059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4253"/>
        <w:gridCol w:w="965"/>
        <w:gridCol w:w="2408"/>
      </w:tblGrid>
      <w:tr w:rsidR="00A7313F" w:rsidRPr="00181D4E" w14:paraId="53B6E32B" w14:textId="77777777" w:rsidTr="001839A0">
        <w:trPr>
          <w:trHeight w:val="446"/>
        </w:trPr>
        <w:tc>
          <w:tcPr>
            <w:tcW w:w="81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34EBF6A5" w14:textId="77777777" w:rsidR="00A7313F" w:rsidRPr="00194791" w:rsidRDefault="00A7313F" w:rsidP="001839A0">
            <w:pPr>
              <w:rPr>
                <w:rFonts w:cstheme="minorHAnsi"/>
                <w:b/>
                <w:sz w:val="28"/>
                <w:szCs w:val="28"/>
              </w:rPr>
            </w:pPr>
            <w:r w:rsidRPr="00194791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>Component Type</w:t>
            </w:r>
            <w:r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 – ION App Hero/Pre-auth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61D861" w14:textId="77777777" w:rsidR="00A7313F" w:rsidRPr="00181D4E" w:rsidRDefault="00A7313F" w:rsidP="001839A0">
            <w:pPr>
              <w:jc w:val="right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color w:val="FF0000"/>
                <w:sz w:val="20"/>
                <w:szCs w:val="20"/>
              </w:rPr>
              <w:t># mandatory</w:t>
            </w:r>
          </w:p>
        </w:tc>
      </w:tr>
      <w:tr w:rsidR="00A7313F" w:rsidRPr="00181D4E" w14:paraId="18D3BDE2" w14:textId="77777777" w:rsidTr="001839A0">
        <w:trPr>
          <w:cantSplit/>
          <w:trHeight w:val="99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35D1F9" w14:textId="77777777" w:rsidR="00A7313F" w:rsidRPr="00D957D1" w:rsidRDefault="00A7313F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Heading</w:t>
            </w: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>#</w:t>
            </w:r>
          </w:p>
          <w:p w14:paraId="6DC4FFC4" w14:textId="77777777" w:rsidR="00A7313F" w:rsidRPr="003F1192" w:rsidRDefault="00A7313F" w:rsidP="001839A0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(max 56 Char)</w:t>
            </w:r>
          </w:p>
        </w:tc>
        <w:tc>
          <w:tcPr>
            <w:tcW w:w="42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994F8E4" w14:textId="55F7C805" w:rsidR="00A7313F" w:rsidRPr="00FA34BA" w:rsidRDefault="005B71D7" w:rsidP="001839A0">
            <w:pPr>
              <w:spacing w:after="60"/>
              <w:rPr>
                <w:rFonts w:cstheme="minorHAnsi"/>
                <w:b/>
              </w:rPr>
            </w:pPr>
            <w:r w:rsidRPr="005B71D7">
              <w:rPr>
                <w:rFonts w:cstheme="minorHAnsi"/>
                <w:b/>
              </w:rPr>
              <w:t xml:space="preserve">Bonus </w:t>
            </w:r>
            <w:r w:rsidR="00EE5365">
              <w:rPr>
                <w:rFonts w:cstheme="minorHAnsi"/>
                <w:b/>
              </w:rPr>
              <w:t>Qantas</w:t>
            </w:r>
            <w:r w:rsidRPr="005B71D7">
              <w:rPr>
                <w:rFonts w:cstheme="minorHAnsi"/>
                <w:b/>
              </w:rPr>
              <w:t xml:space="preserve"> Points – Altitude </w:t>
            </w:r>
            <w:r w:rsidR="00EE5365">
              <w:rPr>
                <w:rFonts w:cstheme="minorHAnsi"/>
                <w:b/>
              </w:rPr>
              <w:t>Qantas</w:t>
            </w:r>
            <w:r w:rsidRPr="005B71D7">
              <w:rPr>
                <w:rFonts w:cstheme="minorHAnsi"/>
                <w:b/>
              </w:rPr>
              <w:t xml:space="preserve"> Black card.</w:t>
            </w:r>
          </w:p>
        </w:tc>
        <w:tc>
          <w:tcPr>
            <w:tcW w:w="337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31D11E1" w14:textId="77777777" w:rsidR="00A7313F" w:rsidRDefault="00A7313F" w:rsidP="001839A0">
            <w:pPr>
              <w:spacing w:after="60" w:line="276" w:lineRule="auto"/>
              <w:rPr>
                <w:rFonts w:cstheme="minorHAnsi"/>
                <w:b/>
                <w:highlight w:val="yellow"/>
              </w:rPr>
            </w:pPr>
          </w:p>
          <w:p w14:paraId="2D43B06B" w14:textId="77777777" w:rsidR="00A7313F" w:rsidRPr="00181D4E" w:rsidRDefault="00A7313F" w:rsidP="001839A0">
            <w:pPr>
              <w:spacing w:after="60"/>
              <w:rPr>
                <w:rFonts w:cstheme="minorHAnsi"/>
                <w:b/>
              </w:rPr>
            </w:pPr>
            <w:r w:rsidRPr="00475E93">
              <w:rPr>
                <w:rFonts w:ascii="Arial" w:hAnsi="Arial" w:cs="Arial"/>
                <w:noProof/>
                <w:color w:val="9BBB59" w:themeColor="accent3"/>
                <w:sz w:val="21"/>
                <w:szCs w:val="21"/>
              </w:rPr>
              <w:drawing>
                <wp:inline distT="0" distB="0" distL="0" distR="0" wp14:anchorId="0EE847F1" wp14:editId="001C9AFB">
                  <wp:extent cx="2004695" cy="1403350"/>
                  <wp:effectExtent l="0" t="0" r="0" b="6350"/>
                  <wp:docPr id="643159143" name="Picture 1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159143" name="Picture 1" descr="A screenshot of a phone&#10;&#10;AI-generated content may be incorrect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695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13F" w:rsidRPr="00181D4E" w14:paraId="36DB0795" w14:textId="77777777" w:rsidTr="001839A0">
        <w:trPr>
          <w:cantSplit/>
          <w:trHeight w:val="1262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2845BF" w14:textId="77777777" w:rsidR="00A7313F" w:rsidRPr="00D957D1" w:rsidRDefault="00A7313F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Fine Print</w:t>
            </w:r>
          </w:p>
          <w:p w14:paraId="3A085E2B" w14:textId="77777777" w:rsidR="00A7313F" w:rsidRPr="003F1192" w:rsidRDefault="00A7313F" w:rsidP="001839A0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(26 Char)</w:t>
            </w:r>
          </w:p>
        </w:tc>
        <w:tc>
          <w:tcPr>
            <w:tcW w:w="42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E1170C9" w14:textId="1EFA0096" w:rsidR="00A7313F" w:rsidRPr="00FA34BA" w:rsidRDefault="00090E52" w:rsidP="001839A0">
            <w:pPr>
              <w:spacing w:after="60"/>
              <w:rPr>
                <w:rFonts w:cstheme="minorHAnsi"/>
                <w:b/>
              </w:rPr>
            </w:pPr>
            <w:r w:rsidRPr="00090E52">
              <w:rPr>
                <w:rFonts w:cstheme="minorHAnsi"/>
                <w:b/>
              </w:rPr>
              <w:t>Min spend credit T&amp;Cs apply</w:t>
            </w:r>
          </w:p>
        </w:tc>
        <w:tc>
          <w:tcPr>
            <w:tcW w:w="337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2E20AEB4" w14:textId="77777777" w:rsidR="00A7313F" w:rsidRDefault="00A7313F" w:rsidP="001839A0">
            <w:pPr>
              <w:spacing w:after="60"/>
              <w:rPr>
                <w:rFonts w:cstheme="minorHAnsi"/>
                <w:b/>
                <w:i/>
                <w:iCs/>
              </w:rPr>
            </w:pPr>
          </w:p>
        </w:tc>
      </w:tr>
      <w:tr w:rsidR="00A7313F" w:rsidRPr="00181D4E" w14:paraId="093B14B0" w14:textId="77777777" w:rsidTr="001839A0">
        <w:trPr>
          <w:cantSplit/>
          <w:trHeight w:val="624"/>
        </w:trPr>
        <w:tc>
          <w:tcPr>
            <w:tcW w:w="297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0BBEB0F4" w14:textId="77777777" w:rsidR="00A7313F" w:rsidRPr="00D957D1" w:rsidRDefault="00A7313F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Button Label 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>#</w:t>
            </w:r>
          </w:p>
          <w:p w14:paraId="2D97419B" w14:textId="77777777" w:rsidR="00A7313F" w:rsidRPr="003F1192" w:rsidRDefault="00A7313F" w:rsidP="001839A0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(16 char)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1EBC9D4B" w14:textId="62CA1720" w:rsidR="00A7313F" w:rsidRPr="00181D4E" w:rsidRDefault="00090E52" w:rsidP="001839A0">
            <w:pPr>
              <w:rPr>
                <w:rFonts w:cstheme="minorHAnsi"/>
              </w:rPr>
            </w:pPr>
            <w:r w:rsidRPr="00090E52">
              <w:rPr>
                <w:rFonts w:cstheme="minorHAnsi"/>
              </w:rPr>
              <w:t>View offer</w:t>
            </w:r>
          </w:p>
        </w:tc>
        <w:tc>
          <w:tcPr>
            <w:tcW w:w="337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44EB12BF" w14:textId="77777777" w:rsidR="00A7313F" w:rsidRPr="00181D4E" w:rsidRDefault="00A7313F" w:rsidP="001839A0">
            <w:pPr>
              <w:rPr>
                <w:rFonts w:cstheme="minorHAnsi"/>
              </w:rPr>
            </w:pPr>
          </w:p>
        </w:tc>
      </w:tr>
    </w:tbl>
    <w:p w14:paraId="02C092D2" w14:textId="3886E958" w:rsidR="000E41BD" w:rsidRPr="00DB59BA" w:rsidRDefault="000E41BD" w:rsidP="00DB59BA">
      <w:pPr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1059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3836"/>
        <w:gridCol w:w="949"/>
        <w:gridCol w:w="3066"/>
      </w:tblGrid>
      <w:tr w:rsidR="00F028F5" w:rsidRPr="00181D4E" w14:paraId="3D602758" w14:textId="77777777" w:rsidTr="00F45CF9">
        <w:trPr>
          <w:trHeight w:val="446"/>
        </w:trPr>
        <w:tc>
          <w:tcPr>
            <w:tcW w:w="753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6B4BF191" w14:textId="77777777" w:rsidR="00F028F5" w:rsidRDefault="00F028F5" w:rsidP="00951F6B">
            <w:pPr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</w:pPr>
            <w:r w:rsidRPr="00194791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>Component Type</w:t>
            </w:r>
            <w:r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 –</w:t>
            </w:r>
            <w:r w:rsidRPr="00194791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 </w:t>
            </w:r>
            <w:r w:rsidR="0078309F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ION App </w:t>
            </w:r>
            <w:r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>Standard (Responsive tile)</w:t>
            </w:r>
            <w:r w:rsidR="00E21505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 </w:t>
            </w:r>
          </w:p>
          <w:p w14:paraId="489FF6BD" w14:textId="75159F99" w:rsidR="000E41BD" w:rsidRPr="000E41BD" w:rsidRDefault="000E41BD" w:rsidP="00951F6B">
            <w:pPr>
              <w:rPr>
                <w:rFonts w:cstheme="minorHAnsi"/>
                <w:b/>
                <w:sz w:val="16"/>
                <w:szCs w:val="16"/>
              </w:rPr>
            </w:pPr>
            <w:r w:rsidRPr="000E41BD">
              <w:rPr>
                <w:rFonts w:cstheme="minorHAnsi"/>
                <w:b/>
                <w:color w:val="595959" w:themeColor="text1" w:themeTint="A6"/>
                <w:sz w:val="16"/>
                <w:szCs w:val="16"/>
              </w:rPr>
              <w:t>Also used for Desktop Sign Out</w:t>
            </w:r>
          </w:p>
        </w:tc>
        <w:tc>
          <w:tcPr>
            <w:tcW w:w="306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BC98781" w14:textId="77777777" w:rsidR="00F028F5" w:rsidRPr="00181D4E" w:rsidRDefault="00F028F5" w:rsidP="00951F6B">
            <w:pPr>
              <w:jc w:val="right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color w:val="FF0000"/>
                <w:sz w:val="20"/>
                <w:szCs w:val="20"/>
              </w:rPr>
              <w:t># mandatory</w:t>
            </w:r>
          </w:p>
        </w:tc>
      </w:tr>
      <w:tr w:rsidR="00D957D1" w:rsidRPr="00181D4E" w14:paraId="78C304FB" w14:textId="77777777" w:rsidTr="00F45CF9">
        <w:trPr>
          <w:cantSplit/>
          <w:trHeight w:val="624"/>
        </w:trPr>
        <w:tc>
          <w:tcPr>
            <w:tcW w:w="2747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D23FC0" w14:textId="413AEBEA" w:rsidR="00D957D1" w:rsidRPr="00D957D1" w:rsidRDefault="00D957D1" w:rsidP="00951F6B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Heading </w:t>
            </w:r>
            <w:r w:rsidRPr="00D957D1">
              <w:rPr>
                <w:rFonts w:cstheme="minorHAnsi"/>
                <w:b/>
                <w:bCs/>
                <w:color w:val="FF0000"/>
                <w:sz w:val="24"/>
                <w:szCs w:val="24"/>
              </w:rPr>
              <w:t xml:space="preserve"># </w:t>
            </w:r>
          </w:p>
          <w:p w14:paraId="59AB84F3" w14:textId="442F108A" w:rsidR="00D957D1" w:rsidRPr="00D957D1" w:rsidRDefault="00D957D1" w:rsidP="00951F6B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(max 48 char)</w:t>
            </w:r>
          </w:p>
          <w:p w14:paraId="18E467FE" w14:textId="5D43D9C7" w:rsidR="00D957D1" w:rsidRPr="00D957D1" w:rsidRDefault="00D957D1" w:rsidP="00951F6B">
            <w:pPr>
              <w:rPr>
                <w:rFonts w:cstheme="minorHAnsi"/>
                <w:b/>
                <w:color w:val="FF0000"/>
                <w:sz w:val="24"/>
                <w:szCs w:val="24"/>
              </w:rPr>
            </w:pP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(max </w:t>
            </w: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>68</w:t>
            </w: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 char</w:t>
            </w: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 without icon</w:t>
            </w: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>)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383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9D96DDC" w14:textId="086CA39D" w:rsidR="000C233A" w:rsidRPr="000C233A" w:rsidRDefault="000C233A" w:rsidP="000C233A">
            <w:pPr>
              <w:rPr>
                <w:rFonts w:cstheme="minorHAnsi"/>
              </w:rPr>
            </w:pPr>
            <w:r w:rsidRPr="000C233A">
              <w:rPr>
                <w:rFonts w:cstheme="minorHAnsi"/>
              </w:rPr>
              <w:t xml:space="preserve">Up to [[Rates#CC|Altitude Qantas Black.CCAQB.BonusPoints{showAsK}]] bonus Qantas Points </w:t>
            </w:r>
          </w:p>
          <w:p w14:paraId="3558770D" w14:textId="77777777" w:rsidR="000C233A" w:rsidRPr="000C233A" w:rsidRDefault="000C233A" w:rsidP="000C233A">
            <w:pPr>
              <w:rPr>
                <w:rFonts w:cstheme="minorHAnsi"/>
              </w:rPr>
            </w:pPr>
          </w:p>
          <w:p w14:paraId="1DDBF74E" w14:textId="60E88984" w:rsidR="000C233A" w:rsidRPr="00E05DC8" w:rsidRDefault="000C233A" w:rsidP="000C233A">
            <w:pPr>
              <w:rPr>
                <w:rFonts w:cstheme="minorHAnsi"/>
                <w:b/>
                <w:bCs/>
                <w:highlight w:val="yellow"/>
              </w:rPr>
            </w:pPr>
            <w:r w:rsidRPr="00E05DC8">
              <w:rPr>
                <w:rFonts w:cstheme="minorHAnsi"/>
                <w:b/>
                <w:bCs/>
                <w:highlight w:val="yellow"/>
              </w:rPr>
              <w:t xml:space="preserve">Onsite appearance for approvers: </w:t>
            </w:r>
          </w:p>
          <w:p w14:paraId="0D763A71" w14:textId="33EC0AAA" w:rsidR="00D957D1" w:rsidRPr="00181D4E" w:rsidRDefault="000C233A" w:rsidP="000C233A">
            <w:pPr>
              <w:rPr>
                <w:rFonts w:cstheme="minorHAnsi"/>
              </w:rPr>
            </w:pPr>
            <w:r w:rsidRPr="00E05DC8">
              <w:rPr>
                <w:rFonts w:cstheme="minorHAnsi"/>
                <w:highlight w:val="yellow"/>
              </w:rPr>
              <w:t>Up to 150K bonus Qantas Points</w:t>
            </w:r>
          </w:p>
        </w:tc>
        <w:tc>
          <w:tcPr>
            <w:tcW w:w="4015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ACB940" w14:textId="563256A4" w:rsidR="00D957D1" w:rsidRDefault="00D957D1" w:rsidP="00951F6B">
            <w:pPr>
              <w:rPr>
                <w:rFonts w:cstheme="minorHAnsi"/>
                <w:b/>
                <w:i/>
                <w:iCs/>
              </w:rPr>
            </w:pPr>
          </w:p>
          <w:p w14:paraId="651F3B1B" w14:textId="68F8801C" w:rsidR="00D957D1" w:rsidRDefault="00F43B51" w:rsidP="00951F6B">
            <w:pPr>
              <w:rPr>
                <w:rFonts w:cstheme="minorHAnsi"/>
                <w:b/>
                <w:i/>
                <w:iCs/>
              </w:rPr>
            </w:pPr>
            <w:r w:rsidRPr="00754EB1">
              <w:rPr>
                <w:rFonts w:cstheme="minorHAnsi"/>
                <w:b/>
                <w:noProof/>
              </w:rPr>
              <w:lastRenderedPageBreak/>
              <w:drawing>
                <wp:inline distT="0" distB="0" distL="0" distR="0" wp14:anchorId="2057AC28" wp14:editId="5E744948">
                  <wp:extent cx="2343270" cy="123831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270" cy="1238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2DDAE" w14:textId="77777777" w:rsidR="00F43B51" w:rsidRDefault="00F43B51" w:rsidP="00951F6B">
            <w:pPr>
              <w:rPr>
                <w:rFonts w:cstheme="minorHAnsi"/>
                <w:b/>
              </w:rPr>
            </w:pPr>
          </w:p>
          <w:p w14:paraId="07E979CB" w14:textId="1A89DDE8" w:rsidR="00D957D1" w:rsidRDefault="00D957D1" w:rsidP="00951F6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OR</w:t>
            </w:r>
          </w:p>
          <w:p w14:paraId="03C6C8FE" w14:textId="77777777" w:rsidR="00F43B51" w:rsidRDefault="00F43B51" w:rsidP="00951F6B">
            <w:pPr>
              <w:rPr>
                <w:rFonts w:cstheme="minorHAnsi"/>
                <w:b/>
              </w:rPr>
            </w:pPr>
          </w:p>
          <w:p w14:paraId="120E9585" w14:textId="2AFE105C" w:rsidR="00E21505" w:rsidRDefault="004E5062" w:rsidP="00951F6B">
            <w:pPr>
              <w:rPr>
                <w:rFonts w:cstheme="minorHAnsi"/>
                <w:b/>
              </w:rPr>
            </w:pPr>
            <w:r w:rsidRPr="00384146">
              <w:rPr>
                <w:rFonts w:cstheme="minorHAnsi"/>
                <w:b/>
                <w:noProof/>
              </w:rPr>
              <w:drawing>
                <wp:inline distT="0" distB="0" distL="0" distR="0" wp14:anchorId="6FC66014" wp14:editId="2860C41F">
                  <wp:extent cx="1948594" cy="1132144"/>
                  <wp:effectExtent l="0" t="0" r="0" b="0"/>
                  <wp:docPr id="1227816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1664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594" cy="1132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B8890" w14:textId="1F9CED61" w:rsidR="000D6F75" w:rsidRPr="00D957D1" w:rsidRDefault="000D6F75" w:rsidP="00562EED">
            <w:pPr>
              <w:rPr>
                <w:rFonts w:cstheme="minorHAnsi"/>
                <w:b/>
              </w:rPr>
            </w:pPr>
          </w:p>
        </w:tc>
      </w:tr>
      <w:tr w:rsidR="0078309F" w:rsidRPr="00181D4E" w14:paraId="67BEEDBA" w14:textId="77777777" w:rsidTr="00F45CF9">
        <w:trPr>
          <w:cantSplit/>
          <w:trHeight w:val="1230"/>
        </w:trPr>
        <w:tc>
          <w:tcPr>
            <w:tcW w:w="2747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6CA2F702" w14:textId="0F069D76" w:rsidR="0078309F" w:rsidRPr="00D957D1" w:rsidRDefault="0078309F" w:rsidP="00951F6B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lastRenderedPageBreak/>
              <w:t xml:space="preserve">By-Line </w:t>
            </w:r>
          </w:p>
          <w:p w14:paraId="0BD36487" w14:textId="53F2CAF6" w:rsidR="0078309F" w:rsidRPr="00D957D1" w:rsidRDefault="0078309F" w:rsidP="00951F6B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(max 72 char)</w:t>
            </w:r>
          </w:p>
          <w:p w14:paraId="42EB023C" w14:textId="3D65CB37" w:rsidR="0078309F" w:rsidRPr="003F1192" w:rsidRDefault="0078309F" w:rsidP="00951F6B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(max </w:t>
            </w: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>128</w:t>
            </w: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 char</w:t>
            </w: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 without icon</w:t>
            </w: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>)</w:t>
            </w:r>
            <w:r w:rsidRPr="003F1192">
              <w:rPr>
                <w:rFonts w:cstheme="minorHAnsi"/>
                <w:b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3836" w:type="dxa"/>
            <w:tcBorders>
              <w:right w:val="single" w:sz="4" w:space="0" w:color="auto"/>
            </w:tcBorders>
            <w:vAlign w:val="center"/>
          </w:tcPr>
          <w:p w14:paraId="50C4C818" w14:textId="557D4223" w:rsidR="00E64B60" w:rsidRPr="00E64B60" w:rsidRDefault="00E64B60" w:rsidP="00E64B60">
            <w:pPr>
              <w:rPr>
                <w:rFonts w:cstheme="minorHAnsi"/>
              </w:rPr>
            </w:pPr>
            <w:r w:rsidRPr="00E64B60">
              <w:rPr>
                <w:rFonts w:cstheme="minorHAnsi"/>
              </w:rPr>
              <w:t xml:space="preserve">Plus, a $[[Rates#CC|Altitude Qantas Black.CCAQB.ExistingCustomerFYFeeOffer{none}]] card fee in the first year (reverts to $[[Rates#CC|Altitude Qantas Black.CCAQB.AnnualCardFee{none}]] thereafter) with an Altitude Qantas Black card. </w:t>
            </w:r>
          </w:p>
          <w:p w14:paraId="283D30E3" w14:textId="77777777" w:rsidR="00E64B60" w:rsidRPr="00E64B60" w:rsidRDefault="00E64B60" w:rsidP="00E64B60">
            <w:pPr>
              <w:rPr>
                <w:rFonts w:cstheme="minorHAnsi"/>
              </w:rPr>
            </w:pPr>
          </w:p>
          <w:p w14:paraId="04123D93" w14:textId="0B3A6EEF" w:rsidR="00E64B60" w:rsidRPr="00E05DC8" w:rsidRDefault="00E64B60" w:rsidP="00E64B60">
            <w:pPr>
              <w:rPr>
                <w:rFonts w:cstheme="minorHAnsi"/>
                <w:b/>
                <w:bCs/>
                <w:highlight w:val="yellow"/>
              </w:rPr>
            </w:pPr>
            <w:r w:rsidRPr="00E05DC8">
              <w:rPr>
                <w:rFonts w:cstheme="minorHAnsi"/>
                <w:b/>
                <w:bCs/>
                <w:highlight w:val="yellow"/>
              </w:rPr>
              <w:t>Onsite appearance for approvers</w:t>
            </w:r>
            <w:r w:rsidR="00C27DAD" w:rsidRPr="00E05DC8">
              <w:rPr>
                <w:rFonts w:cstheme="minorHAnsi"/>
                <w:b/>
                <w:bCs/>
                <w:highlight w:val="yellow"/>
              </w:rPr>
              <w:t>:</w:t>
            </w:r>
            <w:r w:rsidRPr="00E05DC8">
              <w:rPr>
                <w:rFonts w:cstheme="minorHAnsi"/>
                <w:b/>
                <w:bCs/>
                <w:highlight w:val="yellow"/>
              </w:rPr>
              <w:t xml:space="preserve"> </w:t>
            </w:r>
          </w:p>
          <w:p w14:paraId="4CC19109" w14:textId="7ADEC89D" w:rsidR="0078309F" w:rsidRPr="00181D4E" w:rsidRDefault="00E64B60" w:rsidP="00E64B60">
            <w:pPr>
              <w:rPr>
                <w:rFonts w:cstheme="minorHAnsi"/>
              </w:rPr>
            </w:pPr>
            <w:r w:rsidRPr="00E05DC8">
              <w:rPr>
                <w:rFonts w:cstheme="minorHAnsi"/>
                <w:highlight w:val="yellow"/>
              </w:rPr>
              <w:t>Plus</w:t>
            </w:r>
            <w:r w:rsidR="00E05DC8" w:rsidRPr="00E05DC8">
              <w:rPr>
                <w:rFonts w:cstheme="minorHAnsi"/>
                <w:highlight w:val="yellow"/>
              </w:rPr>
              <w:t>,</w:t>
            </w:r>
            <w:r w:rsidRPr="00E05DC8">
              <w:rPr>
                <w:rFonts w:cstheme="minorHAnsi"/>
                <w:highlight w:val="yellow"/>
              </w:rPr>
              <w:t xml:space="preserve"> a $200 card fee in the first year (reverts to $295 thereafter) with an Altitude Qantas Black card.</w:t>
            </w:r>
            <w:r w:rsidRPr="00E64B60">
              <w:rPr>
                <w:rFonts w:cstheme="minorHAnsi"/>
              </w:rPr>
              <w:t xml:space="preserve"> </w:t>
            </w:r>
          </w:p>
        </w:tc>
        <w:tc>
          <w:tcPr>
            <w:tcW w:w="4015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8E5ECEC" w14:textId="77777777" w:rsidR="0078309F" w:rsidRPr="00181D4E" w:rsidRDefault="0078309F" w:rsidP="00951F6B">
            <w:pPr>
              <w:rPr>
                <w:rFonts w:cstheme="minorHAnsi"/>
              </w:rPr>
            </w:pPr>
          </w:p>
        </w:tc>
      </w:tr>
      <w:tr w:rsidR="0078309F" w:rsidRPr="00181D4E" w14:paraId="7118ECDA" w14:textId="77777777" w:rsidTr="00F45CF9">
        <w:trPr>
          <w:cantSplit/>
          <w:trHeight w:val="624"/>
        </w:trPr>
        <w:tc>
          <w:tcPr>
            <w:tcW w:w="274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9D68E68" w14:textId="77777777" w:rsidR="0078309F" w:rsidRPr="00D957D1" w:rsidRDefault="0078309F" w:rsidP="0078309F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Fine Print</w:t>
            </w:r>
          </w:p>
          <w:p w14:paraId="372216DB" w14:textId="77777777" w:rsidR="0078309F" w:rsidRPr="00D957D1" w:rsidRDefault="0078309F" w:rsidP="0078309F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(max 56 char) </w:t>
            </w:r>
          </w:p>
          <w:p w14:paraId="3F7DD58A" w14:textId="31D398C4" w:rsidR="0078309F" w:rsidRPr="003F1192" w:rsidRDefault="0078309F" w:rsidP="0078309F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(max 96 char without icon) </w:t>
            </w:r>
          </w:p>
        </w:tc>
        <w:tc>
          <w:tcPr>
            <w:tcW w:w="3836" w:type="dxa"/>
            <w:tcBorders>
              <w:right w:val="single" w:sz="4" w:space="0" w:color="auto"/>
            </w:tcBorders>
            <w:vAlign w:val="center"/>
          </w:tcPr>
          <w:p w14:paraId="5975D783" w14:textId="3C396AF9" w:rsidR="0078309F" w:rsidRPr="00181D4E" w:rsidRDefault="006034D0" w:rsidP="0078309F">
            <w:pPr>
              <w:rPr>
                <w:rFonts w:cstheme="minorHAnsi"/>
              </w:rPr>
            </w:pPr>
            <w:r w:rsidRPr="006034D0">
              <w:rPr>
                <w:rFonts w:cstheme="minorHAnsi"/>
              </w:rPr>
              <w:t>Min. spend, credit criteria and T&amp;Cs apply.</w:t>
            </w:r>
          </w:p>
        </w:tc>
        <w:tc>
          <w:tcPr>
            <w:tcW w:w="4015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8D9A844" w14:textId="77777777" w:rsidR="0078309F" w:rsidRPr="00181D4E" w:rsidRDefault="0078309F" w:rsidP="0078309F">
            <w:pPr>
              <w:rPr>
                <w:rFonts w:cstheme="minorHAnsi"/>
              </w:rPr>
            </w:pPr>
          </w:p>
        </w:tc>
      </w:tr>
      <w:tr w:rsidR="0078309F" w:rsidRPr="00181D4E" w14:paraId="23090E07" w14:textId="77777777" w:rsidTr="00F45CF9">
        <w:trPr>
          <w:cantSplit/>
          <w:trHeight w:val="1480"/>
        </w:trPr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D985C70" w14:textId="77777777" w:rsidR="0078309F" w:rsidRPr="00D957D1" w:rsidRDefault="0078309F" w:rsidP="0078309F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Button Label 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>#</w:t>
            </w:r>
          </w:p>
          <w:p w14:paraId="058FAC16" w14:textId="791F083B" w:rsidR="0078309F" w:rsidRPr="003F1192" w:rsidRDefault="0078309F" w:rsidP="0078309F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(16 char)</w:t>
            </w:r>
          </w:p>
        </w:tc>
        <w:tc>
          <w:tcPr>
            <w:tcW w:w="3836" w:type="dxa"/>
            <w:tcBorders>
              <w:right w:val="single" w:sz="4" w:space="0" w:color="auto"/>
            </w:tcBorders>
            <w:vAlign w:val="center"/>
          </w:tcPr>
          <w:p w14:paraId="73C97A31" w14:textId="4AF6E4C0" w:rsidR="0078309F" w:rsidRPr="00181D4E" w:rsidRDefault="006034D0" w:rsidP="0078309F">
            <w:pPr>
              <w:rPr>
                <w:rFonts w:cstheme="minorHAnsi"/>
              </w:rPr>
            </w:pPr>
            <w:r>
              <w:rPr>
                <w:rFonts w:cstheme="minorHAnsi"/>
              </w:rPr>
              <w:t>View offer</w:t>
            </w:r>
          </w:p>
        </w:tc>
        <w:tc>
          <w:tcPr>
            <w:tcW w:w="4015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3619E78" w14:textId="77777777" w:rsidR="0078309F" w:rsidRPr="00181D4E" w:rsidRDefault="0078309F" w:rsidP="0078309F">
            <w:pPr>
              <w:rPr>
                <w:rFonts w:cstheme="minorHAnsi"/>
              </w:rPr>
            </w:pPr>
          </w:p>
        </w:tc>
      </w:tr>
      <w:tr w:rsidR="0078309F" w:rsidRPr="00181D4E" w14:paraId="54B6A18A" w14:textId="77777777" w:rsidTr="00F45CF9">
        <w:trPr>
          <w:cantSplit/>
          <w:trHeight w:val="624"/>
        </w:trPr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749F25E" w14:textId="368BAD94" w:rsidR="0078309F" w:rsidRPr="00D957D1" w:rsidRDefault="0078309F" w:rsidP="0078309F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Card art/Icon</w:t>
            </w: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(optional)</w:t>
            </w:r>
          </w:p>
        </w:tc>
        <w:tc>
          <w:tcPr>
            <w:tcW w:w="3836" w:type="dxa"/>
            <w:tcBorders>
              <w:right w:val="single" w:sz="4" w:space="0" w:color="auto"/>
            </w:tcBorders>
            <w:vAlign w:val="center"/>
          </w:tcPr>
          <w:p w14:paraId="1AE3E90D" w14:textId="278EE135" w:rsidR="0078309F" w:rsidRPr="00181D4E" w:rsidRDefault="0078309F" w:rsidP="0078309F">
            <w:pPr>
              <w:rPr>
                <w:rFonts w:cstheme="minorHAnsi"/>
              </w:rPr>
            </w:pPr>
            <w:r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 xml:space="preserve">Provide </w:t>
            </w:r>
            <w:r w:rsidRPr="00181D4E"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>DAM link for creative or</w:t>
            </w:r>
            <w:r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 xml:space="preserve"> supply card art</w:t>
            </w:r>
            <w:r w:rsidRPr="00181D4E"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 xml:space="preserve"> image provided by design team</w:t>
            </w:r>
            <w:r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4015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4705697" w14:textId="77777777" w:rsidR="0078309F" w:rsidRPr="00181D4E" w:rsidRDefault="0078309F" w:rsidP="0078309F">
            <w:pPr>
              <w:rPr>
                <w:rFonts w:cstheme="minorHAnsi"/>
              </w:rPr>
            </w:pPr>
          </w:p>
        </w:tc>
      </w:tr>
    </w:tbl>
    <w:p w14:paraId="3BE4B0A7" w14:textId="77777777" w:rsidR="00F45CF9" w:rsidRDefault="00F45CF9" w:rsidP="00F45CF9">
      <w:pPr>
        <w:spacing w:after="0"/>
        <w:rPr>
          <w:rFonts w:cstheme="minorHAnsi"/>
        </w:rPr>
      </w:pPr>
    </w:p>
    <w:tbl>
      <w:tblPr>
        <w:tblStyle w:val="TableGrid"/>
        <w:tblW w:w="1059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4253"/>
        <w:gridCol w:w="965"/>
        <w:gridCol w:w="2408"/>
      </w:tblGrid>
      <w:tr w:rsidR="00F45CF9" w:rsidRPr="00181D4E" w14:paraId="0B6058E2" w14:textId="77777777" w:rsidTr="00F128CC">
        <w:trPr>
          <w:trHeight w:val="446"/>
        </w:trPr>
        <w:tc>
          <w:tcPr>
            <w:tcW w:w="81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F59CDCF" w14:textId="443E994B" w:rsidR="00F45CF9" w:rsidRPr="00194791" w:rsidRDefault="00F45CF9" w:rsidP="001839A0">
            <w:pPr>
              <w:rPr>
                <w:rFonts w:cstheme="minorHAnsi"/>
                <w:b/>
                <w:sz w:val="28"/>
                <w:szCs w:val="28"/>
              </w:rPr>
            </w:pPr>
            <w:r w:rsidRPr="00194791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>Component Type</w:t>
            </w:r>
            <w:r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 –</w:t>
            </w:r>
            <w:r w:rsidRPr="00194791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Mobile Web Expandable </w:t>
            </w:r>
            <w:r w:rsidR="00C7515B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>(Non-Responsive)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339618E" w14:textId="77777777" w:rsidR="00F45CF9" w:rsidRPr="00181D4E" w:rsidRDefault="00F45CF9" w:rsidP="001839A0">
            <w:pPr>
              <w:jc w:val="right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color w:val="FF0000"/>
                <w:sz w:val="20"/>
                <w:szCs w:val="20"/>
              </w:rPr>
              <w:t># mandatory</w:t>
            </w:r>
          </w:p>
        </w:tc>
      </w:tr>
      <w:tr w:rsidR="00C7515B" w:rsidRPr="00181D4E" w14:paraId="7EF39E89" w14:textId="77777777" w:rsidTr="00F128CC">
        <w:trPr>
          <w:cantSplit/>
          <w:trHeight w:val="62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3E96D8" w14:textId="77777777" w:rsidR="00C7515B" w:rsidRPr="00F703F8" w:rsidRDefault="00C7515B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F703F8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Heading</w:t>
            </w: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</w:t>
            </w:r>
            <w:r w:rsidRPr="00F703F8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#</w:t>
            </w:r>
          </w:p>
          <w:p w14:paraId="1E2D8D8D" w14:textId="77777777" w:rsidR="00C7515B" w:rsidRDefault="00C7515B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F703F8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(max 36 char)</w:t>
            </w:r>
          </w:p>
          <w:p w14:paraId="549C0CB9" w14:textId="77777777" w:rsidR="00C7515B" w:rsidRPr="009778EE" w:rsidRDefault="00C7515B" w:rsidP="001839A0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9778EE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>(max 40 char without icon)</w:t>
            </w:r>
            <w:r w:rsidRPr="009778EE">
              <w:rPr>
                <w:rFonts w:cstheme="minorHAnsi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1F1976B" w14:textId="77777777" w:rsidR="00F96C8D" w:rsidRPr="00F96C8D" w:rsidRDefault="00F96C8D" w:rsidP="00F96C8D">
            <w:pPr>
              <w:rPr>
                <w:rFonts w:cstheme="minorHAnsi"/>
              </w:rPr>
            </w:pPr>
            <w:r w:rsidRPr="00F96C8D">
              <w:rPr>
                <w:rFonts w:cstheme="minorHAnsi"/>
              </w:rPr>
              <w:t xml:space="preserve">Up to [[Rates#CC|Altitude Qantas Black.CCAQB.BonusPoints{showAsK}]] bonus Qantas Points </w:t>
            </w:r>
          </w:p>
          <w:p w14:paraId="3C4ACE0C" w14:textId="77777777" w:rsidR="00F96C8D" w:rsidRPr="00F96C8D" w:rsidRDefault="00F96C8D" w:rsidP="00F96C8D">
            <w:pPr>
              <w:rPr>
                <w:rFonts w:cstheme="minorHAnsi"/>
              </w:rPr>
            </w:pPr>
          </w:p>
          <w:p w14:paraId="1CCF6499" w14:textId="77777777" w:rsidR="00F96C8D" w:rsidRPr="00F96C8D" w:rsidRDefault="00F96C8D" w:rsidP="00F96C8D">
            <w:pPr>
              <w:rPr>
                <w:rFonts w:cstheme="minorHAnsi"/>
                <w:b/>
                <w:bCs/>
                <w:highlight w:val="yellow"/>
              </w:rPr>
            </w:pPr>
            <w:r w:rsidRPr="00F96C8D">
              <w:rPr>
                <w:rFonts w:cstheme="minorHAnsi"/>
                <w:b/>
                <w:bCs/>
                <w:highlight w:val="yellow"/>
              </w:rPr>
              <w:t xml:space="preserve">Onsite appearance for approvers: </w:t>
            </w:r>
          </w:p>
          <w:p w14:paraId="01A0FF62" w14:textId="5B530AEF" w:rsidR="00C7515B" w:rsidRPr="00181D4E" w:rsidRDefault="00F96C8D" w:rsidP="00F96C8D">
            <w:pPr>
              <w:rPr>
                <w:rFonts w:cstheme="minorHAnsi"/>
              </w:rPr>
            </w:pPr>
            <w:r w:rsidRPr="00F96C8D">
              <w:rPr>
                <w:rFonts w:cstheme="minorHAnsi"/>
                <w:highlight w:val="yellow"/>
              </w:rPr>
              <w:t>Up to 150K bonus Qantas Points</w:t>
            </w:r>
          </w:p>
        </w:tc>
        <w:tc>
          <w:tcPr>
            <w:tcW w:w="337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7214D7" w14:textId="6736FF5F" w:rsidR="00C7515B" w:rsidRDefault="00C7515B" w:rsidP="001839A0">
            <w:pPr>
              <w:rPr>
                <w:rFonts w:cstheme="minorHAnsi"/>
                <w:b/>
              </w:rPr>
            </w:pPr>
            <w:r w:rsidRPr="00C25BFD">
              <w:rPr>
                <w:rFonts w:cstheme="minorHAnsi"/>
                <w:b/>
                <w:noProof/>
              </w:rPr>
              <w:drawing>
                <wp:inline distT="0" distB="0" distL="0" distR="0" wp14:anchorId="43EFBBAC" wp14:editId="5EFF9F5B">
                  <wp:extent cx="2004695" cy="1432560"/>
                  <wp:effectExtent l="0" t="0" r="0" b="0"/>
                  <wp:docPr id="562770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7702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695" cy="143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64576" w14:textId="77777777" w:rsidR="00C7515B" w:rsidRPr="00181D4E" w:rsidRDefault="00C7515B" w:rsidP="001839A0">
            <w:pPr>
              <w:rPr>
                <w:rFonts w:cstheme="minorHAnsi"/>
                <w:b/>
              </w:rPr>
            </w:pPr>
          </w:p>
        </w:tc>
      </w:tr>
      <w:tr w:rsidR="00C7515B" w:rsidRPr="00181D4E" w14:paraId="43177DB5" w14:textId="77777777" w:rsidTr="00F128CC">
        <w:trPr>
          <w:cantSplit/>
          <w:trHeight w:val="624"/>
        </w:trPr>
        <w:tc>
          <w:tcPr>
            <w:tcW w:w="297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6315EE1F" w14:textId="0216F3E9" w:rsidR="00C7515B" w:rsidRPr="00F703F8" w:rsidRDefault="00C7515B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F703F8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By-Line </w:t>
            </w:r>
            <w:r w:rsidR="00F128CC" w:rsidRPr="00F703F8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#</w:t>
            </w:r>
          </w:p>
          <w:p w14:paraId="5B5CFAF2" w14:textId="77777777" w:rsidR="00C7515B" w:rsidRDefault="00C7515B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F703F8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(max </w:t>
            </w: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96</w:t>
            </w:r>
            <w:r w:rsidRPr="00F703F8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char)</w:t>
            </w:r>
          </w:p>
          <w:p w14:paraId="1913EE08" w14:textId="77777777" w:rsidR="00C7515B" w:rsidRPr="009778EE" w:rsidRDefault="00C7515B" w:rsidP="001839A0">
            <w:pPr>
              <w:rPr>
                <w:rFonts w:cstheme="minorHAnsi"/>
                <w:color w:val="FF0000"/>
                <w:sz w:val="24"/>
                <w:szCs w:val="24"/>
              </w:rPr>
            </w:pPr>
            <w:r w:rsidRPr="009778EE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(max </w:t>
            </w: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>128</w:t>
            </w:r>
            <w:r w:rsidRPr="009778EE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 char without card art)</w:t>
            </w:r>
            <w:r w:rsidRPr="009778EE">
              <w:rPr>
                <w:rFonts w:cstheme="minorHAnsi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24B458EB" w14:textId="77777777" w:rsidR="00952D2E" w:rsidRPr="00E64B60" w:rsidRDefault="00952D2E" w:rsidP="00952D2E">
            <w:pPr>
              <w:rPr>
                <w:rFonts w:cstheme="minorHAnsi"/>
              </w:rPr>
            </w:pPr>
            <w:r w:rsidRPr="00E64B60">
              <w:rPr>
                <w:rFonts w:cstheme="minorHAnsi"/>
              </w:rPr>
              <w:t xml:space="preserve">Plus, a $[[Rates#CC|Altitude Qantas Black.CCAQB.ExistingCustomerFYFeeOffer{none}]] card fee in the first year (reverts to $[[Rates#CC|Altitude Qantas Black.CCAQB.AnnualCardFee{none}]] thereafter) with an Altitude Qantas Black card. </w:t>
            </w:r>
          </w:p>
          <w:p w14:paraId="35C3EEE9" w14:textId="77777777" w:rsidR="00952D2E" w:rsidRPr="00E64B60" w:rsidRDefault="00952D2E" w:rsidP="00952D2E">
            <w:pPr>
              <w:rPr>
                <w:rFonts w:cstheme="minorHAnsi"/>
              </w:rPr>
            </w:pPr>
          </w:p>
          <w:p w14:paraId="38B13BAF" w14:textId="77777777" w:rsidR="00952D2E" w:rsidRPr="00E05DC8" w:rsidRDefault="00952D2E" w:rsidP="00952D2E">
            <w:pPr>
              <w:rPr>
                <w:rFonts w:cstheme="minorHAnsi"/>
                <w:b/>
                <w:bCs/>
                <w:highlight w:val="yellow"/>
              </w:rPr>
            </w:pPr>
            <w:r w:rsidRPr="00E05DC8">
              <w:rPr>
                <w:rFonts w:cstheme="minorHAnsi"/>
                <w:b/>
                <w:bCs/>
                <w:highlight w:val="yellow"/>
              </w:rPr>
              <w:t xml:space="preserve">Onsite appearance for approvers: </w:t>
            </w:r>
          </w:p>
          <w:p w14:paraId="2C9F73C3" w14:textId="024B76A7" w:rsidR="00C7515B" w:rsidRPr="00181D4E" w:rsidRDefault="00952D2E" w:rsidP="00952D2E">
            <w:pPr>
              <w:rPr>
                <w:rFonts w:cstheme="minorHAnsi"/>
              </w:rPr>
            </w:pPr>
            <w:r w:rsidRPr="00E05DC8">
              <w:rPr>
                <w:rFonts w:cstheme="minorHAnsi"/>
                <w:highlight w:val="yellow"/>
              </w:rPr>
              <w:t>Plus, a $200 card fee in the first year (reverts to $295 thereafter) with an Altitude Qantas Black card.</w:t>
            </w:r>
            <w:r w:rsidRPr="00E64B60">
              <w:rPr>
                <w:rFonts w:cstheme="minorHAnsi"/>
              </w:rPr>
              <w:t xml:space="preserve"> </w:t>
            </w:r>
          </w:p>
        </w:tc>
        <w:tc>
          <w:tcPr>
            <w:tcW w:w="337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7C28C4EC" w14:textId="77777777" w:rsidR="00C7515B" w:rsidRPr="00181D4E" w:rsidRDefault="00C7515B" w:rsidP="001839A0">
            <w:pPr>
              <w:rPr>
                <w:rFonts w:cstheme="minorHAnsi"/>
              </w:rPr>
            </w:pPr>
          </w:p>
        </w:tc>
      </w:tr>
      <w:tr w:rsidR="00C7515B" w:rsidRPr="00181D4E" w14:paraId="154096D3" w14:textId="77777777" w:rsidTr="00F128CC">
        <w:trPr>
          <w:cantSplit/>
          <w:trHeight w:val="624"/>
        </w:trPr>
        <w:tc>
          <w:tcPr>
            <w:tcW w:w="297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773E58D9" w14:textId="3D0C15FA" w:rsidR="00C7515B" w:rsidRPr="00F703F8" w:rsidRDefault="00C7515B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F703F8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Fine Print</w:t>
            </w:r>
            <w:r w:rsidR="00F128CC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</w:t>
            </w:r>
            <w:r w:rsidR="00F128CC" w:rsidRPr="00F703F8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#</w:t>
            </w:r>
          </w:p>
          <w:p w14:paraId="2DE383B4" w14:textId="77777777" w:rsidR="00C7515B" w:rsidRPr="003F1192" w:rsidRDefault="00C7515B" w:rsidP="001839A0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F703F8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(max 80 char)</w:t>
            </w: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  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0C40686F" w14:textId="14B7A513" w:rsidR="00C7515B" w:rsidRPr="00181D4E" w:rsidRDefault="00000956" w:rsidP="001839A0">
            <w:pPr>
              <w:rPr>
                <w:rFonts w:cstheme="minorHAnsi"/>
              </w:rPr>
            </w:pPr>
            <w:r w:rsidRPr="00000956">
              <w:rPr>
                <w:rFonts w:cstheme="minorHAnsi"/>
              </w:rPr>
              <w:t>Min. spend, credit criteria and T&amp;Cs apply.</w:t>
            </w:r>
          </w:p>
        </w:tc>
        <w:tc>
          <w:tcPr>
            <w:tcW w:w="337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DF32E36" w14:textId="77777777" w:rsidR="00C7515B" w:rsidRPr="00181D4E" w:rsidRDefault="00C7515B" w:rsidP="001839A0">
            <w:pPr>
              <w:rPr>
                <w:rFonts w:cstheme="minorHAnsi"/>
              </w:rPr>
            </w:pPr>
          </w:p>
        </w:tc>
      </w:tr>
      <w:tr w:rsidR="00C7515B" w:rsidRPr="00181D4E" w14:paraId="4308E317" w14:textId="77777777" w:rsidTr="00F128CC">
        <w:trPr>
          <w:cantSplit/>
          <w:trHeight w:val="624"/>
        </w:trPr>
        <w:tc>
          <w:tcPr>
            <w:tcW w:w="297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9E6E1E2" w14:textId="77777777" w:rsidR="00C7515B" w:rsidRDefault="00C7515B" w:rsidP="001839A0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F703F8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Button Label</w:t>
            </w: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>#</w:t>
            </w:r>
          </w:p>
          <w:p w14:paraId="59749502" w14:textId="77777777" w:rsidR="00C7515B" w:rsidRPr="00F703F8" w:rsidRDefault="00C7515B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F703F8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(16 char)</w:t>
            </w:r>
            <w:r w:rsidRPr="00F703F8">
              <w:rPr>
                <w:rFonts w:cstheme="minorHAnsi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68855BDE" w14:textId="6A0660CD" w:rsidR="00C7515B" w:rsidRPr="00181D4E" w:rsidRDefault="00000956" w:rsidP="001839A0">
            <w:pPr>
              <w:rPr>
                <w:rFonts w:cstheme="minorHAnsi"/>
              </w:rPr>
            </w:pPr>
            <w:r w:rsidRPr="00000956">
              <w:rPr>
                <w:rFonts w:cstheme="minorHAnsi"/>
              </w:rPr>
              <w:t>View offer</w:t>
            </w:r>
          </w:p>
        </w:tc>
        <w:tc>
          <w:tcPr>
            <w:tcW w:w="337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5F22544C" w14:textId="77777777" w:rsidR="00C7515B" w:rsidRPr="00181D4E" w:rsidRDefault="00C7515B" w:rsidP="001839A0">
            <w:pPr>
              <w:rPr>
                <w:rFonts w:cstheme="minorHAnsi"/>
              </w:rPr>
            </w:pPr>
          </w:p>
        </w:tc>
      </w:tr>
      <w:tr w:rsidR="00C7515B" w:rsidRPr="00181D4E" w14:paraId="4A59F632" w14:textId="77777777" w:rsidTr="00F128CC">
        <w:trPr>
          <w:cantSplit/>
          <w:trHeight w:val="62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745CBB8" w14:textId="77777777" w:rsidR="00C7515B" w:rsidRDefault="00C7515B" w:rsidP="001839A0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Card art/Icon</w:t>
            </w: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(optional)</w:t>
            </w:r>
          </w:p>
        </w:tc>
        <w:tc>
          <w:tcPr>
            <w:tcW w:w="425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BA52384" w14:textId="77777777" w:rsidR="00C7515B" w:rsidRPr="00181D4E" w:rsidRDefault="00C7515B" w:rsidP="001839A0">
            <w:pPr>
              <w:rPr>
                <w:rFonts w:cstheme="minorHAnsi"/>
              </w:rPr>
            </w:pPr>
            <w:r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 xml:space="preserve">Provide </w:t>
            </w:r>
            <w:r w:rsidRPr="00181D4E"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>DAM link for creative or</w:t>
            </w:r>
            <w:r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 xml:space="preserve"> supply card art</w:t>
            </w:r>
            <w:r w:rsidRPr="00181D4E"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 xml:space="preserve"> image provided by design team</w:t>
            </w:r>
            <w:r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3373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9505857" w14:textId="77777777" w:rsidR="00C7515B" w:rsidRPr="00181D4E" w:rsidRDefault="00C7515B" w:rsidP="001839A0">
            <w:pPr>
              <w:rPr>
                <w:rFonts w:cstheme="minorHAnsi"/>
              </w:rPr>
            </w:pPr>
          </w:p>
        </w:tc>
      </w:tr>
    </w:tbl>
    <w:p w14:paraId="06C7D936" w14:textId="77777777" w:rsidR="00F45CF9" w:rsidRDefault="00F45CF9" w:rsidP="006F393C">
      <w:pPr>
        <w:spacing w:after="0"/>
        <w:rPr>
          <w:rFonts w:cstheme="minorHAnsi"/>
        </w:rPr>
      </w:pPr>
    </w:p>
    <w:tbl>
      <w:tblPr>
        <w:tblStyle w:val="TableGrid"/>
        <w:tblW w:w="1059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352"/>
        <w:gridCol w:w="2408"/>
      </w:tblGrid>
      <w:tr w:rsidR="006F393C" w:rsidRPr="00181D4E" w14:paraId="04B5F878" w14:textId="77777777" w:rsidTr="001839A0">
        <w:trPr>
          <w:trHeight w:val="446"/>
        </w:trPr>
        <w:tc>
          <w:tcPr>
            <w:tcW w:w="819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2F578BE7" w14:textId="0AFCDA0C" w:rsidR="006F393C" w:rsidRPr="00194791" w:rsidRDefault="006F393C" w:rsidP="001839A0">
            <w:pPr>
              <w:rPr>
                <w:rFonts w:cstheme="minorHAnsi"/>
                <w:b/>
                <w:sz w:val="28"/>
                <w:szCs w:val="28"/>
              </w:rPr>
            </w:pPr>
            <w:r w:rsidRPr="00194791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>Component Type</w:t>
            </w:r>
            <w:r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 –</w:t>
            </w:r>
            <w:r w:rsidRPr="00194791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>Desktop Strip (Non-Responsive)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9ED749" w14:textId="77777777" w:rsidR="006F393C" w:rsidRPr="00181D4E" w:rsidRDefault="006F393C" w:rsidP="001839A0">
            <w:pPr>
              <w:jc w:val="right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color w:val="FF0000"/>
                <w:sz w:val="20"/>
                <w:szCs w:val="20"/>
              </w:rPr>
              <w:t># mandatory</w:t>
            </w:r>
          </w:p>
        </w:tc>
      </w:tr>
      <w:tr w:rsidR="006F393C" w:rsidRPr="00181D4E" w14:paraId="0D40A159" w14:textId="77777777" w:rsidTr="001839A0">
        <w:trPr>
          <w:cantSplit/>
          <w:trHeight w:val="624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09CB1D" w14:textId="77777777" w:rsidR="006F393C" w:rsidRPr="009C0163" w:rsidRDefault="006F393C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9C0163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lastRenderedPageBreak/>
              <w:t>Heading</w:t>
            </w: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>#</w:t>
            </w:r>
          </w:p>
          <w:p w14:paraId="16C2083B" w14:textId="77777777" w:rsidR="006F393C" w:rsidRPr="003F1192" w:rsidRDefault="006F393C" w:rsidP="001839A0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9C0163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(max 96 char)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876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8DC149" w14:textId="6FDDA275" w:rsidR="00F2022B" w:rsidRPr="00F2022B" w:rsidRDefault="007A5CB6" w:rsidP="00F2022B">
            <w:pPr>
              <w:spacing w:after="60"/>
              <w:rPr>
                <w:rFonts w:cstheme="minorHAnsi"/>
                <w:bCs/>
              </w:rPr>
            </w:pPr>
            <w:r w:rsidRPr="007A5CB6">
              <w:rPr>
                <w:rFonts w:cstheme="minorHAnsi"/>
                <w:bCs/>
              </w:rPr>
              <w:t xml:space="preserve">Up to [[Rates#CC|Altitude Qantas Black.CCAQB.BonusPoints{showAsK}]] bonus Qantas Points </w:t>
            </w:r>
            <w:r w:rsidR="00F2022B" w:rsidRPr="00F2022B">
              <w:rPr>
                <w:rFonts w:cstheme="minorHAnsi"/>
                <w:bCs/>
              </w:rPr>
              <w:t xml:space="preserve">– Altitude Rewards Black card. Min spend, credit criteria, T&amp;Cs apply. </w:t>
            </w:r>
          </w:p>
          <w:p w14:paraId="123CB2FD" w14:textId="77777777" w:rsidR="00F2022B" w:rsidRPr="00F2022B" w:rsidRDefault="00F2022B" w:rsidP="00F2022B">
            <w:pPr>
              <w:spacing w:after="60"/>
              <w:rPr>
                <w:rFonts w:cstheme="minorHAnsi"/>
                <w:b/>
              </w:rPr>
            </w:pPr>
          </w:p>
          <w:p w14:paraId="6DD5FE88" w14:textId="01F57A6A" w:rsidR="00F2022B" w:rsidRPr="00F2022B" w:rsidRDefault="00F2022B" w:rsidP="00F2022B">
            <w:pPr>
              <w:spacing w:after="60"/>
              <w:rPr>
                <w:rFonts w:cstheme="minorHAnsi"/>
                <w:b/>
                <w:highlight w:val="yellow"/>
              </w:rPr>
            </w:pPr>
            <w:r w:rsidRPr="00F2022B">
              <w:rPr>
                <w:rFonts w:cstheme="minorHAnsi"/>
                <w:b/>
                <w:highlight w:val="yellow"/>
              </w:rPr>
              <w:t xml:space="preserve">Onsite appearance for approvers: </w:t>
            </w:r>
          </w:p>
          <w:p w14:paraId="7E68959D" w14:textId="35F49DB0" w:rsidR="006F393C" w:rsidRPr="00F2022B" w:rsidRDefault="007A5CB6" w:rsidP="00F2022B">
            <w:pPr>
              <w:spacing w:after="60" w:line="276" w:lineRule="auto"/>
              <w:rPr>
                <w:rFonts w:cstheme="minorHAnsi"/>
                <w:bCs/>
              </w:rPr>
            </w:pPr>
            <w:r w:rsidRPr="007A5CB6">
              <w:rPr>
                <w:rFonts w:cstheme="minorHAnsi"/>
                <w:bCs/>
                <w:highlight w:val="yellow"/>
              </w:rPr>
              <w:t xml:space="preserve">Up to 150K bonus Qantas Points </w:t>
            </w:r>
            <w:r w:rsidR="00F2022B" w:rsidRPr="007A5CB6">
              <w:rPr>
                <w:rFonts w:cstheme="minorHAnsi"/>
                <w:bCs/>
                <w:highlight w:val="yellow"/>
              </w:rPr>
              <w:t xml:space="preserve">– </w:t>
            </w:r>
            <w:r w:rsidR="00F2022B" w:rsidRPr="00F2022B">
              <w:rPr>
                <w:rFonts w:cstheme="minorHAnsi"/>
                <w:bCs/>
                <w:highlight w:val="yellow"/>
              </w:rPr>
              <w:t>Altitude Rewards Black card. Min spend, credit criteria, T&amp;Cs apply.</w:t>
            </w:r>
          </w:p>
        </w:tc>
      </w:tr>
      <w:tr w:rsidR="006F393C" w:rsidRPr="00181D4E" w14:paraId="756D1DC0" w14:textId="77777777" w:rsidTr="001839A0">
        <w:trPr>
          <w:cantSplit/>
          <w:trHeight w:val="624"/>
        </w:trPr>
        <w:tc>
          <w:tcPr>
            <w:tcW w:w="1838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037A89CF" w14:textId="77777777" w:rsidR="006F393C" w:rsidRPr="009C0163" w:rsidRDefault="006F393C" w:rsidP="001839A0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9C0163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Button Label 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>#</w:t>
            </w:r>
          </w:p>
          <w:p w14:paraId="0F057FB4" w14:textId="77777777" w:rsidR="006F393C" w:rsidRPr="003F1192" w:rsidRDefault="006F393C" w:rsidP="001839A0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9C0163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(16 char)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 xml:space="preserve">  </w:t>
            </w:r>
          </w:p>
        </w:tc>
        <w:tc>
          <w:tcPr>
            <w:tcW w:w="8760" w:type="dxa"/>
            <w:gridSpan w:val="2"/>
            <w:tcBorders>
              <w:right w:val="single" w:sz="4" w:space="0" w:color="auto"/>
            </w:tcBorders>
            <w:vAlign w:val="center"/>
          </w:tcPr>
          <w:p w14:paraId="6100C407" w14:textId="58A282EC" w:rsidR="006F393C" w:rsidRPr="00181D4E" w:rsidRDefault="00BE38A3" w:rsidP="001839A0">
            <w:pPr>
              <w:rPr>
                <w:rFonts w:cstheme="minorHAnsi"/>
              </w:rPr>
            </w:pPr>
            <w:r>
              <w:rPr>
                <w:rFonts w:cstheme="minorHAnsi"/>
              </w:rPr>
              <w:t>View offer</w:t>
            </w:r>
          </w:p>
        </w:tc>
      </w:tr>
      <w:tr w:rsidR="006F393C" w:rsidRPr="00181D4E" w14:paraId="10773AFA" w14:textId="77777777" w:rsidTr="001839A0">
        <w:trPr>
          <w:cantSplit/>
          <w:trHeight w:val="624"/>
        </w:trPr>
        <w:tc>
          <w:tcPr>
            <w:tcW w:w="10598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1B4D73" w14:textId="77777777" w:rsidR="006F393C" w:rsidRPr="00181D4E" w:rsidRDefault="006F393C" w:rsidP="001839A0">
            <w:pPr>
              <w:rPr>
                <w:rFonts w:cstheme="minorHAnsi"/>
              </w:rPr>
            </w:pPr>
            <w:r w:rsidRPr="00D43C9F">
              <w:rPr>
                <w:rFonts w:cstheme="minorHAnsi"/>
                <w:noProof/>
              </w:rPr>
              <w:drawing>
                <wp:inline distT="0" distB="0" distL="0" distR="0" wp14:anchorId="29D36C13" wp14:editId="2EE5D69E">
                  <wp:extent cx="6592570" cy="375285"/>
                  <wp:effectExtent l="0" t="0" r="0" b="5715"/>
                  <wp:docPr id="454519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5192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570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D8EEB" w14:textId="77777777" w:rsidR="006F393C" w:rsidRDefault="006F393C" w:rsidP="009C0163">
      <w:pPr>
        <w:spacing w:after="0"/>
        <w:rPr>
          <w:rFonts w:cstheme="minorHAnsi"/>
        </w:rPr>
      </w:pPr>
    </w:p>
    <w:tbl>
      <w:tblPr>
        <w:tblStyle w:val="TableGrid"/>
        <w:tblW w:w="1059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4253"/>
        <w:gridCol w:w="965"/>
        <w:gridCol w:w="2408"/>
      </w:tblGrid>
      <w:tr w:rsidR="00DB62C2" w:rsidRPr="00181D4E" w14:paraId="5DCEE19F" w14:textId="77777777" w:rsidTr="002D61CE">
        <w:trPr>
          <w:trHeight w:val="446"/>
        </w:trPr>
        <w:tc>
          <w:tcPr>
            <w:tcW w:w="819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16655415" w14:textId="35BE0725" w:rsidR="00DB62C2" w:rsidRPr="00194791" w:rsidRDefault="00DB62C2" w:rsidP="002D61CE">
            <w:pPr>
              <w:rPr>
                <w:rFonts w:cstheme="minorHAnsi"/>
                <w:b/>
                <w:sz w:val="28"/>
                <w:szCs w:val="28"/>
              </w:rPr>
            </w:pPr>
            <w:r w:rsidRPr="00194791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>Component Type</w:t>
            </w:r>
            <w:r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 – Desktop Tile</w:t>
            </w:r>
            <w:r w:rsidR="008E36BE">
              <w:rPr>
                <w:rFonts w:cstheme="minorHAnsi"/>
                <w:b/>
                <w:color w:val="595959" w:themeColor="text1" w:themeTint="A6"/>
                <w:sz w:val="28"/>
                <w:szCs w:val="28"/>
              </w:rPr>
              <w:t xml:space="preserve"> (Non-Responsive)</w:t>
            </w:r>
          </w:p>
        </w:tc>
        <w:tc>
          <w:tcPr>
            <w:tcW w:w="240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8577276" w14:textId="77777777" w:rsidR="00DB62C2" w:rsidRPr="00181D4E" w:rsidRDefault="00DB62C2" w:rsidP="002D61CE">
            <w:pPr>
              <w:jc w:val="right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color w:val="FF0000"/>
                <w:sz w:val="20"/>
                <w:szCs w:val="20"/>
              </w:rPr>
              <w:t># mandatory</w:t>
            </w:r>
          </w:p>
        </w:tc>
      </w:tr>
      <w:tr w:rsidR="00362DBC" w:rsidRPr="00181D4E" w14:paraId="33F72222" w14:textId="77777777" w:rsidTr="002D61CE">
        <w:trPr>
          <w:cantSplit/>
          <w:trHeight w:val="62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B278E9" w14:textId="77777777" w:rsidR="00362DBC" w:rsidRPr="00D957D1" w:rsidRDefault="00362DBC" w:rsidP="002D61CE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Heading </w:t>
            </w:r>
            <w:r w:rsidRPr="00D957D1">
              <w:rPr>
                <w:rFonts w:cstheme="minorHAnsi"/>
                <w:b/>
                <w:bCs/>
                <w:color w:val="FF0000"/>
                <w:sz w:val="24"/>
                <w:szCs w:val="24"/>
              </w:rPr>
              <w:t xml:space="preserve"># </w:t>
            </w:r>
          </w:p>
          <w:p w14:paraId="2DD56EEB" w14:textId="1C954A37" w:rsidR="00362DBC" w:rsidRPr="00D957D1" w:rsidRDefault="00362DBC" w:rsidP="002D61CE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(max </w:t>
            </w: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60</w:t>
            </w: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char)</w:t>
            </w:r>
          </w:p>
          <w:p w14:paraId="700CF2E7" w14:textId="19037DA9" w:rsidR="00362DBC" w:rsidRPr="00D957D1" w:rsidRDefault="00362DBC" w:rsidP="002D61CE">
            <w:pPr>
              <w:rPr>
                <w:rFonts w:cstheme="minorHAnsi"/>
                <w:b/>
                <w:color w:val="FF0000"/>
                <w:sz w:val="24"/>
                <w:szCs w:val="24"/>
              </w:rPr>
            </w:pP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(max </w:t>
            </w: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>65</w:t>
            </w: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 char</w:t>
            </w: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 without icon</w:t>
            </w: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>)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EF8FD4" w14:textId="77777777" w:rsidR="00BE3056" w:rsidRPr="00F96C8D" w:rsidRDefault="00BE3056" w:rsidP="00BE3056">
            <w:pPr>
              <w:rPr>
                <w:rFonts w:cstheme="minorHAnsi"/>
              </w:rPr>
            </w:pPr>
            <w:r w:rsidRPr="00F96C8D">
              <w:rPr>
                <w:rFonts w:cstheme="minorHAnsi"/>
              </w:rPr>
              <w:t xml:space="preserve">Up to [[Rates#CC|Altitude Qantas Black.CCAQB.BonusPoints{showAsK}]] bonus Qantas Points </w:t>
            </w:r>
          </w:p>
          <w:p w14:paraId="3A6D7861" w14:textId="77777777" w:rsidR="00BE3056" w:rsidRPr="00F96C8D" w:rsidRDefault="00BE3056" w:rsidP="00BE3056">
            <w:pPr>
              <w:rPr>
                <w:rFonts w:cstheme="minorHAnsi"/>
              </w:rPr>
            </w:pPr>
          </w:p>
          <w:p w14:paraId="14AFFC34" w14:textId="77777777" w:rsidR="00BE3056" w:rsidRPr="00F96C8D" w:rsidRDefault="00BE3056" w:rsidP="00BE3056">
            <w:pPr>
              <w:rPr>
                <w:rFonts w:cstheme="minorHAnsi"/>
                <w:b/>
                <w:bCs/>
                <w:highlight w:val="yellow"/>
              </w:rPr>
            </w:pPr>
            <w:r w:rsidRPr="00F96C8D">
              <w:rPr>
                <w:rFonts w:cstheme="minorHAnsi"/>
                <w:b/>
                <w:bCs/>
                <w:highlight w:val="yellow"/>
              </w:rPr>
              <w:t xml:space="preserve">Onsite appearance for approvers: </w:t>
            </w:r>
          </w:p>
          <w:p w14:paraId="3BCF7756" w14:textId="3E6B1DFF" w:rsidR="00362DBC" w:rsidRPr="00181D4E" w:rsidRDefault="00BE3056" w:rsidP="00BE3056">
            <w:pPr>
              <w:rPr>
                <w:rFonts w:cstheme="minorHAnsi"/>
              </w:rPr>
            </w:pPr>
            <w:r w:rsidRPr="00F96C8D">
              <w:rPr>
                <w:rFonts w:cstheme="minorHAnsi"/>
                <w:highlight w:val="yellow"/>
              </w:rPr>
              <w:t>Up to 150K bonus Qantas Points</w:t>
            </w:r>
          </w:p>
        </w:tc>
        <w:tc>
          <w:tcPr>
            <w:tcW w:w="337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21FBFB" w14:textId="77777777" w:rsidR="00362DBC" w:rsidRDefault="00362DBC" w:rsidP="002D61CE">
            <w:pPr>
              <w:rPr>
                <w:rFonts w:cstheme="minorHAnsi"/>
                <w:b/>
                <w:i/>
                <w:iCs/>
              </w:rPr>
            </w:pPr>
          </w:p>
          <w:p w14:paraId="2409A395" w14:textId="32337287" w:rsidR="00362DBC" w:rsidRDefault="00D736A0" w:rsidP="002D61CE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5A212DF5" wp14:editId="77BD3F54">
                  <wp:extent cx="1865630" cy="1798320"/>
                  <wp:effectExtent l="0" t="0" r="1270" b="0"/>
                  <wp:docPr id="1930462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5630" cy="1798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0D55A55" w14:textId="77777777" w:rsidR="00362DBC" w:rsidRPr="00D957D1" w:rsidRDefault="00362DBC" w:rsidP="002D61CE">
            <w:pPr>
              <w:rPr>
                <w:rFonts w:cstheme="minorHAnsi"/>
                <w:b/>
              </w:rPr>
            </w:pPr>
          </w:p>
        </w:tc>
      </w:tr>
      <w:tr w:rsidR="002C31DA" w:rsidRPr="00181D4E" w14:paraId="76E812AA" w14:textId="77777777" w:rsidTr="002D61CE">
        <w:trPr>
          <w:cantSplit/>
          <w:trHeight w:val="624"/>
        </w:trPr>
        <w:tc>
          <w:tcPr>
            <w:tcW w:w="297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2AE52F1F" w14:textId="77777777" w:rsidR="002C31DA" w:rsidRPr="00D957D1" w:rsidRDefault="002C31DA" w:rsidP="002C31DA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By-Line </w:t>
            </w:r>
          </w:p>
          <w:p w14:paraId="354D77A7" w14:textId="58DDE5D9" w:rsidR="002C31DA" w:rsidRPr="00D957D1" w:rsidRDefault="002C31DA" w:rsidP="002C31DA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(max </w:t>
            </w: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100</w:t>
            </w: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char)</w:t>
            </w:r>
          </w:p>
          <w:p w14:paraId="77F40EC4" w14:textId="25BAAD39" w:rsidR="002C31DA" w:rsidRPr="003F1192" w:rsidRDefault="002C31DA" w:rsidP="002C31DA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(max </w:t>
            </w: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100 </w:t>
            </w: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>char</w:t>
            </w: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 without icon</w:t>
            </w:r>
            <w:r w:rsidRPr="003F1192"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>)</w:t>
            </w:r>
            <w:r w:rsidRPr="003F1192">
              <w:rPr>
                <w:rFonts w:cstheme="minorHAnsi"/>
                <w:b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0C8C482F" w14:textId="77777777" w:rsidR="00BE3056" w:rsidRPr="00E64B60" w:rsidRDefault="00BE3056" w:rsidP="00BE3056">
            <w:pPr>
              <w:rPr>
                <w:rFonts w:cstheme="minorHAnsi"/>
              </w:rPr>
            </w:pPr>
            <w:r w:rsidRPr="00E64B60">
              <w:rPr>
                <w:rFonts w:cstheme="minorHAnsi"/>
              </w:rPr>
              <w:t xml:space="preserve">Plus, a $[[Rates#CC|Altitude Qantas Black.CCAQB.ExistingCustomerFYFeeOffer{none}]] card fee in the first year (reverts to $[[Rates#CC|Altitude Qantas Black.CCAQB.AnnualCardFee{none}]] thereafter) with an Altitude Qantas Black card. </w:t>
            </w:r>
          </w:p>
          <w:p w14:paraId="7CB9F828" w14:textId="77777777" w:rsidR="00BE3056" w:rsidRPr="00E64B60" w:rsidRDefault="00BE3056" w:rsidP="00BE3056">
            <w:pPr>
              <w:rPr>
                <w:rFonts w:cstheme="minorHAnsi"/>
              </w:rPr>
            </w:pPr>
          </w:p>
          <w:p w14:paraId="05720282" w14:textId="77777777" w:rsidR="00BE3056" w:rsidRPr="00E05DC8" w:rsidRDefault="00BE3056" w:rsidP="00BE3056">
            <w:pPr>
              <w:rPr>
                <w:rFonts w:cstheme="minorHAnsi"/>
                <w:b/>
                <w:bCs/>
                <w:highlight w:val="yellow"/>
              </w:rPr>
            </w:pPr>
            <w:r w:rsidRPr="00E05DC8">
              <w:rPr>
                <w:rFonts w:cstheme="minorHAnsi"/>
                <w:b/>
                <w:bCs/>
                <w:highlight w:val="yellow"/>
              </w:rPr>
              <w:t xml:space="preserve">Onsite appearance for approvers: </w:t>
            </w:r>
          </w:p>
          <w:p w14:paraId="68E771E2" w14:textId="25A9DF00" w:rsidR="002C31DA" w:rsidRPr="00181D4E" w:rsidRDefault="00BE3056" w:rsidP="00BE3056">
            <w:pPr>
              <w:rPr>
                <w:rFonts w:cstheme="minorHAnsi"/>
              </w:rPr>
            </w:pPr>
            <w:r w:rsidRPr="00E05DC8">
              <w:rPr>
                <w:rFonts w:cstheme="minorHAnsi"/>
                <w:highlight w:val="yellow"/>
              </w:rPr>
              <w:t>Plus, a $200 card fee in the first year (reverts to $295 thereafter) with an Altitude Qantas Black card.</w:t>
            </w:r>
          </w:p>
        </w:tc>
        <w:tc>
          <w:tcPr>
            <w:tcW w:w="337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208CE89" w14:textId="77777777" w:rsidR="002C31DA" w:rsidRPr="00181D4E" w:rsidRDefault="002C31DA" w:rsidP="002C31DA">
            <w:pPr>
              <w:rPr>
                <w:rFonts w:cstheme="minorHAnsi"/>
              </w:rPr>
            </w:pPr>
          </w:p>
        </w:tc>
      </w:tr>
      <w:tr w:rsidR="002C31DA" w:rsidRPr="00181D4E" w14:paraId="296601B4" w14:textId="77777777" w:rsidTr="002D61CE">
        <w:trPr>
          <w:cantSplit/>
          <w:trHeight w:val="624"/>
        </w:trPr>
        <w:tc>
          <w:tcPr>
            <w:tcW w:w="2972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40210D1A" w14:textId="77777777" w:rsidR="002C31DA" w:rsidRPr="00D957D1" w:rsidRDefault="002C31DA" w:rsidP="002C31DA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Fine Print</w:t>
            </w:r>
          </w:p>
          <w:p w14:paraId="4F007656" w14:textId="4B65BC1E" w:rsidR="002C31DA" w:rsidRPr="00D957D1" w:rsidRDefault="002C31DA" w:rsidP="002C31DA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(max </w:t>
            </w: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32</w:t>
            </w: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char) </w:t>
            </w:r>
          </w:p>
          <w:p w14:paraId="5FC89D8D" w14:textId="20456E00" w:rsidR="002C31DA" w:rsidRPr="003F1192" w:rsidRDefault="002C31DA" w:rsidP="002C31DA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  <w:t xml:space="preserve">(max 64 char without icon) 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2E512209" w14:textId="5A5DB7BF" w:rsidR="002C31DA" w:rsidRPr="00181D4E" w:rsidRDefault="001B639D" w:rsidP="002C31DA">
            <w:pPr>
              <w:rPr>
                <w:rFonts w:cstheme="minorHAnsi"/>
              </w:rPr>
            </w:pPr>
            <w:r w:rsidRPr="00000956">
              <w:rPr>
                <w:rFonts w:cstheme="minorHAnsi"/>
              </w:rPr>
              <w:t>Min. spend, credit criteria and T&amp;Cs apply.</w:t>
            </w:r>
          </w:p>
        </w:tc>
        <w:tc>
          <w:tcPr>
            <w:tcW w:w="337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799377C0" w14:textId="77777777" w:rsidR="002C31DA" w:rsidRPr="00181D4E" w:rsidRDefault="002C31DA" w:rsidP="002C31DA">
            <w:pPr>
              <w:rPr>
                <w:rFonts w:cstheme="minorHAnsi"/>
              </w:rPr>
            </w:pPr>
          </w:p>
        </w:tc>
      </w:tr>
      <w:tr w:rsidR="002C31DA" w:rsidRPr="00181D4E" w14:paraId="0DF85B34" w14:textId="77777777" w:rsidTr="002D61CE">
        <w:trPr>
          <w:cantSplit/>
          <w:trHeight w:val="624"/>
        </w:trPr>
        <w:tc>
          <w:tcPr>
            <w:tcW w:w="297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95C2118" w14:textId="77777777" w:rsidR="002C31DA" w:rsidRPr="00D957D1" w:rsidRDefault="002C31DA" w:rsidP="002C31DA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Button Label </w:t>
            </w:r>
            <w:r>
              <w:rPr>
                <w:rFonts w:cstheme="minorHAnsi"/>
                <w:b/>
                <w:color w:val="FF0000"/>
                <w:sz w:val="24"/>
                <w:szCs w:val="24"/>
              </w:rPr>
              <w:t>#</w:t>
            </w:r>
          </w:p>
          <w:p w14:paraId="6E6E733A" w14:textId="194CB7CF" w:rsidR="002C31DA" w:rsidRPr="003F1192" w:rsidRDefault="002C31DA" w:rsidP="002C31DA">
            <w:pPr>
              <w:rPr>
                <w:rFonts w:cstheme="minorHAnsi"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(</w:t>
            </w: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18</w:t>
            </w: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char)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1E476C49" w14:textId="6891E599" w:rsidR="002C31DA" w:rsidRPr="00181D4E" w:rsidRDefault="001B639D" w:rsidP="002C31DA">
            <w:pPr>
              <w:rPr>
                <w:rFonts w:cstheme="minorHAnsi"/>
              </w:rPr>
            </w:pPr>
            <w:r>
              <w:rPr>
                <w:rFonts w:cstheme="minorHAnsi"/>
              </w:rPr>
              <w:t>View offer</w:t>
            </w:r>
          </w:p>
        </w:tc>
        <w:tc>
          <w:tcPr>
            <w:tcW w:w="337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511FBDF" w14:textId="77777777" w:rsidR="002C31DA" w:rsidRPr="00181D4E" w:rsidRDefault="002C31DA" w:rsidP="002C31DA">
            <w:pPr>
              <w:rPr>
                <w:rFonts w:cstheme="minorHAnsi"/>
              </w:rPr>
            </w:pPr>
          </w:p>
        </w:tc>
      </w:tr>
      <w:tr w:rsidR="002C31DA" w:rsidRPr="00181D4E" w14:paraId="2BF55A3B" w14:textId="77777777" w:rsidTr="002D61CE">
        <w:trPr>
          <w:cantSplit/>
          <w:trHeight w:val="62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0AECB897" w14:textId="0320302B" w:rsidR="002C31DA" w:rsidRPr="00D957D1" w:rsidRDefault="002C31DA" w:rsidP="002C31DA">
            <w:pP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</w:pPr>
            <w:r w:rsidRPr="00D957D1"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>Card art/Icon</w:t>
            </w:r>
            <w:r>
              <w:rPr>
                <w:rFonts w:cstheme="minorHAnsi"/>
                <w:b/>
                <w:bCs/>
                <w:i/>
                <w:color w:val="595959" w:themeColor="text1" w:themeTint="A6"/>
                <w:sz w:val="24"/>
                <w:szCs w:val="24"/>
              </w:rPr>
              <w:t xml:space="preserve"> (optional)</w:t>
            </w:r>
          </w:p>
        </w:tc>
        <w:tc>
          <w:tcPr>
            <w:tcW w:w="4253" w:type="dxa"/>
            <w:tcBorders>
              <w:right w:val="single" w:sz="4" w:space="0" w:color="auto"/>
            </w:tcBorders>
            <w:vAlign w:val="center"/>
          </w:tcPr>
          <w:p w14:paraId="36723D0B" w14:textId="04E48A03" w:rsidR="002C31DA" w:rsidRPr="00181D4E" w:rsidRDefault="002C31DA" w:rsidP="002C31DA">
            <w:pPr>
              <w:rPr>
                <w:rFonts w:cstheme="minorHAnsi"/>
              </w:rPr>
            </w:pPr>
            <w:r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 xml:space="preserve">Provide </w:t>
            </w:r>
            <w:r w:rsidRPr="00181D4E"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>DAM link for creative or</w:t>
            </w:r>
            <w:r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 xml:space="preserve"> supply card art</w:t>
            </w:r>
            <w:r w:rsidRPr="00181D4E"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 xml:space="preserve"> image provided by design team</w:t>
            </w:r>
            <w:r>
              <w:rPr>
                <w:rFonts w:cstheme="minorHAnsi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337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579C8DB6" w14:textId="77777777" w:rsidR="002C31DA" w:rsidRPr="00181D4E" w:rsidRDefault="002C31DA" w:rsidP="002C31DA">
            <w:pPr>
              <w:rPr>
                <w:rFonts w:cstheme="minorHAnsi"/>
              </w:rPr>
            </w:pPr>
          </w:p>
        </w:tc>
      </w:tr>
    </w:tbl>
    <w:p w14:paraId="6C945889" w14:textId="7802F2D4" w:rsidR="00E71813" w:rsidRPr="00F703F8" w:rsidRDefault="00AE7E05" w:rsidP="00AE7E05">
      <w:pPr>
        <w:jc w:val="both"/>
        <w:rPr>
          <w:rFonts w:cstheme="minorHAnsi"/>
          <w:sz w:val="24"/>
          <w:szCs w:val="24"/>
        </w:rPr>
      </w:pPr>
      <w:r w:rsidRPr="00F703F8">
        <w:rPr>
          <w:rFonts w:cstheme="minorHAnsi"/>
          <w:b/>
          <w:bCs/>
          <w:color w:val="FF0000"/>
          <w:sz w:val="24"/>
          <w:szCs w:val="24"/>
        </w:rPr>
        <w:t>#Please note:</w:t>
      </w:r>
      <w:r w:rsidRPr="00F703F8">
        <w:rPr>
          <w:rFonts w:cstheme="minorHAnsi"/>
          <w:sz w:val="24"/>
          <w:szCs w:val="24"/>
        </w:rPr>
        <w:t xml:space="preserve"> Final placements determined by campaign type in accordance with </w:t>
      </w:r>
      <w:hyperlink r:id="rId24" w:history="1">
        <w:r w:rsidRPr="00F703F8">
          <w:rPr>
            <w:rStyle w:val="Hyperlink"/>
            <w:rFonts w:cstheme="minorHAnsi"/>
            <w:sz w:val="24"/>
            <w:szCs w:val="24"/>
          </w:rPr>
          <w:t>channel guidelines</w:t>
        </w:r>
      </w:hyperlink>
      <w:r w:rsidRPr="00F703F8">
        <w:rPr>
          <w:rFonts w:cstheme="minorHAnsi"/>
          <w:sz w:val="24"/>
          <w:szCs w:val="24"/>
        </w:rPr>
        <w:t>.</w:t>
      </w:r>
    </w:p>
    <w:tbl>
      <w:tblPr>
        <w:tblStyle w:val="TableGrid"/>
        <w:tblW w:w="105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598"/>
      </w:tblGrid>
      <w:tr w:rsidR="007F4AC6" w:rsidRPr="00194791" w14:paraId="7829CEB1" w14:textId="77777777" w:rsidTr="00F703F8">
        <w:trPr>
          <w:trHeight w:hRule="exact" w:val="567"/>
        </w:trPr>
        <w:tc>
          <w:tcPr>
            <w:tcW w:w="10598" w:type="dxa"/>
            <w:tcBorders>
              <w:left w:val="single" w:sz="4" w:space="0" w:color="auto"/>
            </w:tcBorders>
            <w:shd w:val="clear" w:color="auto" w:fill="C00000"/>
            <w:vAlign w:val="center"/>
          </w:tcPr>
          <w:p w14:paraId="0B6D38D4" w14:textId="7ABFC583" w:rsidR="007F4AC6" w:rsidRPr="00194791" w:rsidRDefault="0017752C" w:rsidP="00951F6B">
            <w:pPr>
              <w:rPr>
                <w:rFonts w:cstheme="minorHAnsi"/>
                <w:i/>
                <w:noProof/>
                <w:color w:val="595959" w:themeColor="text1" w:themeTint="A6"/>
                <w:sz w:val="28"/>
                <w:szCs w:val="28"/>
                <w:lang w:eastAsia="en-AU"/>
              </w:rPr>
            </w:pPr>
            <w:r>
              <w:rPr>
                <w:rFonts w:cstheme="minorHAnsi"/>
                <w:sz w:val="20"/>
                <w:szCs w:val="20"/>
              </w:rPr>
              <w:br w:type="page"/>
            </w:r>
            <w:r w:rsidR="007F4AC6" w:rsidRPr="00F703F8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AEM Landing </w:t>
            </w:r>
            <w:r w:rsidR="00C20ABE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>P</w:t>
            </w:r>
            <w:r w:rsidR="007F4AC6" w:rsidRPr="00F703F8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>age</w:t>
            </w:r>
            <w:r w:rsidR="00B96929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 Build </w:t>
            </w:r>
          </w:p>
        </w:tc>
      </w:tr>
      <w:tr w:rsidR="007F4AC6" w:rsidRPr="00181D4E" w14:paraId="3AFE5894" w14:textId="77777777" w:rsidTr="008513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6"/>
        </w:trPr>
        <w:tc>
          <w:tcPr>
            <w:tcW w:w="10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B468C" w14:textId="1768AA49" w:rsidR="007F4AC6" w:rsidRPr="00B96929" w:rsidRDefault="00B96929" w:rsidP="00F703F8">
            <w:pPr>
              <w:rPr>
                <w:rFonts w:cstheme="minorHAnsi"/>
                <w:bCs/>
                <w:i/>
                <w:iCs/>
                <w:color w:val="595959" w:themeColor="text1" w:themeTint="A6"/>
                <w:sz w:val="26"/>
                <w:szCs w:val="26"/>
              </w:rPr>
            </w:pPr>
            <w:r>
              <w:rPr>
                <w:rFonts w:cstheme="minorHAnsi"/>
                <w:bCs/>
                <w:i/>
                <w:iCs/>
                <w:color w:val="595959" w:themeColor="text1" w:themeTint="A6"/>
                <w:sz w:val="26"/>
                <w:szCs w:val="26"/>
              </w:rPr>
              <w:t>If a landing pages is required to support this campaign request, p</w:t>
            </w:r>
            <w:r w:rsidR="00F703F8" w:rsidRPr="00F703F8">
              <w:rPr>
                <w:rFonts w:cstheme="minorHAnsi"/>
                <w:bCs/>
                <w:i/>
                <w:iCs/>
                <w:color w:val="595959" w:themeColor="text1" w:themeTint="A6"/>
                <w:sz w:val="26"/>
                <w:szCs w:val="26"/>
              </w:rPr>
              <w:t xml:space="preserve">rovide </w:t>
            </w:r>
            <w:r>
              <w:rPr>
                <w:rFonts w:cstheme="minorHAnsi"/>
                <w:bCs/>
                <w:i/>
                <w:iCs/>
                <w:color w:val="595959" w:themeColor="text1" w:themeTint="A6"/>
                <w:sz w:val="26"/>
                <w:szCs w:val="26"/>
              </w:rPr>
              <w:t xml:space="preserve">wireframes, </w:t>
            </w:r>
            <w:r w:rsidR="00F703F8" w:rsidRPr="00F703F8">
              <w:rPr>
                <w:rFonts w:cstheme="minorHAnsi"/>
                <w:bCs/>
                <w:i/>
                <w:iCs/>
                <w:color w:val="595959" w:themeColor="text1" w:themeTint="A6"/>
                <w:sz w:val="26"/>
                <w:szCs w:val="26"/>
              </w:rPr>
              <w:t>copy for landing page including references for</w:t>
            </w:r>
            <w:r w:rsidR="00F703F8">
              <w:rPr>
                <w:rFonts w:cstheme="minorHAnsi"/>
                <w:bCs/>
                <w:i/>
                <w:iCs/>
                <w:color w:val="595959" w:themeColor="text1" w:themeTint="A6"/>
                <w:sz w:val="26"/>
                <w:szCs w:val="26"/>
              </w:rPr>
              <w:t xml:space="preserve"> AEM</w:t>
            </w:r>
            <w:r w:rsidR="00F703F8" w:rsidRPr="00F703F8">
              <w:rPr>
                <w:rFonts w:cstheme="minorHAnsi"/>
                <w:bCs/>
                <w:i/>
                <w:iCs/>
                <w:color w:val="595959" w:themeColor="text1" w:themeTint="A6"/>
                <w:sz w:val="26"/>
                <w:szCs w:val="26"/>
              </w:rPr>
              <w:t xml:space="preserve"> components to be used and URLs for any CTA buttons and hyperlinks.</w:t>
            </w:r>
          </w:p>
        </w:tc>
      </w:tr>
    </w:tbl>
    <w:p w14:paraId="5B79C88E" w14:textId="77777777" w:rsidR="00F703F8" w:rsidRDefault="00F703F8" w:rsidP="008513D9">
      <w:pPr>
        <w:rPr>
          <w:rFonts w:cstheme="minorHAnsi"/>
        </w:rPr>
      </w:pPr>
    </w:p>
    <w:sectPr w:rsidR="00F703F8" w:rsidSect="00C22DA0">
      <w:footerReference w:type="default" r:id="rId25"/>
      <w:type w:val="continuous"/>
      <w:pgSz w:w="11906" w:h="16838"/>
      <w:pgMar w:top="624" w:right="720" w:bottom="62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2A9B8" w14:textId="77777777" w:rsidR="00F530D6" w:rsidRDefault="00F530D6" w:rsidP="00124DDE">
      <w:pPr>
        <w:spacing w:after="0" w:line="240" w:lineRule="auto"/>
      </w:pPr>
      <w:r>
        <w:separator/>
      </w:r>
    </w:p>
  </w:endnote>
  <w:endnote w:type="continuationSeparator" w:id="0">
    <w:p w14:paraId="165F7DD4" w14:textId="77777777" w:rsidR="00F530D6" w:rsidRDefault="00F530D6" w:rsidP="00124DDE">
      <w:pPr>
        <w:spacing w:after="0" w:line="240" w:lineRule="auto"/>
      </w:pPr>
      <w:r>
        <w:continuationSeparator/>
      </w:r>
    </w:p>
  </w:endnote>
  <w:endnote w:type="continuationNotice" w:id="1">
    <w:p w14:paraId="66177EEE" w14:textId="77777777" w:rsidR="00F530D6" w:rsidRDefault="00F530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361255516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-106584771"/>
          <w:docPartObj>
            <w:docPartGallery w:val="Page Numbers (Top of Page)"/>
            <w:docPartUnique/>
          </w:docPartObj>
        </w:sdtPr>
        <w:sdtEndPr/>
        <w:sdtContent>
          <w:p w14:paraId="1DE0390E" w14:textId="54B23429" w:rsidR="009A1054" w:rsidRPr="00465DE2" w:rsidRDefault="0092240C" w:rsidP="00E82E18">
            <w:pPr>
              <w:pStyle w:val="Footer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0D1961">
              <w:rPr>
                <w:b/>
                <w:bCs/>
                <w:sz w:val="16"/>
                <w:szCs w:val="16"/>
              </w:rPr>
              <w:t>FY2</w:t>
            </w:r>
            <w:r w:rsidR="00A52BFB">
              <w:rPr>
                <w:b/>
                <w:bCs/>
                <w:sz w:val="16"/>
                <w:szCs w:val="16"/>
              </w:rPr>
              <w:t>6</w:t>
            </w:r>
            <w:r w:rsidR="00776D2F">
              <w:rPr>
                <w:b/>
                <w:bCs/>
                <w:sz w:val="16"/>
                <w:szCs w:val="16"/>
              </w:rPr>
              <w:t>Q</w:t>
            </w:r>
            <w:r w:rsidR="00A52BFB">
              <w:rPr>
                <w:b/>
                <w:bCs/>
                <w:sz w:val="16"/>
                <w:szCs w:val="16"/>
              </w:rPr>
              <w:t>1</w:t>
            </w:r>
            <w:r w:rsidR="000D1961" w:rsidRPr="000D1961">
              <w:rPr>
                <w:b/>
                <w:bCs/>
                <w:sz w:val="16"/>
                <w:szCs w:val="16"/>
              </w:rPr>
              <w:t xml:space="preserve"> </w:t>
            </w:r>
            <w:r w:rsidR="00075FCC">
              <w:rPr>
                <w:b/>
                <w:bCs/>
                <w:sz w:val="16"/>
                <w:szCs w:val="16"/>
              </w:rPr>
              <w:t>v</w:t>
            </w:r>
            <w:r w:rsidR="00B55810">
              <w:rPr>
                <w:b/>
                <w:bCs/>
                <w:sz w:val="16"/>
                <w:szCs w:val="16"/>
              </w:rPr>
              <w:t>4.</w:t>
            </w:r>
            <w:r w:rsidR="008B34E5">
              <w:rPr>
                <w:b/>
                <w:bCs/>
                <w:sz w:val="16"/>
                <w:szCs w:val="16"/>
              </w:rPr>
              <w:t>1</w:t>
            </w:r>
            <w:r w:rsidR="000D1961">
              <w:rPr>
                <w:sz w:val="16"/>
                <w:szCs w:val="16"/>
              </w:rPr>
              <w:t xml:space="preserve"> </w:t>
            </w:r>
            <w:r w:rsidR="006624D7" w:rsidRPr="00465DE2">
              <w:rPr>
                <w:sz w:val="16"/>
                <w:szCs w:val="16"/>
              </w:rPr>
              <w:t xml:space="preserve">Page </w:t>
            </w:r>
            <w:r w:rsidR="006624D7" w:rsidRPr="00465DE2">
              <w:rPr>
                <w:b/>
                <w:bCs/>
                <w:sz w:val="16"/>
                <w:szCs w:val="16"/>
              </w:rPr>
              <w:fldChar w:fldCharType="begin"/>
            </w:r>
            <w:r w:rsidR="006624D7" w:rsidRPr="00465DE2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6624D7" w:rsidRPr="00465DE2">
              <w:rPr>
                <w:b/>
                <w:bCs/>
                <w:sz w:val="16"/>
                <w:szCs w:val="16"/>
              </w:rPr>
              <w:fldChar w:fldCharType="separate"/>
            </w:r>
            <w:r w:rsidR="001410E5">
              <w:rPr>
                <w:b/>
                <w:bCs/>
                <w:noProof/>
                <w:sz w:val="16"/>
                <w:szCs w:val="16"/>
              </w:rPr>
              <w:t>2</w:t>
            </w:r>
            <w:r w:rsidR="006624D7" w:rsidRPr="00465DE2">
              <w:rPr>
                <w:b/>
                <w:bCs/>
                <w:sz w:val="16"/>
                <w:szCs w:val="16"/>
              </w:rPr>
              <w:fldChar w:fldCharType="end"/>
            </w:r>
            <w:r w:rsidR="006624D7" w:rsidRPr="00465DE2">
              <w:rPr>
                <w:sz w:val="16"/>
                <w:szCs w:val="16"/>
              </w:rPr>
              <w:t xml:space="preserve"> of </w:t>
            </w:r>
            <w:r w:rsidR="006624D7" w:rsidRPr="00465DE2">
              <w:rPr>
                <w:b/>
                <w:bCs/>
                <w:sz w:val="16"/>
                <w:szCs w:val="16"/>
              </w:rPr>
              <w:fldChar w:fldCharType="begin"/>
            </w:r>
            <w:r w:rsidR="006624D7" w:rsidRPr="00465DE2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6624D7" w:rsidRPr="00465DE2">
              <w:rPr>
                <w:b/>
                <w:bCs/>
                <w:sz w:val="16"/>
                <w:szCs w:val="16"/>
              </w:rPr>
              <w:fldChar w:fldCharType="separate"/>
            </w:r>
            <w:r w:rsidR="001410E5">
              <w:rPr>
                <w:b/>
                <w:bCs/>
                <w:noProof/>
                <w:sz w:val="16"/>
                <w:szCs w:val="16"/>
              </w:rPr>
              <w:t>2</w:t>
            </w:r>
            <w:r w:rsidR="006624D7" w:rsidRPr="00465DE2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12043" w14:textId="77777777" w:rsidR="00F530D6" w:rsidRDefault="00F530D6" w:rsidP="00124DDE">
      <w:pPr>
        <w:spacing w:after="0" w:line="240" w:lineRule="auto"/>
      </w:pPr>
      <w:r>
        <w:separator/>
      </w:r>
    </w:p>
  </w:footnote>
  <w:footnote w:type="continuationSeparator" w:id="0">
    <w:p w14:paraId="6EB7B5D1" w14:textId="77777777" w:rsidR="00F530D6" w:rsidRDefault="00F530D6" w:rsidP="00124DDE">
      <w:pPr>
        <w:spacing w:after="0" w:line="240" w:lineRule="auto"/>
      </w:pPr>
      <w:r>
        <w:continuationSeparator/>
      </w:r>
    </w:p>
  </w:footnote>
  <w:footnote w:type="continuationNotice" w:id="1">
    <w:p w14:paraId="27AE90BE" w14:textId="77777777" w:rsidR="00F530D6" w:rsidRDefault="00F530D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2B08"/>
    <w:multiLevelType w:val="hybridMultilevel"/>
    <w:tmpl w:val="92821386"/>
    <w:lvl w:ilvl="0" w:tplc="AD3075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F7198"/>
    <w:multiLevelType w:val="multilevel"/>
    <w:tmpl w:val="627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4F58"/>
    <w:multiLevelType w:val="hybridMultilevel"/>
    <w:tmpl w:val="329842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E3ABB"/>
    <w:multiLevelType w:val="hybridMultilevel"/>
    <w:tmpl w:val="A642D3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907DD"/>
    <w:multiLevelType w:val="hybridMultilevel"/>
    <w:tmpl w:val="E1528684"/>
    <w:lvl w:ilvl="0" w:tplc="178EE5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D7076"/>
    <w:multiLevelType w:val="hybridMultilevel"/>
    <w:tmpl w:val="7ED64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71FB0"/>
    <w:multiLevelType w:val="hybridMultilevel"/>
    <w:tmpl w:val="9F68C1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6E0BF3"/>
    <w:multiLevelType w:val="hybridMultilevel"/>
    <w:tmpl w:val="87FAF2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3D61BF"/>
    <w:multiLevelType w:val="hybridMultilevel"/>
    <w:tmpl w:val="483814AA"/>
    <w:lvl w:ilvl="0" w:tplc="4C3066AC">
      <w:start w:val="6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21290"/>
    <w:multiLevelType w:val="hybridMultilevel"/>
    <w:tmpl w:val="F56E43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778A0"/>
    <w:multiLevelType w:val="hybridMultilevel"/>
    <w:tmpl w:val="F4E80EE2"/>
    <w:lvl w:ilvl="0" w:tplc="E0FCC0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004B4"/>
    <w:multiLevelType w:val="hybridMultilevel"/>
    <w:tmpl w:val="78FCD5B0"/>
    <w:lvl w:ilvl="0" w:tplc="3048CA7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8D304B"/>
    <w:multiLevelType w:val="hybridMultilevel"/>
    <w:tmpl w:val="3286CBA2"/>
    <w:lvl w:ilvl="0" w:tplc="96B07036">
      <w:start w:val="600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922DDB"/>
    <w:multiLevelType w:val="hybridMultilevel"/>
    <w:tmpl w:val="E01C3628"/>
    <w:lvl w:ilvl="0" w:tplc="2042DF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A67262"/>
    <w:multiLevelType w:val="hybridMultilevel"/>
    <w:tmpl w:val="F78424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7727A6"/>
    <w:multiLevelType w:val="hybridMultilevel"/>
    <w:tmpl w:val="9B86C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13B3D"/>
    <w:multiLevelType w:val="hybridMultilevel"/>
    <w:tmpl w:val="B08ED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D63C0"/>
    <w:multiLevelType w:val="hybridMultilevel"/>
    <w:tmpl w:val="6C74032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234186"/>
    <w:multiLevelType w:val="hybridMultilevel"/>
    <w:tmpl w:val="D13689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E10327"/>
    <w:multiLevelType w:val="hybridMultilevel"/>
    <w:tmpl w:val="7FA2E06E"/>
    <w:lvl w:ilvl="0" w:tplc="EEDC0EF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065639">
    <w:abstractNumId w:val="10"/>
  </w:num>
  <w:num w:numId="2" w16cid:durableId="966742611">
    <w:abstractNumId w:val="15"/>
  </w:num>
  <w:num w:numId="3" w16cid:durableId="958030311">
    <w:abstractNumId w:val="16"/>
  </w:num>
  <w:num w:numId="4" w16cid:durableId="1156799373">
    <w:abstractNumId w:val="19"/>
  </w:num>
  <w:num w:numId="5" w16cid:durableId="158035056">
    <w:abstractNumId w:val="11"/>
  </w:num>
  <w:num w:numId="6" w16cid:durableId="1507593996">
    <w:abstractNumId w:val="17"/>
  </w:num>
  <w:num w:numId="7" w16cid:durableId="2144536730">
    <w:abstractNumId w:val="7"/>
  </w:num>
  <w:num w:numId="8" w16cid:durableId="100685941">
    <w:abstractNumId w:val="8"/>
  </w:num>
  <w:num w:numId="9" w16cid:durableId="592477315">
    <w:abstractNumId w:val="12"/>
  </w:num>
  <w:num w:numId="10" w16cid:durableId="1035731930">
    <w:abstractNumId w:val="0"/>
  </w:num>
  <w:num w:numId="11" w16cid:durableId="1814133681">
    <w:abstractNumId w:val="4"/>
  </w:num>
  <w:num w:numId="12" w16cid:durableId="1581138923">
    <w:abstractNumId w:val="9"/>
  </w:num>
  <w:num w:numId="13" w16cid:durableId="101806466">
    <w:abstractNumId w:val="5"/>
  </w:num>
  <w:num w:numId="14" w16cid:durableId="514273669">
    <w:abstractNumId w:val="6"/>
  </w:num>
  <w:num w:numId="15" w16cid:durableId="827793914">
    <w:abstractNumId w:val="3"/>
  </w:num>
  <w:num w:numId="16" w16cid:durableId="2029482711">
    <w:abstractNumId w:val="1"/>
  </w:num>
  <w:num w:numId="17" w16cid:durableId="1221941840">
    <w:abstractNumId w:val="2"/>
  </w:num>
  <w:num w:numId="18" w16cid:durableId="55662837">
    <w:abstractNumId w:val="14"/>
  </w:num>
  <w:num w:numId="19" w16cid:durableId="1655987797">
    <w:abstractNumId w:val="13"/>
  </w:num>
  <w:num w:numId="20" w16cid:durableId="12615230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documentProtection w:edit="forms" w:enforcement="0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C0"/>
    <w:rsid w:val="00000956"/>
    <w:rsid w:val="00000B5E"/>
    <w:rsid w:val="000041B9"/>
    <w:rsid w:val="0000457C"/>
    <w:rsid w:val="0000536F"/>
    <w:rsid w:val="00010C1E"/>
    <w:rsid w:val="00014749"/>
    <w:rsid w:val="00015971"/>
    <w:rsid w:val="00016ED9"/>
    <w:rsid w:val="00017339"/>
    <w:rsid w:val="00017A55"/>
    <w:rsid w:val="0002363F"/>
    <w:rsid w:val="000237B5"/>
    <w:rsid w:val="00024102"/>
    <w:rsid w:val="000267DE"/>
    <w:rsid w:val="00031589"/>
    <w:rsid w:val="00041C19"/>
    <w:rsid w:val="00045C98"/>
    <w:rsid w:val="00045CC4"/>
    <w:rsid w:val="00052B2E"/>
    <w:rsid w:val="000561A0"/>
    <w:rsid w:val="00056D4E"/>
    <w:rsid w:val="00061A91"/>
    <w:rsid w:val="00063BDF"/>
    <w:rsid w:val="00066723"/>
    <w:rsid w:val="0007115A"/>
    <w:rsid w:val="00075EAC"/>
    <w:rsid w:val="00075FCC"/>
    <w:rsid w:val="00076C9B"/>
    <w:rsid w:val="00083F60"/>
    <w:rsid w:val="000844C5"/>
    <w:rsid w:val="00084EBE"/>
    <w:rsid w:val="00090E52"/>
    <w:rsid w:val="000926FB"/>
    <w:rsid w:val="00095273"/>
    <w:rsid w:val="000A0BB0"/>
    <w:rsid w:val="000A257C"/>
    <w:rsid w:val="000B01A4"/>
    <w:rsid w:val="000B2427"/>
    <w:rsid w:val="000B43BD"/>
    <w:rsid w:val="000B45CF"/>
    <w:rsid w:val="000B7CE6"/>
    <w:rsid w:val="000C233A"/>
    <w:rsid w:val="000C360E"/>
    <w:rsid w:val="000C42E6"/>
    <w:rsid w:val="000D1961"/>
    <w:rsid w:val="000D2958"/>
    <w:rsid w:val="000D5F84"/>
    <w:rsid w:val="000D6F75"/>
    <w:rsid w:val="000E07DE"/>
    <w:rsid w:val="000E1394"/>
    <w:rsid w:val="000E41BD"/>
    <w:rsid w:val="000E6E9D"/>
    <w:rsid w:val="000F3570"/>
    <w:rsid w:val="00107EFC"/>
    <w:rsid w:val="00110CF0"/>
    <w:rsid w:val="00112E4E"/>
    <w:rsid w:val="00113D37"/>
    <w:rsid w:val="0011635B"/>
    <w:rsid w:val="00120AA7"/>
    <w:rsid w:val="00124D41"/>
    <w:rsid w:val="00124DDE"/>
    <w:rsid w:val="0013392C"/>
    <w:rsid w:val="00134E2A"/>
    <w:rsid w:val="00137DC0"/>
    <w:rsid w:val="001410E5"/>
    <w:rsid w:val="0014317B"/>
    <w:rsid w:val="00144B60"/>
    <w:rsid w:val="00144DBB"/>
    <w:rsid w:val="0014594C"/>
    <w:rsid w:val="00147538"/>
    <w:rsid w:val="00150FD8"/>
    <w:rsid w:val="00151BC0"/>
    <w:rsid w:val="00152E54"/>
    <w:rsid w:val="00154A73"/>
    <w:rsid w:val="00155471"/>
    <w:rsid w:val="00157475"/>
    <w:rsid w:val="0016056B"/>
    <w:rsid w:val="0017549A"/>
    <w:rsid w:val="0017752C"/>
    <w:rsid w:val="001810D7"/>
    <w:rsid w:val="00181D4E"/>
    <w:rsid w:val="00183F28"/>
    <w:rsid w:val="001860AB"/>
    <w:rsid w:val="00190573"/>
    <w:rsid w:val="00190A83"/>
    <w:rsid w:val="001913BA"/>
    <w:rsid w:val="00192E9A"/>
    <w:rsid w:val="001944F1"/>
    <w:rsid w:val="00194791"/>
    <w:rsid w:val="00194D24"/>
    <w:rsid w:val="00196AD5"/>
    <w:rsid w:val="001A7069"/>
    <w:rsid w:val="001A7E35"/>
    <w:rsid w:val="001B284E"/>
    <w:rsid w:val="001B3529"/>
    <w:rsid w:val="001B5BEB"/>
    <w:rsid w:val="001B5E5D"/>
    <w:rsid w:val="001B639D"/>
    <w:rsid w:val="001B7056"/>
    <w:rsid w:val="001C1DD7"/>
    <w:rsid w:val="001C454E"/>
    <w:rsid w:val="001C4563"/>
    <w:rsid w:val="001C59CD"/>
    <w:rsid w:val="001D00C9"/>
    <w:rsid w:val="001D3B8E"/>
    <w:rsid w:val="001D50FF"/>
    <w:rsid w:val="001D5F95"/>
    <w:rsid w:val="001E19B9"/>
    <w:rsid w:val="001E1EB8"/>
    <w:rsid w:val="001E2DBF"/>
    <w:rsid w:val="001E4685"/>
    <w:rsid w:val="001E4904"/>
    <w:rsid w:val="001E4B50"/>
    <w:rsid w:val="001E5E7E"/>
    <w:rsid w:val="001F5413"/>
    <w:rsid w:val="001F678F"/>
    <w:rsid w:val="002010DC"/>
    <w:rsid w:val="00202296"/>
    <w:rsid w:val="002033D3"/>
    <w:rsid w:val="00203D6A"/>
    <w:rsid w:val="0020512B"/>
    <w:rsid w:val="00205E11"/>
    <w:rsid w:val="002065BF"/>
    <w:rsid w:val="00207608"/>
    <w:rsid w:val="0021046C"/>
    <w:rsid w:val="00217EBA"/>
    <w:rsid w:val="00220A16"/>
    <w:rsid w:val="0022530B"/>
    <w:rsid w:val="002266C3"/>
    <w:rsid w:val="00227096"/>
    <w:rsid w:val="00234C1C"/>
    <w:rsid w:val="00235248"/>
    <w:rsid w:val="0023672C"/>
    <w:rsid w:val="00245014"/>
    <w:rsid w:val="002456B7"/>
    <w:rsid w:val="00250ADC"/>
    <w:rsid w:val="00252689"/>
    <w:rsid w:val="00254667"/>
    <w:rsid w:val="002551BB"/>
    <w:rsid w:val="0025566D"/>
    <w:rsid w:val="00257C47"/>
    <w:rsid w:val="002616F1"/>
    <w:rsid w:val="002745FD"/>
    <w:rsid w:val="0027462D"/>
    <w:rsid w:val="00275F6F"/>
    <w:rsid w:val="0028179D"/>
    <w:rsid w:val="002818F1"/>
    <w:rsid w:val="00281B40"/>
    <w:rsid w:val="00284C13"/>
    <w:rsid w:val="00290583"/>
    <w:rsid w:val="00294BD5"/>
    <w:rsid w:val="002A1E59"/>
    <w:rsid w:val="002A24A8"/>
    <w:rsid w:val="002A5872"/>
    <w:rsid w:val="002A63F5"/>
    <w:rsid w:val="002B20BE"/>
    <w:rsid w:val="002B3A7A"/>
    <w:rsid w:val="002B3C7A"/>
    <w:rsid w:val="002B4229"/>
    <w:rsid w:val="002C110A"/>
    <w:rsid w:val="002C1AA8"/>
    <w:rsid w:val="002C31DA"/>
    <w:rsid w:val="002C514A"/>
    <w:rsid w:val="002D1CD6"/>
    <w:rsid w:val="002D303B"/>
    <w:rsid w:val="002D408E"/>
    <w:rsid w:val="002D50B8"/>
    <w:rsid w:val="002E0AC9"/>
    <w:rsid w:val="002E1521"/>
    <w:rsid w:val="002E2D87"/>
    <w:rsid w:val="002E7E64"/>
    <w:rsid w:val="002F1FD5"/>
    <w:rsid w:val="002F2A65"/>
    <w:rsid w:val="002F3F0D"/>
    <w:rsid w:val="003072E0"/>
    <w:rsid w:val="00310BBF"/>
    <w:rsid w:val="00312EF6"/>
    <w:rsid w:val="003225B3"/>
    <w:rsid w:val="003233EA"/>
    <w:rsid w:val="00325F11"/>
    <w:rsid w:val="0033113C"/>
    <w:rsid w:val="00345203"/>
    <w:rsid w:val="003452B0"/>
    <w:rsid w:val="00351433"/>
    <w:rsid w:val="00351564"/>
    <w:rsid w:val="00353E12"/>
    <w:rsid w:val="003611A1"/>
    <w:rsid w:val="00362DBC"/>
    <w:rsid w:val="00364DF7"/>
    <w:rsid w:val="00367819"/>
    <w:rsid w:val="003733D0"/>
    <w:rsid w:val="00375207"/>
    <w:rsid w:val="00375305"/>
    <w:rsid w:val="00380CA3"/>
    <w:rsid w:val="00387CEF"/>
    <w:rsid w:val="00392234"/>
    <w:rsid w:val="00392E3E"/>
    <w:rsid w:val="003954AE"/>
    <w:rsid w:val="003962FA"/>
    <w:rsid w:val="0039688B"/>
    <w:rsid w:val="003A2E0E"/>
    <w:rsid w:val="003A4138"/>
    <w:rsid w:val="003A519A"/>
    <w:rsid w:val="003A5970"/>
    <w:rsid w:val="003B20DC"/>
    <w:rsid w:val="003B3A0A"/>
    <w:rsid w:val="003B6F00"/>
    <w:rsid w:val="003C60BC"/>
    <w:rsid w:val="003C7CD5"/>
    <w:rsid w:val="003D51FA"/>
    <w:rsid w:val="003D5203"/>
    <w:rsid w:val="003D651E"/>
    <w:rsid w:val="003D6AF3"/>
    <w:rsid w:val="003E2DA7"/>
    <w:rsid w:val="003E436F"/>
    <w:rsid w:val="003F0B10"/>
    <w:rsid w:val="003F0DCB"/>
    <w:rsid w:val="003F1192"/>
    <w:rsid w:val="003F24A9"/>
    <w:rsid w:val="003F3752"/>
    <w:rsid w:val="003F4C44"/>
    <w:rsid w:val="003F628F"/>
    <w:rsid w:val="00415842"/>
    <w:rsid w:val="00415920"/>
    <w:rsid w:val="0041632D"/>
    <w:rsid w:val="0041791A"/>
    <w:rsid w:val="00417D05"/>
    <w:rsid w:val="00420D6F"/>
    <w:rsid w:val="00431FE6"/>
    <w:rsid w:val="0043257D"/>
    <w:rsid w:val="004370A1"/>
    <w:rsid w:val="0044367C"/>
    <w:rsid w:val="00452810"/>
    <w:rsid w:val="00454D74"/>
    <w:rsid w:val="004600AF"/>
    <w:rsid w:val="00460C11"/>
    <w:rsid w:val="0046166B"/>
    <w:rsid w:val="00462075"/>
    <w:rsid w:val="004625D0"/>
    <w:rsid w:val="00465DE2"/>
    <w:rsid w:val="00465E7D"/>
    <w:rsid w:val="004727E7"/>
    <w:rsid w:val="0047415A"/>
    <w:rsid w:val="004745D8"/>
    <w:rsid w:val="00476E84"/>
    <w:rsid w:val="0048758F"/>
    <w:rsid w:val="00487DF2"/>
    <w:rsid w:val="00490232"/>
    <w:rsid w:val="00492E07"/>
    <w:rsid w:val="004A02D6"/>
    <w:rsid w:val="004B3631"/>
    <w:rsid w:val="004B7F3F"/>
    <w:rsid w:val="004C1049"/>
    <w:rsid w:val="004C644E"/>
    <w:rsid w:val="004C754E"/>
    <w:rsid w:val="004C75E1"/>
    <w:rsid w:val="004D1301"/>
    <w:rsid w:val="004D1826"/>
    <w:rsid w:val="004D4CF1"/>
    <w:rsid w:val="004E188B"/>
    <w:rsid w:val="004E194E"/>
    <w:rsid w:val="004E1EBB"/>
    <w:rsid w:val="004E2595"/>
    <w:rsid w:val="004E266A"/>
    <w:rsid w:val="004E3790"/>
    <w:rsid w:val="004E5062"/>
    <w:rsid w:val="004E78B2"/>
    <w:rsid w:val="004F2390"/>
    <w:rsid w:val="004F41D8"/>
    <w:rsid w:val="004F558E"/>
    <w:rsid w:val="005038AE"/>
    <w:rsid w:val="00503C57"/>
    <w:rsid w:val="00510FF9"/>
    <w:rsid w:val="005164E0"/>
    <w:rsid w:val="005175A2"/>
    <w:rsid w:val="00520F6C"/>
    <w:rsid w:val="00530621"/>
    <w:rsid w:val="00533CC3"/>
    <w:rsid w:val="00534A56"/>
    <w:rsid w:val="005372D7"/>
    <w:rsid w:val="0054440C"/>
    <w:rsid w:val="00546370"/>
    <w:rsid w:val="00546B8F"/>
    <w:rsid w:val="00553F8F"/>
    <w:rsid w:val="005563D8"/>
    <w:rsid w:val="0056078D"/>
    <w:rsid w:val="00562EED"/>
    <w:rsid w:val="005636A4"/>
    <w:rsid w:val="005654D4"/>
    <w:rsid w:val="0056650A"/>
    <w:rsid w:val="00570406"/>
    <w:rsid w:val="00584994"/>
    <w:rsid w:val="0059341A"/>
    <w:rsid w:val="0059474F"/>
    <w:rsid w:val="00594B02"/>
    <w:rsid w:val="005A05E9"/>
    <w:rsid w:val="005A3754"/>
    <w:rsid w:val="005B71D7"/>
    <w:rsid w:val="005C0BC1"/>
    <w:rsid w:val="005C4712"/>
    <w:rsid w:val="005C4DB7"/>
    <w:rsid w:val="005D3284"/>
    <w:rsid w:val="005D48E3"/>
    <w:rsid w:val="005D5185"/>
    <w:rsid w:val="005D5D87"/>
    <w:rsid w:val="005D7C9F"/>
    <w:rsid w:val="005E2103"/>
    <w:rsid w:val="005E44E1"/>
    <w:rsid w:val="005E62E2"/>
    <w:rsid w:val="005F195C"/>
    <w:rsid w:val="005F412F"/>
    <w:rsid w:val="00600A25"/>
    <w:rsid w:val="006034D0"/>
    <w:rsid w:val="00613CCD"/>
    <w:rsid w:val="006165E8"/>
    <w:rsid w:val="00617E3D"/>
    <w:rsid w:val="00617FA1"/>
    <w:rsid w:val="006210A6"/>
    <w:rsid w:val="00622E5C"/>
    <w:rsid w:val="00625E02"/>
    <w:rsid w:val="0063144A"/>
    <w:rsid w:val="006322AB"/>
    <w:rsid w:val="00632A71"/>
    <w:rsid w:val="00637A4A"/>
    <w:rsid w:val="00640AC2"/>
    <w:rsid w:val="00644347"/>
    <w:rsid w:val="00646617"/>
    <w:rsid w:val="00646E2E"/>
    <w:rsid w:val="0065025F"/>
    <w:rsid w:val="00651D54"/>
    <w:rsid w:val="006624D7"/>
    <w:rsid w:val="00662AFF"/>
    <w:rsid w:val="006658EC"/>
    <w:rsid w:val="00671416"/>
    <w:rsid w:val="006725A9"/>
    <w:rsid w:val="006769C0"/>
    <w:rsid w:val="006825FC"/>
    <w:rsid w:val="00685979"/>
    <w:rsid w:val="00687D2F"/>
    <w:rsid w:val="00691B2F"/>
    <w:rsid w:val="0069428C"/>
    <w:rsid w:val="006A0BAE"/>
    <w:rsid w:val="006A158C"/>
    <w:rsid w:val="006B0335"/>
    <w:rsid w:val="006B0AD8"/>
    <w:rsid w:val="006B1239"/>
    <w:rsid w:val="006B1EDE"/>
    <w:rsid w:val="006B5760"/>
    <w:rsid w:val="006B6C32"/>
    <w:rsid w:val="006B71F7"/>
    <w:rsid w:val="006C1C2E"/>
    <w:rsid w:val="006C4C60"/>
    <w:rsid w:val="006D3470"/>
    <w:rsid w:val="006E223B"/>
    <w:rsid w:val="006E7BDD"/>
    <w:rsid w:val="006F393C"/>
    <w:rsid w:val="006F4F8D"/>
    <w:rsid w:val="00701840"/>
    <w:rsid w:val="00702420"/>
    <w:rsid w:val="00707938"/>
    <w:rsid w:val="00710772"/>
    <w:rsid w:val="00710EB0"/>
    <w:rsid w:val="0071229A"/>
    <w:rsid w:val="00717D9C"/>
    <w:rsid w:val="007219B3"/>
    <w:rsid w:val="0072494B"/>
    <w:rsid w:val="0072543B"/>
    <w:rsid w:val="00727073"/>
    <w:rsid w:val="00732707"/>
    <w:rsid w:val="00734CFD"/>
    <w:rsid w:val="00736937"/>
    <w:rsid w:val="00737286"/>
    <w:rsid w:val="00740EBC"/>
    <w:rsid w:val="00743FB7"/>
    <w:rsid w:val="007470BB"/>
    <w:rsid w:val="00752B5F"/>
    <w:rsid w:val="00752D3E"/>
    <w:rsid w:val="007544AD"/>
    <w:rsid w:val="00757A57"/>
    <w:rsid w:val="0076668B"/>
    <w:rsid w:val="007678F1"/>
    <w:rsid w:val="00772C6E"/>
    <w:rsid w:val="0077649B"/>
    <w:rsid w:val="00776D2F"/>
    <w:rsid w:val="0078309F"/>
    <w:rsid w:val="007832B4"/>
    <w:rsid w:val="00784083"/>
    <w:rsid w:val="00787D83"/>
    <w:rsid w:val="007917F5"/>
    <w:rsid w:val="007A066C"/>
    <w:rsid w:val="007A08BE"/>
    <w:rsid w:val="007A3400"/>
    <w:rsid w:val="007A4951"/>
    <w:rsid w:val="007A5CB6"/>
    <w:rsid w:val="007A7069"/>
    <w:rsid w:val="007B22B7"/>
    <w:rsid w:val="007B287D"/>
    <w:rsid w:val="007B519C"/>
    <w:rsid w:val="007B601D"/>
    <w:rsid w:val="007B7469"/>
    <w:rsid w:val="007C232C"/>
    <w:rsid w:val="007C4358"/>
    <w:rsid w:val="007C5A8A"/>
    <w:rsid w:val="007C5CBF"/>
    <w:rsid w:val="007D1FB1"/>
    <w:rsid w:val="007D21AB"/>
    <w:rsid w:val="007D3CA5"/>
    <w:rsid w:val="007E1928"/>
    <w:rsid w:val="007E23CD"/>
    <w:rsid w:val="007E44F6"/>
    <w:rsid w:val="007E4EF5"/>
    <w:rsid w:val="007F04B4"/>
    <w:rsid w:val="007F0E5A"/>
    <w:rsid w:val="007F3709"/>
    <w:rsid w:val="007F4AC6"/>
    <w:rsid w:val="007F64D5"/>
    <w:rsid w:val="008006B1"/>
    <w:rsid w:val="0080321F"/>
    <w:rsid w:val="00805D69"/>
    <w:rsid w:val="008067DF"/>
    <w:rsid w:val="00806882"/>
    <w:rsid w:val="00813B2D"/>
    <w:rsid w:val="008154D1"/>
    <w:rsid w:val="0082083A"/>
    <w:rsid w:val="00822AD1"/>
    <w:rsid w:val="00824721"/>
    <w:rsid w:val="00827798"/>
    <w:rsid w:val="00832756"/>
    <w:rsid w:val="00840899"/>
    <w:rsid w:val="00842EF1"/>
    <w:rsid w:val="008446F1"/>
    <w:rsid w:val="00847B02"/>
    <w:rsid w:val="008513D9"/>
    <w:rsid w:val="00853402"/>
    <w:rsid w:val="00854088"/>
    <w:rsid w:val="00854859"/>
    <w:rsid w:val="008602DF"/>
    <w:rsid w:val="00860C26"/>
    <w:rsid w:val="00861637"/>
    <w:rsid w:val="0086305C"/>
    <w:rsid w:val="00866C00"/>
    <w:rsid w:val="00866CBE"/>
    <w:rsid w:val="00870077"/>
    <w:rsid w:val="00876E54"/>
    <w:rsid w:val="00877DC6"/>
    <w:rsid w:val="00883FF1"/>
    <w:rsid w:val="00886CFA"/>
    <w:rsid w:val="0089091C"/>
    <w:rsid w:val="00892361"/>
    <w:rsid w:val="008A148A"/>
    <w:rsid w:val="008A3DD7"/>
    <w:rsid w:val="008A5B4B"/>
    <w:rsid w:val="008B34E5"/>
    <w:rsid w:val="008C2FED"/>
    <w:rsid w:val="008D1AD9"/>
    <w:rsid w:val="008D3870"/>
    <w:rsid w:val="008D67E3"/>
    <w:rsid w:val="008D684C"/>
    <w:rsid w:val="008D6B7D"/>
    <w:rsid w:val="008E2DD9"/>
    <w:rsid w:val="008E36BE"/>
    <w:rsid w:val="008E3F6E"/>
    <w:rsid w:val="008E459F"/>
    <w:rsid w:val="008E7528"/>
    <w:rsid w:val="008F5555"/>
    <w:rsid w:val="00902A8F"/>
    <w:rsid w:val="0090696D"/>
    <w:rsid w:val="009079C0"/>
    <w:rsid w:val="009145DD"/>
    <w:rsid w:val="00916B0C"/>
    <w:rsid w:val="00921080"/>
    <w:rsid w:val="0092240C"/>
    <w:rsid w:val="009319B8"/>
    <w:rsid w:val="00932554"/>
    <w:rsid w:val="00932AC6"/>
    <w:rsid w:val="009331AA"/>
    <w:rsid w:val="009357C9"/>
    <w:rsid w:val="00935C81"/>
    <w:rsid w:val="009417DC"/>
    <w:rsid w:val="00943F1C"/>
    <w:rsid w:val="0094473C"/>
    <w:rsid w:val="009449E5"/>
    <w:rsid w:val="00947194"/>
    <w:rsid w:val="009519B1"/>
    <w:rsid w:val="00951F6B"/>
    <w:rsid w:val="00952D2E"/>
    <w:rsid w:val="0095326B"/>
    <w:rsid w:val="00953D7C"/>
    <w:rsid w:val="00954C7C"/>
    <w:rsid w:val="0096556E"/>
    <w:rsid w:val="00967C12"/>
    <w:rsid w:val="009728BE"/>
    <w:rsid w:val="00973F2B"/>
    <w:rsid w:val="009778EE"/>
    <w:rsid w:val="00985C91"/>
    <w:rsid w:val="00990A37"/>
    <w:rsid w:val="00991627"/>
    <w:rsid w:val="00996C4B"/>
    <w:rsid w:val="009A1054"/>
    <w:rsid w:val="009A2434"/>
    <w:rsid w:val="009A4FDA"/>
    <w:rsid w:val="009A56B6"/>
    <w:rsid w:val="009A6BCA"/>
    <w:rsid w:val="009B1ED2"/>
    <w:rsid w:val="009B62C2"/>
    <w:rsid w:val="009C0163"/>
    <w:rsid w:val="009C3F46"/>
    <w:rsid w:val="009D6381"/>
    <w:rsid w:val="009D684F"/>
    <w:rsid w:val="009D6A52"/>
    <w:rsid w:val="009E42A8"/>
    <w:rsid w:val="009E45D4"/>
    <w:rsid w:val="009E4E26"/>
    <w:rsid w:val="009F16FC"/>
    <w:rsid w:val="009F39D6"/>
    <w:rsid w:val="009F5C6E"/>
    <w:rsid w:val="009F6289"/>
    <w:rsid w:val="009F7A8C"/>
    <w:rsid w:val="00A0579E"/>
    <w:rsid w:val="00A07D52"/>
    <w:rsid w:val="00A10906"/>
    <w:rsid w:val="00A13375"/>
    <w:rsid w:val="00A14D45"/>
    <w:rsid w:val="00A16BC0"/>
    <w:rsid w:val="00A211A6"/>
    <w:rsid w:val="00A22CD4"/>
    <w:rsid w:val="00A243D0"/>
    <w:rsid w:val="00A25092"/>
    <w:rsid w:val="00A25921"/>
    <w:rsid w:val="00A2599D"/>
    <w:rsid w:val="00A27A7F"/>
    <w:rsid w:val="00A30BB0"/>
    <w:rsid w:val="00A32B7E"/>
    <w:rsid w:val="00A34039"/>
    <w:rsid w:val="00A34AB8"/>
    <w:rsid w:val="00A35113"/>
    <w:rsid w:val="00A37272"/>
    <w:rsid w:val="00A37FF6"/>
    <w:rsid w:val="00A431AC"/>
    <w:rsid w:val="00A44A0E"/>
    <w:rsid w:val="00A4761F"/>
    <w:rsid w:val="00A50B10"/>
    <w:rsid w:val="00A52BFB"/>
    <w:rsid w:val="00A530F0"/>
    <w:rsid w:val="00A546B8"/>
    <w:rsid w:val="00A558B4"/>
    <w:rsid w:val="00A568E7"/>
    <w:rsid w:val="00A61E77"/>
    <w:rsid w:val="00A63BDE"/>
    <w:rsid w:val="00A640A0"/>
    <w:rsid w:val="00A6587F"/>
    <w:rsid w:val="00A66368"/>
    <w:rsid w:val="00A7313F"/>
    <w:rsid w:val="00A74B3D"/>
    <w:rsid w:val="00A90E7F"/>
    <w:rsid w:val="00A92E57"/>
    <w:rsid w:val="00AA39DE"/>
    <w:rsid w:val="00AA75B0"/>
    <w:rsid w:val="00AA7D7A"/>
    <w:rsid w:val="00AB056D"/>
    <w:rsid w:val="00AB0BF1"/>
    <w:rsid w:val="00AB2C5D"/>
    <w:rsid w:val="00AB3A68"/>
    <w:rsid w:val="00AB512F"/>
    <w:rsid w:val="00AC3BB0"/>
    <w:rsid w:val="00AC47E1"/>
    <w:rsid w:val="00AC60EA"/>
    <w:rsid w:val="00AD0232"/>
    <w:rsid w:val="00AD3EAE"/>
    <w:rsid w:val="00AD5FF6"/>
    <w:rsid w:val="00AD6593"/>
    <w:rsid w:val="00AE2B53"/>
    <w:rsid w:val="00AE4076"/>
    <w:rsid w:val="00AE773D"/>
    <w:rsid w:val="00AE7E05"/>
    <w:rsid w:val="00AF3254"/>
    <w:rsid w:val="00AF3626"/>
    <w:rsid w:val="00B02D88"/>
    <w:rsid w:val="00B05478"/>
    <w:rsid w:val="00B054F6"/>
    <w:rsid w:val="00B14012"/>
    <w:rsid w:val="00B14A6A"/>
    <w:rsid w:val="00B165F2"/>
    <w:rsid w:val="00B216A6"/>
    <w:rsid w:val="00B21F55"/>
    <w:rsid w:val="00B27099"/>
    <w:rsid w:val="00B32680"/>
    <w:rsid w:val="00B33A45"/>
    <w:rsid w:val="00B34C55"/>
    <w:rsid w:val="00B357FA"/>
    <w:rsid w:val="00B35BE6"/>
    <w:rsid w:val="00B41034"/>
    <w:rsid w:val="00B420A5"/>
    <w:rsid w:val="00B54EF8"/>
    <w:rsid w:val="00B55810"/>
    <w:rsid w:val="00B63F88"/>
    <w:rsid w:val="00B64D19"/>
    <w:rsid w:val="00B737FE"/>
    <w:rsid w:val="00B73C90"/>
    <w:rsid w:val="00B74017"/>
    <w:rsid w:val="00B747CD"/>
    <w:rsid w:val="00B75274"/>
    <w:rsid w:val="00B825C2"/>
    <w:rsid w:val="00B82780"/>
    <w:rsid w:val="00B83ACD"/>
    <w:rsid w:val="00B846B4"/>
    <w:rsid w:val="00B84EE2"/>
    <w:rsid w:val="00B90B35"/>
    <w:rsid w:val="00B932EA"/>
    <w:rsid w:val="00B96929"/>
    <w:rsid w:val="00BA1F83"/>
    <w:rsid w:val="00BB1735"/>
    <w:rsid w:val="00BB7C4C"/>
    <w:rsid w:val="00BC19B3"/>
    <w:rsid w:val="00BC3EFF"/>
    <w:rsid w:val="00BC5EC7"/>
    <w:rsid w:val="00BD69EA"/>
    <w:rsid w:val="00BD71FE"/>
    <w:rsid w:val="00BE2AA8"/>
    <w:rsid w:val="00BE3056"/>
    <w:rsid w:val="00BE38A3"/>
    <w:rsid w:val="00BE66D0"/>
    <w:rsid w:val="00BF01F0"/>
    <w:rsid w:val="00BF2A56"/>
    <w:rsid w:val="00BF70BF"/>
    <w:rsid w:val="00C0320F"/>
    <w:rsid w:val="00C042DE"/>
    <w:rsid w:val="00C06B28"/>
    <w:rsid w:val="00C07D8B"/>
    <w:rsid w:val="00C11073"/>
    <w:rsid w:val="00C1284D"/>
    <w:rsid w:val="00C131FB"/>
    <w:rsid w:val="00C148A1"/>
    <w:rsid w:val="00C16C46"/>
    <w:rsid w:val="00C20ABE"/>
    <w:rsid w:val="00C22DA0"/>
    <w:rsid w:val="00C23D3E"/>
    <w:rsid w:val="00C25BFD"/>
    <w:rsid w:val="00C2775B"/>
    <w:rsid w:val="00C27DAD"/>
    <w:rsid w:val="00C360D5"/>
    <w:rsid w:val="00C363D4"/>
    <w:rsid w:val="00C42E6A"/>
    <w:rsid w:val="00C450D9"/>
    <w:rsid w:val="00C530AC"/>
    <w:rsid w:val="00C56253"/>
    <w:rsid w:val="00C60461"/>
    <w:rsid w:val="00C66094"/>
    <w:rsid w:val="00C6719A"/>
    <w:rsid w:val="00C676A1"/>
    <w:rsid w:val="00C7346B"/>
    <w:rsid w:val="00C7515B"/>
    <w:rsid w:val="00C83178"/>
    <w:rsid w:val="00C862FB"/>
    <w:rsid w:val="00C869E2"/>
    <w:rsid w:val="00C8746D"/>
    <w:rsid w:val="00C97172"/>
    <w:rsid w:val="00C97C83"/>
    <w:rsid w:val="00CA1C85"/>
    <w:rsid w:val="00CA311A"/>
    <w:rsid w:val="00CA3E66"/>
    <w:rsid w:val="00CA4F1B"/>
    <w:rsid w:val="00CB0827"/>
    <w:rsid w:val="00CB25CE"/>
    <w:rsid w:val="00CB45F6"/>
    <w:rsid w:val="00CC490B"/>
    <w:rsid w:val="00CC60B2"/>
    <w:rsid w:val="00CC7783"/>
    <w:rsid w:val="00CD0745"/>
    <w:rsid w:val="00CD35C9"/>
    <w:rsid w:val="00CD3A7C"/>
    <w:rsid w:val="00CD3E0E"/>
    <w:rsid w:val="00CD41F7"/>
    <w:rsid w:val="00CD6D32"/>
    <w:rsid w:val="00CD7FB0"/>
    <w:rsid w:val="00CE1F74"/>
    <w:rsid w:val="00CE59D4"/>
    <w:rsid w:val="00CE65A6"/>
    <w:rsid w:val="00CE6DC9"/>
    <w:rsid w:val="00CF07C4"/>
    <w:rsid w:val="00CF0901"/>
    <w:rsid w:val="00CF499D"/>
    <w:rsid w:val="00CF57A6"/>
    <w:rsid w:val="00D027DE"/>
    <w:rsid w:val="00D138E5"/>
    <w:rsid w:val="00D20FA8"/>
    <w:rsid w:val="00D216D8"/>
    <w:rsid w:val="00D247AB"/>
    <w:rsid w:val="00D24DC4"/>
    <w:rsid w:val="00D2612A"/>
    <w:rsid w:val="00D26903"/>
    <w:rsid w:val="00D47C8D"/>
    <w:rsid w:val="00D52D3D"/>
    <w:rsid w:val="00D53D18"/>
    <w:rsid w:val="00D56F6C"/>
    <w:rsid w:val="00D609CF"/>
    <w:rsid w:val="00D60D55"/>
    <w:rsid w:val="00D6412C"/>
    <w:rsid w:val="00D670A6"/>
    <w:rsid w:val="00D67686"/>
    <w:rsid w:val="00D736A0"/>
    <w:rsid w:val="00D73903"/>
    <w:rsid w:val="00D75633"/>
    <w:rsid w:val="00D81923"/>
    <w:rsid w:val="00D92C7D"/>
    <w:rsid w:val="00D93147"/>
    <w:rsid w:val="00D957D1"/>
    <w:rsid w:val="00DA19F0"/>
    <w:rsid w:val="00DA1AE4"/>
    <w:rsid w:val="00DA2CA1"/>
    <w:rsid w:val="00DA2F5C"/>
    <w:rsid w:val="00DB5452"/>
    <w:rsid w:val="00DB59BA"/>
    <w:rsid w:val="00DB62C2"/>
    <w:rsid w:val="00DB77BF"/>
    <w:rsid w:val="00DC0DC6"/>
    <w:rsid w:val="00DC4390"/>
    <w:rsid w:val="00DC53F4"/>
    <w:rsid w:val="00DC66E9"/>
    <w:rsid w:val="00DC7363"/>
    <w:rsid w:val="00DD17AE"/>
    <w:rsid w:val="00DE0BE4"/>
    <w:rsid w:val="00DE1E60"/>
    <w:rsid w:val="00DE2C97"/>
    <w:rsid w:val="00DE50D4"/>
    <w:rsid w:val="00DF2634"/>
    <w:rsid w:val="00DF2A6C"/>
    <w:rsid w:val="00DF7446"/>
    <w:rsid w:val="00E0023B"/>
    <w:rsid w:val="00E01487"/>
    <w:rsid w:val="00E02A19"/>
    <w:rsid w:val="00E051C0"/>
    <w:rsid w:val="00E05DC8"/>
    <w:rsid w:val="00E05F18"/>
    <w:rsid w:val="00E06A21"/>
    <w:rsid w:val="00E11938"/>
    <w:rsid w:val="00E21505"/>
    <w:rsid w:val="00E3586A"/>
    <w:rsid w:val="00E415A1"/>
    <w:rsid w:val="00E41F35"/>
    <w:rsid w:val="00E44D17"/>
    <w:rsid w:val="00E46443"/>
    <w:rsid w:val="00E469C4"/>
    <w:rsid w:val="00E50FA9"/>
    <w:rsid w:val="00E514EA"/>
    <w:rsid w:val="00E522B7"/>
    <w:rsid w:val="00E53516"/>
    <w:rsid w:val="00E5436E"/>
    <w:rsid w:val="00E573A4"/>
    <w:rsid w:val="00E62B44"/>
    <w:rsid w:val="00E64B60"/>
    <w:rsid w:val="00E71813"/>
    <w:rsid w:val="00E7462F"/>
    <w:rsid w:val="00E74C5D"/>
    <w:rsid w:val="00E774C1"/>
    <w:rsid w:val="00E82E18"/>
    <w:rsid w:val="00E8498B"/>
    <w:rsid w:val="00E971E9"/>
    <w:rsid w:val="00EA15C8"/>
    <w:rsid w:val="00EA2D41"/>
    <w:rsid w:val="00EA3ED9"/>
    <w:rsid w:val="00EA7227"/>
    <w:rsid w:val="00EB27C7"/>
    <w:rsid w:val="00EB2EC0"/>
    <w:rsid w:val="00EC065D"/>
    <w:rsid w:val="00EC1E4B"/>
    <w:rsid w:val="00EC4CF7"/>
    <w:rsid w:val="00ED7B9B"/>
    <w:rsid w:val="00EE2929"/>
    <w:rsid w:val="00EE2E85"/>
    <w:rsid w:val="00EE5365"/>
    <w:rsid w:val="00EE564A"/>
    <w:rsid w:val="00EF17A7"/>
    <w:rsid w:val="00EF2926"/>
    <w:rsid w:val="00EF315D"/>
    <w:rsid w:val="00EF5A28"/>
    <w:rsid w:val="00F0114D"/>
    <w:rsid w:val="00F01DD0"/>
    <w:rsid w:val="00F028F5"/>
    <w:rsid w:val="00F031AA"/>
    <w:rsid w:val="00F046D5"/>
    <w:rsid w:val="00F04CE5"/>
    <w:rsid w:val="00F0533E"/>
    <w:rsid w:val="00F1139B"/>
    <w:rsid w:val="00F128CC"/>
    <w:rsid w:val="00F15BF5"/>
    <w:rsid w:val="00F2022B"/>
    <w:rsid w:val="00F2575C"/>
    <w:rsid w:val="00F3056E"/>
    <w:rsid w:val="00F3100E"/>
    <w:rsid w:val="00F35446"/>
    <w:rsid w:val="00F43B51"/>
    <w:rsid w:val="00F440E6"/>
    <w:rsid w:val="00F45CF9"/>
    <w:rsid w:val="00F46ABF"/>
    <w:rsid w:val="00F50436"/>
    <w:rsid w:val="00F530D6"/>
    <w:rsid w:val="00F53CA7"/>
    <w:rsid w:val="00F5534E"/>
    <w:rsid w:val="00F55F68"/>
    <w:rsid w:val="00F56DFA"/>
    <w:rsid w:val="00F6091C"/>
    <w:rsid w:val="00F6525C"/>
    <w:rsid w:val="00F67718"/>
    <w:rsid w:val="00F703F8"/>
    <w:rsid w:val="00F71CDB"/>
    <w:rsid w:val="00F72D2B"/>
    <w:rsid w:val="00F80EF5"/>
    <w:rsid w:val="00F82634"/>
    <w:rsid w:val="00F83A93"/>
    <w:rsid w:val="00F90D65"/>
    <w:rsid w:val="00F90FFB"/>
    <w:rsid w:val="00F96163"/>
    <w:rsid w:val="00F9698C"/>
    <w:rsid w:val="00F96C8D"/>
    <w:rsid w:val="00FA34BA"/>
    <w:rsid w:val="00FA55C7"/>
    <w:rsid w:val="00FB1F4A"/>
    <w:rsid w:val="00FB23E9"/>
    <w:rsid w:val="00FB682F"/>
    <w:rsid w:val="00FC0D17"/>
    <w:rsid w:val="00FC53AC"/>
    <w:rsid w:val="00FD7602"/>
    <w:rsid w:val="00FF48DC"/>
    <w:rsid w:val="00FF6E34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13BBB61"/>
  <w15:docId w15:val="{77C8F992-DA22-46A0-A3CD-5338F9B8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0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5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5EA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EA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4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DDE"/>
  </w:style>
  <w:style w:type="paragraph" w:styleId="Footer">
    <w:name w:val="footer"/>
    <w:basedOn w:val="Normal"/>
    <w:link w:val="FooterChar"/>
    <w:uiPriority w:val="99"/>
    <w:unhideWhenUsed/>
    <w:rsid w:val="00124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DDE"/>
  </w:style>
  <w:style w:type="paragraph" w:styleId="ListParagraph">
    <w:name w:val="List Paragraph"/>
    <w:basedOn w:val="Normal"/>
    <w:link w:val="ListParagraphChar"/>
    <w:uiPriority w:val="34"/>
    <w:qFormat/>
    <w:rsid w:val="005F41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75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2E4E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A37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37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37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37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3754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E0023B"/>
  </w:style>
  <w:style w:type="paragraph" w:styleId="NormalWeb">
    <w:name w:val="Normal (Web)"/>
    <w:basedOn w:val="Normal"/>
    <w:uiPriority w:val="99"/>
    <w:unhideWhenUsed/>
    <w:rsid w:val="00E00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F01DD0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8F5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08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9214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intranet.westpacgroup.com.au/wbc/products-and-services/tmd" TargetMode="External"/><Relationship Id="rId17" Type="http://schemas.openxmlformats.org/officeDocument/2006/relationships/hyperlink" Target="https://www.ui.westpac.com.au/origin/etb0/content/secure-pers/credit-cards/qantas-rewards/altitude-qantas-black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ui.westpac.com.au/origin/etb0/content/secure-pers/credit-cards/qantas-rewards/altitude-qantas-black/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igital.westpacgroup.com.au/confluence/display/CRO/NEW+NBA+Placement+Rules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ui.westpac.com.au/origin/etb0/content/secure-pers/credit-cards/qantas-rewards/altitude-qantas-black/" TargetMode="External"/><Relationship Id="rId23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6111CAA71EE549A1332BEBDF12DDDC" ma:contentTypeVersion="11" ma:contentTypeDescription="Create a new document." ma:contentTypeScope="" ma:versionID="986995972ad9e20fbec7463cd67938a1">
  <xsd:schema xmlns:xsd="http://www.w3.org/2001/XMLSchema" xmlns:xs="http://www.w3.org/2001/XMLSchema" xmlns:p="http://schemas.microsoft.com/office/2006/metadata/properties" xmlns:ns3="d6dac4a6-a705-417c-b1e2-eab55cfa40fb" xmlns:ns4="855e6438-3c0e-47ca-a9b9-0ec135eb2d17" targetNamespace="http://schemas.microsoft.com/office/2006/metadata/properties" ma:root="true" ma:fieldsID="17b7140a2179606fe115b31175261e83" ns3:_="" ns4:_="">
    <xsd:import namespace="d6dac4a6-a705-417c-b1e2-eab55cfa40fb"/>
    <xsd:import namespace="855e6438-3c0e-47ca-a9b9-0ec135eb2d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dac4a6-a705-417c-b1e2-eab55cfa40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e6438-3c0e-47ca-a9b9-0ec135eb2d1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D79059-237F-4660-B938-00C0615356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DA660F-7271-4345-B4EF-EB78FD2715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623C14A-4672-4A02-A030-E11185FCA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dac4a6-a705-417c-b1e2-eab55cfa40fb"/>
    <ds:schemaRef ds:uri="855e6438-3c0e-47ca-a9b9-0ec135eb2d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2D706A1-EEF4-4BD8-83CA-6BF034B4D00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555cfae-cb2a-4680-b088-01ee30167f3b}" enabled="1" method="Standard" siteId="{57c64fd4-66ca-49f5-ab38-2e67ef58e72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1035</Words>
  <Characters>5905</Characters>
  <Application>Microsoft Office Word</Application>
  <DocSecurity>4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NBA Creative Brief_Product_Campaign Name_YYYYMM</vt:lpstr>
    </vt:vector>
  </TitlesOfParts>
  <Company>Westpac Group</Company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NBA Creative Brief_Product_Campaign Name_YYYYMM</dc:title>
  <dc:subject/>
  <dc:creator>Isabelle Armitage</dc:creator>
  <cp:keywords/>
  <dc:description/>
  <cp:lastModifiedBy>James Nguyen 1</cp:lastModifiedBy>
  <cp:revision>2</cp:revision>
  <dcterms:created xsi:type="dcterms:W3CDTF">2025-12-03T09:34:00Z</dcterms:created>
  <dcterms:modified xsi:type="dcterms:W3CDTF">2025-12-03T09:34:00Z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0x010100D06111CAA71EE549A1332BEBDF12DDDC</vt:lpwstr>
  </property>
  <property fmtid="{D5CDD505-2E9C-101B-9397-08002B2CF9AE}" pid="3" name="MSIP_Label_6555cfae-cb2a-4680-b088-01ee30167f3b_Enabled">
    <vt:lpwstr>true</vt:lpwstr>
  </property>
  <property fmtid="{D5CDD505-2E9C-101B-9397-08002B2CF9AE}" pid="4" name="MSIP_Label_6555cfae-cb2a-4680-b088-01ee30167f3b_SetDate">
    <vt:lpwstr>2021-02-25T11:13:07Z</vt:lpwstr>
  </property>
  <property fmtid="{D5CDD505-2E9C-101B-9397-08002B2CF9AE}" pid="5" name="MSIP_Label_6555cfae-cb2a-4680-b088-01ee30167f3b_Method">
    <vt:lpwstr>Standard</vt:lpwstr>
  </property>
  <property fmtid="{D5CDD505-2E9C-101B-9397-08002B2CF9AE}" pid="6" name="MSIP_Label_6555cfae-cb2a-4680-b088-01ee30167f3b_Name">
    <vt:lpwstr>General Business</vt:lpwstr>
  </property>
  <property fmtid="{D5CDD505-2E9C-101B-9397-08002B2CF9AE}" pid="7" name="MSIP_Label_6555cfae-cb2a-4680-b088-01ee30167f3b_SiteId">
    <vt:lpwstr>57c64fd4-66ca-49f5-ab38-2e67ef58e724</vt:lpwstr>
  </property>
  <property fmtid="{D5CDD505-2E9C-101B-9397-08002B2CF9AE}" pid="8" name="MSIP_Label_6555cfae-cb2a-4680-b088-01ee30167f3b_ActionId">
    <vt:lpwstr>a1fa10c4-b7f9-45c6-8fb1-aa24bc9595e7</vt:lpwstr>
  </property>
  <property fmtid="{D5CDD505-2E9C-101B-9397-08002B2CF9AE}" pid="9" name="MSIP_Label_6555cfae-cb2a-4680-b088-01ee30167f3b_ContentBits">
    <vt:lpwstr>0</vt:lpwstr>
  </property>
</Properties>
</file>