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F086AB4" w:rsidR="00381847" w:rsidRDefault="001D4678">
            <w:pPr>
              <w:pBdr>
                <w:top w:val="nil"/>
                <w:left w:val="nil"/>
                <w:bottom w:val="nil"/>
                <w:right w:val="nil"/>
                <w:between w:val="nil"/>
              </w:pBdr>
            </w:pPr>
            <w:r>
              <w:t>Validate input data is used to ensure the accuracy of data entering the workflow. As a result, corrupted data cannot enter the database. Validating the input should be done before processing any possibly untrustworthy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65EF920" w:rsidR="00381847" w:rsidRDefault="001D4678">
            <w:pPr>
              <w:pBdr>
                <w:top w:val="nil"/>
                <w:left w:val="nil"/>
                <w:bottom w:val="nil"/>
                <w:right w:val="nil"/>
                <w:between w:val="nil"/>
              </w:pBdr>
            </w:pPr>
            <w:r>
              <w:t>Compilers are meant to alert programmers to problems when they write code. Simply put, heeding these means taking proactive steps to address and recognize these alerts. These warnings are meant to help programmers find runtime issues, which might be difficult to find. They are not meant to be inconvenient.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32E8D56" w:rsidR="00381847" w:rsidRDefault="00D918BB">
            <w:pPr>
              <w:pBdr>
                <w:top w:val="nil"/>
                <w:left w:val="nil"/>
                <w:bottom w:val="nil"/>
                <w:right w:val="nil"/>
                <w:between w:val="nil"/>
              </w:pBdr>
            </w:pPr>
            <w:r>
              <w:t xml:space="preserve">Designed artifacts that outline security countermeasures are referred to as architect and design. Access between entities is outlined in a security policy statement. The functions that these entities possess are also outlined. The policy also specifies the necessary level of protection and what to do </w:t>
            </w:r>
            <w:r w:rsidR="00E70F3C">
              <w:t>if</w:t>
            </w:r>
            <w:r>
              <w:t xml:space="preserve"> the standards are not met.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A29A263" w:rsidR="00381847" w:rsidRDefault="00D918BB">
            <w:pPr>
              <w:pBdr>
                <w:top w:val="nil"/>
                <w:left w:val="nil"/>
                <w:bottom w:val="nil"/>
                <w:right w:val="nil"/>
                <w:between w:val="nil"/>
              </w:pBdr>
            </w:pPr>
            <w:r>
              <w:t>This principle means to keep design not complex and should be as simple as possible.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2E24F9B" w:rsidR="00381847" w:rsidRDefault="00D918BB">
            <w:pPr>
              <w:pBdr>
                <w:top w:val="nil"/>
                <w:left w:val="nil"/>
                <w:bottom w:val="nil"/>
                <w:right w:val="nil"/>
                <w:between w:val="nil"/>
              </w:pBdr>
            </w:pPr>
            <w:r>
              <w:t>Deny by default. An ability or course of action should be denied unless specifically allowed. This stops unexpected situations from carrying out possibly harmful or even unintentional actions.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F273ADB" w:rsidR="00381847" w:rsidRDefault="004D64E5">
            <w:pPr>
              <w:pBdr>
                <w:top w:val="nil"/>
                <w:left w:val="nil"/>
                <w:bottom w:val="nil"/>
                <w:right w:val="nil"/>
                <w:between w:val="nil"/>
              </w:pBdr>
            </w:pPr>
            <w:r>
              <w:t xml:space="preserve">granting the </w:t>
            </w:r>
            <w:r w:rsidR="00E70F3C">
              <w:t>user,</w:t>
            </w:r>
            <w:r>
              <w:t xml:space="preserve"> the fewest </w:t>
            </w:r>
            <w:proofErr w:type="gramStart"/>
            <w:r>
              <w:t>amount</w:t>
            </w:r>
            <w:proofErr w:type="gramEnd"/>
            <w:r>
              <w:t xml:space="preserve"> of permissions required is known as the least privilege. Permissions that are not required for a user's intended use should never be granted.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0878C52" w:rsidR="00381847" w:rsidRDefault="004D64E5">
            <w:pPr>
              <w:pBdr>
                <w:top w:val="nil"/>
                <w:left w:val="nil"/>
                <w:bottom w:val="nil"/>
                <w:right w:val="nil"/>
                <w:between w:val="nil"/>
              </w:pBdr>
            </w:pPr>
            <w:r>
              <w:t>Data cleaning is the process of sanitizing data. Before data is processed, undesirable characters should be removed. When data crosses a trust barrier, it should first undergo this "sanitation" before continuing.</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929BA92" w:rsidR="00381847" w:rsidRDefault="00260CD4">
            <w:pPr>
              <w:pBdr>
                <w:top w:val="nil"/>
                <w:left w:val="nil"/>
                <w:bottom w:val="nil"/>
                <w:right w:val="nil"/>
                <w:between w:val="nil"/>
              </w:pBdr>
            </w:pPr>
            <w:r>
              <w:t xml:space="preserve">When you have several separate layers of security in place for a single attack, you are implementing defense in depth. The concept is that the next layer of protection will </w:t>
            </w:r>
            <w:r>
              <w:lastRenderedPageBreak/>
              <w:t>protect you in case the first one fails.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61D6286" w:rsidR="00381847" w:rsidRDefault="00260CD4">
            <w:pPr>
              <w:pBdr>
                <w:top w:val="nil"/>
                <w:left w:val="nil"/>
                <w:bottom w:val="nil"/>
                <w:right w:val="nil"/>
                <w:between w:val="nil"/>
              </w:pBdr>
            </w:pPr>
            <w:r>
              <w:t>Even though there are many QA techniques, the following are a some of the better ones: Establish an approach, explain guidelines and requirements, and test regularly and early.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6FAC739" w:rsidR="00381847" w:rsidRDefault="00260CD4">
            <w:pPr>
              <w:pBdr>
                <w:top w:val="nil"/>
                <w:left w:val="nil"/>
                <w:bottom w:val="nil"/>
                <w:right w:val="nil"/>
                <w:between w:val="nil"/>
              </w:pBdr>
            </w:pPr>
            <w:r>
              <w:t>Standards and recommendations for secure code are meant to avert vulnerabilities. A few examples of guidelines for writing secure code are CERT, CVE, NVD, OWASP, and DISA STIG.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3EAF1D22" w:rsidR="00381847" w:rsidRDefault="00F32F09">
            <w:pPr>
              <w:jc w:val="center"/>
              <w:rPr>
                <w:b/>
                <w:sz w:val="24"/>
                <w:szCs w:val="24"/>
              </w:rPr>
            </w:pPr>
            <w:r w:rsidRPr="00F32F09">
              <w:rPr>
                <w:b/>
                <w:sz w:val="24"/>
                <w:szCs w:val="24"/>
              </w:rPr>
              <w:t>Obey the one-definition rule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CCA9BBC" w:rsidR="00381847" w:rsidRDefault="00E769D9">
            <w:pPr>
              <w:jc w:val="center"/>
            </w:pPr>
            <w:r>
              <w:t>[STD-</w:t>
            </w:r>
            <w:r w:rsidR="00F32F09">
              <w:t>001</w:t>
            </w:r>
            <w:r>
              <w:t>-</w:t>
            </w:r>
            <w:r w:rsidR="00F32F09">
              <w:t>CPP</w:t>
            </w:r>
            <w:r>
              <w:t>]</w:t>
            </w:r>
          </w:p>
        </w:tc>
        <w:tc>
          <w:tcPr>
            <w:tcW w:w="7632" w:type="dxa"/>
            <w:tcMar>
              <w:top w:w="100" w:type="dxa"/>
              <w:left w:w="100" w:type="dxa"/>
              <w:bottom w:w="100" w:type="dxa"/>
              <w:right w:w="100" w:type="dxa"/>
            </w:tcMar>
          </w:tcPr>
          <w:p w14:paraId="7140E542" w14:textId="2A12DCE5" w:rsidR="00381847" w:rsidRDefault="00F32F09">
            <w:r w:rsidRPr="00F32F09">
              <w:t xml:space="preserve">Every program shall contain exactly one definition of every non-inline function or variable that is </w:t>
            </w:r>
            <w:proofErr w:type="spellStart"/>
            <w:r w:rsidRPr="00F32F09">
              <w:t>odr</w:t>
            </w:r>
            <w:proofErr w:type="spellEnd"/>
            <w:r w:rsidRPr="00F32F09">
              <w:t xml:space="preserve">-used in that program; no diagnostic required. The definition can appear explicitly in the program, it can be found in the standard or a user-defined library, or (when appropriate) it is </w:t>
            </w:r>
            <w:proofErr w:type="gramStart"/>
            <w:r w:rsidRPr="00F32F09">
              <w:t>implicitly-defined</w:t>
            </w:r>
            <w:proofErr w:type="gramEnd"/>
            <w:r w:rsidRPr="00F32F09">
              <w:t xml:space="preserve">. An inline function shall be defined in every translation unit in which it is </w:t>
            </w:r>
            <w:proofErr w:type="spellStart"/>
            <w:r w:rsidRPr="00F32F09">
              <w:t>odr</w:t>
            </w:r>
            <w:proofErr w:type="spellEnd"/>
            <w:r w:rsidRPr="00F32F09">
              <w:t>-used.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3CC219" w:rsidR="00F72634" w:rsidRDefault="00F32F09" w:rsidP="0015146B">
            <w:r w:rsidRPr="00F32F09">
              <w:t>In this noncompliant code example, two different translation units define a class of the same name with differing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12DD3CA8" w14:textId="77777777" w:rsidR="00F32F09" w:rsidRPr="00F32F09" w:rsidRDefault="00F32F09" w:rsidP="00F32F09">
            <w:pPr>
              <w:rPr>
                <w:rFonts w:ascii="Courier New" w:hAnsi="Courier New" w:cs="Courier New"/>
              </w:rPr>
            </w:pPr>
            <w:r w:rsidRPr="00F32F09">
              <w:rPr>
                <w:rFonts w:ascii="Courier New" w:hAnsi="Courier New" w:cs="Courier New"/>
              </w:rPr>
              <w:t>// a.cpp</w:t>
            </w:r>
          </w:p>
          <w:p w14:paraId="4C6CAE01" w14:textId="77777777" w:rsidR="00F32F09" w:rsidRPr="00F32F09" w:rsidRDefault="00F32F09" w:rsidP="00F32F09">
            <w:pPr>
              <w:rPr>
                <w:rFonts w:ascii="Courier New" w:hAnsi="Courier New" w:cs="Courier New"/>
              </w:rPr>
            </w:pPr>
            <w:r w:rsidRPr="00F32F09">
              <w:rPr>
                <w:rFonts w:ascii="Courier New" w:hAnsi="Courier New" w:cs="Courier New"/>
              </w:rPr>
              <w:t>struct S {</w:t>
            </w:r>
          </w:p>
          <w:p w14:paraId="005C4651" w14:textId="77777777" w:rsidR="00F32F09" w:rsidRPr="00F32F09" w:rsidRDefault="00F32F09" w:rsidP="00F32F09">
            <w:pPr>
              <w:rPr>
                <w:rFonts w:ascii="Courier New" w:hAnsi="Courier New" w:cs="Courier New"/>
              </w:rPr>
            </w:pPr>
            <w:r w:rsidRPr="00F32F09">
              <w:rPr>
                <w:rFonts w:ascii="Courier New" w:hAnsi="Courier New" w:cs="Courier New"/>
              </w:rPr>
              <w:t xml:space="preserve">  int </w:t>
            </w:r>
            <w:proofErr w:type="gramStart"/>
            <w:r w:rsidRPr="00F32F09">
              <w:rPr>
                <w:rFonts w:ascii="Courier New" w:hAnsi="Courier New" w:cs="Courier New"/>
              </w:rPr>
              <w:t>a;</w:t>
            </w:r>
            <w:proofErr w:type="gramEnd"/>
          </w:p>
          <w:p w14:paraId="6F023EC1" w14:textId="77777777" w:rsidR="00F32F09" w:rsidRPr="00F32F09" w:rsidRDefault="00F32F09" w:rsidP="00F32F09">
            <w:pPr>
              <w:rPr>
                <w:rFonts w:ascii="Courier New" w:hAnsi="Courier New" w:cs="Courier New"/>
              </w:rPr>
            </w:pPr>
            <w:r w:rsidRPr="00F32F09">
              <w:rPr>
                <w:rFonts w:ascii="Courier New" w:hAnsi="Courier New" w:cs="Courier New"/>
              </w:rPr>
              <w:t>};</w:t>
            </w:r>
          </w:p>
          <w:p w14:paraId="442E6E32" w14:textId="77777777" w:rsidR="00F32F09" w:rsidRPr="00F32F09" w:rsidRDefault="00F32F09" w:rsidP="00F32F09">
            <w:pPr>
              <w:rPr>
                <w:rFonts w:ascii="Courier New" w:hAnsi="Courier New" w:cs="Courier New"/>
              </w:rPr>
            </w:pPr>
            <w:r w:rsidRPr="00F32F09">
              <w:rPr>
                <w:rFonts w:ascii="Courier New" w:hAnsi="Courier New" w:cs="Courier New"/>
              </w:rPr>
              <w:t xml:space="preserve">  </w:t>
            </w:r>
          </w:p>
          <w:p w14:paraId="44465499" w14:textId="77777777" w:rsidR="00F32F09" w:rsidRPr="00F32F09" w:rsidRDefault="00F32F09" w:rsidP="00F32F09">
            <w:pPr>
              <w:rPr>
                <w:rFonts w:ascii="Courier New" w:hAnsi="Courier New" w:cs="Courier New"/>
              </w:rPr>
            </w:pPr>
            <w:r w:rsidRPr="00F32F09">
              <w:rPr>
                <w:rFonts w:ascii="Courier New" w:hAnsi="Courier New" w:cs="Courier New"/>
              </w:rPr>
              <w:t>// b.cpp</w:t>
            </w:r>
          </w:p>
          <w:p w14:paraId="592842A7" w14:textId="77777777" w:rsidR="00F32F09" w:rsidRPr="00F32F09" w:rsidRDefault="00F32F09" w:rsidP="00F32F09">
            <w:pPr>
              <w:rPr>
                <w:rFonts w:ascii="Courier New" w:hAnsi="Courier New" w:cs="Courier New"/>
              </w:rPr>
            </w:pPr>
            <w:r w:rsidRPr="00F32F09">
              <w:rPr>
                <w:rFonts w:ascii="Courier New" w:hAnsi="Courier New" w:cs="Courier New"/>
              </w:rPr>
              <w:t>class S {</w:t>
            </w:r>
          </w:p>
          <w:p w14:paraId="7891EF09" w14:textId="77777777" w:rsidR="00F32F09" w:rsidRPr="00F32F09" w:rsidRDefault="00F32F09" w:rsidP="00F32F09">
            <w:pPr>
              <w:rPr>
                <w:rFonts w:ascii="Courier New" w:hAnsi="Courier New" w:cs="Courier New"/>
              </w:rPr>
            </w:pPr>
            <w:r w:rsidRPr="00F32F09">
              <w:rPr>
                <w:rFonts w:ascii="Courier New" w:hAnsi="Courier New" w:cs="Courier New"/>
              </w:rPr>
              <w:t>public:</w:t>
            </w:r>
          </w:p>
          <w:p w14:paraId="118C1B77" w14:textId="77777777" w:rsidR="00F32F09" w:rsidRPr="00F32F09" w:rsidRDefault="00F32F09" w:rsidP="00F32F09">
            <w:pPr>
              <w:rPr>
                <w:rFonts w:ascii="Courier New" w:hAnsi="Courier New" w:cs="Courier New"/>
              </w:rPr>
            </w:pPr>
            <w:r w:rsidRPr="00F32F09">
              <w:rPr>
                <w:rFonts w:ascii="Courier New" w:hAnsi="Courier New" w:cs="Courier New"/>
              </w:rPr>
              <w:t xml:space="preserve">  int </w:t>
            </w:r>
            <w:proofErr w:type="gramStart"/>
            <w:r w:rsidRPr="00F32F09">
              <w:rPr>
                <w:rFonts w:ascii="Courier New" w:hAnsi="Courier New" w:cs="Courier New"/>
              </w:rPr>
              <w:t>a;</w:t>
            </w:r>
            <w:proofErr w:type="gramEnd"/>
          </w:p>
          <w:p w14:paraId="3ECD0D5A" w14:textId="47066CFC" w:rsidR="00F72634" w:rsidRDefault="00F32F09" w:rsidP="00F32F09">
            <w:r w:rsidRPr="00F32F09">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63FD9A5" w:rsidR="00F72634" w:rsidRDefault="00F32F09" w:rsidP="0015146B">
            <w:r w:rsidRPr="00F32F09">
              <w:t>The correct mitigation depends on programmer intent. If the programmer intends for the same class definition to be visible in both translation units because of common usage, the solution is to use a header file to introduce the object into both translation units, as shown in this compliant solution.</w:t>
            </w:r>
          </w:p>
        </w:tc>
      </w:tr>
      <w:tr w:rsidR="00F72634" w14:paraId="4EAB134E" w14:textId="77777777" w:rsidTr="00001F14">
        <w:trPr>
          <w:trHeight w:val="460"/>
        </w:trPr>
        <w:tc>
          <w:tcPr>
            <w:tcW w:w="10800" w:type="dxa"/>
            <w:tcMar>
              <w:top w:w="100" w:type="dxa"/>
              <w:left w:w="100" w:type="dxa"/>
              <w:bottom w:w="100" w:type="dxa"/>
              <w:right w:w="100" w:type="dxa"/>
            </w:tcMar>
          </w:tcPr>
          <w:p w14:paraId="6E96C19C" w14:textId="77777777" w:rsidR="00F32F09" w:rsidRPr="00F32F09" w:rsidRDefault="00F32F09" w:rsidP="00F32F09">
            <w:pPr>
              <w:rPr>
                <w:rFonts w:ascii="Courier New" w:hAnsi="Courier New" w:cs="Courier New"/>
              </w:rPr>
            </w:pPr>
            <w:r w:rsidRPr="00F32F09">
              <w:rPr>
                <w:rFonts w:ascii="Courier New" w:hAnsi="Courier New" w:cs="Courier New"/>
              </w:rPr>
              <w:t xml:space="preserve">// </w:t>
            </w:r>
            <w:proofErr w:type="spellStart"/>
            <w:r w:rsidRPr="00F32F09">
              <w:rPr>
                <w:rFonts w:ascii="Courier New" w:hAnsi="Courier New" w:cs="Courier New"/>
              </w:rPr>
              <w:t>S.h</w:t>
            </w:r>
            <w:proofErr w:type="spellEnd"/>
          </w:p>
          <w:p w14:paraId="288E7A81" w14:textId="77777777" w:rsidR="00F32F09" w:rsidRPr="00F32F09" w:rsidRDefault="00F32F09" w:rsidP="00F32F09">
            <w:pPr>
              <w:rPr>
                <w:rFonts w:ascii="Courier New" w:hAnsi="Courier New" w:cs="Courier New"/>
              </w:rPr>
            </w:pPr>
            <w:r w:rsidRPr="00F32F09">
              <w:rPr>
                <w:rFonts w:ascii="Courier New" w:hAnsi="Courier New" w:cs="Courier New"/>
              </w:rPr>
              <w:t>struct S {</w:t>
            </w:r>
          </w:p>
          <w:p w14:paraId="7CFE7203" w14:textId="77777777" w:rsidR="00F32F09" w:rsidRPr="00F32F09" w:rsidRDefault="00F32F09" w:rsidP="00F32F09">
            <w:pPr>
              <w:rPr>
                <w:rFonts w:ascii="Courier New" w:hAnsi="Courier New" w:cs="Courier New"/>
              </w:rPr>
            </w:pPr>
            <w:r w:rsidRPr="00F32F09">
              <w:rPr>
                <w:rFonts w:ascii="Courier New" w:hAnsi="Courier New" w:cs="Courier New"/>
              </w:rPr>
              <w:t xml:space="preserve">  int </w:t>
            </w:r>
            <w:proofErr w:type="gramStart"/>
            <w:r w:rsidRPr="00F32F09">
              <w:rPr>
                <w:rFonts w:ascii="Courier New" w:hAnsi="Courier New" w:cs="Courier New"/>
              </w:rPr>
              <w:t>a;</w:t>
            </w:r>
            <w:proofErr w:type="gramEnd"/>
          </w:p>
          <w:p w14:paraId="4868E469" w14:textId="77777777" w:rsidR="00F32F09" w:rsidRPr="00F32F09" w:rsidRDefault="00F32F09" w:rsidP="00F32F09">
            <w:pPr>
              <w:rPr>
                <w:rFonts w:ascii="Courier New" w:hAnsi="Courier New" w:cs="Courier New"/>
              </w:rPr>
            </w:pPr>
            <w:r w:rsidRPr="00F32F09">
              <w:rPr>
                <w:rFonts w:ascii="Courier New" w:hAnsi="Courier New" w:cs="Courier New"/>
              </w:rPr>
              <w:t>};</w:t>
            </w:r>
          </w:p>
          <w:p w14:paraId="7B0F6BC7" w14:textId="77777777" w:rsidR="00F32F09" w:rsidRPr="00F32F09" w:rsidRDefault="00F32F09" w:rsidP="00F32F09">
            <w:pPr>
              <w:rPr>
                <w:rFonts w:ascii="Courier New" w:hAnsi="Courier New" w:cs="Courier New"/>
              </w:rPr>
            </w:pPr>
            <w:r w:rsidRPr="00F32F09">
              <w:rPr>
                <w:rFonts w:ascii="Courier New" w:hAnsi="Courier New" w:cs="Courier New"/>
              </w:rPr>
              <w:t xml:space="preserve">  </w:t>
            </w:r>
          </w:p>
          <w:p w14:paraId="19A6B71E" w14:textId="77777777" w:rsidR="00F32F09" w:rsidRPr="00F32F09" w:rsidRDefault="00F32F09" w:rsidP="00F32F09">
            <w:pPr>
              <w:rPr>
                <w:rFonts w:ascii="Courier New" w:hAnsi="Courier New" w:cs="Courier New"/>
              </w:rPr>
            </w:pPr>
            <w:r w:rsidRPr="00F32F09">
              <w:rPr>
                <w:rFonts w:ascii="Courier New" w:hAnsi="Courier New" w:cs="Courier New"/>
              </w:rPr>
              <w:t>// a.cpp</w:t>
            </w:r>
          </w:p>
          <w:p w14:paraId="2BCBBD43" w14:textId="77777777" w:rsidR="00F32F09" w:rsidRPr="00F32F09" w:rsidRDefault="00F32F09" w:rsidP="00F32F09">
            <w:pPr>
              <w:rPr>
                <w:rFonts w:ascii="Courier New" w:hAnsi="Courier New" w:cs="Courier New"/>
              </w:rPr>
            </w:pPr>
            <w:r w:rsidRPr="00F32F09">
              <w:rPr>
                <w:rFonts w:ascii="Courier New" w:hAnsi="Courier New" w:cs="Courier New"/>
              </w:rPr>
              <w:t>#include "</w:t>
            </w:r>
            <w:proofErr w:type="spellStart"/>
            <w:r w:rsidRPr="00F32F09">
              <w:rPr>
                <w:rFonts w:ascii="Courier New" w:hAnsi="Courier New" w:cs="Courier New"/>
              </w:rPr>
              <w:t>S.h</w:t>
            </w:r>
            <w:proofErr w:type="spellEnd"/>
            <w:r w:rsidRPr="00F32F09">
              <w:rPr>
                <w:rFonts w:ascii="Courier New" w:hAnsi="Courier New" w:cs="Courier New"/>
              </w:rPr>
              <w:t>"</w:t>
            </w:r>
          </w:p>
          <w:p w14:paraId="42287221" w14:textId="77777777" w:rsidR="00F32F09" w:rsidRPr="00F32F09" w:rsidRDefault="00F32F09" w:rsidP="00F32F09">
            <w:pPr>
              <w:rPr>
                <w:rFonts w:ascii="Courier New" w:hAnsi="Courier New" w:cs="Courier New"/>
              </w:rPr>
            </w:pPr>
            <w:r w:rsidRPr="00F32F09">
              <w:rPr>
                <w:rFonts w:ascii="Courier New" w:hAnsi="Courier New" w:cs="Courier New"/>
              </w:rPr>
              <w:t xml:space="preserve">  </w:t>
            </w:r>
          </w:p>
          <w:p w14:paraId="24AF3E12" w14:textId="77777777" w:rsidR="00F32F09" w:rsidRPr="00F32F09" w:rsidRDefault="00F32F09" w:rsidP="00F32F09">
            <w:pPr>
              <w:rPr>
                <w:rFonts w:ascii="Courier New" w:hAnsi="Courier New" w:cs="Courier New"/>
              </w:rPr>
            </w:pPr>
            <w:r w:rsidRPr="00F32F09">
              <w:rPr>
                <w:rFonts w:ascii="Courier New" w:hAnsi="Courier New" w:cs="Courier New"/>
              </w:rPr>
              <w:t>// b.cpp</w:t>
            </w:r>
          </w:p>
          <w:p w14:paraId="783CC6FF" w14:textId="71ED0975" w:rsidR="00F72634" w:rsidRPr="00F32F09" w:rsidRDefault="00F32F09" w:rsidP="00F32F09">
            <w:pPr>
              <w:rPr>
                <w:rFonts w:ascii="Courier New" w:hAnsi="Courier New" w:cs="Courier New"/>
              </w:rPr>
            </w:pPr>
            <w:r w:rsidRPr="00F32F09">
              <w:rPr>
                <w:rFonts w:ascii="Courier New" w:hAnsi="Courier New" w:cs="Courier New"/>
              </w:rPr>
              <w:t>#include "</w:t>
            </w:r>
            <w:proofErr w:type="spellStart"/>
            <w:r w:rsidRPr="00F32F09">
              <w:rPr>
                <w:rFonts w:ascii="Courier New" w:hAnsi="Courier New" w:cs="Courier New"/>
              </w:rPr>
              <w:t>S.h</w:t>
            </w:r>
            <w:proofErr w:type="spellEnd"/>
            <w:r w:rsidRPr="00F32F09">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C5ED0B1" w:rsidR="00B475A1" w:rsidRDefault="00F94D8A" w:rsidP="00F51FA8">
            <w:pPr>
              <w:jc w:val="center"/>
            </w:pPr>
            <w:r>
              <w:t>High</w:t>
            </w:r>
          </w:p>
        </w:tc>
        <w:tc>
          <w:tcPr>
            <w:tcW w:w="1341" w:type="dxa"/>
            <w:shd w:val="clear" w:color="auto" w:fill="auto"/>
          </w:tcPr>
          <w:p w14:paraId="6EE4DA51" w14:textId="34A1A51F" w:rsidR="00B475A1" w:rsidRDefault="00F94D8A" w:rsidP="00F51FA8">
            <w:pPr>
              <w:jc w:val="center"/>
            </w:pPr>
            <w:r>
              <w:t>Unlikely</w:t>
            </w:r>
          </w:p>
        </w:tc>
        <w:tc>
          <w:tcPr>
            <w:tcW w:w="4021" w:type="dxa"/>
            <w:shd w:val="clear" w:color="auto" w:fill="auto"/>
          </w:tcPr>
          <w:p w14:paraId="5C9846CA" w14:textId="2EE260FD" w:rsidR="00B475A1" w:rsidRDefault="00F94D8A" w:rsidP="00F51FA8">
            <w:pPr>
              <w:jc w:val="center"/>
            </w:pPr>
            <w:r>
              <w:t>High</w:t>
            </w:r>
          </w:p>
        </w:tc>
        <w:tc>
          <w:tcPr>
            <w:tcW w:w="1807" w:type="dxa"/>
            <w:shd w:val="clear" w:color="auto" w:fill="auto"/>
          </w:tcPr>
          <w:p w14:paraId="58E0ACD7" w14:textId="2540CC2D" w:rsidR="00B475A1" w:rsidRDefault="00F94D8A" w:rsidP="00F51FA8">
            <w:pPr>
              <w:jc w:val="center"/>
            </w:pPr>
            <w:r>
              <w:t>3</w:t>
            </w:r>
          </w:p>
        </w:tc>
        <w:tc>
          <w:tcPr>
            <w:tcW w:w="1805" w:type="dxa"/>
            <w:shd w:val="clear" w:color="auto" w:fill="auto"/>
          </w:tcPr>
          <w:p w14:paraId="3E539ECE" w14:textId="20DD2E0A" w:rsidR="00B475A1" w:rsidRDefault="00F94D8A"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D1D285F" w:rsidR="00B475A1" w:rsidRDefault="000B5F75" w:rsidP="000B5F75">
            <w:pPr>
              <w:jc w:val="center"/>
            </w:pPr>
            <w:proofErr w:type="spellStart"/>
            <w:r>
              <w:t>Astree</w:t>
            </w:r>
            <w:proofErr w:type="spellEnd"/>
          </w:p>
        </w:tc>
        <w:tc>
          <w:tcPr>
            <w:tcW w:w="1341" w:type="dxa"/>
            <w:shd w:val="clear" w:color="auto" w:fill="auto"/>
          </w:tcPr>
          <w:p w14:paraId="3AAB69D9" w14:textId="020AEE5A" w:rsidR="00B475A1" w:rsidRDefault="000B5F75" w:rsidP="00F51FA8">
            <w:pPr>
              <w:jc w:val="center"/>
            </w:pPr>
            <w:r>
              <w:t>22.10</w:t>
            </w:r>
          </w:p>
        </w:tc>
        <w:tc>
          <w:tcPr>
            <w:tcW w:w="4021" w:type="dxa"/>
            <w:shd w:val="clear" w:color="auto" w:fill="auto"/>
          </w:tcPr>
          <w:p w14:paraId="1EE62860" w14:textId="77777777" w:rsidR="000B5F75" w:rsidRPr="000B5F75" w:rsidRDefault="000B5F75" w:rsidP="000B5F75">
            <w:pPr>
              <w:jc w:val="center"/>
              <w:rPr>
                <w:sz w:val="22"/>
                <w:szCs w:val="22"/>
              </w:rPr>
            </w:pPr>
            <w:r w:rsidRPr="000B5F75">
              <w:rPr>
                <w:sz w:val="22"/>
                <w:szCs w:val="22"/>
              </w:rPr>
              <w:t>type-compatibility</w:t>
            </w:r>
          </w:p>
          <w:p w14:paraId="7EA79B46" w14:textId="77777777" w:rsidR="000B5F75" w:rsidRPr="000B5F75" w:rsidRDefault="000B5F75" w:rsidP="000B5F75">
            <w:pPr>
              <w:jc w:val="center"/>
              <w:rPr>
                <w:sz w:val="22"/>
                <w:szCs w:val="22"/>
              </w:rPr>
            </w:pPr>
            <w:r w:rsidRPr="000B5F75">
              <w:rPr>
                <w:sz w:val="22"/>
                <w:szCs w:val="22"/>
              </w:rPr>
              <w:t>definition-duplicate</w:t>
            </w:r>
          </w:p>
          <w:p w14:paraId="7EFCD9AA" w14:textId="77777777" w:rsidR="000B5F75" w:rsidRPr="000B5F75" w:rsidRDefault="000B5F75" w:rsidP="000B5F75">
            <w:pPr>
              <w:jc w:val="center"/>
              <w:rPr>
                <w:sz w:val="22"/>
                <w:szCs w:val="22"/>
              </w:rPr>
            </w:pPr>
            <w:proofErr w:type="gramStart"/>
            <w:r w:rsidRPr="000B5F75">
              <w:rPr>
                <w:sz w:val="22"/>
                <w:szCs w:val="22"/>
              </w:rPr>
              <w:t>undefined-extern</w:t>
            </w:r>
            <w:proofErr w:type="gramEnd"/>
          </w:p>
          <w:p w14:paraId="45375E18" w14:textId="77777777" w:rsidR="000B5F75" w:rsidRPr="000B5F75" w:rsidRDefault="000B5F75" w:rsidP="000B5F75">
            <w:pPr>
              <w:jc w:val="center"/>
              <w:rPr>
                <w:sz w:val="22"/>
                <w:szCs w:val="22"/>
              </w:rPr>
            </w:pPr>
            <w:r w:rsidRPr="000B5F75">
              <w:rPr>
                <w:sz w:val="22"/>
                <w:szCs w:val="22"/>
              </w:rPr>
              <w:t>undefined-extern-pure-virtual</w:t>
            </w:r>
          </w:p>
          <w:p w14:paraId="7821AAFD" w14:textId="77777777" w:rsidR="000B5F75" w:rsidRPr="000B5F75" w:rsidRDefault="000B5F75" w:rsidP="000B5F75">
            <w:pPr>
              <w:jc w:val="center"/>
              <w:rPr>
                <w:sz w:val="22"/>
                <w:szCs w:val="22"/>
              </w:rPr>
            </w:pPr>
            <w:r w:rsidRPr="000B5F75">
              <w:rPr>
                <w:sz w:val="22"/>
                <w:szCs w:val="22"/>
              </w:rPr>
              <w:t>external-file-spreading</w:t>
            </w:r>
          </w:p>
          <w:p w14:paraId="5D087CB4" w14:textId="3EA997CF" w:rsidR="00B475A1" w:rsidRDefault="000B5F75" w:rsidP="000B5F75">
            <w:pPr>
              <w:jc w:val="center"/>
            </w:pPr>
            <w:r w:rsidRPr="000B5F75">
              <w:t>type-file-spreading</w:t>
            </w:r>
          </w:p>
        </w:tc>
        <w:tc>
          <w:tcPr>
            <w:tcW w:w="3611" w:type="dxa"/>
            <w:shd w:val="clear" w:color="auto" w:fill="auto"/>
          </w:tcPr>
          <w:p w14:paraId="29A4DB2F" w14:textId="126E7AC0" w:rsidR="00B475A1" w:rsidRDefault="000B5F75" w:rsidP="00F51FA8">
            <w:pPr>
              <w:jc w:val="center"/>
            </w:pPr>
            <w:r w:rsidRPr="000B5F75">
              <w:t>Partially checked</w:t>
            </w:r>
          </w:p>
        </w:tc>
      </w:tr>
      <w:tr w:rsidR="00B475A1" w14:paraId="39933CAB" w14:textId="77777777" w:rsidTr="00001F14">
        <w:trPr>
          <w:trHeight w:val="460"/>
        </w:trPr>
        <w:tc>
          <w:tcPr>
            <w:tcW w:w="1807" w:type="dxa"/>
            <w:shd w:val="clear" w:color="auto" w:fill="auto"/>
          </w:tcPr>
          <w:p w14:paraId="32410B1A" w14:textId="058BC0F4" w:rsidR="00B475A1" w:rsidRDefault="000B5F75" w:rsidP="00F51FA8">
            <w:pPr>
              <w:jc w:val="center"/>
            </w:pPr>
            <w:proofErr w:type="spellStart"/>
            <w:r w:rsidRPr="000B5F75">
              <w:t>Axivion</w:t>
            </w:r>
            <w:proofErr w:type="spellEnd"/>
            <w:r w:rsidRPr="000B5F75">
              <w:t xml:space="preserve"> Bauhaus Suite</w:t>
            </w:r>
          </w:p>
        </w:tc>
        <w:tc>
          <w:tcPr>
            <w:tcW w:w="1341" w:type="dxa"/>
            <w:shd w:val="clear" w:color="auto" w:fill="auto"/>
          </w:tcPr>
          <w:p w14:paraId="0453C4CF" w14:textId="1B5B15D1" w:rsidR="00B475A1" w:rsidRDefault="000B5F75" w:rsidP="00F51FA8">
            <w:pPr>
              <w:jc w:val="center"/>
            </w:pPr>
            <w:r>
              <w:t>7.2.0</w:t>
            </w:r>
          </w:p>
        </w:tc>
        <w:tc>
          <w:tcPr>
            <w:tcW w:w="4021" w:type="dxa"/>
            <w:shd w:val="clear" w:color="auto" w:fill="auto"/>
          </w:tcPr>
          <w:p w14:paraId="1CB1DCF1" w14:textId="0FFD4AFE" w:rsidR="00B475A1" w:rsidRDefault="000B5F75" w:rsidP="00F51FA8">
            <w:pPr>
              <w:jc w:val="center"/>
              <w:rPr>
                <w:u w:val="single"/>
              </w:rPr>
            </w:pPr>
            <w:proofErr w:type="spellStart"/>
            <w:r w:rsidRPr="000B5F75">
              <w:t>CertC</w:t>
            </w:r>
            <w:proofErr w:type="spellEnd"/>
            <w:r w:rsidRPr="000B5F75">
              <w:t>++-DCL60</w:t>
            </w:r>
          </w:p>
        </w:tc>
        <w:tc>
          <w:tcPr>
            <w:tcW w:w="3611" w:type="dxa"/>
            <w:shd w:val="clear" w:color="auto" w:fill="auto"/>
          </w:tcPr>
          <w:p w14:paraId="6E75D5AD" w14:textId="6E343AD4" w:rsidR="00B475A1" w:rsidRDefault="000B5F75" w:rsidP="00F51FA8">
            <w:pPr>
              <w:jc w:val="center"/>
            </w:pPr>
            <w:r>
              <w:t>-</w:t>
            </w:r>
          </w:p>
        </w:tc>
      </w:tr>
      <w:tr w:rsidR="00B475A1" w14:paraId="1BD6F81E" w14:textId="77777777" w:rsidTr="00001F14">
        <w:trPr>
          <w:trHeight w:val="460"/>
        </w:trPr>
        <w:tc>
          <w:tcPr>
            <w:tcW w:w="1807" w:type="dxa"/>
            <w:shd w:val="clear" w:color="auto" w:fill="auto"/>
          </w:tcPr>
          <w:p w14:paraId="608B3879" w14:textId="2E0AEF88" w:rsidR="00B475A1" w:rsidRDefault="000B5F75" w:rsidP="00F51FA8">
            <w:pPr>
              <w:jc w:val="center"/>
            </w:pPr>
            <w:proofErr w:type="spellStart"/>
            <w:r w:rsidRPr="000B5F75">
              <w:t>CodeSonar</w:t>
            </w:r>
            <w:proofErr w:type="spellEnd"/>
          </w:p>
        </w:tc>
        <w:tc>
          <w:tcPr>
            <w:tcW w:w="1341" w:type="dxa"/>
            <w:shd w:val="clear" w:color="auto" w:fill="auto"/>
          </w:tcPr>
          <w:p w14:paraId="58025751" w14:textId="18CAF5B6" w:rsidR="00B475A1" w:rsidRDefault="000B5F75" w:rsidP="00F51FA8">
            <w:pPr>
              <w:jc w:val="center"/>
            </w:pPr>
            <w:r>
              <w:t>8.1</w:t>
            </w:r>
          </w:p>
        </w:tc>
        <w:tc>
          <w:tcPr>
            <w:tcW w:w="4021" w:type="dxa"/>
            <w:shd w:val="clear" w:color="auto" w:fill="auto"/>
          </w:tcPr>
          <w:p w14:paraId="034F2974" w14:textId="77777777" w:rsidR="000B5F75" w:rsidRPr="000B5F75" w:rsidRDefault="000B5F75" w:rsidP="000B5F75">
            <w:pPr>
              <w:jc w:val="center"/>
              <w:rPr>
                <w:sz w:val="22"/>
                <w:szCs w:val="22"/>
              </w:rPr>
            </w:pPr>
            <w:r w:rsidRPr="000B5F75">
              <w:rPr>
                <w:sz w:val="22"/>
                <w:szCs w:val="22"/>
              </w:rPr>
              <w:t>LANG.STRUCT.DEF.FDH</w:t>
            </w:r>
          </w:p>
          <w:p w14:paraId="6CDCA4B3" w14:textId="0EF5EFE8" w:rsidR="00B475A1" w:rsidRDefault="000B5F75" w:rsidP="000B5F75">
            <w:pPr>
              <w:jc w:val="center"/>
              <w:rPr>
                <w:u w:val="single"/>
              </w:rPr>
            </w:pPr>
            <w:r w:rsidRPr="000B5F75">
              <w:t>LANG.STRUCT.DEF.ODH</w:t>
            </w:r>
          </w:p>
        </w:tc>
        <w:tc>
          <w:tcPr>
            <w:tcW w:w="3611" w:type="dxa"/>
            <w:shd w:val="clear" w:color="auto" w:fill="auto"/>
          </w:tcPr>
          <w:p w14:paraId="3C8CA291" w14:textId="77777777" w:rsidR="000B5F75" w:rsidRPr="000B5F75" w:rsidRDefault="000B5F75" w:rsidP="000B5F75">
            <w:pPr>
              <w:jc w:val="center"/>
              <w:rPr>
                <w:sz w:val="22"/>
                <w:szCs w:val="22"/>
              </w:rPr>
            </w:pPr>
            <w:r w:rsidRPr="000B5F75">
              <w:rPr>
                <w:sz w:val="22"/>
                <w:szCs w:val="22"/>
              </w:rPr>
              <w:t xml:space="preserve">Function defined in header </w:t>
            </w:r>
            <w:proofErr w:type="gramStart"/>
            <w:r w:rsidRPr="000B5F75">
              <w:rPr>
                <w:sz w:val="22"/>
                <w:szCs w:val="22"/>
              </w:rPr>
              <w:t>file</w:t>
            </w:r>
            <w:proofErr w:type="gramEnd"/>
          </w:p>
          <w:p w14:paraId="67A764E8" w14:textId="7A455C3B" w:rsidR="00B475A1" w:rsidRDefault="000B5F75" w:rsidP="000B5F75">
            <w:pPr>
              <w:jc w:val="center"/>
            </w:pPr>
            <w:r w:rsidRPr="000B5F75">
              <w:t>Object defined in header file</w:t>
            </w:r>
          </w:p>
        </w:tc>
      </w:tr>
      <w:tr w:rsidR="00B475A1" w14:paraId="0D2FC839" w14:textId="77777777" w:rsidTr="00001F14">
        <w:trPr>
          <w:trHeight w:val="460"/>
        </w:trPr>
        <w:tc>
          <w:tcPr>
            <w:tcW w:w="1807" w:type="dxa"/>
            <w:shd w:val="clear" w:color="auto" w:fill="auto"/>
          </w:tcPr>
          <w:p w14:paraId="20F95697" w14:textId="4462EDA0" w:rsidR="00B475A1" w:rsidRDefault="000B5F75" w:rsidP="00F51FA8">
            <w:pPr>
              <w:jc w:val="center"/>
            </w:pPr>
            <w:r w:rsidRPr="000B5F75">
              <w:t>LDRA tool suite</w:t>
            </w:r>
          </w:p>
        </w:tc>
        <w:tc>
          <w:tcPr>
            <w:tcW w:w="1341" w:type="dxa"/>
            <w:shd w:val="clear" w:color="auto" w:fill="auto"/>
          </w:tcPr>
          <w:p w14:paraId="187BA178" w14:textId="470A2443" w:rsidR="00B475A1" w:rsidRDefault="000B5F75" w:rsidP="00F51FA8">
            <w:pPr>
              <w:jc w:val="center"/>
            </w:pPr>
            <w:r>
              <w:t>9.7.1</w:t>
            </w:r>
          </w:p>
        </w:tc>
        <w:tc>
          <w:tcPr>
            <w:tcW w:w="4021" w:type="dxa"/>
            <w:shd w:val="clear" w:color="auto" w:fill="auto"/>
          </w:tcPr>
          <w:p w14:paraId="59EE3E6D" w14:textId="1C5C3672" w:rsidR="00B475A1" w:rsidRDefault="000B5F75" w:rsidP="00F51FA8">
            <w:pPr>
              <w:jc w:val="center"/>
              <w:rPr>
                <w:u w:val="single"/>
              </w:rPr>
            </w:pPr>
            <w:r w:rsidRPr="000B5F75">
              <w:t>286 S, 287 S</w:t>
            </w:r>
          </w:p>
        </w:tc>
        <w:tc>
          <w:tcPr>
            <w:tcW w:w="3611" w:type="dxa"/>
            <w:shd w:val="clear" w:color="auto" w:fill="auto"/>
          </w:tcPr>
          <w:p w14:paraId="23DDC087" w14:textId="12CE3A5C" w:rsidR="00B475A1" w:rsidRPr="000B5F75" w:rsidRDefault="000B5F75" w:rsidP="000B5F75">
            <w:pPr>
              <w:pStyle w:val="NormalWeb"/>
              <w:jc w:val="center"/>
              <w:rPr>
                <w:rFonts w:ascii="Segoe UI" w:hAnsi="Segoe UI" w:cs="Segoe UI"/>
                <w:color w:val="172B4D"/>
                <w:sz w:val="21"/>
                <w:szCs w:val="21"/>
              </w:rPr>
            </w:pPr>
            <w:r w:rsidRPr="000B5F75">
              <w:rPr>
                <w:rFonts w:ascii="Segoe UI" w:hAnsi="Segoe UI" w:cs="Segoe U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F194F7D" w:rsidR="00381847" w:rsidRDefault="00F32F09">
            <w:pPr>
              <w:jc w:val="center"/>
              <w:rPr>
                <w:b/>
                <w:sz w:val="24"/>
                <w:szCs w:val="24"/>
              </w:rPr>
            </w:pPr>
            <w:r w:rsidRPr="00F32F09">
              <w:rPr>
                <w:b/>
                <w:sz w:val="24"/>
                <w:szCs w:val="24"/>
              </w:rPr>
              <w:t>Do not read uninitialized memory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803037F" w:rsidR="00381847" w:rsidRDefault="00E769D9">
            <w:pPr>
              <w:jc w:val="center"/>
            </w:pPr>
            <w:r>
              <w:t>[STD-</w:t>
            </w:r>
            <w:r w:rsidR="00F32F09">
              <w:t>002</w:t>
            </w:r>
            <w:r>
              <w:t>-</w:t>
            </w:r>
            <w:r w:rsidR="00F32F09">
              <w:t>CPP</w:t>
            </w:r>
            <w:r>
              <w:t>]</w:t>
            </w:r>
          </w:p>
        </w:tc>
        <w:tc>
          <w:tcPr>
            <w:tcW w:w="7632" w:type="dxa"/>
            <w:tcMar>
              <w:top w:w="100" w:type="dxa"/>
              <w:left w:w="100" w:type="dxa"/>
              <w:bottom w:w="100" w:type="dxa"/>
              <w:right w:w="100" w:type="dxa"/>
            </w:tcMar>
          </w:tcPr>
          <w:p w14:paraId="7589C1FE" w14:textId="77777777" w:rsidR="00F32F09" w:rsidRPr="00F32F09" w:rsidRDefault="00F32F09" w:rsidP="00F32F09"/>
          <w:p w14:paraId="40E429BB" w14:textId="77777777" w:rsidR="00F32F09" w:rsidRPr="00F32F09" w:rsidRDefault="00F32F09" w:rsidP="00F32F09">
            <w:r w:rsidRPr="00F32F09">
              <w:t>The default initialization of an object is described by paragraph 7 of the same subclause:</w:t>
            </w:r>
          </w:p>
          <w:p w14:paraId="0C21B989" w14:textId="77777777" w:rsidR="00F32F09" w:rsidRPr="00F32F09" w:rsidRDefault="00F32F09" w:rsidP="00F32F09"/>
          <w:p w14:paraId="04D78501" w14:textId="77777777" w:rsidR="00F32F09" w:rsidRPr="00F32F09" w:rsidRDefault="00F32F09" w:rsidP="00F32F09">
            <w:r w:rsidRPr="00F32F09">
              <w:t>To default-initialize an object of type T means:</w:t>
            </w:r>
          </w:p>
          <w:p w14:paraId="5B162EBC" w14:textId="77777777" w:rsidR="00F32F09" w:rsidRPr="00F32F09" w:rsidRDefault="00F32F09" w:rsidP="00F32F09">
            <w:r w:rsidRPr="00F32F09">
              <w:t>— if T is a (possibly cv-qualified) class type, the default constructor for T is called (and the initialization is ill-formed if T has no default constructor or overload resolution results in an ambiguity or in a function that is deleted or inaccessible from the context of the initialization</w:t>
            </w:r>
            <w:proofErr w:type="gramStart"/>
            <w:r w:rsidRPr="00F32F09">
              <w:t>);</w:t>
            </w:r>
            <w:proofErr w:type="gramEnd"/>
          </w:p>
          <w:p w14:paraId="7D0BC50D" w14:textId="77777777" w:rsidR="00F32F09" w:rsidRPr="00F32F09" w:rsidRDefault="00F32F09" w:rsidP="00F32F09">
            <w:r w:rsidRPr="00F32F09">
              <w:t>— if T is an array type, each element is default-</w:t>
            </w:r>
            <w:proofErr w:type="gramStart"/>
            <w:r w:rsidRPr="00F32F09">
              <w:t>initialized;</w:t>
            </w:r>
            <w:proofErr w:type="gramEnd"/>
          </w:p>
          <w:p w14:paraId="47936CFF" w14:textId="77777777" w:rsidR="00F32F09" w:rsidRPr="00F32F09" w:rsidRDefault="00F32F09" w:rsidP="00F32F09">
            <w:r w:rsidRPr="00F32F09">
              <w:t>— otherwise, no initialization is performed.</w:t>
            </w:r>
          </w:p>
          <w:p w14:paraId="7DC9546A" w14:textId="77777777" w:rsidR="00F32F09" w:rsidRPr="00F32F09" w:rsidRDefault="00F32F09" w:rsidP="00F32F09">
            <w:r w:rsidRPr="00F32F09">
              <w:t>If a program calls for the default initialization of an object of a const-qualified type T, T shall be a class type with a user-provided default constructor.</w:t>
            </w:r>
          </w:p>
          <w:p w14:paraId="2FB86849" w14:textId="77777777" w:rsidR="00F32F09" w:rsidRPr="00F32F09" w:rsidRDefault="00F32F09" w:rsidP="00F32F09"/>
          <w:p w14:paraId="164074C2" w14:textId="50858313" w:rsidR="00381847" w:rsidRDefault="00F32F09" w:rsidP="00F32F09">
            <w:r w:rsidRPr="00F32F09">
              <w:t xml:space="preserve">As a result, objects of type T with automatic or dynamic storage duration must be explicitly initialized before having their value read as part of an expression unless T is a class type or an array thereof or is an unsigned narrow character type. If T is an unsigned narrow character type, it may be used to initialize an object of unsigned narrow character type, which results in both objects having an indeterminate value. This technique can be used to implement copy operations such as </w:t>
            </w:r>
            <w:proofErr w:type="gramStart"/>
            <w:r w:rsidRPr="00F32F09">
              <w:t>std::</w:t>
            </w:r>
            <w:proofErr w:type="spellStart"/>
            <w:proofErr w:type="gramEnd"/>
            <w:r w:rsidRPr="00F32F09">
              <w:t>memcpy</w:t>
            </w:r>
            <w:proofErr w:type="spellEnd"/>
            <w:r w:rsidRPr="00F32F09">
              <w:t>() without triggering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193973B" w:rsidR="00F72634" w:rsidRDefault="00AB2925" w:rsidP="0015146B">
            <w:r w:rsidRPr="00AB2925">
              <w:t>In this noncompliant code example, an uninitialized local variable is evaluated as part of an expression to print its value, resulting in undefined behavior.</w:t>
            </w:r>
          </w:p>
        </w:tc>
      </w:tr>
      <w:tr w:rsidR="00F72634" w14:paraId="347ECF59" w14:textId="77777777" w:rsidTr="00AB2925">
        <w:trPr>
          <w:trHeight w:val="222"/>
        </w:trPr>
        <w:tc>
          <w:tcPr>
            <w:tcW w:w="10800" w:type="dxa"/>
            <w:tcMar>
              <w:top w:w="100" w:type="dxa"/>
              <w:left w:w="100" w:type="dxa"/>
              <w:bottom w:w="100" w:type="dxa"/>
              <w:right w:w="100" w:type="dxa"/>
            </w:tcMar>
          </w:tcPr>
          <w:p w14:paraId="15669D37" w14:textId="77777777" w:rsidR="00AB2925" w:rsidRPr="00AB2925" w:rsidRDefault="00AB2925" w:rsidP="00AB2925">
            <w:pPr>
              <w:rPr>
                <w:rFonts w:ascii="Courier New" w:hAnsi="Courier New" w:cs="Courier New"/>
              </w:rPr>
            </w:pPr>
            <w:r w:rsidRPr="00AB2925">
              <w:rPr>
                <w:rFonts w:ascii="Courier New" w:hAnsi="Courier New" w:cs="Courier New"/>
              </w:rPr>
              <w:t>#include &lt;iostream&gt;</w:t>
            </w:r>
          </w:p>
          <w:p w14:paraId="1CAA0B64"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
          <w:p w14:paraId="4283CEF3" w14:textId="77777777" w:rsidR="00AB2925" w:rsidRPr="00AB2925" w:rsidRDefault="00AB2925" w:rsidP="00AB2925">
            <w:pPr>
              <w:rPr>
                <w:rFonts w:ascii="Courier New" w:hAnsi="Courier New" w:cs="Courier New"/>
              </w:rPr>
            </w:pPr>
            <w:r w:rsidRPr="00AB2925">
              <w:rPr>
                <w:rFonts w:ascii="Courier New" w:hAnsi="Courier New" w:cs="Courier New"/>
              </w:rPr>
              <w:t xml:space="preserve">void </w:t>
            </w:r>
            <w:proofErr w:type="gramStart"/>
            <w:r w:rsidRPr="00AB2925">
              <w:rPr>
                <w:rFonts w:ascii="Courier New" w:hAnsi="Courier New" w:cs="Courier New"/>
              </w:rPr>
              <w:t>f(</w:t>
            </w:r>
            <w:proofErr w:type="gramEnd"/>
            <w:r w:rsidRPr="00AB2925">
              <w:rPr>
                <w:rFonts w:ascii="Courier New" w:hAnsi="Courier New" w:cs="Courier New"/>
              </w:rPr>
              <w:t>) {</w:t>
            </w:r>
          </w:p>
          <w:p w14:paraId="55A70F07" w14:textId="77777777" w:rsidR="00AB2925" w:rsidRPr="00AB2925" w:rsidRDefault="00AB2925" w:rsidP="00AB2925">
            <w:pPr>
              <w:rPr>
                <w:rFonts w:ascii="Courier New" w:hAnsi="Courier New" w:cs="Courier New"/>
              </w:rPr>
            </w:pPr>
            <w:r w:rsidRPr="00AB2925">
              <w:rPr>
                <w:rFonts w:ascii="Courier New" w:hAnsi="Courier New" w:cs="Courier New"/>
              </w:rPr>
              <w:t xml:space="preserve">  int </w:t>
            </w:r>
            <w:proofErr w:type="spellStart"/>
            <w:proofErr w:type="gramStart"/>
            <w:r w:rsidRPr="00AB2925">
              <w:rPr>
                <w:rFonts w:ascii="Courier New" w:hAnsi="Courier New" w:cs="Courier New"/>
              </w:rPr>
              <w:t>i</w:t>
            </w:r>
            <w:proofErr w:type="spellEnd"/>
            <w:r w:rsidRPr="00AB2925">
              <w:rPr>
                <w:rFonts w:ascii="Courier New" w:hAnsi="Courier New" w:cs="Courier New"/>
              </w:rPr>
              <w:t>;</w:t>
            </w:r>
            <w:proofErr w:type="gramEnd"/>
          </w:p>
          <w:p w14:paraId="04F855B7"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roofErr w:type="gramStart"/>
            <w:r w:rsidRPr="00AB2925">
              <w:rPr>
                <w:rFonts w:ascii="Courier New" w:hAnsi="Courier New" w:cs="Courier New"/>
              </w:rPr>
              <w:t>std::</w:t>
            </w:r>
            <w:proofErr w:type="spellStart"/>
            <w:proofErr w:type="gramEnd"/>
            <w:r w:rsidRPr="00AB2925">
              <w:rPr>
                <w:rFonts w:ascii="Courier New" w:hAnsi="Courier New" w:cs="Courier New"/>
              </w:rPr>
              <w:t>cout</w:t>
            </w:r>
            <w:proofErr w:type="spellEnd"/>
            <w:r w:rsidRPr="00AB2925">
              <w:rPr>
                <w:rFonts w:ascii="Courier New" w:hAnsi="Courier New" w:cs="Courier New"/>
              </w:rPr>
              <w:t xml:space="preserve"> &lt;&lt; </w:t>
            </w:r>
            <w:proofErr w:type="spellStart"/>
            <w:r w:rsidRPr="00AB2925">
              <w:rPr>
                <w:rFonts w:ascii="Courier New" w:hAnsi="Courier New" w:cs="Courier New"/>
              </w:rPr>
              <w:t>i</w:t>
            </w:r>
            <w:proofErr w:type="spellEnd"/>
            <w:r w:rsidRPr="00AB2925">
              <w:rPr>
                <w:rFonts w:ascii="Courier New" w:hAnsi="Courier New" w:cs="Courier New"/>
              </w:rPr>
              <w:t>;</w:t>
            </w:r>
          </w:p>
          <w:p w14:paraId="7E0C2F48" w14:textId="45FCFC9C" w:rsidR="00F72634" w:rsidRDefault="00AB2925" w:rsidP="00AB2925">
            <w:r w:rsidRPr="00AB2925">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96C1587" w:rsidR="00F72634" w:rsidRDefault="00AB2925" w:rsidP="0015146B">
            <w:r w:rsidRPr="00AB2925">
              <w:t>In this compliant solution, the object is 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548229BA" w14:textId="77777777" w:rsidR="00AB2925" w:rsidRPr="00AB2925" w:rsidRDefault="00AB2925" w:rsidP="00AB2925">
            <w:pPr>
              <w:rPr>
                <w:rFonts w:ascii="Courier New" w:hAnsi="Courier New" w:cs="Courier New"/>
              </w:rPr>
            </w:pPr>
            <w:r w:rsidRPr="00AB2925">
              <w:rPr>
                <w:rFonts w:ascii="Courier New" w:hAnsi="Courier New" w:cs="Courier New"/>
              </w:rPr>
              <w:t>#include &lt;iostream&gt;</w:t>
            </w:r>
          </w:p>
          <w:p w14:paraId="2087ACA6"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
          <w:p w14:paraId="0FF71B3F" w14:textId="77777777" w:rsidR="00AB2925" w:rsidRPr="00AB2925" w:rsidRDefault="00AB2925" w:rsidP="00AB2925">
            <w:pPr>
              <w:rPr>
                <w:rFonts w:ascii="Courier New" w:hAnsi="Courier New" w:cs="Courier New"/>
              </w:rPr>
            </w:pPr>
            <w:r w:rsidRPr="00AB2925">
              <w:rPr>
                <w:rFonts w:ascii="Courier New" w:hAnsi="Courier New" w:cs="Courier New"/>
              </w:rPr>
              <w:t xml:space="preserve">void </w:t>
            </w:r>
            <w:proofErr w:type="gramStart"/>
            <w:r w:rsidRPr="00AB2925">
              <w:rPr>
                <w:rFonts w:ascii="Courier New" w:hAnsi="Courier New" w:cs="Courier New"/>
              </w:rPr>
              <w:t>f(</w:t>
            </w:r>
            <w:proofErr w:type="gramEnd"/>
            <w:r w:rsidRPr="00AB2925">
              <w:rPr>
                <w:rFonts w:ascii="Courier New" w:hAnsi="Courier New" w:cs="Courier New"/>
              </w:rPr>
              <w:t>) {</w:t>
            </w:r>
          </w:p>
          <w:p w14:paraId="15DD098B" w14:textId="77777777" w:rsidR="00AB2925" w:rsidRPr="00AB2925" w:rsidRDefault="00AB2925" w:rsidP="00AB2925">
            <w:pPr>
              <w:rPr>
                <w:rFonts w:ascii="Courier New" w:hAnsi="Courier New" w:cs="Courier New"/>
              </w:rPr>
            </w:pPr>
            <w:r w:rsidRPr="00AB2925">
              <w:rPr>
                <w:rFonts w:ascii="Courier New" w:hAnsi="Courier New" w:cs="Courier New"/>
              </w:rPr>
              <w:t xml:space="preserve">  int </w:t>
            </w:r>
            <w:proofErr w:type="spellStart"/>
            <w:r w:rsidRPr="00AB2925">
              <w:rPr>
                <w:rFonts w:ascii="Courier New" w:hAnsi="Courier New" w:cs="Courier New"/>
              </w:rPr>
              <w:t>i</w:t>
            </w:r>
            <w:proofErr w:type="spellEnd"/>
            <w:r w:rsidRPr="00AB2925">
              <w:rPr>
                <w:rFonts w:ascii="Courier New" w:hAnsi="Courier New" w:cs="Courier New"/>
              </w:rPr>
              <w:t xml:space="preserve"> = </w:t>
            </w:r>
            <w:proofErr w:type="gramStart"/>
            <w:r w:rsidRPr="00AB2925">
              <w:rPr>
                <w:rFonts w:ascii="Courier New" w:hAnsi="Courier New" w:cs="Courier New"/>
              </w:rPr>
              <w:t>0;</w:t>
            </w:r>
            <w:proofErr w:type="gramEnd"/>
          </w:p>
          <w:p w14:paraId="5BC3E22D"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roofErr w:type="gramStart"/>
            <w:r w:rsidRPr="00AB2925">
              <w:rPr>
                <w:rFonts w:ascii="Courier New" w:hAnsi="Courier New" w:cs="Courier New"/>
              </w:rPr>
              <w:t>std::</w:t>
            </w:r>
            <w:proofErr w:type="spellStart"/>
            <w:proofErr w:type="gramEnd"/>
            <w:r w:rsidRPr="00AB2925">
              <w:rPr>
                <w:rFonts w:ascii="Courier New" w:hAnsi="Courier New" w:cs="Courier New"/>
              </w:rPr>
              <w:t>cout</w:t>
            </w:r>
            <w:proofErr w:type="spellEnd"/>
            <w:r w:rsidRPr="00AB2925">
              <w:rPr>
                <w:rFonts w:ascii="Courier New" w:hAnsi="Courier New" w:cs="Courier New"/>
              </w:rPr>
              <w:t xml:space="preserve"> &lt;&lt; </w:t>
            </w:r>
            <w:proofErr w:type="spellStart"/>
            <w:r w:rsidRPr="00AB2925">
              <w:rPr>
                <w:rFonts w:ascii="Courier New" w:hAnsi="Courier New" w:cs="Courier New"/>
              </w:rPr>
              <w:t>i</w:t>
            </w:r>
            <w:proofErr w:type="spellEnd"/>
            <w:r w:rsidRPr="00AB2925">
              <w:rPr>
                <w:rFonts w:ascii="Courier New" w:hAnsi="Courier New" w:cs="Courier New"/>
              </w:rPr>
              <w:t>;</w:t>
            </w:r>
          </w:p>
          <w:p w14:paraId="4F4DA9C0" w14:textId="04C8B989" w:rsidR="00F72634" w:rsidRDefault="00AB2925" w:rsidP="00AB2925">
            <w:r w:rsidRPr="00AB2925">
              <w:rPr>
                <w:rFonts w:ascii="Courier New" w:hAnsi="Courier New" w:cs="Courier New"/>
              </w:rPr>
              <w:lastRenderedPageBreak/>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192DD7E" w:rsidR="00B475A1" w:rsidRDefault="00F94D8A" w:rsidP="00F51FA8">
            <w:pPr>
              <w:jc w:val="center"/>
            </w:pPr>
            <w:r>
              <w:t>High</w:t>
            </w:r>
          </w:p>
        </w:tc>
        <w:tc>
          <w:tcPr>
            <w:tcW w:w="1341" w:type="dxa"/>
            <w:shd w:val="clear" w:color="auto" w:fill="auto"/>
          </w:tcPr>
          <w:p w14:paraId="086FA0F7" w14:textId="540B2420" w:rsidR="00B475A1" w:rsidRDefault="00F94D8A" w:rsidP="00F51FA8">
            <w:pPr>
              <w:jc w:val="center"/>
            </w:pPr>
            <w:r>
              <w:t>Probable</w:t>
            </w:r>
          </w:p>
        </w:tc>
        <w:tc>
          <w:tcPr>
            <w:tcW w:w="4021" w:type="dxa"/>
            <w:shd w:val="clear" w:color="auto" w:fill="auto"/>
          </w:tcPr>
          <w:p w14:paraId="3D7EE5AB" w14:textId="00C91A4C" w:rsidR="00B475A1" w:rsidRDefault="00F94D8A" w:rsidP="00F51FA8">
            <w:pPr>
              <w:jc w:val="center"/>
            </w:pPr>
            <w:r>
              <w:t>Medium</w:t>
            </w:r>
          </w:p>
        </w:tc>
        <w:tc>
          <w:tcPr>
            <w:tcW w:w="1807" w:type="dxa"/>
            <w:shd w:val="clear" w:color="auto" w:fill="auto"/>
          </w:tcPr>
          <w:p w14:paraId="483DB358" w14:textId="2A250D8D" w:rsidR="00B475A1" w:rsidRDefault="00F94D8A" w:rsidP="00F51FA8">
            <w:pPr>
              <w:jc w:val="center"/>
            </w:pPr>
            <w:r>
              <w:t>12</w:t>
            </w:r>
          </w:p>
        </w:tc>
        <w:tc>
          <w:tcPr>
            <w:tcW w:w="1805" w:type="dxa"/>
            <w:shd w:val="clear" w:color="auto" w:fill="auto"/>
          </w:tcPr>
          <w:p w14:paraId="0216068C" w14:textId="322E94B8" w:rsidR="00B475A1" w:rsidRDefault="00F94D8A"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0B5F75" w14:paraId="300BC336" w14:textId="77777777" w:rsidTr="00001F14">
        <w:trPr>
          <w:trHeight w:val="460"/>
        </w:trPr>
        <w:tc>
          <w:tcPr>
            <w:tcW w:w="1807" w:type="dxa"/>
            <w:shd w:val="clear" w:color="auto" w:fill="auto"/>
          </w:tcPr>
          <w:p w14:paraId="0F8CDDEE" w14:textId="415E51D9" w:rsidR="000B5F75" w:rsidRDefault="000B5F75" w:rsidP="000B5F75">
            <w:pPr>
              <w:jc w:val="center"/>
            </w:pPr>
            <w:proofErr w:type="spellStart"/>
            <w:r w:rsidRPr="00F1506D">
              <w:rPr>
                <w:rFonts w:ascii="Segoe UI" w:hAnsi="Segoe UI" w:cs="Segoe UI"/>
                <w:sz w:val="21"/>
                <w:szCs w:val="21"/>
                <w:shd w:val="clear" w:color="auto" w:fill="FFFFFF"/>
              </w:rPr>
              <w:t>Astrée</w:t>
            </w:r>
            <w:proofErr w:type="spellEnd"/>
          </w:p>
        </w:tc>
        <w:tc>
          <w:tcPr>
            <w:tcW w:w="1341" w:type="dxa"/>
            <w:shd w:val="clear" w:color="auto" w:fill="auto"/>
          </w:tcPr>
          <w:p w14:paraId="2A2ABA7F" w14:textId="2CE4D54B" w:rsidR="000B5F75" w:rsidRDefault="000B5F75" w:rsidP="000B5F75">
            <w:pPr>
              <w:jc w:val="center"/>
            </w:pPr>
            <w:r>
              <w:t>2</w:t>
            </w:r>
            <w:r>
              <w:t>2</w:t>
            </w:r>
            <w:r>
              <w:t>.10</w:t>
            </w:r>
          </w:p>
        </w:tc>
        <w:tc>
          <w:tcPr>
            <w:tcW w:w="4021" w:type="dxa"/>
            <w:shd w:val="clear" w:color="auto" w:fill="auto"/>
          </w:tcPr>
          <w:p w14:paraId="4441551B" w14:textId="0EBA2ED3" w:rsidR="000B5F75" w:rsidRDefault="000B5F75" w:rsidP="000B5F75">
            <w:pPr>
              <w:jc w:val="center"/>
            </w:pPr>
            <w:proofErr w:type="gramStart"/>
            <w:r w:rsidRPr="00F1506D">
              <w:t>uninitialized-read</w:t>
            </w:r>
            <w:proofErr w:type="gramEnd"/>
          </w:p>
        </w:tc>
        <w:tc>
          <w:tcPr>
            <w:tcW w:w="3611" w:type="dxa"/>
            <w:shd w:val="clear" w:color="auto" w:fill="auto"/>
          </w:tcPr>
          <w:p w14:paraId="196AC4C7" w14:textId="67EE23F4" w:rsidR="000B5F75" w:rsidRDefault="000B5F75" w:rsidP="000B5F75">
            <w:pPr>
              <w:jc w:val="center"/>
            </w:pPr>
            <w:r w:rsidRPr="00F1506D">
              <w:t>Partially checked</w:t>
            </w:r>
          </w:p>
        </w:tc>
      </w:tr>
      <w:tr w:rsidR="000B5F75" w14:paraId="5FE44A56" w14:textId="77777777" w:rsidTr="00001F14">
        <w:trPr>
          <w:trHeight w:val="460"/>
        </w:trPr>
        <w:tc>
          <w:tcPr>
            <w:tcW w:w="1807" w:type="dxa"/>
            <w:shd w:val="clear" w:color="auto" w:fill="auto"/>
          </w:tcPr>
          <w:p w14:paraId="4E4CBBF1" w14:textId="5E6D5A7E" w:rsidR="000B5F75" w:rsidRDefault="000B5F75" w:rsidP="000B5F75">
            <w:pPr>
              <w:jc w:val="center"/>
            </w:pPr>
            <w:r w:rsidRPr="00F1506D">
              <w:rPr>
                <w:rFonts w:ascii="Segoe UI" w:hAnsi="Segoe UI" w:cs="Segoe UI"/>
                <w:sz w:val="21"/>
                <w:szCs w:val="21"/>
                <w:shd w:val="clear" w:color="auto" w:fill="FFFFFF"/>
              </w:rPr>
              <w:t>Helix QAC</w:t>
            </w:r>
          </w:p>
        </w:tc>
        <w:tc>
          <w:tcPr>
            <w:tcW w:w="1341" w:type="dxa"/>
            <w:shd w:val="clear" w:color="auto" w:fill="auto"/>
          </w:tcPr>
          <w:p w14:paraId="70D2F7C5" w14:textId="3352F3D5" w:rsidR="000B5F75" w:rsidRDefault="000B5F75" w:rsidP="000B5F75">
            <w:pPr>
              <w:jc w:val="center"/>
            </w:pPr>
            <w:r>
              <w:t>2021.2</w:t>
            </w:r>
          </w:p>
        </w:tc>
        <w:tc>
          <w:tcPr>
            <w:tcW w:w="4021" w:type="dxa"/>
            <w:shd w:val="clear" w:color="auto" w:fill="auto"/>
          </w:tcPr>
          <w:p w14:paraId="771E6681" w14:textId="77777777" w:rsidR="000B5F75" w:rsidRDefault="000B5F75" w:rsidP="000B5F75">
            <w:pPr>
              <w:jc w:val="center"/>
            </w:pPr>
            <w:r>
              <w:tab/>
            </w:r>
          </w:p>
          <w:p w14:paraId="68783DFF" w14:textId="644F4D1C" w:rsidR="000B5F75" w:rsidRDefault="000B5F75" w:rsidP="000B5F75">
            <w:pPr>
              <w:jc w:val="center"/>
              <w:rPr>
                <w:u w:val="single"/>
              </w:rPr>
            </w:pPr>
            <w:r>
              <w:t>C++2726, C++2727, C++2728, C++2961, C++2962, C++2963, C++2966, C++2967, C++2968, C++2971, C++2972, C++2973, C++2976, C++2977, C++2978</w:t>
            </w:r>
          </w:p>
        </w:tc>
        <w:tc>
          <w:tcPr>
            <w:tcW w:w="3611" w:type="dxa"/>
            <w:shd w:val="clear" w:color="auto" w:fill="auto"/>
          </w:tcPr>
          <w:p w14:paraId="67EF3C2C" w14:textId="3C6A7000" w:rsidR="000B5F75" w:rsidRDefault="000B5F75" w:rsidP="000B5F75">
            <w:pPr>
              <w:jc w:val="center"/>
            </w:pPr>
            <w:r>
              <w:t>-</w:t>
            </w:r>
          </w:p>
        </w:tc>
      </w:tr>
      <w:tr w:rsidR="000B5F75" w14:paraId="142FCAB9" w14:textId="77777777" w:rsidTr="00001F14">
        <w:trPr>
          <w:trHeight w:val="460"/>
        </w:trPr>
        <w:tc>
          <w:tcPr>
            <w:tcW w:w="1807" w:type="dxa"/>
            <w:shd w:val="clear" w:color="auto" w:fill="auto"/>
          </w:tcPr>
          <w:p w14:paraId="5404A3BA" w14:textId="692227DD" w:rsidR="000B5F75" w:rsidRDefault="000B5F75" w:rsidP="000B5F75">
            <w:pPr>
              <w:jc w:val="center"/>
            </w:pPr>
            <w:r w:rsidRPr="006F5602">
              <w:rPr>
                <w:rFonts w:ascii="Segoe UI" w:hAnsi="Segoe UI" w:cs="Segoe UI"/>
                <w:sz w:val="21"/>
                <w:szCs w:val="21"/>
                <w:shd w:val="clear" w:color="auto" w:fill="FFFFFF"/>
              </w:rPr>
              <w:t>LDRA tool suite</w:t>
            </w:r>
          </w:p>
        </w:tc>
        <w:tc>
          <w:tcPr>
            <w:tcW w:w="1341" w:type="dxa"/>
            <w:shd w:val="clear" w:color="auto" w:fill="auto"/>
          </w:tcPr>
          <w:p w14:paraId="5109F248" w14:textId="2DF31D77" w:rsidR="000B5F75" w:rsidRDefault="000B5F75" w:rsidP="000B5F75">
            <w:pPr>
              <w:jc w:val="center"/>
            </w:pPr>
            <w:r>
              <w:t>9.7.1</w:t>
            </w:r>
          </w:p>
        </w:tc>
        <w:tc>
          <w:tcPr>
            <w:tcW w:w="4021" w:type="dxa"/>
            <w:shd w:val="clear" w:color="auto" w:fill="auto"/>
          </w:tcPr>
          <w:p w14:paraId="05A09A96" w14:textId="3343C133" w:rsidR="000B5F75" w:rsidRDefault="000B5F75" w:rsidP="000B5F75">
            <w:pPr>
              <w:jc w:val="center"/>
              <w:rPr>
                <w:u w:val="single"/>
              </w:rPr>
            </w:pPr>
            <w:r w:rsidRPr="00BC6D2C">
              <w:t>53 D, 69 D, 631 S, 652 S</w:t>
            </w:r>
          </w:p>
        </w:tc>
        <w:tc>
          <w:tcPr>
            <w:tcW w:w="3611" w:type="dxa"/>
            <w:shd w:val="clear" w:color="auto" w:fill="auto"/>
          </w:tcPr>
          <w:p w14:paraId="7D572B94" w14:textId="3F46C9F6" w:rsidR="000B5F75" w:rsidRDefault="000B5F75" w:rsidP="000B5F75">
            <w:pPr>
              <w:jc w:val="center"/>
            </w:pPr>
            <w:r>
              <w:t>Partially implemented</w:t>
            </w:r>
          </w:p>
        </w:tc>
      </w:tr>
      <w:tr w:rsidR="000B5F75" w14:paraId="7B57D6C5" w14:textId="77777777" w:rsidTr="00001F14">
        <w:trPr>
          <w:trHeight w:val="460"/>
        </w:trPr>
        <w:tc>
          <w:tcPr>
            <w:tcW w:w="1807" w:type="dxa"/>
            <w:shd w:val="clear" w:color="auto" w:fill="auto"/>
          </w:tcPr>
          <w:p w14:paraId="0880DBB9" w14:textId="44A0566D" w:rsidR="000B5F75" w:rsidRDefault="000B5F75" w:rsidP="000B5F75">
            <w:pPr>
              <w:jc w:val="center"/>
            </w:pPr>
            <w:proofErr w:type="spellStart"/>
            <w:r w:rsidRPr="00E51880">
              <w:t>Polyspace</w:t>
            </w:r>
            <w:proofErr w:type="spellEnd"/>
            <w:r w:rsidRPr="00E51880">
              <w:t xml:space="preserve"> Bug Finder</w:t>
            </w:r>
          </w:p>
        </w:tc>
        <w:tc>
          <w:tcPr>
            <w:tcW w:w="1341" w:type="dxa"/>
            <w:shd w:val="clear" w:color="auto" w:fill="auto"/>
          </w:tcPr>
          <w:p w14:paraId="527A0ABE" w14:textId="2F2E489E" w:rsidR="000B5F75" w:rsidRDefault="000B5F75" w:rsidP="000B5F75">
            <w:pPr>
              <w:jc w:val="center"/>
            </w:pPr>
            <w:r>
              <w:rPr>
                <w:rFonts w:ascii="Segoe UI" w:hAnsi="Segoe UI" w:cs="Segoe UI"/>
                <w:color w:val="172B4D"/>
                <w:sz w:val="21"/>
                <w:szCs w:val="21"/>
                <w:shd w:val="clear" w:color="auto" w:fill="FFFFFF"/>
              </w:rPr>
              <w:t>R202</w:t>
            </w:r>
            <w:r>
              <w:rPr>
                <w:rFonts w:ascii="Segoe UI" w:hAnsi="Segoe UI" w:cs="Segoe UI"/>
                <w:color w:val="172B4D"/>
                <w:sz w:val="21"/>
                <w:szCs w:val="21"/>
                <w:shd w:val="clear" w:color="auto" w:fill="FFFFFF"/>
              </w:rPr>
              <w:t>2</w:t>
            </w:r>
          </w:p>
        </w:tc>
        <w:tc>
          <w:tcPr>
            <w:tcW w:w="4021" w:type="dxa"/>
            <w:shd w:val="clear" w:color="auto" w:fill="auto"/>
          </w:tcPr>
          <w:p w14:paraId="2EFB0041" w14:textId="3F01F57F" w:rsidR="000B5F75" w:rsidRDefault="000B5F75" w:rsidP="000B5F75">
            <w:pPr>
              <w:jc w:val="center"/>
              <w:rPr>
                <w:u w:val="single"/>
              </w:rPr>
            </w:pPr>
            <w:r w:rsidRPr="00E51880">
              <w:t>CERT C++: EXP53-CPP</w:t>
            </w:r>
          </w:p>
        </w:tc>
        <w:tc>
          <w:tcPr>
            <w:tcW w:w="3611" w:type="dxa"/>
            <w:shd w:val="clear" w:color="auto" w:fill="auto"/>
          </w:tcPr>
          <w:p w14:paraId="689CCB36" w14:textId="77777777" w:rsidR="000B5F75" w:rsidRDefault="000B5F75" w:rsidP="000B5F75">
            <w:pPr>
              <w:jc w:val="center"/>
            </w:pPr>
            <w:r>
              <w:t>Checks for:</w:t>
            </w:r>
          </w:p>
          <w:p w14:paraId="622CC97B" w14:textId="77777777" w:rsidR="000B5F75" w:rsidRPr="00E51880" w:rsidRDefault="000B5F75" w:rsidP="000B5F75">
            <w:pPr>
              <w:pStyle w:val="ListParagraph"/>
              <w:numPr>
                <w:ilvl w:val="0"/>
                <w:numId w:val="18"/>
              </w:numPr>
            </w:pPr>
            <w:r w:rsidRPr="00E51880">
              <w:t>Non-initialized variable</w:t>
            </w:r>
          </w:p>
          <w:p w14:paraId="6B3A5EFB" w14:textId="77777777" w:rsidR="000B5F75" w:rsidRPr="00E51880" w:rsidRDefault="000B5F75" w:rsidP="000B5F75">
            <w:pPr>
              <w:pStyle w:val="ListParagraph"/>
              <w:numPr>
                <w:ilvl w:val="0"/>
                <w:numId w:val="18"/>
              </w:numPr>
            </w:pPr>
            <w:r w:rsidRPr="00E51880">
              <w:t>Non-initialized pointer</w:t>
            </w:r>
          </w:p>
          <w:p w14:paraId="6E45804C" w14:textId="395AA138" w:rsidR="000B5F75" w:rsidRDefault="000B5F75" w:rsidP="000B5F75">
            <w:pPr>
              <w:jc w:val="center"/>
            </w:pPr>
            <w:r>
              <w:t>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46F69F8E" w:rsidR="00381847" w:rsidRDefault="00AB2925">
            <w:pPr>
              <w:jc w:val="center"/>
              <w:rPr>
                <w:b/>
                <w:sz w:val="24"/>
                <w:szCs w:val="24"/>
              </w:rPr>
            </w:pPr>
            <w:r w:rsidRPr="00AB2925">
              <w:rPr>
                <w:b/>
                <w:sz w:val="24"/>
                <w:szCs w:val="24"/>
              </w:rPr>
              <w:t xml:space="preserve">Do not attempt to create a </w:t>
            </w:r>
            <w:proofErr w:type="gramStart"/>
            <w:r w:rsidRPr="00AB2925">
              <w:rPr>
                <w:b/>
                <w:sz w:val="24"/>
                <w:szCs w:val="24"/>
              </w:rPr>
              <w:t>std::</w:t>
            </w:r>
            <w:proofErr w:type="gramEnd"/>
            <w:r w:rsidRPr="00AB2925">
              <w:rPr>
                <w:b/>
                <w:sz w:val="24"/>
                <w:szCs w:val="24"/>
              </w:rPr>
              <w:t>string from a null pointer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53BAD5F" w:rsidR="00381847" w:rsidRDefault="00E769D9">
            <w:pPr>
              <w:jc w:val="center"/>
            </w:pPr>
            <w:r>
              <w:t>[STD-</w:t>
            </w:r>
            <w:r w:rsidR="00AB2925">
              <w:t>003</w:t>
            </w:r>
            <w:r>
              <w:t>-</w:t>
            </w:r>
            <w:r w:rsidR="00AB2925">
              <w:t>CPP</w:t>
            </w:r>
            <w:r>
              <w:t>]</w:t>
            </w:r>
          </w:p>
        </w:tc>
        <w:tc>
          <w:tcPr>
            <w:tcW w:w="7632" w:type="dxa"/>
            <w:tcMar>
              <w:top w:w="100" w:type="dxa"/>
              <w:left w:w="100" w:type="dxa"/>
              <w:bottom w:w="100" w:type="dxa"/>
              <w:right w:w="100" w:type="dxa"/>
            </w:tcMar>
          </w:tcPr>
          <w:p w14:paraId="2E7240A9" w14:textId="0F1944D0" w:rsidR="00381847" w:rsidRDefault="00AB2925">
            <w:r w:rsidRPr="00AB2925">
              <w:t xml:space="preserve">The </w:t>
            </w:r>
            <w:proofErr w:type="gramStart"/>
            <w:r w:rsidRPr="00AB2925">
              <w:t>std::</w:t>
            </w:r>
            <w:proofErr w:type="spellStart"/>
            <w:proofErr w:type="gramEnd"/>
            <w:r w:rsidRPr="00AB2925">
              <w:t>basic_string</w:t>
            </w:r>
            <w:proofErr w:type="spellEnd"/>
            <w:r w:rsidRPr="00AB2925">
              <w:t xml:space="preserve"> type uses the traits design pattern to handle implementation details of the various string types, resulting in a series of string-like classes with a common, underlying implementation. Specifically, the </w:t>
            </w:r>
            <w:proofErr w:type="gramStart"/>
            <w:r w:rsidRPr="00AB2925">
              <w:t>std::</w:t>
            </w:r>
            <w:proofErr w:type="spellStart"/>
            <w:proofErr w:type="gramEnd"/>
            <w:r w:rsidRPr="00AB2925">
              <w:t>basic_string</w:t>
            </w:r>
            <w:proofErr w:type="spellEnd"/>
            <w:r w:rsidRPr="00AB2925">
              <w:t xml:space="preserve"> class is paired with std::</w:t>
            </w:r>
            <w:proofErr w:type="spellStart"/>
            <w:r w:rsidRPr="00AB2925">
              <w:t>char_traits</w:t>
            </w:r>
            <w:proofErr w:type="spellEnd"/>
            <w:r w:rsidRPr="00AB2925">
              <w:t xml:space="preserve"> to create the std::string, std::</w:t>
            </w:r>
            <w:proofErr w:type="spellStart"/>
            <w:r w:rsidRPr="00AB2925">
              <w:t>wstring</w:t>
            </w:r>
            <w:proofErr w:type="spellEnd"/>
            <w:r w:rsidRPr="00AB2925">
              <w:t xml:space="preserve">, std::u16string, and std::u32string classes. The </w:t>
            </w:r>
            <w:proofErr w:type="gramStart"/>
            <w:r w:rsidRPr="00AB2925">
              <w:t>std::</w:t>
            </w:r>
            <w:proofErr w:type="spellStart"/>
            <w:proofErr w:type="gramEnd"/>
            <w:r w:rsidRPr="00AB2925">
              <w:t>char_traits</w:t>
            </w:r>
            <w:proofErr w:type="spellEnd"/>
            <w:r w:rsidRPr="00AB2925">
              <w:t xml:space="preserve"> class is explicitly specialized to provide policy-based implementation details to the std::</w:t>
            </w:r>
            <w:proofErr w:type="spellStart"/>
            <w:r w:rsidRPr="00AB2925">
              <w:t>basic_string</w:t>
            </w:r>
            <w:proofErr w:type="spellEnd"/>
            <w:r w:rsidRPr="00AB2925">
              <w:t xml:space="preserve"> type. One such implementation detail is the </w:t>
            </w:r>
            <w:proofErr w:type="gramStart"/>
            <w:r w:rsidRPr="00AB2925">
              <w:t>std::</w:t>
            </w:r>
            <w:proofErr w:type="spellStart"/>
            <w:proofErr w:type="gramEnd"/>
            <w:r w:rsidRPr="00AB2925">
              <w:t>char_traits</w:t>
            </w:r>
            <w:proofErr w:type="spellEnd"/>
            <w:r w:rsidRPr="00AB2925">
              <w:t>::length() function, which is frequently used to determine the number of characters in a null-terminated string. According to the C++ Standard, [</w:t>
            </w:r>
            <w:proofErr w:type="spellStart"/>
            <w:proofErr w:type="gramStart"/>
            <w:r w:rsidRPr="00AB2925">
              <w:t>char.traits</w:t>
            </w:r>
            <w:proofErr w:type="gramEnd"/>
            <w:r w:rsidRPr="00AB2925">
              <w:t>.require</w:t>
            </w:r>
            <w:proofErr w:type="spellEnd"/>
            <w:r w:rsidRPr="00AB2925">
              <w:t>], Table 62 [ISO/IEC 14882-2014], passing a null pointer to this function is undefined behavior because it would result in dereferencing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B2770F7" w:rsidR="00F72634" w:rsidRDefault="00AB2925" w:rsidP="0015146B">
            <w:r w:rsidRPr="00AB2925">
              <w:t xml:space="preserve">In this noncompliant code example, a </w:t>
            </w:r>
            <w:proofErr w:type="gramStart"/>
            <w:r w:rsidRPr="00AB2925">
              <w:t>std::</w:t>
            </w:r>
            <w:proofErr w:type="gramEnd"/>
            <w:r w:rsidRPr="00AB2925">
              <w:t>string object is created from the results of a call to std::</w:t>
            </w:r>
            <w:proofErr w:type="spellStart"/>
            <w:r w:rsidRPr="00AB2925">
              <w:t>getenv</w:t>
            </w:r>
            <w:proofErr w:type="spellEnd"/>
            <w:r w:rsidRPr="00AB2925">
              <w:t xml:space="preserve">(). However, because </w:t>
            </w:r>
            <w:proofErr w:type="gramStart"/>
            <w:r w:rsidRPr="00AB2925">
              <w:t>std::</w:t>
            </w:r>
            <w:proofErr w:type="spellStart"/>
            <w:proofErr w:type="gramEnd"/>
            <w:r w:rsidRPr="00AB2925">
              <w:t>getenv</w:t>
            </w:r>
            <w:proofErr w:type="spellEnd"/>
            <w:r w:rsidRPr="00AB2925">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7E5CD6F" w14:textId="77777777" w:rsidR="00AB2925" w:rsidRPr="00AB2925" w:rsidRDefault="00AB2925" w:rsidP="00AB2925">
            <w:pPr>
              <w:rPr>
                <w:rFonts w:ascii="Courier New" w:hAnsi="Courier New" w:cs="Courier New"/>
              </w:rPr>
            </w:pPr>
            <w:r w:rsidRPr="00AB2925">
              <w:rPr>
                <w:rFonts w:ascii="Courier New" w:hAnsi="Courier New" w:cs="Courier New"/>
              </w:rPr>
              <w:t>#include &lt;</w:t>
            </w:r>
            <w:proofErr w:type="spellStart"/>
            <w:r w:rsidRPr="00AB2925">
              <w:rPr>
                <w:rFonts w:ascii="Courier New" w:hAnsi="Courier New" w:cs="Courier New"/>
              </w:rPr>
              <w:t>cstdlib</w:t>
            </w:r>
            <w:proofErr w:type="spellEnd"/>
            <w:r w:rsidRPr="00AB2925">
              <w:rPr>
                <w:rFonts w:ascii="Courier New" w:hAnsi="Courier New" w:cs="Courier New"/>
              </w:rPr>
              <w:t>&gt;</w:t>
            </w:r>
          </w:p>
          <w:p w14:paraId="6606E188" w14:textId="77777777" w:rsidR="00AB2925" w:rsidRPr="00AB2925" w:rsidRDefault="00AB2925" w:rsidP="00AB2925">
            <w:pPr>
              <w:rPr>
                <w:rFonts w:ascii="Courier New" w:hAnsi="Courier New" w:cs="Courier New"/>
              </w:rPr>
            </w:pPr>
            <w:r w:rsidRPr="00AB2925">
              <w:rPr>
                <w:rFonts w:ascii="Courier New" w:hAnsi="Courier New" w:cs="Courier New"/>
              </w:rPr>
              <w:t>#include &lt;string&gt;</w:t>
            </w:r>
          </w:p>
          <w:p w14:paraId="3106FFD0"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
          <w:p w14:paraId="7490AD7E" w14:textId="77777777" w:rsidR="00AB2925" w:rsidRPr="00AB2925" w:rsidRDefault="00AB2925" w:rsidP="00AB2925">
            <w:pPr>
              <w:rPr>
                <w:rFonts w:ascii="Courier New" w:hAnsi="Courier New" w:cs="Courier New"/>
              </w:rPr>
            </w:pPr>
            <w:r w:rsidRPr="00AB2925">
              <w:rPr>
                <w:rFonts w:ascii="Courier New" w:hAnsi="Courier New" w:cs="Courier New"/>
              </w:rPr>
              <w:t xml:space="preserve">void </w:t>
            </w:r>
            <w:proofErr w:type="gramStart"/>
            <w:r w:rsidRPr="00AB2925">
              <w:rPr>
                <w:rFonts w:ascii="Courier New" w:hAnsi="Courier New" w:cs="Courier New"/>
              </w:rPr>
              <w:t>f(</w:t>
            </w:r>
            <w:proofErr w:type="gramEnd"/>
            <w:r w:rsidRPr="00AB2925">
              <w:rPr>
                <w:rFonts w:ascii="Courier New" w:hAnsi="Courier New" w:cs="Courier New"/>
              </w:rPr>
              <w:t>) {</w:t>
            </w:r>
          </w:p>
          <w:p w14:paraId="6D5CC04B"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roofErr w:type="gramStart"/>
            <w:r w:rsidRPr="00AB2925">
              <w:rPr>
                <w:rFonts w:ascii="Courier New" w:hAnsi="Courier New" w:cs="Courier New"/>
              </w:rPr>
              <w:t>std::</w:t>
            </w:r>
            <w:proofErr w:type="gramEnd"/>
            <w:r w:rsidRPr="00AB2925">
              <w:rPr>
                <w:rFonts w:ascii="Courier New" w:hAnsi="Courier New" w:cs="Courier New"/>
              </w:rPr>
              <w:t xml:space="preserve">string </w:t>
            </w:r>
            <w:proofErr w:type="spellStart"/>
            <w:r w:rsidRPr="00AB2925">
              <w:rPr>
                <w:rFonts w:ascii="Courier New" w:hAnsi="Courier New" w:cs="Courier New"/>
              </w:rPr>
              <w:t>tmp</w:t>
            </w:r>
            <w:proofErr w:type="spellEnd"/>
            <w:r w:rsidRPr="00AB2925">
              <w:rPr>
                <w:rFonts w:ascii="Courier New" w:hAnsi="Courier New" w:cs="Courier New"/>
              </w:rPr>
              <w:t>(std::</w:t>
            </w:r>
            <w:proofErr w:type="spellStart"/>
            <w:r w:rsidRPr="00AB2925">
              <w:rPr>
                <w:rFonts w:ascii="Courier New" w:hAnsi="Courier New" w:cs="Courier New"/>
              </w:rPr>
              <w:t>getenv</w:t>
            </w:r>
            <w:proofErr w:type="spellEnd"/>
            <w:r w:rsidRPr="00AB2925">
              <w:rPr>
                <w:rFonts w:ascii="Courier New" w:hAnsi="Courier New" w:cs="Courier New"/>
              </w:rPr>
              <w:t>("TMP"));</w:t>
            </w:r>
          </w:p>
          <w:p w14:paraId="1A49F176" w14:textId="77777777" w:rsidR="00AB2925" w:rsidRPr="00AB2925" w:rsidRDefault="00AB2925" w:rsidP="00AB2925">
            <w:pPr>
              <w:rPr>
                <w:rFonts w:ascii="Courier New" w:hAnsi="Courier New" w:cs="Courier New"/>
              </w:rPr>
            </w:pPr>
            <w:r w:rsidRPr="00AB2925">
              <w:rPr>
                <w:rFonts w:ascii="Courier New" w:hAnsi="Courier New" w:cs="Courier New"/>
              </w:rPr>
              <w:t xml:space="preserve">  if </w:t>
            </w:r>
            <w:proofErr w:type="gramStart"/>
            <w:r w:rsidRPr="00AB2925">
              <w:rPr>
                <w:rFonts w:ascii="Courier New" w:hAnsi="Courier New" w:cs="Courier New"/>
              </w:rPr>
              <w:t>(!</w:t>
            </w:r>
            <w:proofErr w:type="spellStart"/>
            <w:r w:rsidRPr="00AB2925">
              <w:rPr>
                <w:rFonts w:ascii="Courier New" w:hAnsi="Courier New" w:cs="Courier New"/>
              </w:rPr>
              <w:t>tmp</w:t>
            </w:r>
            <w:proofErr w:type="gramEnd"/>
            <w:r w:rsidRPr="00AB2925">
              <w:rPr>
                <w:rFonts w:ascii="Courier New" w:hAnsi="Courier New" w:cs="Courier New"/>
              </w:rPr>
              <w:t>.empty</w:t>
            </w:r>
            <w:proofErr w:type="spellEnd"/>
            <w:r w:rsidRPr="00AB2925">
              <w:rPr>
                <w:rFonts w:ascii="Courier New" w:hAnsi="Courier New" w:cs="Courier New"/>
              </w:rPr>
              <w:t>()) {</w:t>
            </w:r>
          </w:p>
          <w:p w14:paraId="21C10B38" w14:textId="77777777" w:rsidR="00AB2925" w:rsidRPr="00AB2925" w:rsidRDefault="00AB2925" w:rsidP="00AB2925">
            <w:pPr>
              <w:rPr>
                <w:rFonts w:ascii="Courier New" w:hAnsi="Courier New" w:cs="Courier New"/>
              </w:rPr>
            </w:pPr>
            <w:r w:rsidRPr="00AB2925">
              <w:rPr>
                <w:rFonts w:ascii="Courier New" w:hAnsi="Courier New" w:cs="Courier New"/>
              </w:rPr>
              <w:t xml:space="preserve">    // ...</w:t>
            </w:r>
          </w:p>
          <w:p w14:paraId="05D82489"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
          <w:p w14:paraId="12374FA0" w14:textId="4FFE504B" w:rsidR="00F72634" w:rsidRDefault="00AB2925" w:rsidP="00AB2925">
            <w:r w:rsidRPr="00AB2925">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F8F1EA0" w:rsidR="00F72634" w:rsidRDefault="00AB2925" w:rsidP="0015146B">
            <w:r w:rsidRPr="00AB2925">
              <w:t xml:space="preserve">In this compliant solution, the results from the call to </w:t>
            </w:r>
            <w:proofErr w:type="gramStart"/>
            <w:r w:rsidRPr="00AB2925">
              <w:t>std::</w:t>
            </w:r>
            <w:proofErr w:type="spellStart"/>
            <w:proofErr w:type="gramEnd"/>
            <w:r w:rsidRPr="00AB2925">
              <w:t>getenv</w:t>
            </w:r>
            <w:proofErr w:type="spellEnd"/>
            <w:r w:rsidRPr="00AB2925">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21204F56" w14:textId="77777777" w:rsidR="00AB2925" w:rsidRDefault="00AB2925" w:rsidP="00AB2925">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cstdlib</w:t>
            </w:r>
            <w:proofErr w:type="spellEnd"/>
            <w:r>
              <w:rPr>
                <w:rStyle w:val="HTMLCode"/>
                <w:rFonts w:ascii="Consolas" w:eastAsia="Calibri" w:hAnsi="Consolas" w:cs="Consolas"/>
                <w:color w:val="808080"/>
                <w:sz w:val="21"/>
                <w:szCs w:val="21"/>
                <w:bdr w:val="none" w:sz="0" w:space="0" w:color="auto" w:frame="1"/>
              </w:rPr>
              <w:t>&gt;</w:t>
            </w:r>
          </w:p>
          <w:p w14:paraId="6F90599A"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808080"/>
                <w:sz w:val="21"/>
                <w:szCs w:val="21"/>
                <w:bdr w:val="none" w:sz="0" w:space="0" w:color="auto" w:frame="1"/>
              </w:rPr>
              <w:t>#include &lt;string&gt;</w:t>
            </w:r>
          </w:p>
          <w:p w14:paraId="0FCA4E1A"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Fonts w:ascii="Courier New" w:hAnsi="Courier New" w:cs="Courier New"/>
                <w:color w:val="333333"/>
                <w:sz w:val="21"/>
                <w:szCs w:val="21"/>
              </w:rPr>
              <w:t> </w:t>
            </w:r>
          </w:p>
          <w:p w14:paraId="5F22F750"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b/>
                <w:bCs/>
                <w:color w:val="336699"/>
                <w:sz w:val="21"/>
                <w:szCs w:val="21"/>
                <w:bdr w:val="none" w:sz="0" w:space="0" w:color="auto" w:frame="1"/>
              </w:rPr>
              <w:t>void</w:t>
            </w:r>
            <w:r w:rsidRPr="00AB2925">
              <w:rPr>
                <w:rFonts w:ascii="Courier New" w:hAnsi="Courier New" w:cs="Courier New"/>
                <w:color w:val="333333"/>
                <w:sz w:val="21"/>
                <w:szCs w:val="21"/>
              </w:rPr>
              <w:t> </w:t>
            </w:r>
            <w:proofErr w:type="gramStart"/>
            <w:r w:rsidRPr="00AB2925">
              <w:rPr>
                <w:rStyle w:val="HTMLCode"/>
                <w:rFonts w:eastAsia="Calibri"/>
                <w:color w:val="000000"/>
                <w:sz w:val="21"/>
                <w:szCs w:val="21"/>
                <w:bdr w:val="none" w:sz="0" w:space="0" w:color="auto" w:frame="1"/>
              </w:rPr>
              <w:t>f(</w:t>
            </w:r>
            <w:proofErr w:type="gramEnd"/>
            <w:r w:rsidRPr="00AB2925">
              <w:rPr>
                <w:rStyle w:val="HTMLCode"/>
                <w:rFonts w:eastAsia="Calibri"/>
                <w:color w:val="000000"/>
                <w:sz w:val="21"/>
                <w:szCs w:val="21"/>
                <w:bdr w:val="none" w:sz="0" w:space="0" w:color="auto" w:frame="1"/>
              </w:rPr>
              <w:t>) {</w:t>
            </w:r>
          </w:p>
          <w:p w14:paraId="5B7696EC"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b/>
                <w:bCs/>
                <w:color w:val="336699"/>
                <w:sz w:val="21"/>
                <w:szCs w:val="21"/>
                <w:bdr w:val="none" w:sz="0" w:space="0" w:color="auto" w:frame="1"/>
              </w:rPr>
              <w:t>const</w:t>
            </w:r>
            <w:r w:rsidRPr="00AB2925">
              <w:rPr>
                <w:rFonts w:ascii="Courier New" w:hAnsi="Courier New" w:cs="Courier New"/>
                <w:color w:val="333333"/>
                <w:sz w:val="21"/>
                <w:szCs w:val="21"/>
              </w:rPr>
              <w:t> </w:t>
            </w:r>
            <w:r w:rsidRPr="00AB2925">
              <w:rPr>
                <w:rStyle w:val="HTMLCode"/>
                <w:rFonts w:eastAsia="Calibri"/>
                <w:b/>
                <w:bCs/>
                <w:color w:val="808080"/>
                <w:sz w:val="21"/>
                <w:szCs w:val="21"/>
                <w:bdr w:val="none" w:sz="0" w:space="0" w:color="auto" w:frame="1"/>
              </w:rPr>
              <w:t>char</w:t>
            </w:r>
            <w:r w:rsidRPr="00AB2925">
              <w:rPr>
                <w:rFonts w:ascii="Courier New" w:hAnsi="Courier New" w:cs="Courier New"/>
                <w:color w:val="333333"/>
                <w:sz w:val="21"/>
                <w:szCs w:val="21"/>
              </w:rPr>
              <w:t> </w:t>
            </w:r>
            <w:r w:rsidRPr="00AB2925">
              <w:rPr>
                <w:rStyle w:val="HTMLCode"/>
                <w:rFonts w:eastAsia="Calibri"/>
                <w:color w:val="000000"/>
                <w:sz w:val="21"/>
                <w:szCs w:val="21"/>
                <w:bdr w:val="none" w:sz="0" w:space="0" w:color="auto" w:frame="1"/>
              </w:rPr>
              <w:t>*</w:t>
            </w:r>
            <w:proofErr w:type="spellStart"/>
            <w:r w:rsidRPr="00AB2925">
              <w:rPr>
                <w:rStyle w:val="HTMLCode"/>
                <w:rFonts w:eastAsia="Calibri"/>
                <w:color w:val="000000"/>
                <w:sz w:val="21"/>
                <w:szCs w:val="21"/>
                <w:bdr w:val="none" w:sz="0" w:space="0" w:color="auto" w:frame="1"/>
              </w:rPr>
              <w:t>tmpPtrVal</w:t>
            </w:r>
            <w:proofErr w:type="spellEnd"/>
            <w:r w:rsidRPr="00AB2925">
              <w:rPr>
                <w:rStyle w:val="HTMLCode"/>
                <w:rFonts w:eastAsia="Calibri"/>
                <w:color w:val="000000"/>
                <w:sz w:val="21"/>
                <w:szCs w:val="21"/>
                <w:bdr w:val="none" w:sz="0" w:space="0" w:color="auto" w:frame="1"/>
              </w:rPr>
              <w:t xml:space="preserve"> = </w:t>
            </w:r>
            <w:proofErr w:type="gramStart"/>
            <w:r w:rsidRPr="00AB2925">
              <w:rPr>
                <w:rStyle w:val="HTMLCode"/>
                <w:rFonts w:eastAsia="Calibri"/>
                <w:color w:val="000000"/>
                <w:sz w:val="21"/>
                <w:szCs w:val="21"/>
                <w:bdr w:val="none" w:sz="0" w:space="0" w:color="auto" w:frame="1"/>
              </w:rPr>
              <w:t>std::</w:t>
            </w:r>
            <w:proofErr w:type="spellStart"/>
            <w:proofErr w:type="gramEnd"/>
            <w:r w:rsidRPr="00AB2925">
              <w:rPr>
                <w:rStyle w:val="HTMLCode"/>
                <w:rFonts w:eastAsia="Calibri"/>
                <w:b/>
                <w:bCs/>
                <w:color w:val="FF1493"/>
                <w:sz w:val="21"/>
                <w:szCs w:val="21"/>
                <w:bdr w:val="none" w:sz="0" w:space="0" w:color="auto" w:frame="1"/>
              </w:rPr>
              <w:t>getenv</w:t>
            </w:r>
            <w:proofErr w:type="spellEnd"/>
            <w:r w:rsidRPr="00AB2925">
              <w:rPr>
                <w:rStyle w:val="HTMLCode"/>
                <w:rFonts w:eastAsia="Calibri"/>
                <w:color w:val="000000"/>
                <w:sz w:val="21"/>
                <w:szCs w:val="21"/>
                <w:bdr w:val="none" w:sz="0" w:space="0" w:color="auto" w:frame="1"/>
              </w:rPr>
              <w:t>(</w:t>
            </w:r>
            <w:r w:rsidRPr="00AB2925">
              <w:rPr>
                <w:rStyle w:val="HTMLCode"/>
                <w:rFonts w:eastAsia="Calibri"/>
                <w:color w:val="003366"/>
                <w:sz w:val="21"/>
                <w:szCs w:val="21"/>
                <w:bdr w:val="none" w:sz="0" w:space="0" w:color="auto" w:frame="1"/>
              </w:rPr>
              <w:t>"TMP"</w:t>
            </w:r>
            <w:r w:rsidRPr="00AB2925">
              <w:rPr>
                <w:rStyle w:val="HTMLCode"/>
                <w:rFonts w:eastAsia="Calibri"/>
                <w:color w:val="000000"/>
                <w:sz w:val="21"/>
                <w:szCs w:val="21"/>
                <w:bdr w:val="none" w:sz="0" w:space="0" w:color="auto" w:frame="1"/>
              </w:rPr>
              <w:t>);</w:t>
            </w:r>
          </w:p>
          <w:p w14:paraId="6F88B3EC"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proofErr w:type="gramStart"/>
            <w:r w:rsidRPr="00AB2925">
              <w:rPr>
                <w:rStyle w:val="HTMLCode"/>
                <w:rFonts w:eastAsia="Calibri"/>
                <w:color w:val="000000"/>
                <w:sz w:val="21"/>
                <w:szCs w:val="21"/>
                <w:bdr w:val="none" w:sz="0" w:space="0" w:color="auto" w:frame="1"/>
              </w:rPr>
              <w:t>std::</w:t>
            </w:r>
            <w:proofErr w:type="gramEnd"/>
            <w:r w:rsidRPr="00AB2925">
              <w:rPr>
                <w:rStyle w:val="HTMLCode"/>
                <w:rFonts w:eastAsia="Calibri"/>
                <w:color w:val="000000"/>
                <w:sz w:val="21"/>
                <w:szCs w:val="21"/>
                <w:bdr w:val="none" w:sz="0" w:space="0" w:color="auto" w:frame="1"/>
              </w:rPr>
              <w:t xml:space="preserve">string </w:t>
            </w:r>
            <w:proofErr w:type="spellStart"/>
            <w:r w:rsidRPr="00AB2925">
              <w:rPr>
                <w:rStyle w:val="HTMLCode"/>
                <w:rFonts w:eastAsia="Calibri"/>
                <w:color w:val="000000"/>
                <w:sz w:val="21"/>
                <w:szCs w:val="21"/>
                <w:bdr w:val="none" w:sz="0" w:space="0" w:color="auto" w:frame="1"/>
              </w:rPr>
              <w:t>tmp</w:t>
            </w:r>
            <w:proofErr w:type="spellEnd"/>
            <w:r w:rsidRPr="00AB2925">
              <w:rPr>
                <w:rStyle w:val="HTMLCode"/>
                <w:rFonts w:eastAsia="Calibri"/>
                <w:color w:val="000000"/>
                <w:sz w:val="21"/>
                <w:szCs w:val="21"/>
                <w:bdr w:val="none" w:sz="0" w:space="0" w:color="auto" w:frame="1"/>
              </w:rPr>
              <w:t>(</w:t>
            </w:r>
            <w:proofErr w:type="spellStart"/>
            <w:r w:rsidRPr="00AB2925">
              <w:rPr>
                <w:rStyle w:val="HTMLCode"/>
                <w:rFonts w:eastAsia="Calibri"/>
                <w:color w:val="000000"/>
                <w:sz w:val="21"/>
                <w:szCs w:val="21"/>
                <w:bdr w:val="none" w:sz="0" w:space="0" w:color="auto" w:frame="1"/>
              </w:rPr>
              <w:t>tmpPtrVal</w:t>
            </w:r>
            <w:proofErr w:type="spellEnd"/>
            <w:r w:rsidRPr="00AB2925">
              <w:rPr>
                <w:rStyle w:val="HTMLCode"/>
                <w:rFonts w:eastAsia="Calibri"/>
                <w:color w:val="000000"/>
                <w:sz w:val="21"/>
                <w:szCs w:val="21"/>
                <w:bdr w:val="none" w:sz="0" w:space="0" w:color="auto" w:frame="1"/>
              </w:rPr>
              <w:t xml:space="preserve"> ? </w:t>
            </w:r>
            <w:proofErr w:type="spellStart"/>
            <w:r w:rsidRPr="00AB2925">
              <w:rPr>
                <w:rStyle w:val="HTMLCode"/>
                <w:rFonts w:eastAsia="Calibri"/>
                <w:color w:val="000000"/>
                <w:sz w:val="21"/>
                <w:szCs w:val="21"/>
                <w:bdr w:val="none" w:sz="0" w:space="0" w:color="auto" w:frame="1"/>
              </w:rPr>
              <w:t>tmpPtrVal</w:t>
            </w:r>
            <w:proofErr w:type="spellEnd"/>
            <w:r w:rsidRPr="00AB2925">
              <w:rPr>
                <w:rStyle w:val="HTMLCode"/>
                <w:rFonts w:eastAsia="Calibri"/>
                <w:color w:val="000000"/>
                <w:sz w:val="21"/>
                <w:szCs w:val="21"/>
                <w:bdr w:val="none" w:sz="0" w:space="0" w:color="auto" w:frame="1"/>
              </w:rPr>
              <w:t xml:space="preserve"> : </w:t>
            </w:r>
            <w:r w:rsidRPr="00AB2925">
              <w:rPr>
                <w:rStyle w:val="HTMLCode"/>
                <w:rFonts w:eastAsia="Calibri"/>
                <w:color w:val="003366"/>
                <w:sz w:val="21"/>
                <w:szCs w:val="21"/>
                <w:bdr w:val="none" w:sz="0" w:space="0" w:color="auto" w:frame="1"/>
              </w:rPr>
              <w:t>""</w:t>
            </w:r>
            <w:r w:rsidRPr="00AB2925">
              <w:rPr>
                <w:rStyle w:val="HTMLCode"/>
                <w:rFonts w:eastAsia="Calibri"/>
                <w:color w:val="000000"/>
                <w:sz w:val="21"/>
                <w:szCs w:val="21"/>
                <w:bdr w:val="none" w:sz="0" w:space="0" w:color="auto" w:frame="1"/>
              </w:rPr>
              <w:t>);</w:t>
            </w:r>
          </w:p>
          <w:p w14:paraId="6A6B5CEB"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b/>
                <w:bCs/>
                <w:color w:val="336699"/>
                <w:sz w:val="21"/>
                <w:szCs w:val="21"/>
                <w:bdr w:val="none" w:sz="0" w:space="0" w:color="auto" w:frame="1"/>
              </w:rPr>
              <w:t>if</w:t>
            </w:r>
            <w:r w:rsidRPr="00AB2925">
              <w:rPr>
                <w:rFonts w:ascii="Courier New" w:hAnsi="Courier New" w:cs="Courier New"/>
                <w:color w:val="333333"/>
                <w:sz w:val="21"/>
                <w:szCs w:val="21"/>
              </w:rPr>
              <w:t> </w:t>
            </w:r>
            <w:proofErr w:type="gramStart"/>
            <w:r w:rsidRPr="00AB2925">
              <w:rPr>
                <w:rStyle w:val="HTMLCode"/>
                <w:rFonts w:eastAsia="Calibri"/>
                <w:color w:val="000000"/>
                <w:sz w:val="21"/>
                <w:szCs w:val="21"/>
                <w:bdr w:val="none" w:sz="0" w:space="0" w:color="auto" w:frame="1"/>
              </w:rPr>
              <w:t>(!</w:t>
            </w:r>
            <w:proofErr w:type="spellStart"/>
            <w:r w:rsidRPr="00AB2925">
              <w:rPr>
                <w:rStyle w:val="HTMLCode"/>
                <w:rFonts w:eastAsia="Calibri"/>
                <w:color w:val="000000"/>
                <w:sz w:val="21"/>
                <w:szCs w:val="21"/>
                <w:bdr w:val="none" w:sz="0" w:space="0" w:color="auto" w:frame="1"/>
              </w:rPr>
              <w:t>tmp</w:t>
            </w:r>
            <w:proofErr w:type="gramEnd"/>
            <w:r w:rsidRPr="00AB2925">
              <w:rPr>
                <w:rStyle w:val="HTMLCode"/>
                <w:rFonts w:eastAsia="Calibri"/>
                <w:color w:val="000000"/>
                <w:sz w:val="21"/>
                <w:szCs w:val="21"/>
                <w:bdr w:val="none" w:sz="0" w:space="0" w:color="auto" w:frame="1"/>
              </w:rPr>
              <w:t>.empty</w:t>
            </w:r>
            <w:proofErr w:type="spellEnd"/>
            <w:r w:rsidRPr="00AB2925">
              <w:rPr>
                <w:rStyle w:val="HTMLCode"/>
                <w:rFonts w:eastAsia="Calibri"/>
                <w:color w:val="000000"/>
                <w:sz w:val="21"/>
                <w:szCs w:val="21"/>
                <w:bdr w:val="none" w:sz="0" w:space="0" w:color="auto" w:frame="1"/>
              </w:rPr>
              <w:t>()) {</w:t>
            </w:r>
          </w:p>
          <w:p w14:paraId="33D88AB3"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color w:val="008200"/>
                <w:sz w:val="21"/>
                <w:szCs w:val="21"/>
                <w:bdr w:val="none" w:sz="0" w:space="0" w:color="auto" w:frame="1"/>
              </w:rPr>
              <w:t>// ...</w:t>
            </w:r>
          </w:p>
          <w:p w14:paraId="154DBB03"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color w:val="000000"/>
                <w:sz w:val="21"/>
                <w:szCs w:val="21"/>
                <w:bdr w:val="none" w:sz="0" w:space="0" w:color="auto" w:frame="1"/>
              </w:rPr>
              <w:t>}</w:t>
            </w:r>
          </w:p>
          <w:p w14:paraId="5286DB6F" w14:textId="08644228" w:rsidR="00F72634" w:rsidRDefault="00AB2925" w:rsidP="00AB2925">
            <w:r w:rsidRPr="00AB2925">
              <w:rPr>
                <w:rStyle w:val="HTMLCode"/>
                <w:rFonts w:eastAsia="Calibri"/>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1D2827F" w:rsidR="00B475A1" w:rsidRDefault="00F94D8A" w:rsidP="00F51FA8">
            <w:pPr>
              <w:jc w:val="center"/>
            </w:pPr>
            <w:r>
              <w:t>High</w:t>
            </w:r>
          </w:p>
        </w:tc>
        <w:tc>
          <w:tcPr>
            <w:tcW w:w="1341" w:type="dxa"/>
            <w:shd w:val="clear" w:color="auto" w:fill="auto"/>
          </w:tcPr>
          <w:p w14:paraId="5C1BDC13" w14:textId="128502C8" w:rsidR="00B475A1" w:rsidRDefault="00F94D8A" w:rsidP="00F51FA8">
            <w:pPr>
              <w:jc w:val="center"/>
            </w:pPr>
            <w:r>
              <w:t>Likely</w:t>
            </w:r>
          </w:p>
        </w:tc>
        <w:tc>
          <w:tcPr>
            <w:tcW w:w="4021" w:type="dxa"/>
            <w:shd w:val="clear" w:color="auto" w:fill="auto"/>
          </w:tcPr>
          <w:p w14:paraId="33D6ABC8" w14:textId="1886B3FE" w:rsidR="00B475A1" w:rsidRDefault="00F94D8A" w:rsidP="00F51FA8">
            <w:pPr>
              <w:jc w:val="center"/>
            </w:pPr>
            <w:r>
              <w:t>Medium</w:t>
            </w:r>
          </w:p>
        </w:tc>
        <w:tc>
          <w:tcPr>
            <w:tcW w:w="1807" w:type="dxa"/>
            <w:shd w:val="clear" w:color="auto" w:fill="auto"/>
          </w:tcPr>
          <w:p w14:paraId="4D88F132" w14:textId="05FCBF53" w:rsidR="00B475A1" w:rsidRDefault="00F94D8A" w:rsidP="00F51FA8">
            <w:pPr>
              <w:jc w:val="center"/>
            </w:pPr>
            <w:r>
              <w:t>18</w:t>
            </w:r>
          </w:p>
        </w:tc>
        <w:tc>
          <w:tcPr>
            <w:tcW w:w="1805" w:type="dxa"/>
            <w:shd w:val="clear" w:color="auto" w:fill="auto"/>
          </w:tcPr>
          <w:p w14:paraId="1999E754" w14:textId="7AF94B26" w:rsidR="00B475A1" w:rsidRDefault="00F94D8A" w:rsidP="00F51FA8">
            <w:pPr>
              <w:jc w:val="center"/>
            </w:pPr>
            <w:r>
              <w:t>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0B5F75" w14:paraId="73DAB152" w14:textId="77777777" w:rsidTr="00001F14">
        <w:trPr>
          <w:trHeight w:val="460"/>
        </w:trPr>
        <w:tc>
          <w:tcPr>
            <w:tcW w:w="1807" w:type="dxa"/>
            <w:shd w:val="clear" w:color="auto" w:fill="auto"/>
          </w:tcPr>
          <w:p w14:paraId="39F0D11B" w14:textId="40482592" w:rsidR="000B5F75" w:rsidRDefault="000B5F75" w:rsidP="000B5F75">
            <w:pPr>
              <w:jc w:val="center"/>
            </w:pPr>
            <w:proofErr w:type="spellStart"/>
            <w:r w:rsidRPr="00EA1B67">
              <w:t>Astrée</w:t>
            </w:r>
            <w:proofErr w:type="spellEnd"/>
          </w:p>
        </w:tc>
        <w:tc>
          <w:tcPr>
            <w:tcW w:w="1341" w:type="dxa"/>
            <w:shd w:val="clear" w:color="auto" w:fill="auto"/>
          </w:tcPr>
          <w:p w14:paraId="6692C9F4" w14:textId="56BA36FF" w:rsidR="000B5F75" w:rsidRDefault="000B5F75" w:rsidP="000B5F75">
            <w:pPr>
              <w:jc w:val="center"/>
            </w:pPr>
            <w:r>
              <w:t>20.10</w:t>
            </w:r>
          </w:p>
        </w:tc>
        <w:tc>
          <w:tcPr>
            <w:tcW w:w="4021" w:type="dxa"/>
            <w:shd w:val="clear" w:color="auto" w:fill="auto"/>
          </w:tcPr>
          <w:p w14:paraId="285A8AFB" w14:textId="6FBEF1BA" w:rsidR="000B5F75" w:rsidRDefault="000B5F75" w:rsidP="000B5F75">
            <w:pPr>
              <w:jc w:val="center"/>
            </w:pPr>
            <w:proofErr w:type="spellStart"/>
            <w:r>
              <w:t>Assert_failure</w:t>
            </w:r>
            <w:proofErr w:type="spellEnd"/>
          </w:p>
        </w:tc>
        <w:tc>
          <w:tcPr>
            <w:tcW w:w="3611" w:type="dxa"/>
            <w:shd w:val="clear" w:color="auto" w:fill="auto"/>
          </w:tcPr>
          <w:p w14:paraId="349283E5" w14:textId="0D1B4382" w:rsidR="000B5F75" w:rsidRDefault="000B5F75" w:rsidP="000B5F75">
            <w:pPr>
              <w:jc w:val="center"/>
            </w:pPr>
            <w:r>
              <w:t>-</w:t>
            </w:r>
          </w:p>
        </w:tc>
      </w:tr>
      <w:tr w:rsidR="000B5F75" w14:paraId="21077E8E" w14:textId="77777777" w:rsidTr="00001F14">
        <w:trPr>
          <w:trHeight w:val="460"/>
        </w:trPr>
        <w:tc>
          <w:tcPr>
            <w:tcW w:w="1807" w:type="dxa"/>
            <w:shd w:val="clear" w:color="auto" w:fill="auto"/>
          </w:tcPr>
          <w:p w14:paraId="27D17B6B" w14:textId="2676A5F3" w:rsidR="000B5F75" w:rsidRDefault="000B5F75" w:rsidP="000B5F75">
            <w:pPr>
              <w:jc w:val="center"/>
            </w:pPr>
            <w:r w:rsidRPr="007854DE">
              <w:t>Helix QAC</w:t>
            </w:r>
          </w:p>
        </w:tc>
        <w:tc>
          <w:tcPr>
            <w:tcW w:w="1341" w:type="dxa"/>
            <w:shd w:val="clear" w:color="auto" w:fill="auto"/>
          </w:tcPr>
          <w:p w14:paraId="2A788F9D" w14:textId="2FD70ACA" w:rsidR="000B5F75" w:rsidRDefault="000B5F75" w:rsidP="000B5F75">
            <w:pPr>
              <w:jc w:val="center"/>
            </w:pPr>
            <w:r>
              <w:t>2021.2</w:t>
            </w:r>
          </w:p>
        </w:tc>
        <w:tc>
          <w:tcPr>
            <w:tcW w:w="4021" w:type="dxa"/>
            <w:shd w:val="clear" w:color="auto" w:fill="auto"/>
          </w:tcPr>
          <w:p w14:paraId="6E2A4868" w14:textId="28339DA6" w:rsidR="000B5F75" w:rsidRDefault="000B5F75" w:rsidP="000B5F75">
            <w:pPr>
              <w:jc w:val="center"/>
              <w:rPr>
                <w:u w:val="single"/>
              </w:rPr>
            </w:pPr>
            <w:r w:rsidRPr="007854DE">
              <w:t>C++4770, C++4771, C++4772, C++4773, C++4774</w:t>
            </w:r>
          </w:p>
        </w:tc>
        <w:tc>
          <w:tcPr>
            <w:tcW w:w="3611" w:type="dxa"/>
            <w:shd w:val="clear" w:color="auto" w:fill="auto"/>
          </w:tcPr>
          <w:p w14:paraId="6728BDD5" w14:textId="5D233305" w:rsidR="000B5F75" w:rsidRDefault="000B5F75" w:rsidP="000B5F75">
            <w:pPr>
              <w:jc w:val="center"/>
            </w:pPr>
            <w:r>
              <w:t>-</w:t>
            </w:r>
          </w:p>
        </w:tc>
      </w:tr>
      <w:tr w:rsidR="000B5F75" w14:paraId="2F58D832" w14:textId="77777777" w:rsidTr="00001F14">
        <w:trPr>
          <w:trHeight w:val="460"/>
        </w:trPr>
        <w:tc>
          <w:tcPr>
            <w:tcW w:w="1807" w:type="dxa"/>
            <w:shd w:val="clear" w:color="auto" w:fill="auto"/>
          </w:tcPr>
          <w:p w14:paraId="378ECFD3" w14:textId="21E512DD" w:rsidR="000B5F75" w:rsidRDefault="000B5F75" w:rsidP="000B5F75">
            <w:pPr>
              <w:jc w:val="center"/>
            </w:pPr>
            <w:proofErr w:type="spellStart"/>
            <w:r w:rsidRPr="007854DE">
              <w:t>Klocwork</w:t>
            </w:r>
            <w:proofErr w:type="spellEnd"/>
          </w:p>
        </w:tc>
        <w:tc>
          <w:tcPr>
            <w:tcW w:w="1341" w:type="dxa"/>
            <w:shd w:val="clear" w:color="auto" w:fill="auto"/>
          </w:tcPr>
          <w:p w14:paraId="7CC79B01" w14:textId="7444539E" w:rsidR="000B5F75" w:rsidRDefault="000B5F75" w:rsidP="000B5F75">
            <w:pPr>
              <w:jc w:val="center"/>
            </w:pPr>
            <w:r>
              <w:t>2021.1</w:t>
            </w:r>
          </w:p>
        </w:tc>
        <w:tc>
          <w:tcPr>
            <w:tcW w:w="4021" w:type="dxa"/>
            <w:shd w:val="clear" w:color="auto" w:fill="auto"/>
          </w:tcPr>
          <w:p w14:paraId="0E4809C5" w14:textId="77777777" w:rsidR="000B5F75" w:rsidRDefault="000B5F75" w:rsidP="000B5F75">
            <w:pPr>
              <w:jc w:val="center"/>
            </w:pPr>
            <w:proofErr w:type="gramStart"/>
            <w:r>
              <w:t>NPD.CHECK.CALL.MIGHT</w:t>
            </w:r>
            <w:proofErr w:type="gramEnd"/>
          </w:p>
          <w:p w14:paraId="7CAB76D8" w14:textId="77777777" w:rsidR="000B5F75" w:rsidRDefault="000B5F75" w:rsidP="000B5F75">
            <w:pPr>
              <w:jc w:val="center"/>
            </w:pPr>
            <w:proofErr w:type="gramStart"/>
            <w:r>
              <w:t>NPD.CHECK.CALL.MUST</w:t>
            </w:r>
            <w:proofErr w:type="gramEnd"/>
          </w:p>
          <w:p w14:paraId="58FB4A15" w14:textId="77777777" w:rsidR="000B5F75" w:rsidRDefault="000B5F75" w:rsidP="000B5F75">
            <w:pPr>
              <w:jc w:val="center"/>
            </w:pPr>
            <w:proofErr w:type="gramStart"/>
            <w:r>
              <w:t>NPD.CHECK.MIGHT</w:t>
            </w:r>
            <w:proofErr w:type="gramEnd"/>
          </w:p>
          <w:p w14:paraId="3B55ED28" w14:textId="77777777" w:rsidR="000B5F75" w:rsidRDefault="000B5F75" w:rsidP="000B5F75">
            <w:pPr>
              <w:jc w:val="center"/>
            </w:pPr>
          </w:p>
          <w:p w14:paraId="6A77F617" w14:textId="77777777" w:rsidR="000B5F75" w:rsidRDefault="000B5F75" w:rsidP="000B5F75">
            <w:pPr>
              <w:jc w:val="center"/>
            </w:pPr>
            <w:proofErr w:type="gramStart"/>
            <w:r>
              <w:t>NPD.CHECK.MUST</w:t>
            </w:r>
            <w:proofErr w:type="gramEnd"/>
          </w:p>
          <w:p w14:paraId="1728B30A" w14:textId="77777777" w:rsidR="000B5F75" w:rsidRDefault="000B5F75" w:rsidP="000B5F75">
            <w:pPr>
              <w:jc w:val="center"/>
            </w:pPr>
          </w:p>
          <w:p w14:paraId="0F694294" w14:textId="77777777" w:rsidR="000B5F75" w:rsidRDefault="000B5F75" w:rsidP="000B5F75">
            <w:pPr>
              <w:jc w:val="center"/>
            </w:pPr>
            <w:proofErr w:type="gramStart"/>
            <w:r>
              <w:t>NPD.CONST.CALL</w:t>
            </w:r>
            <w:proofErr w:type="gramEnd"/>
          </w:p>
          <w:p w14:paraId="542BE73B" w14:textId="77777777" w:rsidR="000B5F75" w:rsidRDefault="000B5F75" w:rsidP="000B5F75">
            <w:pPr>
              <w:jc w:val="center"/>
            </w:pPr>
            <w:proofErr w:type="gramStart"/>
            <w:r>
              <w:t>NPD.CONST.DEREF</w:t>
            </w:r>
            <w:proofErr w:type="gramEnd"/>
          </w:p>
          <w:p w14:paraId="33529681" w14:textId="77777777" w:rsidR="000B5F75" w:rsidRDefault="000B5F75" w:rsidP="000B5F75">
            <w:pPr>
              <w:jc w:val="center"/>
            </w:pPr>
            <w:proofErr w:type="gramStart"/>
            <w:r>
              <w:t>NPD.FUNC.CALL.MIGHT</w:t>
            </w:r>
            <w:proofErr w:type="gramEnd"/>
          </w:p>
          <w:p w14:paraId="0264A510" w14:textId="77777777" w:rsidR="000B5F75" w:rsidRDefault="000B5F75" w:rsidP="000B5F75">
            <w:pPr>
              <w:jc w:val="center"/>
            </w:pPr>
            <w:proofErr w:type="gramStart"/>
            <w:r>
              <w:t>NPD.FUNC.CALL.MUST</w:t>
            </w:r>
            <w:proofErr w:type="gramEnd"/>
          </w:p>
          <w:p w14:paraId="6A1D1440" w14:textId="77777777" w:rsidR="000B5F75" w:rsidRDefault="000B5F75" w:rsidP="000B5F75">
            <w:pPr>
              <w:jc w:val="center"/>
            </w:pPr>
            <w:proofErr w:type="gramStart"/>
            <w:r>
              <w:t>NPD.FUNC.MIGHT</w:t>
            </w:r>
            <w:proofErr w:type="gramEnd"/>
          </w:p>
          <w:p w14:paraId="789ED95B" w14:textId="77777777" w:rsidR="000B5F75" w:rsidRDefault="000B5F75" w:rsidP="000B5F75">
            <w:pPr>
              <w:jc w:val="center"/>
            </w:pPr>
            <w:proofErr w:type="gramStart"/>
            <w:r>
              <w:t>NPD.FUNC.MUST</w:t>
            </w:r>
            <w:proofErr w:type="gramEnd"/>
          </w:p>
          <w:p w14:paraId="01055D71" w14:textId="77777777" w:rsidR="000B5F75" w:rsidRDefault="000B5F75" w:rsidP="000B5F75">
            <w:pPr>
              <w:jc w:val="center"/>
            </w:pPr>
          </w:p>
          <w:p w14:paraId="45DE6263" w14:textId="77777777" w:rsidR="000B5F75" w:rsidRDefault="000B5F75" w:rsidP="000B5F75">
            <w:pPr>
              <w:jc w:val="center"/>
            </w:pPr>
            <w:proofErr w:type="gramStart"/>
            <w:r>
              <w:t>NPD.GEN.CALL.MIGHT</w:t>
            </w:r>
            <w:proofErr w:type="gramEnd"/>
          </w:p>
          <w:p w14:paraId="7F713B7D" w14:textId="77777777" w:rsidR="000B5F75" w:rsidRDefault="000B5F75" w:rsidP="000B5F75">
            <w:pPr>
              <w:jc w:val="center"/>
            </w:pPr>
            <w:proofErr w:type="gramStart"/>
            <w:r>
              <w:t>NPD.GEN.CALL.MUST</w:t>
            </w:r>
            <w:proofErr w:type="gramEnd"/>
          </w:p>
          <w:p w14:paraId="360439AD" w14:textId="77777777" w:rsidR="000B5F75" w:rsidRDefault="000B5F75" w:rsidP="000B5F75">
            <w:pPr>
              <w:jc w:val="center"/>
            </w:pPr>
            <w:r>
              <w:t>NPD.GEN.MIGHT</w:t>
            </w:r>
          </w:p>
          <w:p w14:paraId="5B2560B6" w14:textId="77777777" w:rsidR="000B5F75" w:rsidRDefault="000B5F75" w:rsidP="000B5F75">
            <w:pPr>
              <w:jc w:val="center"/>
            </w:pPr>
            <w:r>
              <w:t>NPD.GEN.MUST</w:t>
            </w:r>
          </w:p>
          <w:p w14:paraId="43FC0F2B" w14:textId="77777777" w:rsidR="000B5F75" w:rsidRDefault="000B5F75" w:rsidP="000B5F75">
            <w:pPr>
              <w:jc w:val="center"/>
            </w:pPr>
          </w:p>
          <w:p w14:paraId="37DEB16C" w14:textId="77777777" w:rsidR="000B5F75" w:rsidRDefault="000B5F75" w:rsidP="000B5F75">
            <w:pPr>
              <w:jc w:val="center"/>
            </w:pPr>
            <w:r>
              <w:t>RNPD.CALL</w:t>
            </w:r>
          </w:p>
          <w:p w14:paraId="10926EE6" w14:textId="75495D0A" w:rsidR="000B5F75" w:rsidRDefault="000B5F75" w:rsidP="000B5F75">
            <w:pPr>
              <w:jc w:val="center"/>
              <w:rPr>
                <w:u w:val="single"/>
              </w:rPr>
            </w:pPr>
            <w:r>
              <w:t>RNPD.DEREF</w:t>
            </w:r>
          </w:p>
        </w:tc>
        <w:tc>
          <w:tcPr>
            <w:tcW w:w="3611" w:type="dxa"/>
            <w:shd w:val="clear" w:color="auto" w:fill="auto"/>
          </w:tcPr>
          <w:p w14:paraId="5CB53902" w14:textId="37B6A0B3" w:rsidR="000B5F75" w:rsidRDefault="000B5F75" w:rsidP="000B5F75">
            <w:pPr>
              <w:jc w:val="center"/>
            </w:pPr>
            <w:r>
              <w:t>-</w:t>
            </w:r>
          </w:p>
        </w:tc>
      </w:tr>
      <w:tr w:rsidR="000B5F75" w14:paraId="4771F374" w14:textId="77777777" w:rsidTr="00001F14">
        <w:trPr>
          <w:trHeight w:val="460"/>
        </w:trPr>
        <w:tc>
          <w:tcPr>
            <w:tcW w:w="1807" w:type="dxa"/>
            <w:shd w:val="clear" w:color="auto" w:fill="auto"/>
          </w:tcPr>
          <w:p w14:paraId="7E6AC12A" w14:textId="4D69E06B" w:rsidR="000B5F75" w:rsidRDefault="000B5F75" w:rsidP="000B5F75">
            <w:pPr>
              <w:jc w:val="center"/>
            </w:pPr>
            <w:proofErr w:type="spellStart"/>
            <w:r w:rsidRPr="00694DA8">
              <w:t>Parasoft</w:t>
            </w:r>
            <w:proofErr w:type="spellEnd"/>
            <w:r w:rsidRPr="00694DA8">
              <w:t xml:space="preserve"> C/C++test</w:t>
            </w:r>
          </w:p>
        </w:tc>
        <w:tc>
          <w:tcPr>
            <w:tcW w:w="1341" w:type="dxa"/>
            <w:shd w:val="clear" w:color="auto" w:fill="auto"/>
          </w:tcPr>
          <w:p w14:paraId="608161A4" w14:textId="4EF865B4" w:rsidR="000B5F75" w:rsidRDefault="000B5F75" w:rsidP="000B5F75">
            <w:pPr>
              <w:jc w:val="center"/>
            </w:pPr>
            <w:r>
              <w:t>2021.1</w:t>
            </w:r>
          </w:p>
        </w:tc>
        <w:tc>
          <w:tcPr>
            <w:tcW w:w="4021" w:type="dxa"/>
            <w:shd w:val="clear" w:color="auto" w:fill="auto"/>
          </w:tcPr>
          <w:p w14:paraId="5E8BB44E" w14:textId="238579EE" w:rsidR="000B5F75" w:rsidRDefault="000B5F75" w:rsidP="000B5F75">
            <w:pPr>
              <w:jc w:val="center"/>
              <w:rPr>
                <w:u w:val="single"/>
              </w:rPr>
            </w:pPr>
            <w:r w:rsidRPr="00694DA8">
              <w:t>CERT_CPP-STR51-a</w:t>
            </w:r>
          </w:p>
        </w:tc>
        <w:tc>
          <w:tcPr>
            <w:tcW w:w="3611" w:type="dxa"/>
            <w:shd w:val="clear" w:color="auto" w:fill="auto"/>
          </w:tcPr>
          <w:p w14:paraId="30910B79" w14:textId="631E1FE7" w:rsidR="000B5F75" w:rsidRDefault="000B5F75" w:rsidP="000B5F75">
            <w:pPr>
              <w:jc w:val="center"/>
            </w:pPr>
            <w:r>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3DBDB10B" w:rsidR="00381847" w:rsidRDefault="0039094D">
            <w:pPr>
              <w:jc w:val="center"/>
              <w:rPr>
                <w:b/>
                <w:sz w:val="24"/>
                <w:szCs w:val="24"/>
              </w:rPr>
            </w:pPr>
            <w:r w:rsidRPr="00FC3182">
              <w:rPr>
                <w:b/>
                <w:sz w:val="24"/>
                <w:szCs w:val="24"/>
              </w:rPr>
              <w:t>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6537B3B" w:rsidR="00381847" w:rsidRDefault="00E769D9">
            <w:pPr>
              <w:jc w:val="center"/>
            </w:pPr>
            <w:r>
              <w:t>[STD-</w:t>
            </w:r>
            <w:r w:rsidR="0039094D">
              <w:t>004</w:t>
            </w:r>
            <w:r>
              <w:t>-</w:t>
            </w:r>
            <w:r w:rsidR="0039094D">
              <w:t>JAVA</w:t>
            </w:r>
            <w:r>
              <w:t>]</w:t>
            </w:r>
          </w:p>
        </w:tc>
        <w:tc>
          <w:tcPr>
            <w:tcW w:w="7632" w:type="dxa"/>
            <w:tcMar>
              <w:top w:w="100" w:type="dxa"/>
              <w:left w:w="100" w:type="dxa"/>
              <w:bottom w:w="100" w:type="dxa"/>
              <w:right w:w="100" w:type="dxa"/>
            </w:tcMar>
          </w:tcPr>
          <w:p w14:paraId="5D0F26FC" w14:textId="79E1F242" w:rsidR="00381847" w:rsidRDefault="0039094D">
            <w:r w:rsidRPr="00FC3182">
              <w:t>SQL injection vulnerabilities arise in applications where elements of a SQL query originate from an untrusted source. Without precautions, the untrusted data may maliciously alter the query, resulting in information leaks or data modification. The primary means of preventing SQL injection are sanitization and validation, which are typically implemented as parameterized queries and stored procedures.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EDF84AE" w:rsidR="00F72634" w:rsidRDefault="0039094D" w:rsidP="0015146B">
            <w:r w:rsidRPr="0039094D">
              <w:t>This noncompliant code example shows JDBC code to authenticate a user to a system. The password is passed as a char array, the database connection is created, and then the passwords are hashed.</w:t>
            </w:r>
          </w:p>
        </w:tc>
      </w:tr>
      <w:tr w:rsidR="00F72634" w14:paraId="555F1178" w14:textId="77777777" w:rsidTr="00001F14">
        <w:trPr>
          <w:trHeight w:val="460"/>
        </w:trPr>
        <w:tc>
          <w:tcPr>
            <w:tcW w:w="10800" w:type="dxa"/>
            <w:tcMar>
              <w:top w:w="100" w:type="dxa"/>
              <w:left w:w="100" w:type="dxa"/>
              <w:bottom w:w="100" w:type="dxa"/>
              <w:right w:w="100" w:type="dxa"/>
            </w:tcMar>
          </w:tcPr>
          <w:p w14:paraId="1F2FDB02" w14:textId="77777777" w:rsidR="0039094D" w:rsidRPr="0039094D" w:rsidRDefault="0039094D" w:rsidP="0039094D">
            <w:proofErr w:type="spellStart"/>
            <w:r w:rsidRPr="0039094D">
              <w:t>uName</w:t>
            </w:r>
            <w:proofErr w:type="spellEnd"/>
            <w:r w:rsidRPr="0039094D">
              <w:t xml:space="preserve"> = </w:t>
            </w:r>
            <w:proofErr w:type="spellStart"/>
            <w:r w:rsidRPr="0039094D">
              <w:t>getRequestString</w:t>
            </w:r>
            <w:proofErr w:type="spellEnd"/>
            <w:r w:rsidRPr="0039094D">
              <w:t>("username"</w:t>
            </w:r>
            <w:proofErr w:type="gramStart"/>
            <w:r w:rsidRPr="0039094D">
              <w:t>);</w:t>
            </w:r>
            <w:proofErr w:type="gramEnd"/>
          </w:p>
          <w:p w14:paraId="09F1962D" w14:textId="77777777" w:rsidR="0039094D" w:rsidRPr="0039094D" w:rsidRDefault="0039094D" w:rsidP="0039094D">
            <w:proofErr w:type="spellStart"/>
            <w:r w:rsidRPr="0039094D">
              <w:t>uPass</w:t>
            </w:r>
            <w:proofErr w:type="spellEnd"/>
            <w:r w:rsidRPr="0039094D">
              <w:t xml:space="preserve"> = </w:t>
            </w:r>
            <w:proofErr w:type="spellStart"/>
            <w:r w:rsidRPr="0039094D">
              <w:t>getRequestString</w:t>
            </w:r>
            <w:proofErr w:type="spellEnd"/>
            <w:r w:rsidRPr="0039094D">
              <w:t>("</w:t>
            </w:r>
            <w:proofErr w:type="spellStart"/>
            <w:r w:rsidRPr="0039094D">
              <w:t>userpassword</w:t>
            </w:r>
            <w:proofErr w:type="spellEnd"/>
            <w:r w:rsidRPr="0039094D">
              <w:t>"</w:t>
            </w:r>
            <w:proofErr w:type="gramStart"/>
            <w:r w:rsidRPr="0039094D">
              <w:t>);</w:t>
            </w:r>
            <w:proofErr w:type="gramEnd"/>
          </w:p>
          <w:p w14:paraId="141AE38A" w14:textId="77777777" w:rsidR="0039094D" w:rsidRPr="0039094D" w:rsidRDefault="0039094D" w:rsidP="0039094D"/>
          <w:p w14:paraId="6697D888" w14:textId="77777777" w:rsidR="0039094D" w:rsidRPr="0039094D" w:rsidRDefault="0039094D" w:rsidP="0039094D">
            <w:proofErr w:type="spellStart"/>
            <w:r w:rsidRPr="0039094D">
              <w:t>sql</w:t>
            </w:r>
            <w:proofErr w:type="spellEnd"/>
            <w:r w:rsidRPr="0039094D">
              <w:t xml:space="preserve"> = “SELECT * FROM Users WHERE Name = " + </w:t>
            </w:r>
            <w:proofErr w:type="spellStart"/>
            <w:r w:rsidRPr="0039094D">
              <w:t>uName</w:t>
            </w:r>
            <w:proofErr w:type="spellEnd"/>
            <w:r w:rsidRPr="0039094D">
              <w:t xml:space="preserve"> + " AND Pass = " +      </w:t>
            </w:r>
          </w:p>
          <w:p w14:paraId="2AE2AEF7" w14:textId="6A5ACA79" w:rsidR="00F72634" w:rsidRDefault="0039094D" w:rsidP="0039094D">
            <w:r w:rsidRPr="0039094D">
              <w:t xml:space="preserve">       </w:t>
            </w:r>
            <w:proofErr w:type="spellStart"/>
            <w:r w:rsidRPr="0039094D">
              <w:t>uPass</w:t>
            </w:r>
            <w:proofErr w:type="spellEnd"/>
            <w:r w:rsidRPr="0039094D">
              <w:t xml:space="preserve"> </w:t>
            </w:r>
            <w:proofErr w:type="gramStart"/>
            <w:r w:rsidRPr="0039094D">
              <w:t>+ ”</w:t>
            </w:r>
            <w:proofErr w:type="gramEnd"/>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D909FDB" w:rsidR="00F72634" w:rsidRDefault="0039094D" w:rsidP="0015146B">
            <w:r w:rsidRPr="008D7309">
              <w:t>The primary means of preventing SQL injection are sanitization and validation, which are typically implemented as parameterized queries and stored procedures.</w:t>
            </w:r>
          </w:p>
        </w:tc>
      </w:tr>
      <w:tr w:rsidR="00F72634" w14:paraId="270FEC8A" w14:textId="77777777" w:rsidTr="00001F14">
        <w:trPr>
          <w:trHeight w:val="460"/>
        </w:trPr>
        <w:tc>
          <w:tcPr>
            <w:tcW w:w="10800" w:type="dxa"/>
            <w:tcMar>
              <w:top w:w="100" w:type="dxa"/>
              <w:left w:w="100" w:type="dxa"/>
              <w:bottom w:w="100" w:type="dxa"/>
              <w:right w:w="100" w:type="dxa"/>
            </w:tcMar>
          </w:tcPr>
          <w:p w14:paraId="736A105D" w14:textId="77777777" w:rsidR="0039094D" w:rsidRPr="0039094D" w:rsidRDefault="0039094D" w:rsidP="0039094D">
            <w:proofErr w:type="spellStart"/>
            <w:r w:rsidRPr="0039094D">
              <w:t>PreparedStatement</w:t>
            </w:r>
            <w:proofErr w:type="spellEnd"/>
            <w:r w:rsidRPr="0039094D">
              <w:t xml:space="preserve"> </w:t>
            </w:r>
            <w:proofErr w:type="spellStart"/>
            <w:r w:rsidRPr="0039094D">
              <w:t>pStmt</w:t>
            </w:r>
            <w:proofErr w:type="spellEnd"/>
            <w:r w:rsidRPr="0039094D">
              <w:t xml:space="preserve"> = </w:t>
            </w:r>
            <w:proofErr w:type="spellStart"/>
            <w:proofErr w:type="gramStart"/>
            <w:r w:rsidRPr="0039094D">
              <w:t>PreparedStatement</w:t>
            </w:r>
            <w:proofErr w:type="spellEnd"/>
            <w:r w:rsidRPr="0039094D">
              <w:t>(</w:t>
            </w:r>
            <w:proofErr w:type="gramEnd"/>
            <w:r w:rsidRPr="0039094D">
              <w:t>);</w:t>
            </w:r>
          </w:p>
          <w:p w14:paraId="4702A277" w14:textId="77777777" w:rsidR="0039094D" w:rsidRPr="0039094D" w:rsidRDefault="0039094D" w:rsidP="0039094D"/>
          <w:p w14:paraId="4B1F919C" w14:textId="77777777" w:rsidR="0039094D" w:rsidRPr="0039094D" w:rsidRDefault="0039094D" w:rsidP="0039094D">
            <w:proofErr w:type="gramStart"/>
            <w:r w:rsidRPr="0039094D">
              <w:t>std::</w:t>
            </w:r>
            <w:proofErr w:type="spellStart"/>
            <w:proofErr w:type="gramEnd"/>
            <w:r w:rsidRPr="0039094D">
              <w:t>cin</w:t>
            </w:r>
            <w:proofErr w:type="spellEnd"/>
            <w:r w:rsidRPr="0039094D">
              <w:t xml:space="preserve"> &gt;&gt; username;</w:t>
            </w:r>
          </w:p>
          <w:p w14:paraId="1521FA78" w14:textId="77777777" w:rsidR="0039094D" w:rsidRPr="0039094D" w:rsidRDefault="0039094D" w:rsidP="0039094D">
            <w:proofErr w:type="gramStart"/>
            <w:r w:rsidRPr="0039094D">
              <w:t>std::</w:t>
            </w:r>
            <w:proofErr w:type="spellStart"/>
            <w:proofErr w:type="gramEnd"/>
            <w:r w:rsidRPr="0039094D">
              <w:t>cin</w:t>
            </w:r>
            <w:proofErr w:type="spellEnd"/>
            <w:r w:rsidRPr="0039094D">
              <w:t xml:space="preserve"> &gt;&gt; </w:t>
            </w:r>
            <w:proofErr w:type="spellStart"/>
            <w:r w:rsidRPr="0039094D">
              <w:t>userpassword</w:t>
            </w:r>
            <w:proofErr w:type="spellEnd"/>
            <w:r w:rsidRPr="0039094D">
              <w:t>;</w:t>
            </w:r>
          </w:p>
          <w:p w14:paraId="53929D8B" w14:textId="77777777" w:rsidR="0039094D" w:rsidRPr="0039094D" w:rsidRDefault="0039094D" w:rsidP="0039094D"/>
          <w:p w14:paraId="3AB2B011" w14:textId="77777777" w:rsidR="0039094D" w:rsidRPr="0039094D" w:rsidRDefault="0039094D" w:rsidP="0039094D">
            <w:proofErr w:type="spellStart"/>
            <w:r w:rsidRPr="0039094D">
              <w:t>sql</w:t>
            </w:r>
            <w:proofErr w:type="spellEnd"/>
            <w:r w:rsidRPr="0039094D">
              <w:t xml:space="preserve"> = “SELECT * FROM Users WHERE Name = %s AND Pass = %s;”, username,</w:t>
            </w:r>
          </w:p>
          <w:p w14:paraId="4E978D2E" w14:textId="74195C75" w:rsidR="00F72634" w:rsidRDefault="0039094D" w:rsidP="0039094D">
            <w:r w:rsidRPr="0039094D">
              <w:t xml:space="preserve">       </w:t>
            </w:r>
            <w:proofErr w:type="spellStart"/>
            <w:r w:rsidRPr="0039094D">
              <w:t>userpassword</w:t>
            </w:r>
            <w:proofErr w:type="spellEnd"/>
            <w:r w:rsidRPr="0039094D">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058D44E" w:rsidR="00B475A1" w:rsidRDefault="00F94D8A" w:rsidP="00F51FA8">
            <w:pPr>
              <w:jc w:val="center"/>
            </w:pPr>
            <w:r>
              <w:t>High</w:t>
            </w:r>
          </w:p>
        </w:tc>
        <w:tc>
          <w:tcPr>
            <w:tcW w:w="1341" w:type="dxa"/>
            <w:shd w:val="clear" w:color="auto" w:fill="auto"/>
          </w:tcPr>
          <w:p w14:paraId="3CDD9AA9" w14:textId="68C10778" w:rsidR="00B475A1" w:rsidRDefault="00F94D8A" w:rsidP="00F51FA8">
            <w:pPr>
              <w:jc w:val="center"/>
            </w:pPr>
            <w:r>
              <w:t>Probable</w:t>
            </w:r>
          </w:p>
        </w:tc>
        <w:tc>
          <w:tcPr>
            <w:tcW w:w="4021" w:type="dxa"/>
            <w:shd w:val="clear" w:color="auto" w:fill="auto"/>
          </w:tcPr>
          <w:p w14:paraId="1C831C3D" w14:textId="31E81FD7" w:rsidR="00B475A1" w:rsidRDefault="00F94D8A" w:rsidP="00F51FA8">
            <w:pPr>
              <w:jc w:val="center"/>
            </w:pPr>
            <w:r>
              <w:t>Medium</w:t>
            </w:r>
          </w:p>
        </w:tc>
        <w:tc>
          <w:tcPr>
            <w:tcW w:w="1807" w:type="dxa"/>
            <w:shd w:val="clear" w:color="auto" w:fill="auto"/>
          </w:tcPr>
          <w:p w14:paraId="6CDF17A4" w14:textId="4526677E" w:rsidR="00B475A1" w:rsidRDefault="00F94D8A" w:rsidP="00F51FA8">
            <w:pPr>
              <w:jc w:val="center"/>
            </w:pPr>
            <w:r>
              <w:t>12</w:t>
            </w:r>
          </w:p>
        </w:tc>
        <w:tc>
          <w:tcPr>
            <w:tcW w:w="1805" w:type="dxa"/>
            <w:shd w:val="clear" w:color="auto" w:fill="auto"/>
          </w:tcPr>
          <w:p w14:paraId="459AD35B" w14:textId="13C18F87" w:rsidR="00B475A1" w:rsidRDefault="00F94D8A"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0B5F75" w14:paraId="4AE2E526" w14:textId="77777777" w:rsidTr="00001F14">
        <w:trPr>
          <w:trHeight w:val="460"/>
        </w:trPr>
        <w:tc>
          <w:tcPr>
            <w:tcW w:w="1807" w:type="dxa"/>
            <w:shd w:val="clear" w:color="auto" w:fill="auto"/>
          </w:tcPr>
          <w:p w14:paraId="5D423C47" w14:textId="3FBB4AA7" w:rsidR="000B5F75" w:rsidRDefault="000B5F75" w:rsidP="000B5F75">
            <w:pPr>
              <w:jc w:val="center"/>
            </w:pPr>
            <w:r w:rsidRPr="00C41716">
              <w:lastRenderedPageBreak/>
              <w:t>Coverity</w:t>
            </w:r>
          </w:p>
        </w:tc>
        <w:tc>
          <w:tcPr>
            <w:tcW w:w="1341" w:type="dxa"/>
            <w:shd w:val="clear" w:color="auto" w:fill="auto"/>
          </w:tcPr>
          <w:p w14:paraId="510F5ED6" w14:textId="5ED2C70C" w:rsidR="000B5F75" w:rsidRDefault="000B5F75" w:rsidP="000B5F75">
            <w:pPr>
              <w:jc w:val="center"/>
            </w:pPr>
            <w:r>
              <w:t>7.5</w:t>
            </w:r>
          </w:p>
        </w:tc>
        <w:tc>
          <w:tcPr>
            <w:tcW w:w="4021" w:type="dxa"/>
            <w:shd w:val="clear" w:color="auto" w:fill="auto"/>
          </w:tcPr>
          <w:p w14:paraId="255184C1" w14:textId="77777777" w:rsidR="000B5F75" w:rsidRDefault="000B5F75" w:rsidP="000B5F75">
            <w:pPr>
              <w:jc w:val="center"/>
            </w:pPr>
            <w:r>
              <w:t>SQLI</w:t>
            </w:r>
          </w:p>
          <w:p w14:paraId="435E9E3B" w14:textId="77777777" w:rsidR="000B5F75" w:rsidRDefault="000B5F75" w:rsidP="000B5F75">
            <w:pPr>
              <w:jc w:val="center"/>
            </w:pPr>
            <w:r>
              <w:t>FB.SQL_PREPARED_STATEMENT_GENERATED_</w:t>
            </w:r>
          </w:p>
          <w:p w14:paraId="55B618EC" w14:textId="1FE9072A" w:rsidR="000B5F75" w:rsidRDefault="000B5F75" w:rsidP="000B5F75">
            <w:pPr>
              <w:jc w:val="center"/>
            </w:pPr>
            <w:r>
              <w:t>FB.SQL_NONCONSTANT_STRING_PASSED_TO_EXECUTE</w:t>
            </w:r>
          </w:p>
        </w:tc>
        <w:tc>
          <w:tcPr>
            <w:tcW w:w="3611" w:type="dxa"/>
            <w:shd w:val="clear" w:color="auto" w:fill="auto"/>
          </w:tcPr>
          <w:p w14:paraId="45E70620" w14:textId="181D9258" w:rsidR="000B5F75" w:rsidRDefault="000B5F75" w:rsidP="000B5F75">
            <w:pPr>
              <w:jc w:val="center"/>
            </w:pPr>
            <w:r w:rsidRPr="00C41716">
              <w:t>Implemented</w:t>
            </w:r>
          </w:p>
        </w:tc>
      </w:tr>
      <w:tr w:rsidR="000B5F75" w14:paraId="631335FB" w14:textId="77777777" w:rsidTr="00001F14">
        <w:trPr>
          <w:trHeight w:val="460"/>
        </w:trPr>
        <w:tc>
          <w:tcPr>
            <w:tcW w:w="1807" w:type="dxa"/>
            <w:shd w:val="clear" w:color="auto" w:fill="auto"/>
          </w:tcPr>
          <w:p w14:paraId="7D7DAF61" w14:textId="00A89884" w:rsidR="000B5F75" w:rsidRDefault="000B5F75" w:rsidP="000B5F75">
            <w:pPr>
              <w:jc w:val="center"/>
            </w:pPr>
            <w:r w:rsidRPr="00A146D1">
              <w:t>The Checker Framework</w:t>
            </w:r>
          </w:p>
        </w:tc>
        <w:tc>
          <w:tcPr>
            <w:tcW w:w="1341" w:type="dxa"/>
            <w:shd w:val="clear" w:color="auto" w:fill="auto"/>
          </w:tcPr>
          <w:p w14:paraId="59BE0E81" w14:textId="2D6FCCE0" w:rsidR="000B5F75" w:rsidRDefault="000B5F75" w:rsidP="000B5F75">
            <w:pPr>
              <w:jc w:val="center"/>
            </w:pPr>
            <w:r>
              <w:t>2.1.3</w:t>
            </w:r>
          </w:p>
        </w:tc>
        <w:tc>
          <w:tcPr>
            <w:tcW w:w="4021" w:type="dxa"/>
            <w:shd w:val="clear" w:color="auto" w:fill="auto"/>
          </w:tcPr>
          <w:p w14:paraId="6B3F44DA" w14:textId="484E4521" w:rsidR="000B5F75" w:rsidRDefault="000B5F75" w:rsidP="000B5F75">
            <w:pPr>
              <w:jc w:val="center"/>
              <w:rPr>
                <w:u w:val="single"/>
              </w:rPr>
            </w:pPr>
            <w:r w:rsidRPr="00A146D1">
              <w:t>Tainting Checker</w:t>
            </w:r>
          </w:p>
        </w:tc>
        <w:tc>
          <w:tcPr>
            <w:tcW w:w="3611" w:type="dxa"/>
            <w:shd w:val="clear" w:color="auto" w:fill="auto"/>
          </w:tcPr>
          <w:p w14:paraId="75413ECD" w14:textId="1C617741" w:rsidR="000B5F75" w:rsidRDefault="000B5F75" w:rsidP="000B5F75">
            <w:pPr>
              <w:jc w:val="center"/>
            </w:pPr>
            <w:r w:rsidRPr="00A146D1">
              <w:t>Trust and security errors (see Chapter 8)</w:t>
            </w:r>
          </w:p>
        </w:tc>
      </w:tr>
      <w:tr w:rsidR="000B5F75" w14:paraId="53A16CAB" w14:textId="77777777" w:rsidTr="00001F14">
        <w:trPr>
          <w:trHeight w:val="460"/>
        </w:trPr>
        <w:tc>
          <w:tcPr>
            <w:tcW w:w="1807" w:type="dxa"/>
            <w:shd w:val="clear" w:color="auto" w:fill="auto"/>
          </w:tcPr>
          <w:p w14:paraId="730AD398" w14:textId="4DC63B5F" w:rsidR="000B5F75" w:rsidRDefault="000B5F75" w:rsidP="000B5F75">
            <w:pPr>
              <w:jc w:val="center"/>
            </w:pPr>
            <w:r w:rsidRPr="00792C1F">
              <w:t>Fortify</w:t>
            </w:r>
          </w:p>
        </w:tc>
        <w:tc>
          <w:tcPr>
            <w:tcW w:w="1341" w:type="dxa"/>
            <w:shd w:val="clear" w:color="auto" w:fill="auto"/>
          </w:tcPr>
          <w:p w14:paraId="01646044" w14:textId="691AD759" w:rsidR="000B5F75" w:rsidRDefault="000B5F75" w:rsidP="000B5F75">
            <w:pPr>
              <w:jc w:val="center"/>
            </w:pPr>
            <w:r>
              <w:t>1.0</w:t>
            </w:r>
          </w:p>
        </w:tc>
        <w:tc>
          <w:tcPr>
            <w:tcW w:w="4021" w:type="dxa"/>
            <w:shd w:val="clear" w:color="auto" w:fill="auto"/>
          </w:tcPr>
          <w:p w14:paraId="186792EF" w14:textId="77777777" w:rsidR="000B5F75" w:rsidRDefault="000B5F75" w:rsidP="000B5F75">
            <w:pPr>
              <w:jc w:val="center"/>
            </w:pPr>
            <w:proofErr w:type="spellStart"/>
            <w:r>
              <w:t>HTTP_Response_Splitting</w:t>
            </w:r>
            <w:proofErr w:type="spellEnd"/>
          </w:p>
          <w:p w14:paraId="587C8C0D" w14:textId="77777777" w:rsidR="000B5F75" w:rsidRDefault="000B5F75" w:rsidP="000B5F75">
            <w:pPr>
              <w:jc w:val="center"/>
            </w:pPr>
            <w:proofErr w:type="spellStart"/>
            <w:r>
              <w:t>SQL_Injection__Persistence</w:t>
            </w:r>
            <w:proofErr w:type="spellEnd"/>
          </w:p>
          <w:p w14:paraId="02CDAF81" w14:textId="3D15B586" w:rsidR="000B5F75" w:rsidRDefault="000B5F75" w:rsidP="000B5F75">
            <w:pPr>
              <w:jc w:val="center"/>
              <w:rPr>
                <w:u w:val="single"/>
              </w:rPr>
            </w:pPr>
            <w:proofErr w:type="spellStart"/>
            <w:r>
              <w:t>SQL_Injection</w:t>
            </w:r>
            <w:proofErr w:type="spellEnd"/>
          </w:p>
        </w:tc>
        <w:tc>
          <w:tcPr>
            <w:tcW w:w="3611" w:type="dxa"/>
            <w:shd w:val="clear" w:color="auto" w:fill="auto"/>
          </w:tcPr>
          <w:p w14:paraId="27D28E14" w14:textId="624DC505" w:rsidR="000B5F75" w:rsidRDefault="000B5F75" w:rsidP="000B5F75">
            <w:pPr>
              <w:jc w:val="center"/>
            </w:pPr>
            <w:r w:rsidRPr="00792C1F">
              <w:t>Implemented</w:t>
            </w:r>
          </w:p>
        </w:tc>
      </w:tr>
      <w:tr w:rsidR="000B5F75" w14:paraId="3116DC25" w14:textId="77777777" w:rsidTr="00001F14">
        <w:trPr>
          <w:trHeight w:val="460"/>
        </w:trPr>
        <w:tc>
          <w:tcPr>
            <w:tcW w:w="1807" w:type="dxa"/>
            <w:shd w:val="clear" w:color="auto" w:fill="auto"/>
          </w:tcPr>
          <w:p w14:paraId="72D2ADAE" w14:textId="0A86671A" w:rsidR="000B5F75" w:rsidRDefault="000B5F75" w:rsidP="000B5F75">
            <w:pPr>
              <w:jc w:val="center"/>
            </w:pPr>
            <w:proofErr w:type="spellStart"/>
            <w:r w:rsidRPr="00792C1F">
              <w:t>Parasoft</w:t>
            </w:r>
            <w:proofErr w:type="spellEnd"/>
            <w:r w:rsidRPr="00792C1F">
              <w:t xml:space="preserve"> </w:t>
            </w:r>
            <w:proofErr w:type="spellStart"/>
            <w:r w:rsidRPr="00792C1F">
              <w:t>Jtest</w:t>
            </w:r>
            <w:proofErr w:type="spellEnd"/>
          </w:p>
        </w:tc>
        <w:tc>
          <w:tcPr>
            <w:tcW w:w="1341" w:type="dxa"/>
            <w:shd w:val="clear" w:color="auto" w:fill="auto"/>
          </w:tcPr>
          <w:p w14:paraId="175DCE5F" w14:textId="3BBB5908" w:rsidR="000B5F75" w:rsidRDefault="000B5F75" w:rsidP="000B5F75">
            <w:pPr>
              <w:jc w:val="center"/>
            </w:pPr>
            <w:r>
              <w:t>2021.1</w:t>
            </w:r>
          </w:p>
        </w:tc>
        <w:tc>
          <w:tcPr>
            <w:tcW w:w="4021" w:type="dxa"/>
            <w:shd w:val="clear" w:color="auto" w:fill="auto"/>
          </w:tcPr>
          <w:p w14:paraId="04C2C431" w14:textId="1FBA9203" w:rsidR="000B5F75" w:rsidRDefault="000B5F75" w:rsidP="000B5F75">
            <w:pPr>
              <w:jc w:val="center"/>
              <w:rPr>
                <w:u w:val="single"/>
              </w:rPr>
            </w:pPr>
            <w:r w:rsidRPr="003D58B7">
              <w:t>CERT.IDS</w:t>
            </w:r>
            <w:proofErr w:type="gramStart"/>
            <w:r w:rsidRPr="003D58B7">
              <w:t>00.TDSQL</w:t>
            </w:r>
            <w:proofErr w:type="gramEnd"/>
          </w:p>
        </w:tc>
        <w:tc>
          <w:tcPr>
            <w:tcW w:w="3611" w:type="dxa"/>
            <w:shd w:val="clear" w:color="auto" w:fill="auto"/>
          </w:tcPr>
          <w:p w14:paraId="3EED4FB0" w14:textId="7CB943F5" w:rsidR="000B5F75" w:rsidRDefault="000B5F75" w:rsidP="000B5F75">
            <w:pPr>
              <w:jc w:val="center"/>
            </w:pPr>
            <w:r w:rsidRPr="003D58B7">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1918BEA" w:rsidR="00381847" w:rsidRDefault="00AB2925">
            <w:pPr>
              <w:jc w:val="center"/>
              <w:rPr>
                <w:b/>
                <w:sz w:val="24"/>
                <w:szCs w:val="24"/>
              </w:rPr>
            </w:pPr>
            <w:r w:rsidRPr="00AB2925">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8B06563" w:rsidR="00381847" w:rsidRDefault="00E769D9">
            <w:pPr>
              <w:jc w:val="center"/>
            </w:pPr>
            <w:r>
              <w:t>[STD-</w:t>
            </w:r>
            <w:r w:rsidR="00147448">
              <w:t>005</w:t>
            </w:r>
            <w:r>
              <w:t>-</w:t>
            </w:r>
            <w:r w:rsidR="00147448">
              <w:t>CPP</w:t>
            </w:r>
            <w:r>
              <w:t>]</w:t>
            </w:r>
          </w:p>
        </w:tc>
        <w:tc>
          <w:tcPr>
            <w:tcW w:w="7632" w:type="dxa"/>
            <w:tcMar>
              <w:top w:w="100" w:type="dxa"/>
              <w:left w:w="100" w:type="dxa"/>
              <w:bottom w:w="100" w:type="dxa"/>
              <w:right w:w="100" w:type="dxa"/>
            </w:tcMar>
          </w:tcPr>
          <w:p w14:paraId="3B970CC6" w14:textId="77777777" w:rsidR="00AB2925" w:rsidRPr="00AB2925" w:rsidRDefault="00AB2925" w:rsidP="00AB2925">
            <w:r w:rsidRPr="00AB2925">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2CD1D99A" w14:textId="77777777" w:rsidR="00AB2925" w:rsidRPr="00AB2925" w:rsidRDefault="00AB2925" w:rsidP="00AB2925"/>
          <w:p w14:paraId="76F8F206" w14:textId="0995C257" w:rsidR="00381847" w:rsidRDefault="00AB2925" w:rsidP="00AB2925">
            <w:r w:rsidRPr="00AB2925">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C05C627" w:rsidR="00F72634" w:rsidRDefault="00AB2925" w:rsidP="0015146B">
            <w:r w:rsidRPr="00AB2925">
              <w:t>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5ECDD0E7" w14:textId="77777777" w:rsidR="00AB2925" w:rsidRPr="00AB2925" w:rsidRDefault="00AB2925" w:rsidP="00AB2925">
            <w:pPr>
              <w:rPr>
                <w:rFonts w:ascii="Courier New" w:hAnsi="Courier New" w:cs="Courier New"/>
              </w:rPr>
            </w:pPr>
            <w:r w:rsidRPr="00AB2925">
              <w:rPr>
                <w:rFonts w:ascii="Courier New" w:hAnsi="Courier New" w:cs="Courier New"/>
              </w:rPr>
              <w:t>#include &lt;new&gt;</w:t>
            </w:r>
          </w:p>
          <w:p w14:paraId="18D408E2"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
          <w:p w14:paraId="19658D36" w14:textId="77777777" w:rsidR="00AB2925" w:rsidRPr="00AB2925" w:rsidRDefault="00AB2925" w:rsidP="00AB2925">
            <w:pPr>
              <w:rPr>
                <w:rFonts w:ascii="Courier New" w:hAnsi="Courier New" w:cs="Courier New"/>
              </w:rPr>
            </w:pPr>
            <w:r w:rsidRPr="00AB2925">
              <w:rPr>
                <w:rFonts w:ascii="Courier New" w:hAnsi="Courier New" w:cs="Courier New"/>
              </w:rPr>
              <w:t>struct S {</w:t>
            </w:r>
          </w:p>
          <w:p w14:paraId="67E7128D" w14:textId="77777777" w:rsidR="00AB2925" w:rsidRPr="00AB2925" w:rsidRDefault="00AB2925" w:rsidP="00AB2925">
            <w:pPr>
              <w:rPr>
                <w:rFonts w:ascii="Courier New" w:hAnsi="Courier New" w:cs="Courier New"/>
              </w:rPr>
            </w:pPr>
            <w:r w:rsidRPr="00AB2925">
              <w:rPr>
                <w:rFonts w:ascii="Courier New" w:hAnsi="Courier New" w:cs="Courier New"/>
              </w:rPr>
              <w:t xml:space="preserve">  void </w:t>
            </w:r>
            <w:proofErr w:type="gramStart"/>
            <w:r w:rsidRPr="00AB2925">
              <w:rPr>
                <w:rFonts w:ascii="Courier New" w:hAnsi="Courier New" w:cs="Courier New"/>
              </w:rPr>
              <w:t>f(</w:t>
            </w:r>
            <w:proofErr w:type="gramEnd"/>
            <w:r w:rsidRPr="00AB2925">
              <w:rPr>
                <w:rFonts w:ascii="Courier New" w:hAnsi="Courier New" w:cs="Courier New"/>
              </w:rPr>
              <w:t>);</w:t>
            </w:r>
          </w:p>
          <w:p w14:paraId="26BFA56F" w14:textId="77777777" w:rsidR="00AB2925" w:rsidRPr="00AB2925" w:rsidRDefault="00AB2925" w:rsidP="00AB2925">
            <w:pPr>
              <w:rPr>
                <w:rFonts w:ascii="Courier New" w:hAnsi="Courier New" w:cs="Courier New"/>
              </w:rPr>
            </w:pPr>
            <w:r w:rsidRPr="00AB2925">
              <w:rPr>
                <w:rFonts w:ascii="Courier New" w:hAnsi="Courier New" w:cs="Courier New"/>
              </w:rPr>
              <w:t>};</w:t>
            </w:r>
          </w:p>
          <w:p w14:paraId="213A509E" w14:textId="77777777" w:rsidR="00AB2925" w:rsidRPr="00AB2925" w:rsidRDefault="00AB2925" w:rsidP="00AB2925">
            <w:pPr>
              <w:rPr>
                <w:rFonts w:ascii="Courier New" w:hAnsi="Courier New" w:cs="Courier New"/>
              </w:rPr>
            </w:pPr>
            <w:r w:rsidRPr="00AB2925">
              <w:rPr>
                <w:rFonts w:ascii="Courier New" w:hAnsi="Courier New" w:cs="Courier New"/>
              </w:rPr>
              <w:t xml:space="preserve">  </w:t>
            </w:r>
          </w:p>
          <w:p w14:paraId="55338734" w14:textId="77777777" w:rsidR="00AB2925" w:rsidRPr="00AB2925" w:rsidRDefault="00AB2925" w:rsidP="00AB2925">
            <w:pPr>
              <w:rPr>
                <w:rFonts w:ascii="Courier New" w:hAnsi="Courier New" w:cs="Courier New"/>
              </w:rPr>
            </w:pPr>
            <w:r w:rsidRPr="00AB2925">
              <w:rPr>
                <w:rFonts w:ascii="Courier New" w:hAnsi="Courier New" w:cs="Courier New"/>
              </w:rPr>
              <w:t xml:space="preserve">void </w:t>
            </w:r>
            <w:proofErr w:type="gramStart"/>
            <w:r w:rsidRPr="00AB2925">
              <w:rPr>
                <w:rFonts w:ascii="Courier New" w:hAnsi="Courier New" w:cs="Courier New"/>
              </w:rPr>
              <w:t>g(</w:t>
            </w:r>
            <w:proofErr w:type="gramEnd"/>
            <w:r w:rsidRPr="00AB2925">
              <w:rPr>
                <w:rFonts w:ascii="Courier New" w:hAnsi="Courier New" w:cs="Courier New"/>
              </w:rPr>
              <w:t xml:space="preserve">) </w:t>
            </w:r>
            <w:proofErr w:type="spellStart"/>
            <w:r w:rsidRPr="00AB2925">
              <w:rPr>
                <w:rFonts w:ascii="Courier New" w:hAnsi="Courier New" w:cs="Courier New"/>
              </w:rPr>
              <w:t>noexcept</w:t>
            </w:r>
            <w:proofErr w:type="spellEnd"/>
            <w:r w:rsidRPr="00AB2925">
              <w:rPr>
                <w:rFonts w:ascii="Courier New" w:hAnsi="Courier New" w:cs="Courier New"/>
              </w:rPr>
              <w:t>(false) {</w:t>
            </w:r>
          </w:p>
          <w:p w14:paraId="34D6AC82" w14:textId="77777777" w:rsidR="00AB2925" w:rsidRPr="00AB2925" w:rsidRDefault="00AB2925" w:rsidP="00AB2925">
            <w:pPr>
              <w:rPr>
                <w:rFonts w:ascii="Courier New" w:hAnsi="Courier New" w:cs="Courier New"/>
              </w:rPr>
            </w:pPr>
            <w:r w:rsidRPr="00AB2925">
              <w:rPr>
                <w:rFonts w:ascii="Courier New" w:hAnsi="Courier New" w:cs="Courier New"/>
              </w:rPr>
              <w:t xml:space="preserve">  S *s = new </w:t>
            </w:r>
            <w:proofErr w:type="gramStart"/>
            <w:r w:rsidRPr="00AB2925">
              <w:rPr>
                <w:rFonts w:ascii="Courier New" w:hAnsi="Courier New" w:cs="Courier New"/>
              </w:rPr>
              <w:t>S;</w:t>
            </w:r>
            <w:proofErr w:type="gramEnd"/>
          </w:p>
          <w:p w14:paraId="2AA4D02B" w14:textId="77777777" w:rsidR="00AB2925" w:rsidRPr="00AB2925" w:rsidRDefault="00AB2925" w:rsidP="00AB2925">
            <w:pPr>
              <w:rPr>
                <w:rFonts w:ascii="Courier New" w:hAnsi="Courier New" w:cs="Courier New"/>
              </w:rPr>
            </w:pPr>
            <w:r w:rsidRPr="00AB2925">
              <w:rPr>
                <w:rFonts w:ascii="Courier New" w:hAnsi="Courier New" w:cs="Courier New"/>
              </w:rPr>
              <w:t xml:space="preserve">  // ...</w:t>
            </w:r>
          </w:p>
          <w:p w14:paraId="0FD2CC67" w14:textId="77777777" w:rsidR="00AB2925" w:rsidRPr="00AB2925" w:rsidRDefault="00AB2925" w:rsidP="00AB2925">
            <w:pPr>
              <w:rPr>
                <w:rFonts w:ascii="Courier New" w:hAnsi="Courier New" w:cs="Courier New"/>
              </w:rPr>
            </w:pPr>
            <w:r w:rsidRPr="00AB2925">
              <w:rPr>
                <w:rFonts w:ascii="Courier New" w:hAnsi="Courier New" w:cs="Courier New"/>
              </w:rPr>
              <w:t xml:space="preserve">  delete </w:t>
            </w:r>
            <w:proofErr w:type="gramStart"/>
            <w:r w:rsidRPr="00AB2925">
              <w:rPr>
                <w:rFonts w:ascii="Courier New" w:hAnsi="Courier New" w:cs="Courier New"/>
              </w:rPr>
              <w:t>s;</w:t>
            </w:r>
            <w:proofErr w:type="gramEnd"/>
          </w:p>
          <w:p w14:paraId="24F84989" w14:textId="77777777" w:rsidR="00AB2925" w:rsidRPr="00AB2925" w:rsidRDefault="00AB2925" w:rsidP="00AB2925">
            <w:pPr>
              <w:rPr>
                <w:rFonts w:ascii="Courier New" w:hAnsi="Courier New" w:cs="Courier New"/>
              </w:rPr>
            </w:pPr>
            <w:r w:rsidRPr="00AB2925">
              <w:rPr>
                <w:rFonts w:ascii="Courier New" w:hAnsi="Courier New" w:cs="Courier New"/>
              </w:rPr>
              <w:t xml:space="preserve">  // ...</w:t>
            </w:r>
          </w:p>
          <w:p w14:paraId="6429D67F" w14:textId="77777777" w:rsidR="00AB2925" w:rsidRPr="00AB2925" w:rsidRDefault="00AB2925" w:rsidP="00AB2925">
            <w:pPr>
              <w:rPr>
                <w:rFonts w:ascii="Courier New" w:hAnsi="Courier New" w:cs="Courier New"/>
              </w:rPr>
            </w:pPr>
            <w:r w:rsidRPr="00AB2925">
              <w:rPr>
                <w:rFonts w:ascii="Courier New" w:hAnsi="Courier New" w:cs="Courier New"/>
              </w:rPr>
              <w:t xml:space="preserve">  s-&gt;</w:t>
            </w:r>
            <w:proofErr w:type="gramStart"/>
            <w:r w:rsidRPr="00AB2925">
              <w:rPr>
                <w:rFonts w:ascii="Courier New" w:hAnsi="Courier New" w:cs="Courier New"/>
              </w:rPr>
              <w:t>f(</w:t>
            </w:r>
            <w:proofErr w:type="gramEnd"/>
            <w:r w:rsidRPr="00AB2925">
              <w:rPr>
                <w:rFonts w:ascii="Courier New" w:hAnsi="Courier New" w:cs="Courier New"/>
              </w:rPr>
              <w:t>);</w:t>
            </w:r>
          </w:p>
          <w:p w14:paraId="7C4D0934" w14:textId="3416BC26" w:rsidR="00F72634" w:rsidRPr="00AB2925" w:rsidRDefault="00AB2925" w:rsidP="00AB2925">
            <w:pPr>
              <w:rPr>
                <w:rFonts w:ascii="Courier New" w:hAnsi="Courier New" w:cs="Courier New"/>
              </w:rPr>
            </w:pPr>
            <w:r w:rsidRPr="00AB2925">
              <w:rPr>
                <w:rFonts w:ascii="Courier New" w:hAnsi="Courier New" w:cs="Courier New"/>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0600014" w:rsidR="00F72634" w:rsidRDefault="00AB2925" w:rsidP="0015146B">
            <w:r>
              <w:t>i</w:t>
            </w:r>
            <w:r w:rsidRPr="00AB2925">
              <w:t>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320E6C07"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808080"/>
                <w:sz w:val="21"/>
                <w:szCs w:val="21"/>
                <w:bdr w:val="none" w:sz="0" w:space="0" w:color="auto" w:frame="1"/>
              </w:rPr>
              <w:t>#include &lt;new&gt;</w:t>
            </w:r>
          </w:p>
          <w:p w14:paraId="6E53072E"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Fonts w:ascii="Courier New" w:hAnsi="Courier New" w:cs="Courier New"/>
                <w:color w:val="333333"/>
                <w:sz w:val="21"/>
                <w:szCs w:val="21"/>
              </w:rPr>
              <w:t> </w:t>
            </w:r>
          </w:p>
          <w:p w14:paraId="02476A39"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b/>
                <w:bCs/>
                <w:color w:val="336699"/>
                <w:sz w:val="21"/>
                <w:szCs w:val="21"/>
                <w:bdr w:val="none" w:sz="0" w:space="0" w:color="auto" w:frame="1"/>
              </w:rPr>
              <w:t>struct</w:t>
            </w:r>
            <w:r w:rsidRPr="00AB2925">
              <w:rPr>
                <w:rFonts w:ascii="Courier New" w:hAnsi="Courier New" w:cs="Courier New"/>
                <w:color w:val="333333"/>
                <w:sz w:val="21"/>
                <w:szCs w:val="21"/>
              </w:rPr>
              <w:t> </w:t>
            </w:r>
            <w:r w:rsidRPr="00AB2925">
              <w:rPr>
                <w:rStyle w:val="HTMLCode"/>
                <w:rFonts w:eastAsia="Calibri"/>
                <w:color w:val="000000"/>
                <w:sz w:val="21"/>
                <w:szCs w:val="21"/>
                <w:bdr w:val="none" w:sz="0" w:space="0" w:color="auto" w:frame="1"/>
              </w:rPr>
              <w:t>S {</w:t>
            </w:r>
          </w:p>
          <w:p w14:paraId="08C2BF96"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b/>
                <w:bCs/>
                <w:color w:val="336699"/>
                <w:sz w:val="21"/>
                <w:szCs w:val="21"/>
                <w:bdr w:val="none" w:sz="0" w:space="0" w:color="auto" w:frame="1"/>
              </w:rPr>
              <w:t>void</w:t>
            </w:r>
            <w:r w:rsidRPr="00AB2925">
              <w:rPr>
                <w:rFonts w:ascii="Courier New" w:hAnsi="Courier New" w:cs="Courier New"/>
                <w:color w:val="333333"/>
                <w:sz w:val="21"/>
                <w:szCs w:val="21"/>
              </w:rPr>
              <w:t> </w:t>
            </w:r>
            <w:proofErr w:type="gramStart"/>
            <w:r w:rsidRPr="00AB2925">
              <w:rPr>
                <w:rStyle w:val="HTMLCode"/>
                <w:rFonts w:eastAsia="Calibri"/>
                <w:color w:val="000000"/>
                <w:sz w:val="21"/>
                <w:szCs w:val="21"/>
                <w:bdr w:val="none" w:sz="0" w:space="0" w:color="auto" w:frame="1"/>
              </w:rPr>
              <w:t>f(</w:t>
            </w:r>
            <w:proofErr w:type="gramEnd"/>
            <w:r w:rsidRPr="00AB2925">
              <w:rPr>
                <w:rStyle w:val="HTMLCode"/>
                <w:rFonts w:eastAsia="Calibri"/>
                <w:color w:val="000000"/>
                <w:sz w:val="21"/>
                <w:szCs w:val="21"/>
                <w:bdr w:val="none" w:sz="0" w:space="0" w:color="auto" w:frame="1"/>
              </w:rPr>
              <w:t>);</w:t>
            </w:r>
          </w:p>
          <w:p w14:paraId="323C9DC9"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000000"/>
                <w:sz w:val="21"/>
                <w:szCs w:val="21"/>
                <w:bdr w:val="none" w:sz="0" w:space="0" w:color="auto" w:frame="1"/>
              </w:rPr>
              <w:lastRenderedPageBreak/>
              <w:t>};</w:t>
            </w:r>
          </w:p>
          <w:p w14:paraId="5A7DECA5"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Fonts w:ascii="Courier New" w:hAnsi="Courier New" w:cs="Courier New"/>
                <w:color w:val="333333"/>
                <w:sz w:val="21"/>
                <w:szCs w:val="21"/>
              </w:rPr>
              <w:t> </w:t>
            </w:r>
          </w:p>
          <w:p w14:paraId="2BEC4F38"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b/>
                <w:bCs/>
                <w:color w:val="336699"/>
                <w:sz w:val="21"/>
                <w:szCs w:val="21"/>
                <w:bdr w:val="none" w:sz="0" w:space="0" w:color="auto" w:frame="1"/>
              </w:rPr>
              <w:t>void</w:t>
            </w:r>
            <w:r w:rsidRPr="00AB2925">
              <w:rPr>
                <w:rFonts w:ascii="Courier New" w:hAnsi="Courier New" w:cs="Courier New"/>
                <w:color w:val="333333"/>
                <w:sz w:val="21"/>
                <w:szCs w:val="21"/>
              </w:rPr>
              <w:t> </w:t>
            </w:r>
            <w:proofErr w:type="gramStart"/>
            <w:r w:rsidRPr="00AB2925">
              <w:rPr>
                <w:rStyle w:val="HTMLCode"/>
                <w:rFonts w:eastAsia="Calibri"/>
                <w:color w:val="000000"/>
                <w:sz w:val="21"/>
                <w:szCs w:val="21"/>
                <w:bdr w:val="none" w:sz="0" w:space="0" w:color="auto" w:frame="1"/>
              </w:rPr>
              <w:t>g(</w:t>
            </w:r>
            <w:proofErr w:type="gramEnd"/>
            <w:r w:rsidRPr="00AB2925">
              <w:rPr>
                <w:rStyle w:val="HTMLCode"/>
                <w:rFonts w:eastAsia="Calibri"/>
                <w:color w:val="000000"/>
                <w:sz w:val="21"/>
                <w:szCs w:val="21"/>
                <w:bdr w:val="none" w:sz="0" w:space="0" w:color="auto" w:frame="1"/>
              </w:rPr>
              <w:t xml:space="preserve">) </w:t>
            </w:r>
            <w:proofErr w:type="spellStart"/>
            <w:r w:rsidRPr="00AB2925">
              <w:rPr>
                <w:rStyle w:val="HTMLCode"/>
                <w:rFonts w:eastAsia="Calibri"/>
                <w:color w:val="000000"/>
                <w:sz w:val="21"/>
                <w:szCs w:val="21"/>
                <w:bdr w:val="none" w:sz="0" w:space="0" w:color="auto" w:frame="1"/>
              </w:rPr>
              <w:t>noexcept</w:t>
            </w:r>
            <w:proofErr w:type="spellEnd"/>
            <w:r w:rsidRPr="00AB2925">
              <w:rPr>
                <w:rStyle w:val="HTMLCode"/>
                <w:rFonts w:eastAsia="Calibri"/>
                <w:color w:val="000000"/>
                <w:sz w:val="21"/>
                <w:szCs w:val="21"/>
                <w:bdr w:val="none" w:sz="0" w:space="0" w:color="auto" w:frame="1"/>
              </w:rPr>
              <w:t>(</w:t>
            </w:r>
            <w:r w:rsidRPr="00AB2925">
              <w:rPr>
                <w:rStyle w:val="HTMLCode"/>
                <w:rFonts w:eastAsia="Calibri"/>
                <w:b/>
                <w:bCs/>
                <w:color w:val="336699"/>
                <w:sz w:val="21"/>
                <w:szCs w:val="21"/>
                <w:bdr w:val="none" w:sz="0" w:space="0" w:color="auto" w:frame="1"/>
              </w:rPr>
              <w:t>false</w:t>
            </w:r>
            <w:r w:rsidRPr="00AB2925">
              <w:rPr>
                <w:rStyle w:val="HTMLCode"/>
                <w:rFonts w:eastAsia="Calibri"/>
                <w:color w:val="000000"/>
                <w:sz w:val="21"/>
                <w:szCs w:val="21"/>
                <w:bdr w:val="none" w:sz="0" w:space="0" w:color="auto" w:frame="1"/>
              </w:rPr>
              <w:t>) {</w:t>
            </w:r>
          </w:p>
          <w:p w14:paraId="23A7EE43"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color w:val="000000"/>
                <w:sz w:val="21"/>
                <w:szCs w:val="21"/>
                <w:bdr w:val="none" w:sz="0" w:space="0" w:color="auto" w:frame="1"/>
              </w:rPr>
              <w:t>S *s = </w:t>
            </w:r>
            <w:r w:rsidRPr="00AB2925">
              <w:rPr>
                <w:rStyle w:val="HTMLCode"/>
                <w:rFonts w:eastAsia="Calibri"/>
                <w:b/>
                <w:bCs/>
                <w:color w:val="336699"/>
                <w:sz w:val="21"/>
                <w:szCs w:val="21"/>
                <w:bdr w:val="none" w:sz="0" w:space="0" w:color="auto" w:frame="1"/>
              </w:rPr>
              <w:t>new</w:t>
            </w:r>
            <w:r w:rsidRPr="00AB2925">
              <w:rPr>
                <w:rFonts w:ascii="Courier New" w:hAnsi="Courier New" w:cs="Courier New"/>
                <w:color w:val="333333"/>
                <w:sz w:val="21"/>
                <w:szCs w:val="21"/>
              </w:rPr>
              <w:t> </w:t>
            </w:r>
            <w:proofErr w:type="gramStart"/>
            <w:r w:rsidRPr="00AB2925">
              <w:rPr>
                <w:rStyle w:val="HTMLCode"/>
                <w:rFonts w:eastAsia="Calibri"/>
                <w:color w:val="000000"/>
                <w:sz w:val="21"/>
                <w:szCs w:val="21"/>
                <w:bdr w:val="none" w:sz="0" w:space="0" w:color="auto" w:frame="1"/>
              </w:rPr>
              <w:t>S;</w:t>
            </w:r>
            <w:proofErr w:type="gramEnd"/>
          </w:p>
          <w:p w14:paraId="7C6C4EC9"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color w:val="008200"/>
                <w:sz w:val="21"/>
                <w:szCs w:val="21"/>
                <w:bdr w:val="none" w:sz="0" w:space="0" w:color="auto" w:frame="1"/>
              </w:rPr>
              <w:t>// ...</w:t>
            </w:r>
          </w:p>
          <w:p w14:paraId="62177C0A"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color w:val="000000"/>
                <w:sz w:val="21"/>
                <w:szCs w:val="21"/>
                <w:bdr w:val="none" w:sz="0" w:space="0" w:color="auto" w:frame="1"/>
              </w:rPr>
              <w:t>s-&gt;</w:t>
            </w:r>
            <w:proofErr w:type="gramStart"/>
            <w:r w:rsidRPr="00AB2925">
              <w:rPr>
                <w:rStyle w:val="HTMLCode"/>
                <w:rFonts w:eastAsia="Calibri"/>
                <w:color w:val="000000"/>
                <w:sz w:val="21"/>
                <w:szCs w:val="21"/>
                <w:bdr w:val="none" w:sz="0" w:space="0" w:color="auto" w:frame="1"/>
              </w:rPr>
              <w:t>f(</w:t>
            </w:r>
            <w:proofErr w:type="gramEnd"/>
            <w:r w:rsidRPr="00AB2925">
              <w:rPr>
                <w:rStyle w:val="HTMLCode"/>
                <w:rFonts w:eastAsia="Calibri"/>
                <w:color w:val="000000"/>
                <w:sz w:val="21"/>
                <w:szCs w:val="21"/>
                <w:bdr w:val="none" w:sz="0" w:space="0" w:color="auto" w:frame="1"/>
              </w:rPr>
              <w:t>);</w:t>
            </w:r>
          </w:p>
          <w:p w14:paraId="39FE71C3" w14:textId="77777777" w:rsidR="00AB2925" w:rsidRPr="00AB2925" w:rsidRDefault="00AB2925" w:rsidP="00AB2925">
            <w:pPr>
              <w:spacing w:line="300" w:lineRule="atLeast"/>
              <w:textAlignment w:val="baseline"/>
              <w:rPr>
                <w:rFonts w:ascii="Courier New" w:hAnsi="Courier New" w:cs="Courier New"/>
                <w:color w:val="333333"/>
                <w:sz w:val="21"/>
                <w:szCs w:val="21"/>
              </w:rPr>
            </w:pPr>
            <w:r w:rsidRPr="00AB2925">
              <w:rPr>
                <w:rStyle w:val="HTMLCode"/>
                <w:rFonts w:eastAsia="Calibri"/>
                <w:color w:val="333333"/>
                <w:sz w:val="21"/>
                <w:szCs w:val="21"/>
                <w:bdr w:val="none" w:sz="0" w:space="0" w:color="auto" w:frame="1"/>
              </w:rPr>
              <w:t>  </w:t>
            </w:r>
            <w:r w:rsidRPr="00AB2925">
              <w:rPr>
                <w:rStyle w:val="HTMLCode"/>
                <w:rFonts w:eastAsia="Calibri"/>
                <w:b/>
                <w:bCs/>
                <w:color w:val="336699"/>
                <w:sz w:val="21"/>
                <w:szCs w:val="21"/>
                <w:bdr w:val="none" w:sz="0" w:space="0" w:color="auto" w:frame="1"/>
              </w:rPr>
              <w:t>delete</w:t>
            </w:r>
            <w:r w:rsidRPr="00AB2925">
              <w:rPr>
                <w:rFonts w:ascii="Courier New" w:hAnsi="Courier New" w:cs="Courier New"/>
                <w:color w:val="333333"/>
                <w:sz w:val="21"/>
                <w:szCs w:val="21"/>
              </w:rPr>
              <w:t> </w:t>
            </w:r>
            <w:proofErr w:type="gramStart"/>
            <w:r w:rsidRPr="00AB2925">
              <w:rPr>
                <w:rStyle w:val="HTMLCode"/>
                <w:rFonts w:eastAsia="Calibri"/>
                <w:color w:val="000000"/>
                <w:sz w:val="21"/>
                <w:szCs w:val="21"/>
                <w:bdr w:val="none" w:sz="0" w:space="0" w:color="auto" w:frame="1"/>
              </w:rPr>
              <w:t>s;</w:t>
            </w:r>
            <w:proofErr w:type="gramEnd"/>
          </w:p>
          <w:p w14:paraId="681B4B09" w14:textId="66DF63F2" w:rsidR="00F72634" w:rsidRDefault="00AB2925" w:rsidP="00AB2925">
            <w:r w:rsidRPr="00AB2925">
              <w:rPr>
                <w:rStyle w:val="HTMLCode"/>
                <w:rFonts w:eastAsia="Calibri"/>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B9F3A9F" w:rsidR="00B475A1" w:rsidRDefault="00F94D8A" w:rsidP="00F51FA8">
            <w:pPr>
              <w:jc w:val="center"/>
            </w:pPr>
            <w:r>
              <w:t>High</w:t>
            </w:r>
          </w:p>
        </w:tc>
        <w:tc>
          <w:tcPr>
            <w:tcW w:w="1341" w:type="dxa"/>
            <w:shd w:val="clear" w:color="auto" w:fill="auto"/>
          </w:tcPr>
          <w:p w14:paraId="3FECF226" w14:textId="3DC72C06" w:rsidR="00B475A1" w:rsidRDefault="00F94D8A" w:rsidP="00F51FA8">
            <w:pPr>
              <w:jc w:val="center"/>
            </w:pPr>
            <w:r>
              <w:t>Likely</w:t>
            </w:r>
          </w:p>
        </w:tc>
        <w:tc>
          <w:tcPr>
            <w:tcW w:w="4021" w:type="dxa"/>
            <w:shd w:val="clear" w:color="auto" w:fill="auto"/>
          </w:tcPr>
          <w:p w14:paraId="001260E5" w14:textId="78E9B71F" w:rsidR="00B475A1" w:rsidRDefault="00F94D8A" w:rsidP="00F51FA8">
            <w:pPr>
              <w:jc w:val="center"/>
            </w:pPr>
            <w:r>
              <w:t>Medium</w:t>
            </w:r>
          </w:p>
        </w:tc>
        <w:tc>
          <w:tcPr>
            <w:tcW w:w="1807" w:type="dxa"/>
            <w:shd w:val="clear" w:color="auto" w:fill="auto"/>
          </w:tcPr>
          <w:p w14:paraId="5C1BD06F" w14:textId="3ADA631F" w:rsidR="00B475A1" w:rsidRDefault="00F94D8A" w:rsidP="00F51FA8">
            <w:pPr>
              <w:jc w:val="center"/>
            </w:pPr>
            <w:r>
              <w:t>18</w:t>
            </w:r>
          </w:p>
        </w:tc>
        <w:tc>
          <w:tcPr>
            <w:tcW w:w="1805" w:type="dxa"/>
            <w:shd w:val="clear" w:color="auto" w:fill="auto"/>
          </w:tcPr>
          <w:p w14:paraId="321828B7" w14:textId="566A39E7" w:rsidR="00B475A1" w:rsidRDefault="00F94D8A"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0B5F75" w14:paraId="03937464" w14:textId="77777777" w:rsidTr="00001F14">
        <w:trPr>
          <w:trHeight w:val="460"/>
        </w:trPr>
        <w:tc>
          <w:tcPr>
            <w:tcW w:w="1807" w:type="dxa"/>
            <w:shd w:val="clear" w:color="auto" w:fill="auto"/>
          </w:tcPr>
          <w:p w14:paraId="699288A5" w14:textId="1D3A707B" w:rsidR="000B5F75" w:rsidRDefault="000B5F75" w:rsidP="000B5F75">
            <w:pPr>
              <w:jc w:val="center"/>
            </w:pPr>
            <w:r w:rsidRPr="0028310D">
              <w:t>Clang</w:t>
            </w:r>
          </w:p>
        </w:tc>
        <w:tc>
          <w:tcPr>
            <w:tcW w:w="1341" w:type="dxa"/>
            <w:shd w:val="clear" w:color="auto" w:fill="auto"/>
          </w:tcPr>
          <w:p w14:paraId="35911E79" w14:textId="14FC1D9B" w:rsidR="000B5F75" w:rsidRDefault="000B5F75" w:rsidP="000B5F75">
            <w:pPr>
              <w:jc w:val="center"/>
            </w:pPr>
            <w:r>
              <w:t>3.9</w:t>
            </w:r>
          </w:p>
        </w:tc>
        <w:tc>
          <w:tcPr>
            <w:tcW w:w="4021" w:type="dxa"/>
            <w:shd w:val="clear" w:color="auto" w:fill="auto"/>
          </w:tcPr>
          <w:p w14:paraId="0C9099E0" w14:textId="77777777" w:rsidR="000B5F75" w:rsidRDefault="000B5F75" w:rsidP="000B5F75">
            <w:pPr>
              <w:jc w:val="center"/>
            </w:pPr>
            <w:r>
              <w:t>clang-analyzer-</w:t>
            </w:r>
            <w:proofErr w:type="spellStart"/>
            <w:proofErr w:type="gramStart"/>
            <w:r>
              <w:t>cplusplus.NewDelete</w:t>
            </w:r>
            <w:proofErr w:type="spellEnd"/>
            <w:proofErr w:type="gramEnd"/>
          </w:p>
          <w:p w14:paraId="1B4ADD74" w14:textId="226BCE17" w:rsidR="000B5F75" w:rsidRDefault="000B5F75" w:rsidP="000B5F75">
            <w:pPr>
              <w:jc w:val="center"/>
            </w:pPr>
            <w:r>
              <w:t>clang-analyzer-</w:t>
            </w:r>
            <w:proofErr w:type="gramStart"/>
            <w:r>
              <w:t>alpha.security</w:t>
            </w:r>
            <w:proofErr w:type="gramEnd"/>
            <w:r>
              <w:t>.ArrayBoundV2</w:t>
            </w:r>
          </w:p>
        </w:tc>
        <w:tc>
          <w:tcPr>
            <w:tcW w:w="3611" w:type="dxa"/>
            <w:shd w:val="clear" w:color="auto" w:fill="auto"/>
          </w:tcPr>
          <w:p w14:paraId="221E6849" w14:textId="26CF9A35" w:rsidR="000B5F75" w:rsidRDefault="000B5F75" w:rsidP="000B5F75">
            <w:pPr>
              <w:jc w:val="center"/>
            </w:pPr>
            <w:r w:rsidRPr="00AD655F">
              <w:t>Checked by clang-</w:t>
            </w:r>
            <w:proofErr w:type="gramStart"/>
            <w:r w:rsidRPr="00AD655F">
              <w:t>tidy, but</w:t>
            </w:r>
            <w:proofErr w:type="gramEnd"/>
            <w:r w:rsidRPr="00AD655F">
              <w:t xml:space="preserve"> does not catch all violations of this rule.</w:t>
            </w:r>
          </w:p>
        </w:tc>
      </w:tr>
      <w:tr w:rsidR="000B5F75" w14:paraId="433579AD" w14:textId="77777777" w:rsidTr="00001F14">
        <w:trPr>
          <w:trHeight w:val="460"/>
        </w:trPr>
        <w:tc>
          <w:tcPr>
            <w:tcW w:w="1807" w:type="dxa"/>
            <w:shd w:val="clear" w:color="auto" w:fill="auto"/>
          </w:tcPr>
          <w:p w14:paraId="4AE4D8D3" w14:textId="26A3CABE" w:rsidR="000B5F75" w:rsidRDefault="000B5F75" w:rsidP="000B5F75">
            <w:pPr>
              <w:jc w:val="center"/>
            </w:pPr>
            <w:r w:rsidRPr="00AD655F">
              <w:t>Coverity</w:t>
            </w:r>
          </w:p>
        </w:tc>
        <w:tc>
          <w:tcPr>
            <w:tcW w:w="1341" w:type="dxa"/>
            <w:shd w:val="clear" w:color="auto" w:fill="auto"/>
          </w:tcPr>
          <w:p w14:paraId="485EEED8" w14:textId="13E4964A" w:rsidR="000B5F75" w:rsidRDefault="000B5F75" w:rsidP="000B5F75">
            <w:pPr>
              <w:jc w:val="center"/>
            </w:pPr>
            <w:r>
              <w:t>V7.5.0</w:t>
            </w:r>
          </w:p>
        </w:tc>
        <w:tc>
          <w:tcPr>
            <w:tcW w:w="4021" w:type="dxa"/>
            <w:shd w:val="clear" w:color="auto" w:fill="auto"/>
          </w:tcPr>
          <w:p w14:paraId="7CFDA649" w14:textId="457FC844" w:rsidR="000B5F75" w:rsidRDefault="000B5F75" w:rsidP="000B5F75">
            <w:pPr>
              <w:jc w:val="center"/>
              <w:rPr>
                <w:u w:val="single"/>
              </w:rPr>
            </w:pPr>
            <w:r w:rsidRPr="00AD655F">
              <w:t>USE_AFTER_FREE</w:t>
            </w:r>
          </w:p>
        </w:tc>
        <w:tc>
          <w:tcPr>
            <w:tcW w:w="3611" w:type="dxa"/>
            <w:shd w:val="clear" w:color="auto" w:fill="auto"/>
          </w:tcPr>
          <w:p w14:paraId="29E14C36" w14:textId="7F9BFD48" w:rsidR="000B5F75" w:rsidRDefault="000B5F75" w:rsidP="000B5F75">
            <w:pPr>
              <w:jc w:val="center"/>
            </w:pPr>
            <w:r w:rsidRPr="00AD655F">
              <w:t>Can detect the specific instances where memory is deallocated more than once or read/written to the target of a freed pointer</w:t>
            </w:r>
          </w:p>
        </w:tc>
      </w:tr>
      <w:tr w:rsidR="000B5F75" w14:paraId="092940EA" w14:textId="77777777" w:rsidTr="00001F14">
        <w:trPr>
          <w:trHeight w:val="460"/>
        </w:trPr>
        <w:tc>
          <w:tcPr>
            <w:tcW w:w="1807" w:type="dxa"/>
            <w:shd w:val="clear" w:color="auto" w:fill="auto"/>
          </w:tcPr>
          <w:p w14:paraId="7589B551" w14:textId="1ABE0DFF" w:rsidR="000B5F75" w:rsidRDefault="000B5F75" w:rsidP="000B5F75">
            <w:pPr>
              <w:jc w:val="center"/>
            </w:pPr>
            <w:proofErr w:type="spellStart"/>
            <w:r w:rsidRPr="00965B7A">
              <w:t>Parasoft</w:t>
            </w:r>
            <w:proofErr w:type="spellEnd"/>
            <w:r w:rsidRPr="00965B7A">
              <w:t xml:space="preserve"> C/C++test</w:t>
            </w:r>
          </w:p>
        </w:tc>
        <w:tc>
          <w:tcPr>
            <w:tcW w:w="1341" w:type="dxa"/>
            <w:shd w:val="clear" w:color="auto" w:fill="auto"/>
          </w:tcPr>
          <w:p w14:paraId="3EFDCB9A" w14:textId="0F7BE5EC" w:rsidR="000B5F75" w:rsidRDefault="000B5F75" w:rsidP="000B5F75">
            <w:pPr>
              <w:jc w:val="center"/>
            </w:pPr>
            <w:r>
              <w:t>2021.1</w:t>
            </w:r>
          </w:p>
        </w:tc>
        <w:tc>
          <w:tcPr>
            <w:tcW w:w="4021" w:type="dxa"/>
            <w:shd w:val="clear" w:color="auto" w:fill="auto"/>
          </w:tcPr>
          <w:p w14:paraId="2978B16E" w14:textId="1B432DF4" w:rsidR="000B5F75" w:rsidRDefault="000B5F75" w:rsidP="000B5F75">
            <w:pPr>
              <w:jc w:val="center"/>
              <w:rPr>
                <w:u w:val="single"/>
              </w:rPr>
            </w:pPr>
            <w:r w:rsidRPr="00965B7A">
              <w:t>CERT_CPP-MEM50-a</w:t>
            </w:r>
          </w:p>
        </w:tc>
        <w:tc>
          <w:tcPr>
            <w:tcW w:w="3611" w:type="dxa"/>
            <w:shd w:val="clear" w:color="auto" w:fill="auto"/>
          </w:tcPr>
          <w:p w14:paraId="163BA4AD" w14:textId="608A681C" w:rsidR="000B5F75" w:rsidRDefault="000B5F75" w:rsidP="000B5F75">
            <w:pPr>
              <w:jc w:val="center"/>
            </w:pPr>
            <w:r w:rsidRPr="00965B7A">
              <w:t>Do not use resources that have been freed</w:t>
            </w:r>
          </w:p>
        </w:tc>
      </w:tr>
      <w:tr w:rsidR="000B5F75" w14:paraId="41744220" w14:textId="77777777" w:rsidTr="00001F14">
        <w:trPr>
          <w:trHeight w:val="460"/>
        </w:trPr>
        <w:tc>
          <w:tcPr>
            <w:tcW w:w="1807" w:type="dxa"/>
            <w:shd w:val="clear" w:color="auto" w:fill="auto"/>
          </w:tcPr>
          <w:p w14:paraId="0EAC101A" w14:textId="0E48E86F" w:rsidR="000B5F75" w:rsidRDefault="000B5F75" w:rsidP="000B5F75">
            <w:pPr>
              <w:jc w:val="center"/>
            </w:pPr>
            <w:proofErr w:type="spellStart"/>
            <w:r w:rsidRPr="00976F81">
              <w:t>Parasoft</w:t>
            </w:r>
            <w:proofErr w:type="spellEnd"/>
            <w:r w:rsidRPr="00976F81">
              <w:t xml:space="preserve"> Insure++</w:t>
            </w:r>
          </w:p>
        </w:tc>
        <w:tc>
          <w:tcPr>
            <w:tcW w:w="1341" w:type="dxa"/>
            <w:shd w:val="clear" w:color="auto" w:fill="auto"/>
          </w:tcPr>
          <w:p w14:paraId="79F266AC" w14:textId="72BB0A59" w:rsidR="000B5F75" w:rsidRDefault="000B5F75" w:rsidP="000B5F75">
            <w:pPr>
              <w:jc w:val="center"/>
            </w:pPr>
            <w:r>
              <w:t>-</w:t>
            </w:r>
          </w:p>
        </w:tc>
        <w:tc>
          <w:tcPr>
            <w:tcW w:w="4021" w:type="dxa"/>
            <w:shd w:val="clear" w:color="auto" w:fill="auto"/>
          </w:tcPr>
          <w:p w14:paraId="6359BB49" w14:textId="7BE1C677" w:rsidR="000B5F75" w:rsidRDefault="000B5F75" w:rsidP="000B5F75">
            <w:pPr>
              <w:jc w:val="center"/>
              <w:rPr>
                <w:u w:val="single"/>
              </w:rPr>
            </w:pPr>
            <w:r>
              <w:t>-</w:t>
            </w:r>
          </w:p>
        </w:tc>
        <w:tc>
          <w:tcPr>
            <w:tcW w:w="3611" w:type="dxa"/>
            <w:shd w:val="clear" w:color="auto" w:fill="auto"/>
          </w:tcPr>
          <w:p w14:paraId="0472C174" w14:textId="33EBC752" w:rsidR="000B5F75" w:rsidRDefault="000B5F75" w:rsidP="000B5F75">
            <w:pPr>
              <w:jc w:val="center"/>
            </w:pPr>
            <w:r>
              <w:t>Runtime detection</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286C7ABE" w:rsidR="00381847" w:rsidRDefault="00147448">
            <w:pPr>
              <w:jc w:val="center"/>
              <w:rPr>
                <w:b/>
                <w:sz w:val="24"/>
                <w:szCs w:val="24"/>
              </w:rPr>
            </w:pPr>
            <w:r w:rsidRPr="00147448">
              <w:rPr>
                <w:b/>
                <w:sz w:val="24"/>
                <w:szCs w:val="24"/>
              </w:rP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C111E09" w:rsidR="00381847" w:rsidRDefault="00E769D9">
            <w:pPr>
              <w:jc w:val="center"/>
            </w:pPr>
            <w:r>
              <w:t>[STD-</w:t>
            </w:r>
            <w:r w:rsidR="00147448">
              <w:t>006</w:t>
            </w:r>
            <w:r>
              <w:t>-</w:t>
            </w:r>
            <w:r w:rsidR="00147448">
              <w:t>CPP</w:t>
            </w:r>
            <w:r>
              <w:t>]</w:t>
            </w:r>
          </w:p>
        </w:tc>
        <w:tc>
          <w:tcPr>
            <w:tcW w:w="7632" w:type="dxa"/>
            <w:tcMar>
              <w:top w:w="100" w:type="dxa"/>
              <w:left w:w="100" w:type="dxa"/>
              <w:bottom w:w="100" w:type="dxa"/>
              <w:right w:w="100" w:type="dxa"/>
            </w:tcMar>
          </w:tcPr>
          <w:p w14:paraId="33ACFFEA" w14:textId="50FE5B3F" w:rsidR="00381847" w:rsidRDefault="00147448">
            <w:r w:rsidRPr="00147448">
              <w:t xml:space="preserve">Assertions are a valuable diagnostic tool for finding and eliminating software defects that may result in vulnerabilities (see MSC11-C. Incorporate diagnostic tests using assertions). The runtime </w:t>
            </w:r>
            <w:proofErr w:type="gramStart"/>
            <w:r w:rsidRPr="00147448">
              <w:t>assert(</w:t>
            </w:r>
            <w:proofErr w:type="gramEnd"/>
            <w:r w:rsidRPr="00147448">
              <w:t xml:space="preserve">) macro has some limitations, however, in that it incurs a runtime overhead and because it calls abort(). Consequently, the runtime </w:t>
            </w:r>
            <w:proofErr w:type="gramStart"/>
            <w:r w:rsidRPr="00147448">
              <w:t>assert(</w:t>
            </w:r>
            <w:proofErr w:type="gramEnd"/>
            <w:r w:rsidRPr="00147448">
              <w:t>) macro is useful only for identifying incorrect assumptions and not for runtime error checking. As a result, runtime assertions are generally unsuitable for server programs or embedded systems.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9B933D9" w:rsidR="00F72634" w:rsidRDefault="00147448" w:rsidP="0015146B">
            <w:r w:rsidRPr="00147448">
              <w:t xml:space="preserve">This noncompliant code uses the </w:t>
            </w:r>
            <w:proofErr w:type="gramStart"/>
            <w:r w:rsidRPr="00147448">
              <w:t>assert(</w:t>
            </w:r>
            <w:proofErr w:type="gramEnd"/>
            <w:r w:rsidRPr="00147448">
              <w:t>) macro to assert a property concerning a memory-mapped structure that is essential for the code to 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09143287" w14:textId="77777777" w:rsidR="00147448" w:rsidRPr="00147448" w:rsidRDefault="00147448" w:rsidP="00147448">
            <w:pPr>
              <w:rPr>
                <w:rFonts w:ascii="Courier New" w:hAnsi="Courier New" w:cs="Courier New"/>
              </w:rPr>
            </w:pPr>
            <w:r w:rsidRPr="00147448">
              <w:rPr>
                <w:rFonts w:ascii="Courier New" w:hAnsi="Courier New" w:cs="Courier New"/>
              </w:rPr>
              <w:t>#include &lt;</w:t>
            </w:r>
            <w:proofErr w:type="spellStart"/>
            <w:r w:rsidRPr="00147448">
              <w:rPr>
                <w:rFonts w:ascii="Courier New" w:hAnsi="Courier New" w:cs="Courier New"/>
              </w:rPr>
              <w:t>assert.h</w:t>
            </w:r>
            <w:proofErr w:type="spellEnd"/>
            <w:r w:rsidRPr="00147448">
              <w:rPr>
                <w:rFonts w:ascii="Courier New" w:hAnsi="Courier New" w:cs="Courier New"/>
              </w:rPr>
              <w:t>&gt;</w:t>
            </w:r>
          </w:p>
          <w:p w14:paraId="66E32AB9"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33EAF890" w14:textId="77777777" w:rsidR="00147448" w:rsidRPr="00147448" w:rsidRDefault="00147448" w:rsidP="00147448">
            <w:pPr>
              <w:rPr>
                <w:rFonts w:ascii="Courier New" w:hAnsi="Courier New" w:cs="Courier New"/>
              </w:rPr>
            </w:pPr>
            <w:r w:rsidRPr="00147448">
              <w:rPr>
                <w:rFonts w:ascii="Courier New" w:hAnsi="Courier New" w:cs="Courier New"/>
              </w:rPr>
              <w:t>struct timer {</w:t>
            </w:r>
          </w:p>
          <w:p w14:paraId="584E81BB" w14:textId="77777777" w:rsidR="00147448" w:rsidRPr="00147448" w:rsidRDefault="00147448" w:rsidP="00147448">
            <w:pPr>
              <w:rPr>
                <w:rFonts w:ascii="Courier New" w:hAnsi="Courier New" w:cs="Courier New"/>
              </w:rPr>
            </w:pPr>
            <w:r w:rsidRPr="00147448">
              <w:rPr>
                <w:rFonts w:ascii="Courier New" w:hAnsi="Courier New" w:cs="Courier New"/>
              </w:rPr>
              <w:t xml:space="preserve">  unsigned char </w:t>
            </w:r>
            <w:proofErr w:type="gramStart"/>
            <w:r w:rsidRPr="00147448">
              <w:rPr>
                <w:rFonts w:ascii="Courier New" w:hAnsi="Courier New" w:cs="Courier New"/>
              </w:rPr>
              <w:t>MODE;</w:t>
            </w:r>
            <w:proofErr w:type="gramEnd"/>
          </w:p>
          <w:p w14:paraId="56D3BF78" w14:textId="77777777" w:rsidR="00147448" w:rsidRPr="00147448" w:rsidRDefault="00147448" w:rsidP="00147448">
            <w:pPr>
              <w:rPr>
                <w:rFonts w:ascii="Courier New" w:hAnsi="Courier New" w:cs="Courier New"/>
              </w:rPr>
            </w:pPr>
            <w:r w:rsidRPr="00147448">
              <w:rPr>
                <w:rFonts w:ascii="Courier New" w:hAnsi="Courier New" w:cs="Courier New"/>
              </w:rPr>
              <w:t xml:space="preserve">  unsigned int </w:t>
            </w:r>
            <w:proofErr w:type="gramStart"/>
            <w:r w:rsidRPr="00147448">
              <w:rPr>
                <w:rFonts w:ascii="Courier New" w:hAnsi="Courier New" w:cs="Courier New"/>
              </w:rPr>
              <w:t>DATA;</w:t>
            </w:r>
            <w:proofErr w:type="gramEnd"/>
          </w:p>
          <w:p w14:paraId="146544F3" w14:textId="77777777" w:rsidR="00147448" w:rsidRPr="00147448" w:rsidRDefault="00147448" w:rsidP="00147448">
            <w:pPr>
              <w:rPr>
                <w:rFonts w:ascii="Courier New" w:hAnsi="Courier New" w:cs="Courier New"/>
              </w:rPr>
            </w:pPr>
            <w:r w:rsidRPr="00147448">
              <w:rPr>
                <w:rFonts w:ascii="Courier New" w:hAnsi="Courier New" w:cs="Courier New"/>
              </w:rPr>
              <w:t xml:space="preserve">  unsigned int </w:t>
            </w:r>
            <w:proofErr w:type="gramStart"/>
            <w:r w:rsidRPr="00147448">
              <w:rPr>
                <w:rFonts w:ascii="Courier New" w:hAnsi="Courier New" w:cs="Courier New"/>
              </w:rPr>
              <w:t>COUNT;</w:t>
            </w:r>
            <w:proofErr w:type="gramEnd"/>
          </w:p>
          <w:p w14:paraId="0C12D667" w14:textId="77777777" w:rsidR="00147448" w:rsidRPr="00147448" w:rsidRDefault="00147448" w:rsidP="00147448">
            <w:pPr>
              <w:rPr>
                <w:rFonts w:ascii="Courier New" w:hAnsi="Courier New" w:cs="Courier New"/>
              </w:rPr>
            </w:pPr>
            <w:r w:rsidRPr="00147448">
              <w:rPr>
                <w:rFonts w:ascii="Courier New" w:hAnsi="Courier New" w:cs="Courier New"/>
              </w:rPr>
              <w:t>};</w:t>
            </w:r>
          </w:p>
          <w:p w14:paraId="49B7E2C4"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2E835FA2" w14:textId="77777777" w:rsidR="00147448" w:rsidRPr="00147448" w:rsidRDefault="00147448" w:rsidP="00147448">
            <w:pPr>
              <w:rPr>
                <w:rFonts w:ascii="Courier New" w:hAnsi="Courier New" w:cs="Courier New"/>
              </w:rPr>
            </w:pPr>
            <w:r w:rsidRPr="00147448">
              <w:rPr>
                <w:rFonts w:ascii="Courier New" w:hAnsi="Courier New" w:cs="Courier New"/>
              </w:rPr>
              <w:t xml:space="preserve">int </w:t>
            </w:r>
            <w:proofErr w:type="spellStart"/>
            <w:r w:rsidRPr="00147448">
              <w:rPr>
                <w:rFonts w:ascii="Courier New" w:hAnsi="Courier New" w:cs="Courier New"/>
              </w:rPr>
              <w:t>func</w:t>
            </w:r>
            <w:proofErr w:type="spellEnd"/>
            <w:r w:rsidRPr="00147448">
              <w:rPr>
                <w:rFonts w:ascii="Courier New" w:hAnsi="Courier New" w:cs="Courier New"/>
              </w:rPr>
              <w:t>(void) {</w:t>
            </w:r>
          </w:p>
          <w:p w14:paraId="00F888F2"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roofErr w:type="gramStart"/>
            <w:r w:rsidRPr="00147448">
              <w:rPr>
                <w:rFonts w:ascii="Courier New" w:hAnsi="Courier New" w:cs="Courier New"/>
              </w:rPr>
              <w:t>assert(</w:t>
            </w:r>
            <w:proofErr w:type="spellStart"/>
            <w:proofErr w:type="gramEnd"/>
            <w:r w:rsidRPr="00147448">
              <w:rPr>
                <w:rFonts w:ascii="Courier New" w:hAnsi="Courier New" w:cs="Courier New"/>
              </w:rPr>
              <w:t>sizeof</w:t>
            </w:r>
            <w:proofErr w:type="spellEnd"/>
            <w:r w:rsidRPr="00147448">
              <w:rPr>
                <w:rFonts w:ascii="Courier New" w:hAnsi="Courier New" w:cs="Courier New"/>
              </w:rPr>
              <w:t xml:space="preserve">(struct timer) == </w:t>
            </w:r>
            <w:proofErr w:type="spellStart"/>
            <w:r w:rsidRPr="00147448">
              <w:rPr>
                <w:rFonts w:ascii="Courier New" w:hAnsi="Courier New" w:cs="Courier New"/>
              </w:rPr>
              <w:t>sizeof</w:t>
            </w:r>
            <w:proofErr w:type="spellEnd"/>
            <w:r w:rsidRPr="00147448">
              <w:rPr>
                <w:rFonts w:ascii="Courier New" w:hAnsi="Courier New" w:cs="Courier New"/>
              </w:rPr>
              <w:t xml:space="preserve">(unsigned char) + </w:t>
            </w:r>
            <w:proofErr w:type="spellStart"/>
            <w:r w:rsidRPr="00147448">
              <w:rPr>
                <w:rFonts w:ascii="Courier New" w:hAnsi="Courier New" w:cs="Courier New"/>
              </w:rPr>
              <w:t>sizeof</w:t>
            </w:r>
            <w:proofErr w:type="spellEnd"/>
            <w:r w:rsidRPr="00147448">
              <w:rPr>
                <w:rFonts w:ascii="Courier New" w:hAnsi="Courier New" w:cs="Courier New"/>
              </w:rPr>
              <w:t xml:space="preserve">(unsigned int) + </w:t>
            </w:r>
            <w:proofErr w:type="spellStart"/>
            <w:r w:rsidRPr="00147448">
              <w:rPr>
                <w:rFonts w:ascii="Courier New" w:hAnsi="Courier New" w:cs="Courier New"/>
              </w:rPr>
              <w:t>sizeof</w:t>
            </w:r>
            <w:proofErr w:type="spellEnd"/>
            <w:r w:rsidRPr="00147448">
              <w:rPr>
                <w:rFonts w:ascii="Courier New" w:hAnsi="Courier New" w:cs="Courier New"/>
              </w:rPr>
              <w:t>(unsigned int));</w:t>
            </w:r>
          </w:p>
          <w:p w14:paraId="28BA138C" w14:textId="59AA5D24" w:rsidR="00F72634" w:rsidRDefault="00147448" w:rsidP="00147448">
            <w:r w:rsidRPr="00147448">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A3D50BE" w:rsidR="00F72634" w:rsidRDefault="00147448" w:rsidP="0015146B">
            <w:r w:rsidRPr="00147448">
              <w:t>For assertions involving only constant expressions, a preprocessor conditional statement may be used, as in this compliant solution:</w:t>
            </w:r>
          </w:p>
        </w:tc>
      </w:tr>
      <w:tr w:rsidR="00F72634" w14:paraId="2DA5938A" w14:textId="77777777" w:rsidTr="00001F14">
        <w:trPr>
          <w:trHeight w:val="460"/>
        </w:trPr>
        <w:tc>
          <w:tcPr>
            <w:tcW w:w="10800" w:type="dxa"/>
            <w:tcMar>
              <w:top w:w="100" w:type="dxa"/>
              <w:left w:w="100" w:type="dxa"/>
              <w:bottom w:w="100" w:type="dxa"/>
              <w:right w:w="100" w:type="dxa"/>
            </w:tcMar>
          </w:tcPr>
          <w:p w14:paraId="4DAEE438" w14:textId="77777777" w:rsidR="00147448" w:rsidRPr="00147448" w:rsidRDefault="00147448" w:rsidP="00147448">
            <w:pPr>
              <w:rPr>
                <w:rFonts w:ascii="Courier New" w:hAnsi="Courier New" w:cs="Courier New"/>
              </w:rPr>
            </w:pPr>
            <w:r w:rsidRPr="00147448">
              <w:rPr>
                <w:rFonts w:ascii="Courier New" w:hAnsi="Courier New" w:cs="Courier New"/>
              </w:rPr>
              <w:t>struct timer {</w:t>
            </w:r>
          </w:p>
          <w:p w14:paraId="49761002" w14:textId="77777777" w:rsidR="00147448" w:rsidRPr="00147448" w:rsidRDefault="00147448" w:rsidP="00147448">
            <w:pPr>
              <w:rPr>
                <w:rFonts w:ascii="Courier New" w:hAnsi="Courier New" w:cs="Courier New"/>
              </w:rPr>
            </w:pPr>
            <w:r w:rsidRPr="00147448">
              <w:rPr>
                <w:rFonts w:ascii="Courier New" w:hAnsi="Courier New" w:cs="Courier New"/>
              </w:rPr>
              <w:t xml:space="preserve">  unsigned char </w:t>
            </w:r>
            <w:proofErr w:type="gramStart"/>
            <w:r w:rsidRPr="00147448">
              <w:rPr>
                <w:rFonts w:ascii="Courier New" w:hAnsi="Courier New" w:cs="Courier New"/>
              </w:rPr>
              <w:t>MODE;</w:t>
            </w:r>
            <w:proofErr w:type="gramEnd"/>
          </w:p>
          <w:p w14:paraId="51510A7F" w14:textId="77777777" w:rsidR="00147448" w:rsidRPr="00147448" w:rsidRDefault="00147448" w:rsidP="00147448">
            <w:pPr>
              <w:rPr>
                <w:rFonts w:ascii="Courier New" w:hAnsi="Courier New" w:cs="Courier New"/>
              </w:rPr>
            </w:pPr>
            <w:r w:rsidRPr="00147448">
              <w:rPr>
                <w:rFonts w:ascii="Courier New" w:hAnsi="Courier New" w:cs="Courier New"/>
              </w:rPr>
              <w:t xml:space="preserve">  unsigned int </w:t>
            </w:r>
            <w:proofErr w:type="gramStart"/>
            <w:r w:rsidRPr="00147448">
              <w:rPr>
                <w:rFonts w:ascii="Courier New" w:hAnsi="Courier New" w:cs="Courier New"/>
              </w:rPr>
              <w:t>DATA;</w:t>
            </w:r>
            <w:proofErr w:type="gramEnd"/>
          </w:p>
          <w:p w14:paraId="2D0C87F3" w14:textId="77777777" w:rsidR="00147448" w:rsidRPr="00147448" w:rsidRDefault="00147448" w:rsidP="00147448">
            <w:pPr>
              <w:rPr>
                <w:rFonts w:ascii="Courier New" w:hAnsi="Courier New" w:cs="Courier New"/>
              </w:rPr>
            </w:pPr>
            <w:r w:rsidRPr="00147448">
              <w:rPr>
                <w:rFonts w:ascii="Courier New" w:hAnsi="Courier New" w:cs="Courier New"/>
              </w:rPr>
              <w:t xml:space="preserve">  unsigned int </w:t>
            </w:r>
            <w:proofErr w:type="gramStart"/>
            <w:r w:rsidRPr="00147448">
              <w:rPr>
                <w:rFonts w:ascii="Courier New" w:hAnsi="Courier New" w:cs="Courier New"/>
              </w:rPr>
              <w:t>COUNT;</w:t>
            </w:r>
            <w:proofErr w:type="gramEnd"/>
          </w:p>
          <w:p w14:paraId="54C838A3" w14:textId="77777777" w:rsidR="00147448" w:rsidRPr="00147448" w:rsidRDefault="00147448" w:rsidP="00147448">
            <w:pPr>
              <w:rPr>
                <w:rFonts w:ascii="Courier New" w:hAnsi="Courier New" w:cs="Courier New"/>
              </w:rPr>
            </w:pPr>
            <w:r w:rsidRPr="00147448">
              <w:rPr>
                <w:rFonts w:ascii="Courier New" w:hAnsi="Courier New" w:cs="Courier New"/>
              </w:rPr>
              <w:t>};</w:t>
            </w:r>
          </w:p>
          <w:p w14:paraId="2031AA5F"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2C61BA3B" w14:textId="77777777" w:rsidR="00147448" w:rsidRPr="00147448" w:rsidRDefault="00147448" w:rsidP="00147448">
            <w:pPr>
              <w:rPr>
                <w:rFonts w:ascii="Courier New" w:hAnsi="Courier New" w:cs="Courier New"/>
              </w:rPr>
            </w:pPr>
            <w:r w:rsidRPr="00147448">
              <w:rPr>
                <w:rFonts w:ascii="Courier New" w:hAnsi="Courier New" w:cs="Courier New"/>
              </w:rPr>
              <w:t>#if (</w:t>
            </w:r>
            <w:proofErr w:type="spellStart"/>
            <w:proofErr w:type="gramStart"/>
            <w:r w:rsidRPr="00147448">
              <w:rPr>
                <w:rFonts w:ascii="Courier New" w:hAnsi="Courier New" w:cs="Courier New"/>
              </w:rPr>
              <w:t>sizeof</w:t>
            </w:r>
            <w:proofErr w:type="spellEnd"/>
            <w:r w:rsidRPr="00147448">
              <w:rPr>
                <w:rFonts w:ascii="Courier New" w:hAnsi="Courier New" w:cs="Courier New"/>
              </w:rPr>
              <w:t>(</w:t>
            </w:r>
            <w:proofErr w:type="gramEnd"/>
            <w:r w:rsidRPr="00147448">
              <w:rPr>
                <w:rFonts w:ascii="Courier New" w:hAnsi="Courier New" w:cs="Courier New"/>
              </w:rPr>
              <w:t>struct timer) != (</w:t>
            </w:r>
            <w:proofErr w:type="spellStart"/>
            <w:r w:rsidRPr="00147448">
              <w:rPr>
                <w:rFonts w:ascii="Courier New" w:hAnsi="Courier New" w:cs="Courier New"/>
              </w:rPr>
              <w:t>sizeof</w:t>
            </w:r>
            <w:proofErr w:type="spellEnd"/>
            <w:r w:rsidRPr="00147448">
              <w:rPr>
                <w:rFonts w:ascii="Courier New" w:hAnsi="Courier New" w:cs="Courier New"/>
              </w:rPr>
              <w:t xml:space="preserve">(unsigned char) + </w:t>
            </w:r>
            <w:proofErr w:type="spellStart"/>
            <w:r w:rsidRPr="00147448">
              <w:rPr>
                <w:rFonts w:ascii="Courier New" w:hAnsi="Courier New" w:cs="Courier New"/>
              </w:rPr>
              <w:t>sizeof</w:t>
            </w:r>
            <w:proofErr w:type="spellEnd"/>
            <w:r w:rsidRPr="00147448">
              <w:rPr>
                <w:rFonts w:ascii="Courier New" w:hAnsi="Courier New" w:cs="Courier New"/>
              </w:rPr>
              <w:t xml:space="preserve">(unsigned int) + </w:t>
            </w:r>
            <w:proofErr w:type="spellStart"/>
            <w:r w:rsidRPr="00147448">
              <w:rPr>
                <w:rFonts w:ascii="Courier New" w:hAnsi="Courier New" w:cs="Courier New"/>
              </w:rPr>
              <w:t>sizeof</w:t>
            </w:r>
            <w:proofErr w:type="spellEnd"/>
            <w:r w:rsidRPr="00147448">
              <w:rPr>
                <w:rFonts w:ascii="Courier New" w:hAnsi="Courier New" w:cs="Courier New"/>
              </w:rPr>
              <w:t>(unsigned int)))</w:t>
            </w:r>
          </w:p>
          <w:p w14:paraId="3C323A5B" w14:textId="77777777" w:rsidR="00147448" w:rsidRPr="00147448" w:rsidRDefault="00147448" w:rsidP="00147448">
            <w:pPr>
              <w:rPr>
                <w:rFonts w:ascii="Courier New" w:hAnsi="Courier New" w:cs="Courier New"/>
              </w:rPr>
            </w:pPr>
            <w:r w:rsidRPr="00147448">
              <w:rPr>
                <w:rFonts w:ascii="Courier New" w:hAnsi="Courier New" w:cs="Courier New"/>
              </w:rPr>
              <w:t xml:space="preserve">  #error "Structure must not have any padding"</w:t>
            </w:r>
          </w:p>
          <w:p w14:paraId="2E312001" w14:textId="6DF5957D" w:rsidR="00F72634" w:rsidRDefault="00147448" w:rsidP="00147448">
            <w:r w:rsidRPr="00147448">
              <w:rPr>
                <w:rFonts w:ascii="Courier New" w:hAnsi="Courier New" w:cs="Courier New"/>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3550C2A" w:rsidR="00B475A1" w:rsidRDefault="00F94D8A" w:rsidP="00F51FA8">
            <w:pPr>
              <w:jc w:val="center"/>
            </w:pPr>
            <w:r>
              <w:t>Low</w:t>
            </w:r>
          </w:p>
        </w:tc>
        <w:tc>
          <w:tcPr>
            <w:tcW w:w="1341" w:type="dxa"/>
            <w:shd w:val="clear" w:color="auto" w:fill="auto"/>
          </w:tcPr>
          <w:p w14:paraId="05FDEF4C" w14:textId="292C07C4" w:rsidR="00B475A1" w:rsidRDefault="00F94D8A" w:rsidP="00F51FA8">
            <w:pPr>
              <w:jc w:val="center"/>
            </w:pPr>
            <w:r>
              <w:t>Unlikely</w:t>
            </w:r>
          </w:p>
        </w:tc>
        <w:tc>
          <w:tcPr>
            <w:tcW w:w="4021" w:type="dxa"/>
            <w:shd w:val="clear" w:color="auto" w:fill="auto"/>
          </w:tcPr>
          <w:p w14:paraId="79D1FC84" w14:textId="3A1AC64E" w:rsidR="00B475A1" w:rsidRDefault="00F94D8A" w:rsidP="00F51FA8">
            <w:pPr>
              <w:jc w:val="center"/>
            </w:pPr>
            <w:r>
              <w:t>High</w:t>
            </w:r>
          </w:p>
        </w:tc>
        <w:tc>
          <w:tcPr>
            <w:tcW w:w="1807" w:type="dxa"/>
            <w:shd w:val="clear" w:color="auto" w:fill="auto"/>
          </w:tcPr>
          <w:p w14:paraId="07D13FDB" w14:textId="36061880" w:rsidR="00B475A1" w:rsidRDefault="00F94D8A" w:rsidP="00F51FA8">
            <w:pPr>
              <w:jc w:val="center"/>
            </w:pPr>
            <w:r>
              <w:t>1</w:t>
            </w:r>
          </w:p>
        </w:tc>
        <w:tc>
          <w:tcPr>
            <w:tcW w:w="1805" w:type="dxa"/>
            <w:shd w:val="clear" w:color="auto" w:fill="auto"/>
          </w:tcPr>
          <w:p w14:paraId="018B5741" w14:textId="09FD54D1" w:rsidR="00B475A1" w:rsidRDefault="00F94D8A"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0B5F75" w14:paraId="13CC4077" w14:textId="77777777" w:rsidTr="00001F14">
        <w:trPr>
          <w:trHeight w:val="460"/>
        </w:trPr>
        <w:tc>
          <w:tcPr>
            <w:tcW w:w="1807" w:type="dxa"/>
            <w:shd w:val="clear" w:color="auto" w:fill="auto"/>
          </w:tcPr>
          <w:p w14:paraId="642C6635" w14:textId="346159FA" w:rsidR="000B5F75" w:rsidRDefault="000B5F75" w:rsidP="000B5F75">
            <w:pPr>
              <w:jc w:val="center"/>
            </w:pPr>
            <w:proofErr w:type="spellStart"/>
            <w:r w:rsidRPr="004B5535">
              <w:t>Axivion</w:t>
            </w:r>
            <w:proofErr w:type="spellEnd"/>
            <w:r w:rsidRPr="004B5535">
              <w:t xml:space="preserve"> Bauhaus Suite</w:t>
            </w:r>
          </w:p>
        </w:tc>
        <w:tc>
          <w:tcPr>
            <w:tcW w:w="1341" w:type="dxa"/>
            <w:shd w:val="clear" w:color="auto" w:fill="auto"/>
          </w:tcPr>
          <w:p w14:paraId="1659F964" w14:textId="4E685812" w:rsidR="000B5F75" w:rsidRDefault="000B5F75" w:rsidP="000B5F75">
            <w:pPr>
              <w:jc w:val="center"/>
            </w:pPr>
            <w:r>
              <w:t>7.2.0</w:t>
            </w:r>
          </w:p>
        </w:tc>
        <w:tc>
          <w:tcPr>
            <w:tcW w:w="4021" w:type="dxa"/>
            <w:shd w:val="clear" w:color="auto" w:fill="auto"/>
          </w:tcPr>
          <w:p w14:paraId="14C127A7" w14:textId="023A0EB6" w:rsidR="000B5F75" w:rsidRDefault="000B5F75" w:rsidP="000B5F75">
            <w:pPr>
              <w:jc w:val="center"/>
            </w:pPr>
            <w:r w:rsidRPr="002636C0">
              <w:t>CertC-DCL03</w:t>
            </w:r>
          </w:p>
        </w:tc>
        <w:tc>
          <w:tcPr>
            <w:tcW w:w="3611" w:type="dxa"/>
            <w:shd w:val="clear" w:color="auto" w:fill="auto"/>
          </w:tcPr>
          <w:p w14:paraId="511AFF98" w14:textId="76EB9BFC" w:rsidR="000B5F75" w:rsidRDefault="000B5F75" w:rsidP="000B5F75">
            <w:pPr>
              <w:jc w:val="center"/>
            </w:pPr>
            <w:r>
              <w:t>-</w:t>
            </w:r>
          </w:p>
        </w:tc>
      </w:tr>
      <w:tr w:rsidR="000B5F75" w14:paraId="31776F75" w14:textId="77777777" w:rsidTr="00001F14">
        <w:trPr>
          <w:trHeight w:val="460"/>
        </w:trPr>
        <w:tc>
          <w:tcPr>
            <w:tcW w:w="1807" w:type="dxa"/>
            <w:shd w:val="clear" w:color="auto" w:fill="auto"/>
          </w:tcPr>
          <w:p w14:paraId="1DD1CB55" w14:textId="775FEEDE" w:rsidR="000B5F75" w:rsidRDefault="000B5F75" w:rsidP="000B5F75">
            <w:pPr>
              <w:jc w:val="center"/>
            </w:pPr>
            <w:r w:rsidRPr="002636C0">
              <w:t>Clang</w:t>
            </w:r>
          </w:p>
        </w:tc>
        <w:tc>
          <w:tcPr>
            <w:tcW w:w="1341" w:type="dxa"/>
            <w:shd w:val="clear" w:color="auto" w:fill="auto"/>
          </w:tcPr>
          <w:p w14:paraId="147234E7" w14:textId="752DD0C5" w:rsidR="000B5F75" w:rsidRDefault="000B5F75" w:rsidP="000B5F75">
            <w:pPr>
              <w:jc w:val="center"/>
            </w:pPr>
            <w:r>
              <w:t>3.9</w:t>
            </w:r>
          </w:p>
        </w:tc>
        <w:tc>
          <w:tcPr>
            <w:tcW w:w="4021" w:type="dxa"/>
            <w:shd w:val="clear" w:color="auto" w:fill="auto"/>
          </w:tcPr>
          <w:p w14:paraId="7C643E28" w14:textId="495F40DE" w:rsidR="000B5F75" w:rsidRDefault="000B5F75" w:rsidP="000B5F75">
            <w:pPr>
              <w:jc w:val="center"/>
              <w:rPr>
                <w:u w:val="single"/>
              </w:rPr>
            </w:pPr>
            <w:proofErr w:type="spellStart"/>
            <w:r w:rsidRPr="000145B9">
              <w:t>misc</w:t>
            </w:r>
            <w:proofErr w:type="spellEnd"/>
            <w:r w:rsidRPr="000145B9">
              <w:t>-static-assert</w:t>
            </w:r>
          </w:p>
        </w:tc>
        <w:tc>
          <w:tcPr>
            <w:tcW w:w="3611" w:type="dxa"/>
            <w:shd w:val="clear" w:color="auto" w:fill="auto"/>
          </w:tcPr>
          <w:p w14:paraId="2CB1863C" w14:textId="013B34A3" w:rsidR="000B5F75" w:rsidRDefault="000B5F75" w:rsidP="000B5F75">
            <w:pPr>
              <w:jc w:val="center"/>
            </w:pPr>
            <w:r w:rsidRPr="000145B9">
              <w:t>Checked by clang-tidy</w:t>
            </w:r>
          </w:p>
        </w:tc>
      </w:tr>
      <w:tr w:rsidR="000B5F75" w14:paraId="70B30499" w14:textId="77777777" w:rsidTr="00001F14">
        <w:trPr>
          <w:trHeight w:val="460"/>
        </w:trPr>
        <w:tc>
          <w:tcPr>
            <w:tcW w:w="1807" w:type="dxa"/>
            <w:shd w:val="clear" w:color="auto" w:fill="auto"/>
          </w:tcPr>
          <w:p w14:paraId="4DFBB62B" w14:textId="74DBF99B" w:rsidR="000B5F75" w:rsidRDefault="000B5F75" w:rsidP="000B5F75">
            <w:pPr>
              <w:jc w:val="center"/>
            </w:pPr>
            <w:r w:rsidRPr="000145B9">
              <w:t>ECLAIR</w:t>
            </w:r>
          </w:p>
        </w:tc>
        <w:tc>
          <w:tcPr>
            <w:tcW w:w="1341" w:type="dxa"/>
            <w:shd w:val="clear" w:color="auto" w:fill="auto"/>
          </w:tcPr>
          <w:p w14:paraId="4C886138" w14:textId="46A1E410" w:rsidR="000B5F75" w:rsidRDefault="000B5F75" w:rsidP="000B5F75">
            <w:pPr>
              <w:jc w:val="center"/>
            </w:pPr>
            <w:r>
              <w:t>1.2</w:t>
            </w:r>
          </w:p>
        </w:tc>
        <w:tc>
          <w:tcPr>
            <w:tcW w:w="4021" w:type="dxa"/>
            <w:shd w:val="clear" w:color="auto" w:fill="auto"/>
          </w:tcPr>
          <w:p w14:paraId="270673C4" w14:textId="4A68549B" w:rsidR="000B5F75" w:rsidRDefault="000B5F75" w:rsidP="000B5F75">
            <w:pPr>
              <w:jc w:val="center"/>
              <w:rPr>
                <w:u w:val="single"/>
              </w:rPr>
            </w:pPr>
            <w:r w:rsidRPr="000145B9">
              <w:t>CC2.DCL03</w:t>
            </w:r>
          </w:p>
        </w:tc>
        <w:tc>
          <w:tcPr>
            <w:tcW w:w="3611" w:type="dxa"/>
            <w:shd w:val="clear" w:color="auto" w:fill="auto"/>
          </w:tcPr>
          <w:p w14:paraId="3D93F88D" w14:textId="707E16B0" w:rsidR="000B5F75" w:rsidRDefault="000B5F75" w:rsidP="000B5F75">
            <w:pPr>
              <w:jc w:val="center"/>
            </w:pPr>
            <w:r w:rsidRPr="00042956">
              <w:t>Fully implemented</w:t>
            </w:r>
          </w:p>
        </w:tc>
      </w:tr>
      <w:tr w:rsidR="000B5F75" w14:paraId="28383A14" w14:textId="77777777" w:rsidTr="00001F14">
        <w:trPr>
          <w:trHeight w:val="460"/>
        </w:trPr>
        <w:tc>
          <w:tcPr>
            <w:tcW w:w="1807" w:type="dxa"/>
            <w:shd w:val="clear" w:color="auto" w:fill="auto"/>
          </w:tcPr>
          <w:p w14:paraId="1EC45772" w14:textId="23F17BFF" w:rsidR="000B5F75" w:rsidRDefault="000B5F75" w:rsidP="000B5F75">
            <w:pPr>
              <w:jc w:val="center"/>
            </w:pPr>
            <w:r w:rsidRPr="00042956">
              <w:t>LDRA tool suite</w:t>
            </w:r>
          </w:p>
        </w:tc>
        <w:tc>
          <w:tcPr>
            <w:tcW w:w="1341" w:type="dxa"/>
            <w:shd w:val="clear" w:color="auto" w:fill="auto"/>
          </w:tcPr>
          <w:p w14:paraId="6D5B7F9C" w14:textId="54273781" w:rsidR="000B5F75" w:rsidRDefault="000B5F75" w:rsidP="000B5F75">
            <w:pPr>
              <w:jc w:val="center"/>
            </w:pPr>
            <w:r w:rsidRPr="00042956">
              <w:t>9.7.1</w:t>
            </w:r>
          </w:p>
        </w:tc>
        <w:tc>
          <w:tcPr>
            <w:tcW w:w="4021" w:type="dxa"/>
            <w:shd w:val="clear" w:color="auto" w:fill="auto"/>
          </w:tcPr>
          <w:p w14:paraId="6A3B83A6" w14:textId="4C20266B" w:rsidR="000B5F75" w:rsidRDefault="000B5F75" w:rsidP="000B5F75">
            <w:pPr>
              <w:jc w:val="center"/>
              <w:rPr>
                <w:u w:val="single"/>
              </w:rPr>
            </w:pPr>
            <w:r w:rsidRPr="00042956">
              <w:t>44 S</w:t>
            </w:r>
          </w:p>
        </w:tc>
        <w:tc>
          <w:tcPr>
            <w:tcW w:w="3611" w:type="dxa"/>
            <w:shd w:val="clear" w:color="auto" w:fill="auto"/>
          </w:tcPr>
          <w:p w14:paraId="08365A70" w14:textId="1ABFF94F" w:rsidR="000B5F75" w:rsidRDefault="000B5F75" w:rsidP="000B5F75">
            <w:pPr>
              <w:jc w:val="center"/>
            </w:pPr>
            <w:r w:rsidRPr="00042956">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9F11ED8" w:rsidR="00381847" w:rsidRDefault="00147448">
            <w:pPr>
              <w:jc w:val="center"/>
              <w:rPr>
                <w:b/>
                <w:sz w:val="24"/>
                <w:szCs w:val="24"/>
              </w:rPr>
            </w:pPr>
            <w:r w:rsidRPr="00147448">
              <w:rPr>
                <w:b/>
                <w:sz w:val="24"/>
                <w:szCs w:val="24"/>
              </w:rPr>
              <w:t>Do not abruptly terminate the program</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9D4FBE1" w:rsidR="00381847" w:rsidRDefault="00E769D9">
            <w:pPr>
              <w:jc w:val="center"/>
            </w:pPr>
            <w:r>
              <w:t>[STD-</w:t>
            </w:r>
            <w:r w:rsidR="00147448">
              <w:t>007</w:t>
            </w:r>
            <w:r>
              <w:t>-</w:t>
            </w:r>
            <w:r w:rsidR="00147448">
              <w:t>CPP</w:t>
            </w:r>
            <w:r>
              <w:t>]</w:t>
            </w:r>
          </w:p>
        </w:tc>
        <w:tc>
          <w:tcPr>
            <w:tcW w:w="7632" w:type="dxa"/>
            <w:tcMar>
              <w:top w:w="100" w:type="dxa"/>
              <w:left w:w="100" w:type="dxa"/>
              <w:bottom w:w="100" w:type="dxa"/>
              <w:right w:w="100" w:type="dxa"/>
            </w:tcMar>
          </w:tcPr>
          <w:p w14:paraId="70E2535C" w14:textId="77777777" w:rsidR="00147448" w:rsidRPr="00147448" w:rsidRDefault="00147448" w:rsidP="00147448">
            <w:r w:rsidRPr="00147448">
              <w:t xml:space="preserve">The </w:t>
            </w:r>
            <w:proofErr w:type="gramStart"/>
            <w:r w:rsidRPr="00147448">
              <w:t>std::</w:t>
            </w:r>
            <w:proofErr w:type="gramEnd"/>
            <w:r w:rsidRPr="00147448">
              <w:t>abort(), std::</w:t>
            </w:r>
            <w:proofErr w:type="spellStart"/>
            <w:r w:rsidRPr="00147448">
              <w:t>quick_exit</w:t>
            </w:r>
            <w:proofErr w:type="spellEnd"/>
            <w:r w:rsidRPr="00147448">
              <w:t xml:space="preserve">(), and std::_Exit() functions are used to terminate the program in an immediate fashion. They do so without calling exit handlers registered with </w:t>
            </w:r>
            <w:proofErr w:type="gramStart"/>
            <w:r w:rsidRPr="00147448">
              <w:t>std::</w:t>
            </w:r>
            <w:proofErr w:type="spellStart"/>
            <w:proofErr w:type="gramEnd"/>
            <w:r w:rsidRPr="00147448">
              <w:t>atexit</w:t>
            </w:r>
            <w:proofErr w:type="spellEnd"/>
            <w:r w:rsidRPr="00147448">
              <w:t xml:space="preserve">() and without executing destructors for objects with automatic, thread, or static storage duration. How a system manages open streams when a </w:t>
            </w:r>
            <w:proofErr w:type="gramStart"/>
            <w:r w:rsidRPr="00147448">
              <w:t>program ends</w:t>
            </w:r>
            <w:proofErr w:type="gramEnd"/>
            <w:r w:rsidRPr="00147448">
              <w:t xml:space="preserve"> is implementation-defined [ISO/IEC 9899:1999]. Open streams with unwritten buffered data may or may not be flushed, open streams may or may not be closed, and temporary files may or may not be removed. Because these functions can leave external resources, such as files and network communications, in an indeterminate state, they should be called explicitly only in direct response to a critical error in the application. (See ERR50-CPP-EX1 for more information.)</w:t>
            </w:r>
          </w:p>
          <w:p w14:paraId="35A4D44D" w14:textId="77777777" w:rsidR="00147448" w:rsidRPr="00147448" w:rsidRDefault="00147448" w:rsidP="00147448"/>
          <w:p w14:paraId="7DF53768" w14:textId="0F716CC3" w:rsidR="00381847" w:rsidRDefault="00147448" w:rsidP="00147448">
            <w:r w:rsidRPr="00147448">
              <w:t xml:space="preserve">The </w:t>
            </w:r>
            <w:proofErr w:type="gramStart"/>
            <w:r w:rsidRPr="00147448">
              <w:t>std::</w:t>
            </w:r>
            <w:proofErr w:type="gramEnd"/>
            <w:r w:rsidRPr="00147448">
              <w:t xml:space="preserve">terminate() function calls the current </w:t>
            </w:r>
            <w:proofErr w:type="spellStart"/>
            <w:r w:rsidRPr="00147448">
              <w:t>terminate_handler</w:t>
            </w:r>
            <w:proofErr w:type="spellEnd"/>
            <w:r w:rsidRPr="00147448">
              <w:t xml:space="preserve"> function, which defaults to calling std::abort().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F4CF98C" w:rsidR="00F72634" w:rsidRDefault="00147448" w:rsidP="0015146B">
            <w:r w:rsidRPr="00147448">
              <w:t xml:space="preserve">In this noncompliant code example, the call to </w:t>
            </w:r>
            <w:proofErr w:type="gramStart"/>
            <w:r w:rsidRPr="00147448">
              <w:t>f(</w:t>
            </w:r>
            <w:proofErr w:type="gramEnd"/>
            <w:r w:rsidRPr="00147448">
              <w:t>), which was registered as an exit handler with std::</w:t>
            </w:r>
            <w:proofErr w:type="spellStart"/>
            <w:r w:rsidRPr="00147448">
              <w:t>at_exit</w:t>
            </w:r>
            <w:proofErr w:type="spellEnd"/>
            <w:r w:rsidRPr="00147448">
              <w:t xml:space="preserve">(), may result in a call to std::terminate() because </w:t>
            </w:r>
            <w:proofErr w:type="spellStart"/>
            <w:r w:rsidRPr="00147448">
              <w:t>throwing_func</w:t>
            </w:r>
            <w:proofErr w:type="spellEnd"/>
            <w:r w:rsidRPr="00147448">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75B76300" w14:textId="77777777" w:rsidR="00147448" w:rsidRPr="00147448" w:rsidRDefault="00F72634" w:rsidP="00147448">
            <w:pPr>
              <w:rPr>
                <w:rFonts w:ascii="Courier New" w:hAnsi="Courier New" w:cs="Courier New"/>
              </w:rPr>
            </w:pPr>
            <w:r w:rsidRPr="00147448">
              <w:rPr>
                <w:rFonts w:ascii="Courier New" w:hAnsi="Courier New" w:cs="Courier New"/>
              </w:rPr>
              <w:t>[</w:t>
            </w:r>
            <w:r w:rsidR="00147448" w:rsidRPr="00147448">
              <w:rPr>
                <w:rFonts w:ascii="Courier New" w:hAnsi="Courier New" w:cs="Courier New"/>
              </w:rPr>
              <w:t>#include &lt;</w:t>
            </w:r>
            <w:proofErr w:type="spellStart"/>
            <w:r w:rsidR="00147448" w:rsidRPr="00147448">
              <w:rPr>
                <w:rFonts w:ascii="Courier New" w:hAnsi="Courier New" w:cs="Courier New"/>
              </w:rPr>
              <w:t>cstdlib</w:t>
            </w:r>
            <w:proofErr w:type="spellEnd"/>
            <w:r w:rsidR="00147448" w:rsidRPr="00147448">
              <w:rPr>
                <w:rFonts w:ascii="Courier New" w:hAnsi="Courier New" w:cs="Courier New"/>
              </w:rPr>
              <w:t>&gt;</w:t>
            </w:r>
          </w:p>
          <w:p w14:paraId="175DEA9E"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08FE6D5E" w14:textId="77777777" w:rsidR="00147448" w:rsidRPr="00147448" w:rsidRDefault="00147448" w:rsidP="00147448">
            <w:pPr>
              <w:rPr>
                <w:rFonts w:ascii="Courier New" w:hAnsi="Courier New" w:cs="Courier New"/>
              </w:rPr>
            </w:pPr>
            <w:r w:rsidRPr="00147448">
              <w:rPr>
                <w:rFonts w:ascii="Courier New" w:hAnsi="Courier New" w:cs="Courier New"/>
              </w:rPr>
              <w:t xml:space="preserve">void </w:t>
            </w:r>
            <w:proofErr w:type="spellStart"/>
            <w:r w:rsidRPr="00147448">
              <w:rPr>
                <w:rFonts w:ascii="Courier New" w:hAnsi="Courier New" w:cs="Courier New"/>
              </w:rPr>
              <w:t>throwing_</w:t>
            </w:r>
            <w:proofErr w:type="gramStart"/>
            <w:r w:rsidRPr="00147448">
              <w:rPr>
                <w:rFonts w:ascii="Courier New" w:hAnsi="Courier New" w:cs="Courier New"/>
              </w:rPr>
              <w:t>func</w:t>
            </w:r>
            <w:proofErr w:type="spellEnd"/>
            <w:r w:rsidRPr="00147448">
              <w:rPr>
                <w:rFonts w:ascii="Courier New" w:hAnsi="Courier New" w:cs="Courier New"/>
              </w:rPr>
              <w:t>(</w:t>
            </w:r>
            <w:proofErr w:type="gramEnd"/>
            <w:r w:rsidRPr="00147448">
              <w:rPr>
                <w:rFonts w:ascii="Courier New" w:hAnsi="Courier New" w:cs="Courier New"/>
              </w:rPr>
              <w:t xml:space="preserve">) </w:t>
            </w:r>
            <w:proofErr w:type="spellStart"/>
            <w:r w:rsidRPr="00147448">
              <w:rPr>
                <w:rFonts w:ascii="Courier New" w:hAnsi="Courier New" w:cs="Courier New"/>
              </w:rPr>
              <w:t>noexcept</w:t>
            </w:r>
            <w:proofErr w:type="spellEnd"/>
            <w:r w:rsidRPr="00147448">
              <w:rPr>
                <w:rFonts w:ascii="Courier New" w:hAnsi="Courier New" w:cs="Courier New"/>
              </w:rPr>
              <w:t>(false);</w:t>
            </w:r>
          </w:p>
          <w:p w14:paraId="23B66AF1"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28317772" w14:textId="77777777" w:rsidR="00147448" w:rsidRPr="00147448" w:rsidRDefault="00147448" w:rsidP="00147448">
            <w:pPr>
              <w:rPr>
                <w:rFonts w:ascii="Courier New" w:hAnsi="Courier New" w:cs="Courier New"/>
              </w:rPr>
            </w:pPr>
            <w:r w:rsidRPr="00147448">
              <w:rPr>
                <w:rFonts w:ascii="Courier New" w:hAnsi="Courier New" w:cs="Courier New"/>
              </w:rPr>
              <w:t xml:space="preserve">void </w:t>
            </w:r>
            <w:proofErr w:type="gramStart"/>
            <w:r w:rsidRPr="00147448">
              <w:rPr>
                <w:rFonts w:ascii="Courier New" w:hAnsi="Courier New" w:cs="Courier New"/>
              </w:rPr>
              <w:t>f(</w:t>
            </w:r>
            <w:proofErr w:type="gramEnd"/>
            <w:r w:rsidRPr="00147448">
              <w:rPr>
                <w:rFonts w:ascii="Courier New" w:hAnsi="Courier New" w:cs="Courier New"/>
              </w:rPr>
              <w:t>) { // Not invoked by the program except as an exit handler.</w:t>
            </w:r>
          </w:p>
          <w:p w14:paraId="0CC0065E"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roofErr w:type="spellStart"/>
            <w:r w:rsidRPr="00147448">
              <w:rPr>
                <w:rFonts w:ascii="Courier New" w:hAnsi="Courier New" w:cs="Courier New"/>
              </w:rPr>
              <w:t>throwing_</w:t>
            </w:r>
            <w:proofErr w:type="gramStart"/>
            <w:r w:rsidRPr="00147448">
              <w:rPr>
                <w:rFonts w:ascii="Courier New" w:hAnsi="Courier New" w:cs="Courier New"/>
              </w:rPr>
              <w:t>func</w:t>
            </w:r>
            <w:proofErr w:type="spellEnd"/>
            <w:r w:rsidRPr="00147448">
              <w:rPr>
                <w:rFonts w:ascii="Courier New" w:hAnsi="Courier New" w:cs="Courier New"/>
              </w:rPr>
              <w:t>(</w:t>
            </w:r>
            <w:proofErr w:type="gramEnd"/>
            <w:r w:rsidRPr="00147448">
              <w:rPr>
                <w:rFonts w:ascii="Courier New" w:hAnsi="Courier New" w:cs="Courier New"/>
              </w:rPr>
              <w:t>);</w:t>
            </w:r>
          </w:p>
          <w:p w14:paraId="3DC0EF3C" w14:textId="77777777" w:rsidR="00147448" w:rsidRPr="00147448" w:rsidRDefault="00147448" w:rsidP="00147448">
            <w:pPr>
              <w:rPr>
                <w:rFonts w:ascii="Courier New" w:hAnsi="Courier New" w:cs="Courier New"/>
              </w:rPr>
            </w:pPr>
            <w:r w:rsidRPr="00147448">
              <w:rPr>
                <w:rFonts w:ascii="Courier New" w:hAnsi="Courier New" w:cs="Courier New"/>
              </w:rPr>
              <w:t>}</w:t>
            </w:r>
          </w:p>
          <w:p w14:paraId="2DA69548"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6AB9C5BE" w14:textId="77777777" w:rsidR="00147448" w:rsidRPr="00147448" w:rsidRDefault="00147448" w:rsidP="00147448">
            <w:pPr>
              <w:rPr>
                <w:rFonts w:ascii="Courier New" w:hAnsi="Courier New" w:cs="Courier New"/>
              </w:rPr>
            </w:pPr>
            <w:r w:rsidRPr="00147448">
              <w:rPr>
                <w:rFonts w:ascii="Courier New" w:hAnsi="Courier New" w:cs="Courier New"/>
              </w:rPr>
              <w:t xml:space="preserve">int </w:t>
            </w:r>
            <w:proofErr w:type="gramStart"/>
            <w:r w:rsidRPr="00147448">
              <w:rPr>
                <w:rFonts w:ascii="Courier New" w:hAnsi="Courier New" w:cs="Courier New"/>
              </w:rPr>
              <w:t>main(</w:t>
            </w:r>
            <w:proofErr w:type="gramEnd"/>
            <w:r w:rsidRPr="00147448">
              <w:rPr>
                <w:rFonts w:ascii="Courier New" w:hAnsi="Courier New" w:cs="Courier New"/>
              </w:rPr>
              <w:t>) {</w:t>
            </w:r>
          </w:p>
          <w:p w14:paraId="73E3FB03" w14:textId="77777777" w:rsidR="00147448" w:rsidRPr="00147448" w:rsidRDefault="00147448" w:rsidP="00147448">
            <w:pPr>
              <w:rPr>
                <w:rFonts w:ascii="Courier New" w:hAnsi="Courier New" w:cs="Courier New"/>
              </w:rPr>
            </w:pPr>
            <w:r w:rsidRPr="00147448">
              <w:rPr>
                <w:rFonts w:ascii="Courier New" w:hAnsi="Courier New" w:cs="Courier New"/>
              </w:rPr>
              <w:t xml:space="preserve">  if (</w:t>
            </w:r>
            <w:proofErr w:type="gramStart"/>
            <w:r w:rsidRPr="00147448">
              <w:rPr>
                <w:rFonts w:ascii="Courier New" w:hAnsi="Courier New" w:cs="Courier New"/>
              </w:rPr>
              <w:t>0 !</w:t>
            </w:r>
            <w:proofErr w:type="gramEnd"/>
            <w:r w:rsidRPr="00147448">
              <w:rPr>
                <w:rFonts w:ascii="Courier New" w:hAnsi="Courier New" w:cs="Courier New"/>
              </w:rPr>
              <w:t>= std::</w:t>
            </w:r>
            <w:proofErr w:type="spellStart"/>
            <w:r w:rsidRPr="00147448">
              <w:rPr>
                <w:rFonts w:ascii="Courier New" w:hAnsi="Courier New" w:cs="Courier New"/>
              </w:rPr>
              <w:t>atexit</w:t>
            </w:r>
            <w:proofErr w:type="spellEnd"/>
            <w:r w:rsidRPr="00147448">
              <w:rPr>
                <w:rFonts w:ascii="Courier New" w:hAnsi="Courier New" w:cs="Courier New"/>
              </w:rPr>
              <w:t>(f)) {</w:t>
            </w:r>
          </w:p>
          <w:p w14:paraId="0C219F00" w14:textId="77777777" w:rsidR="00147448" w:rsidRPr="00147448" w:rsidRDefault="00147448" w:rsidP="00147448">
            <w:pPr>
              <w:rPr>
                <w:rFonts w:ascii="Courier New" w:hAnsi="Courier New" w:cs="Courier New"/>
              </w:rPr>
            </w:pPr>
            <w:r w:rsidRPr="00147448">
              <w:rPr>
                <w:rFonts w:ascii="Courier New" w:hAnsi="Courier New" w:cs="Courier New"/>
              </w:rPr>
              <w:t xml:space="preserve">    // Handle error</w:t>
            </w:r>
          </w:p>
          <w:p w14:paraId="00DD6EB0"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49EC0571" w14:textId="77777777" w:rsidR="00147448" w:rsidRPr="00147448" w:rsidRDefault="00147448" w:rsidP="00147448">
            <w:pPr>
              <w:rPr>
                <w:rFonts w:ascii="Courier New" w:hAnsi="Courier New" w:cs="Courier New"/>
              </w:rPr>
            </w:pPr>
            <w:r w:rsidRPr="00147448">
              <w:rPr>
                <w:rFonts w:ascii="Courier New" w:hAnsi="Courier New" w:cs="Courier New"/>
              </w:rPr>
              <w:t xml:space="preserve">  // ...</w:t>
            </w:r>
          </w:p>
          <w:p w14:paraId="728394A2" w14:textId="7E99A008" w:rsidR="00F72634" w:rsidRPr="00147448" w:rsidRDefault="00147448" w:rsidP="00147448">
            <w:pPr>
              <w:rPr>
                <w:rFonts w:ascii="Courier New" w:hAnsi="Courier New" w:cs="Courier New"/>
              </w:rPr>
            </w:pPr>
            <w:r w:rsidRPr="00147448">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2F459DD" w:rsidR="00F72634" w:rsidRDefault="00147448" w:rsidP="0015146B">
            <w:r w:rsidRPr="00147448">
              <w:t xml:space="preserve">In this compliant solution, </w:t>
            </w:r>
            <w:proofErr w:type="gramStart"/>
            <w:r w:rsidRPr="00147448">
              <w:t>f(</w:t>
            </w:r>
            <w:proofErr w:type="gramEnd"/>
            <w:r w:rsidRPr="00147448">
              <w:t xml:space="preserve">) handles all exceptions thrown by </w:t>
            </w:r>
            <w:proofErr w:type="spellStart"/>
            <w:r w:rsidRPr="00147448">
              <w:t>throwing_func</w:t>
            </w:r>
            <w:proofErr w:type="spellEnd"/>
            <w:r w:rsidRPr="00147448">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232C0802" w14:textId="77777777" w:rsidR="00147448" w:rsidRPr="00147448" w:rsidRDefault="00F72634" w:rsidP="00147448">
            <w:pPr>
              <w:rPr>
                <w:rFonts w:ascii="Courier New" w:hAnsi="Courier New" w:cs="Courier New"/>
              </w:rPr>
            </w:pPr>
            <w:r w:rsidRPr="00147448">
              <w:rPr>
                <w:rFonts w:ascii="Courier New" w:hAnsi="Courier New" w:cs="Courier New"/>
              </w:rPr>
              <w:t>[</w:t>
            </w:r>
            <w:r w:rsidR="00147448" w:rsidRPr="00147448">
              <w:rPr>
                <w:rFonts w:ascii="Courier New" w:hAnsi="Courier New" w:cs="Courier New"/>
              </w:rPr>
              <w:t>include &lt;</w:t>
            </w:r>
            <w:proofErr w:type="spellStart"/>
            <w:r w:rsidR="00147448" w:rsidRPr="00147448">
              <w:rPr>
                <w:rFonts w:ascii="Courier New" w:hAnsi="Courier New" w:cs="Courier New"/>
              </w:rPr>
              <w:t>cstdlib</w:t>
            </w:r>
            <w:proofErr w:type="spellEnd"/>
            <w:r w:rsidR="00147448" w:rsidRPr="00147448">
              <w:rPr>
                <w:rFonts w:ascii="Courier New" w:hAnsi="Courier New" w:cs="Courier New"/>
              </w:rPr>
              <w:t>&gt;</w:t>
            </w:r>
          </w:p>
          <w:p w14:paraId="6B3C0499"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7889538B" w14:textId="77777777" w:rsidR="00147448" w:rsidRPr="00147448" w:rsidRDefault="00147448" w:rsidP="00147448">
            <w:pPr>
              <w:rPr>
                <w:rFonts w:ascii="Courier New" w:hAnsi="Courier New" w:cs="Courier New"/>
              </w:rPr>
            </w:pPr>
            <w:r w:rsidRPr="00147448">
              <w:rPr>
                <w:rFonts w:ascii="Courier New" w:hAnsi="Courier New" w:cs="Courier New"/>
              </w:rPr>
              <w:t xml:space="preserve">void </w:t>
            </w:r>
            <w:proofErr w:type="spellStart"/>
            <w:r w:rsidRPr="00147448">
              <w:rPr>
                <w:rFonts w:ascii="Courier New" w:hAnsi="Courier New" w:cs="Courier New"/>
              </w:rPr>
              <w:t>throwing_</w:t>
            </w:r>
            <w:proofErr w:type="gramStart"/>
            <w:r w:rsidRPr="00147448">
              <w:rPr>
                <w:rFonts w:ascii="Courier New" w:hAnsi="Courier New" w:cs="Courier New"/>
              </w:rPr>
              <w:t>func</w:t>
            </w:r>
            <w:proofErr w:type="spellEnd"/>
            <w:r w:rsidRPr="00147448">
              <w:rPr>
                <w:rFonts w:ascii="Courier New" w:hAnsi="Courier New" w:cs="Courier New"/>
              </w:rPr>
              <w:t>(</w:t>
            </w:r>
            <w:proofErr w:type="gramEnd"/>
            <w:r w:rsidRPr="00147448">
              <w:rPr>
                <w:rFonts w:ascii="Courier New" w:hAnsi="Courier New" w:cs="Courier New"/>
              </w:rPr>
              <w:t xml:space="preserve">) </w:t>
            </w:r>
            <w:proofErr w:type="spellStart"/>
            <w:r w:rsidRPr="00147448">
              <w:rPr>
                <w:rFonts w:ascii="Courier New" w:hAnsi="Courier New" w:cs="Courier New"/>
              </w:rPr>
              <w:t>noexcept</w:t>
            </w:r>
            <w:proofErr w:type="spellEnd"/>
            <w:r w:rsidRPr="00147448">
              <w:rPr>
                <w:rFonts w:ascii="Courier New" w:hAnsi="Courier New" w:cs="Courier New"/>
              </w:rPr>
              <w:t>(false);</w:t>
            </w:r>
          </w:p>
          <w:p w14:paraId="47570657"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709B0168" w14:textId="77777777" w:rsidR="00147448" w:rsidRPr="00147448" w:rsidRDefault="00147448" w:rsidP="00147448">
            <w:pPr>
              <w:rPr>
                <w:rFonts w:ascii="Courier New" w:hAnsi="Courier New" w:cs="Courier New"/>
              </w:rPr>
            </w:pPr>
            <w:r w:rsidRPr="00147448">
              <w:rPr>
                <w:rFonts w:ascii="Courier New" w:hAnsi="Courier New" w:cs="Courier New"/>
              </w:rPr>
              <w:lastRenderedPageBreak/>
              <w:t xml:space="preserve">void </w:t>
            </w:r>
            <w:proofErr w:type="gramStart"/>
            <w:r w:rsidRPr="00147448">
              <w:rPr>
                <w:rFonts w:ascii="Courier New" w:hAnsi="Courier New" w:cs="Courier New"/>
              </w:rPr>
              <w:t>f(</w:t>
            </w:r>
            <w:proofErr w:type="gramEnd"/>
            <w:r w:rsidRPr="00147448">
              <w:rPr>
                <w:rFonts w:ascii="Courier New" w:hAnsi="Courier New" w:cs="Courier New"/>
              </w:rPr>
              <w:t>) { // Not invoked by the program except as an exit handler.</w:t>
            </w:r>
          </w:p>
          <w:p w14:paraId="0591EFC4" w14:textId="77777777" w:rsidR="00147448" w:rsidRPr="00147448" w:rsidRDefault="00147448" w:rsidP="00147448">
            <w:pPr>
              <w:rPr>
                <w:rFonts w:ascii="Courier New" w:hAnsi="Courier New" w:cs="Courier New"/>
              </w:rPr>
            </w:pPr>
            <w:r w:rsidRPr="00147448">
              <w:rPr>
                <w:rFonts w:ascii="Courier New" w:hAnsi="Courier New" w:cs="Courier New"/>
              </w:rPr>
              <w:t xml:space="preserve">  try {</w:t>
            </w:r>
          </w:p>
          <w:p w14:paraId="4AA7E4C8"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roofErr w:type="spellStart"/>
            <w:r w:rsidRPr="00147448">
              <w:rPr>
                <w:rFonts w:ascii="Courier New" w:hAnsi="Courier New" w:cs="Courier New"/>
              </w:rPr>
              <w:t>throwing_</w:t>
            </w:r>
            <w:proofErr w:type="gramStart"/>
            <w:r w:rsidRPr="00147448">
              <w:rPr>
                <w:rFonts w:ascii="Courier New" w:hAnsi="Courier New" w:cs="Courier New"/>
              </w:rPr>
              <w:t>func</w:t>
            </w:r>
            <w:proofErr w:type="spellEnd"/>
            <w:r w:rsidRPr="00147448">
              <w:rPr>
                <w:rFonts w:ascii="Courier New" w:hAnsi="Courier New" w:cs="Courier New"/>
              </w:rPr>
              <w:t>(</w:t>
            </w:r>
            <w:proofErr w:type="gramEnd"/>
            <w:r w:rsidRPr="00147448">
              <w:rPr>
                <w:rFonts w:ascii="Courier New" w:hAnsi="Courier New" w:cs="Courier New"/>
              </w:rPr>
              <w:t>);</w:t>
            </w:r>
          </w:p>
          <w:p w14:paraId="26009770" w14:textId="77777777" w:rsidR="00147448" w:rsidRPr="00147448" w:rsidRDefault="00147448" w:rsidP="00147448">
            <w:pPr>
              <w:rPr>
                <w:rFonts w:ascii="Courier New" w:hAnsi="Courier New" w:cs="Courier New"/>
              </w:rPr>
            </w:pPr>
            <w:r w:rsidRPr="00147448">
              <w:rPr>
                <w:rFonts w:ascii="Courier New" w:hAnsi="Courier New" w:cs="Courier New"/>
              </w:rPr>
              <w:t xml:space="preserve">  } catch (...) {</w:t>
            </w:r>
          </w:p>
          <w:p w14:paraId="7FBE61CD" w14:textId="77777777" w:rsidR="00147448" w:rsidRPr="00147448" w:rsidRDefault="00147448" w:rsidP="00147448">
            <w:pPr>
              <w:rPr>
                <w:rFonts w:ascii="Courier New" w:hAnsi="Courier New" w:cs="Courier New"/>
              </w:rPr>
            </w:pPr>
            <w:r w:rsidRPr="00147448">
              <w:rPr>
                <w:rFonts w:ascii="Courier New" w:hAnsi="Courier New" w:cs="Courier New"/>
              </w:rPr>
              <w:t xml:space="preserve">    // Handle error</w:t>
            </w:r>
          </w:p>
          <w:p w14:paraId="45BAE591"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2E05BB53" w14:textId="77777777" w:rsidR="00147448" w:rsidRPr="00147448" w:rsidRDefault="00147448" w:rsidP="00147448">
            <w:pPr>
              <w:rPr>
                <w:rFonts w:ascii="Courier New" w:hAnsi="Courier New" w:cs="Courier New"/>
              </w:rPr>
            </w:pPr>
            <w:r w:rsidRPr="00147448">
              <w:rPr>
                <w:rFonts w:ascii="Courier New" w:hAnsi="Courier New" w:cs="Courier New"/>
              </w:rPr>
              <w:t>}</w:t>
            </w:r>
          </w:p>
          <w:p w14:paraId="2CF03C37"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1742D463" w14:textId="77777777" w:rsidR="00147448" w:rsidRPr="00147448" w:rsidRDefault="00147448" w:rsidP="00147448">
            <w:pPr>
              <w:rPr>
                <w:rFonts w:ascii="Courier New" w:hAnsi="Courier New" w:cs="Courier New"/>
              </w:rPr>
            </w:pPr>
            <w:r w:rsidRPr="00147448">
              <w:rPr>
                <w:rFonts w:ascii="Courier New" w:hAnsi="Courier New" w:cs="Courier New"/>
              </w:rPr>
              <w:t xml:space="preserve">int </w:t>
            </w:r>
            <w:proofErr w:type="gramStart"/>
            <w:r w:rsidRPr="00147448">
              <w:rPr>
                <w:rFonts w:ascii="Courier New" w:hAnsi="Courier New" w:cs="Courier New"/>
              </w:rPr>
              <w:t>main(</w:t>
            </w:r>
            <w:proofErr w:type="gramEnd"/>
            <w:r w:rsidRPr="00147448">
              <w:rPr>
                <w:rFonts w:ascii="Courier New" w:hAnsi="Courier New" w:cs="Courier New"/>
              </w:rPr>
              <w:t>) {</w:t>
            </w:r>
          </w:p>
          <w:p w14:paraId="79DA9B99" w14:textId="77777777" w:rsidR="00147448" w:rsidRPr="00147448" w:rsidRDefault="00147448" w:rsidP="00147448">
            <w:pPr>
              <w:rPr>
                <w:rFonts w:ascii="Courier New" w:hAnsi="Courier New" w:cs="Courier New"/>
              </w:rPr>
            </w:pPr>
            <w:r w:rsidRPr="00147448">
              <w:rPr>
                <w:rFonts w:ascii="Courier New" w:hAnsi="Courier New" w:cs="Courier New"/>
              </w:rPr>
              <w:t xml:space="preserve">  if (</w:t>
            </w:r>
            <w:proofErr w:type="gramStart"/>
            <w:r w:rsidRPr="00147448">
              <w:rPr>
                <w:rFonts w:ascii="Courier New" w:hAnsi="Courier New" w:cs="Courier New"/>
              </w:rPr>
              <w:t>0 !</w:t>
            </w:r>
            <w:proofErr w:type="gramEnd"/>
            <w:r w:rsidRPr="00147448">
              <w:rPr>
                <w:rFonts w:ascii="Courier New" w:hAnsi="Courier New" w:cs="Courier New"/>
              </w:rPr>
              <w:t>= std::</w:t>
            </w:r>
            <w:proofErr w:type="spellStart"/>
            <w:r w:rsidRPr="00147448">
              <w:rPr>
                <w:rFonts w:ascii="Courier New" w:hAnsi="Courier New" w:cs="Courier New"/>
              </w:rPr>
              <w:t>atexit</w:t>
            </w:r>
            <w:proofErr w:type="spellEnd"/>
            <w:r w:rsidRPr="00147448">
              <w:rPr>
                <w:rFonts w:ascii="Courier New" w:hAnsi="Courier New" w:cs="Courier New"/>
              </w:rPr>
              <w:t>(f)) {</w:t>
            </w:r>
          </w:p>
          <w:p w14:paraId="52904147" w14:textId="77777777" w:rsidR="00147448" w:rsidRPr="00147448" w:rsidRDefault="00147448" w:rsidP="00147448">
            <w:pPr>
              <w:rPr>
                <w:rFonts w:ascii="Courier New" w:hAnsi="Courier New" w:cs="Courier New"/>
              </w:rPr>
            </w:pPr>
            <w:r w:rsidRPr="00147448">
              <w:rPr>
                <w:rFonts w:ascii="Courier New" w:hAnsi="Courier New" w:cs="Courier New"/>
              </w:rPr>
              <w:t xml:space="preserve">    // Handle error</w:t>
            </w:r>
          </w:p>
          <w:p w14:paraId="03253503"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456F5D00" w14:textId="77777777" w:rsidR="00147448" w:rsidRPr="00147448" w:rsidRDefault="00147448" w:rsidP="00147448">
            <w:pPr>
              <w:rPr>
                <w:rFonts w:ascii="Courier New" w:hAnsi="Courier New" w:cs="Courier New"/>
              </w:rPr>
            </w:pPr>
            <w:r w:rsidRPr="00147448">
              <w:rPr>
                <w:rFonts w:ascii="Courier New" w:hAnsi="Courier New" w:cs="Courier New"/>
              </w:rPr>
              <w:t xml:space="preserve">  // ...</w:t>
            </w:r>
          </w:p>
          <w:p w14:paraId="1B81CDBB" w14:textId="5C4FA995" w:rsidR="00F72634" w:rsidRPr="00147448" w:rsidRDefault="00147448" w:rsidP="00147448">
            <w:pPr>
              <w:rPr>
                <w:rFonts w:ascii="Courier New" w:hAnsi="Courier New" w:cs="Courier New"/>
              </w:rPr>
            </w:pPr>
            <w:r w:rsidRPr="00147448">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296DD05" w:rsidR="00B475A1" w:rsidRDefault="00F94D8A" w:rsidP="00F51FA8">
            <w:pPr>
              <w:jc w:val="center"/>
            </w:pPr>
            <w:r>
              <w:t>Low</w:t>
            </w:r>
          </w:p>
        </w:tc>
        <w:tc>
          <w:tcPr>
            <w:tcW w:w="1341" w:type="dxa"/>
            <w:shd w:val="clear" w:color="auto" w:fill="auto"/>
          </w:tcPr>
          <w:p w14:paraId="3F2670C9" w14:textId="2A30D568" w:rsidR="00B475A1" w:rsidRDefault="00F94D8A" w:rsidP="00F51FA8">
            <w:pPr>
              <w:jc w:val="center"/>
            </w:pPr>
            <w:r>
              <w:t>Probable</w:t>
            </w:r>
          </w:p>
        </w:tc>
        <w:tc>
          <w:tcPr>
            <w:tcW w:w="4021" w:type="dxa"/>
            <w:shd w:val="clear" w:color="auto" w:fill="auto"/>
          </w:tcPr>
          <w:p w14:paraId="40C1B5AC" w14:textId="04CBB062" w:rsidR="00B475A1" w:rsidRDefault="00F94D8A" w:rsidP="00F51FA8">
            <w:pPr>
              <w:jc w:val="center"/>
            </w:pPr>
            <w:r>
              <w:t>Medium</w:t>
            </w:r>
          </w:p>
        </w:tc>
        <w:tc>
          <w:tcPr>
            <w:tcW w:w="1807" w:type="dxa"/>
            <w:shd w:val="clear" w:color="auto" w:fill="auto"/>
          </w:tcPr>
          <w:p w14:paraId="62635B7A" w14:textId="300F7BA3" w:rsidR="00B475A1" w:rsidRDefault="00F94D8A" w:rsidP="00F51FA8">
            <w:pPr>
              <w:jc w:val="center"/>
            </w:pPr>
            <w:r>
              <w:t>4</w:t>
            </w:r>
          </w:p>
        </w:tc>
        <w:tc>
          <w:tcPr>
            <w:tcW w:w="1805" w:type="dxa"/>
            <w:shd w:val="clear" w:color="auto" w:fill="auto"/>
          </w:tcPr>
          <w:p w14:paraId="18B948EA" w14:textId="33A93833" w:rsidR="00B475A1" w:rsidRDefault="00F94D8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0B5F75" w14:paraId="5BBDD4A8" w14:textId="77777777" w:rsidTr="00001F14">
        <w:trPr>
          <w:trHeight w:val="460"/>
        </w:trPr>
        <w:tc>
          <w:tcPr>
            <w:tcW w:w="1807" w:type="dxa"/>
            <w:shd w:val="clear" w:color="auto" w:fill="auto"/>
          </w:tcPr>
          <w:p w14:paraId="6FBCAECC" w14:textId="7A89E0EC" w:rsidR="000B5F75" w:rsidRDefault="000B5F75" w:rsidP="000B5F75">
            <w:pPr>
              <w:jc w:val="center"/>
            </w:pPr>
            <w:proofErr w:type="spellStart"/>
            <w:r w:rsidRPr="00DD7478">
              <w:t>CodeSonar</w:t>
            </w:r>
            <w:proofErr w:type="spellEnd"/>
          </w:p>
        </w:tc>
        <w:tc>
          <w:tcPr>
            <w:tcW w:w="1341" w:type="dxa"/>
            <w:shd w:val="clear" w:color="auto" w:fill="auto"/>
          </w:tcPr>
          <w:p w14:paraId="348AB2BC" w14:textId="28A32F64" w:rsidR="000B5F75" w:rsidRDefault="000B5F75" w:rsidP="000B5F75">
            <w:pPr>
              <w:jc w:val="center"/>
            </w:pPr>
            <w:r w:rsidRPr="008742D0">
              <w:t>6.1p0</w:t>
            </w:r>
          </w:p>
        </w:tc>
        <w:tc>
          <w:tcPr>
            <w:tcW w:w="4021" w:type="dxa"/>
            <w:shd w:val="clear" w:color="auto" w:fill="auto"/>
          </w:tcPr>
          <w:p w14:paraId="05574FDF" w14:textId="77777777" w:rsidR="000B5F75" w:rsidRDefault="000B5F75" w:rsidP="000B5F75">
            <w:pPr>
              <w:jc w:val="center"/>
            </w:pPr>
            <w:r>
              <w:t>BADFUNC.ABORT</w:t>
            </w:r>
          </w:p>
          <w:p w14:paraId="47F79C0E" w14:textId="019FCC19" w:rsidR="000B5F75" w:rsidRDefault="000B5F75" w:rsidP="000B5F75">
            <w:pPr>
              <w:jc w:val="center"/>
            </w:pPr>
            <w:r>
              <w:t>BADFUNC.EXIT</w:t>
            </w:r>
          </w:p>
        </w:tc>
        <w:tc>
          <w:tcPr>
            <w:tcW w:w="3611" w:type="dxa"/>
            <w:shd w:val="clear" w:color="auto" w:fill="auto"/>
          </w:tcPr>
          <w:p w14:paraId="536E88E4" w14:textId="77777777" w:rsidR="000B5F75" w:rsidRDefault="000B5F75" w:rsidP="000B5F75">
            <w:pPr>
              <w:jc w:val="center"/>
            </w:pPr>
            <w:r>
              <w:t>Use of abort</w:t>
            </w:r>
          </w:p>
          <w:p w14:paraId="012AA30D" w14:textId="528677E8" w:rsidR="000B5F75" w:rsidRDefault="000B5F75" w:rsidP="000B5F75">
            <w:pPr>
              <w:jc w:val="center"/>
            </w:pPr>
            <w:r>
              <w:t>Use of exit</w:t>
            </w:r>
          </w:p>
        </w:tc>
      </w:tr>
      <w:tr w:rsidR="000B5F75" w14:paraId="415234C8" w14:textId="77777777" w:rsidTr="00001F14">
        <w:trPr>
          <w:trHeight w:val="460"/>
        </w:trPr>
        <w:tc>
          <w:tcPr>
            <w:tcW w:w="1807" w:type="dxa"/>
            <w:shd w:val="clear" w:color="auto" w:fill="auto"/>
          </w:tcPr>
          <w:p w14:paraId="1C940DF2" w14:textId="677129BC" w:rsidR="000B5F75" w:rsidRDefault="000B5F75" w:rsidP="000B5F75">
            <w:pPr>
              <w:jc w:val="center"/>
            </w:pPr>
            <w:proofErr w:type="spellStart"/>
            <w:r w:rsidRPr="008742D0">
              <w:t>Klocwork</w:t>
            </w:r>
            <w:proofErr w:type="spellEnd"/>
          </w:p>
        </w:tc>
        <w:tc>
          <w:tcPr>
            <w:tcW w:w="1341" w:type="dxa"/>
            <w:shd w:val="clear" w:color="auto" w:fill="auto"/>
          </w:tcPr>
          <w:p w14:paraId="76E7C4D8" w14:textId="6AEA04A6" w:rsidR="000B5F75" w:rsidRDefault="000B5F75" w:rsidP="000B5F75">
            <w:pPr>
              <w:jc w:val="center"/>
            </w:pPr>
            <w:r w:rsidRPr="008742D0">
              <w:t>2021.1</w:t>
            </w:r>
          </w:p>
        </w:tc>
        <w:tc>
          <w:tcPr>
            <w:tcW w:w="4021" w:type="dxa"/>
            <w:shd w:val="clear" w:color="auto" w:fill="auto"/>
          </w:tcPr>
          <w:p w14:paraId="4A410C0F" w14:textId="77777777" w:rsidR="000B5F75" w:rsidRDefault="000B5F75" w:rsidP="000B5F75">
            <w:pPr>
              <w:jc w:val="center"/>
            </w:pPr>
            <w:r>
              <w:t>MISRA.CATCH.ALL</w:t>
            </w:r>
          </w:p>
          <w:p w14:paraId="34777AB2" w14:textId="3C7878A9" w:rsidR="000B5F75" w:rsidRDefault="000B5F75" w:rsidP="000B5F75">
            <w:pPr>
              <w:jc w:val="center"/>
              <w:rPr>
                <w:u w:val="single"/>
              </w:rPr>
            </w:pPr>
            <w:r>
              <w:t>CERT.ERR.ABRUPT_TERM</w:t>
            </w:r>
          </w:p>
        </w:tc>
        <w:tc>
          <w:tcPr>
            <w:tcW w:w="3611" w:type="dxa"/>
            <w:shd w:val="clear" w:color="auto" w:fill="auto"/>
          </w:tcPr>
          <w:p w14:paraId="66AACB9D" w14:textId="1596E30F" w:rsidR="000B5F75" w:rsidRDefault="000B5F75" w:rsidP="000B5F75">
            <w:pPr>
              <w:jc w:val="center"/>
            </w:pPr>
            <w:r>
              <w:t>-</w:t>
            </w:r>
          </w:p>
        </w:tc>
      </w:tr>
      <w:tr w:rsidR="000B5F75" w14:paraId="177EE248" w14:textId="77777777" w:rsidTr="00001F14">
        <w:trPr>
          <w:trHeight w:val="460"/>
        </w:trPr>
        <w:tc>
          <w:tcPr>
            <w:tcW w:w="1807" w:type="dxa"/>
            <w:shd w:val="clear" w:color="auto" w:fill="auto"/>
          </w:tcPr>
          <w:p w14:paraId="09BFA1F8" w14:textId="5E687175" w:rsidR="000B5F75" w:rsidRDefault="000B5F75" w:rsidP="000B5F75">
            <w:pPr>
              <w:jc w:val="center"/>
            </w:pPr>
            <w:r w:rsidRPr="008742D0">
              <w:t>LDRA tool suite</w:t>
            </w:r>
          </w:p>
        </w:tc>
        <w:tc>
          <w:tcPr>
            <w:tcW w:w="1341" w:type="dxa"/>
            <w:shd w:val="clear" w:color="auto" w:fill="auto"/>
          </w:tcPr>
          <w:p w14:paraId="17B55B3F" w14:textId="039303D5" w:rsidR="000B5F75" w:rsidRDefault="000B5F75" w:rsidP="000B5F75">
            <w:pPr>
              <w:jc w:val="center"/>
            </w:pPr>
            <w:r w:rsidRPr="008742D0">
              <w:t>9.7.1</w:t>
            </w:r>
          </w:p>
        </w:tc>
        <w:tc>
          <w:tcPr>
            <w:tcW w:w="4021" w:type="dxa"/>
            <w:shd w:val="clear" w:color="auto" w:fill="auto"/>
          </w:tcPr>
          <w:p w14:paraId="237A438D" w14:textId="2E9DE2AE" w:rsidR="000B5F75" w:rsidRDefault="000B5F75" w:rsidP="000B5F75">
            <w:pPr>
              <w:jc w:val="center"/>
              <w:rPr>
                <w:u w:val="single"/>
              </w:rPr>
            </w:pPr>
            <w:r w:rsidRPr="008742D0">
              <w:t>122 S</w:t>
            </w:r>
          </w:p>
        </w:tc>
        <w:tc>
          <w:tcPr>
            <w:tcW w:w="3611" w:type="dxa"/>
            <w:shd w:val="clear" w:color="auto" w:fill="auto"/>
          </w:tcPr>
          <w:p w14:paraId="247E2C86" w14:textId="0576A351" w:rsidR="000B5F75" w:rsidRDefault="000B5F75" w:rsidP="000B5F75">
            <w:pPr>
              <w:jc w:val="center"/>
            </w:pPr>
            <w:r w:rsidRPr="008742D0">
              <w:t>Enhanced Enforcement</w:t>
            </w:r>
          </w:p>
        </w:tc>
      </w:tr>
      <w:tr w:rsidR="000B5F75" w14:paraId="4FD06851" w14:textId="77777777" w:rsidTr="00001F14">
        <w:trPr>
          <w:trHeight w:val="460"/>
        </w:trPr>
        <w:tc>
          <w:tcPr>
            <w:tcW w:w="1807" w:type="dxa"/>
            <w:shd w:val="clear" w:color="auto" w:fill="auto"/>
          </w:tcPr>
          <w:p w14:paraId="79BB9036" w14:textId="1DC447A1" w:rsidR="000B5F75" w:rsidRDefault="000B5F75" w:rsidP="000B5F75">
            <w:pPr>
              <w:jc w:val="center"/>
            </w:pPr>
            <w:proofErr w:type="spellStart"/>
            <w:r w:rsidRPr="006E7E69">
              <w:t>Polyspace</w:t>
            </w:r>
            <w:proofErr w:type="spellEnd"/>
            <w:r w:rsidRPr="006E7E69">
              <w:t xml:space="preserve"> Bug Finder</w:t>
            </w:r>
          </w:p>
        </w:tc>
        <w:tc>
          <w:tcPr>
            <w:tcW w:w="1341" w:type="dxa"/>
            <w:shd w:val="clear" w:color="auto" w:fill="auto"/>
          </w:tcPr>
          <w:p w14:paraId="2B986054" w14:textId="33D7C873" w:rsidR="000B5F75" w:rsidRDefault="000B5F75" w:rsidP="000B5F75">
            <w:pPr>
              <w:jc w:val="center"/>
            </w:pPr>
            <w:r w:rsidRPr="006E7E69">
              <w:t>R2021a</w:t>
            </w:r>
          </w:p>
        </w:tc>
        <w:tc>
          <w:tcPr>
            <w:tcW w:w="4021" w:type="dxa"/>
            <w:shd w:val="clear" w:color="auto" w:fill="auto"/>
          </w:tcPr>
          <w:p w14:paraId="0FB441F9" w14:textId="2555BE51" w:rsidR="000B5F75" w:rsidRDefault="000B5F75" w:rsidP="000B5F75">
            <w:pPr>
              <w:jc w:val="center"/>
              <w:rPr>
                <w:u w:val="single"/>
              </w:rPr>
            </w:pPr>
            <w:r w:rsidRPr="006E7E69">
              <w:t>CERT C++: ERR50-CPP</w:t>
            </w:r>
          </w:p>
        </w:tc>
        <w:tc>
          <w:tcPr>
            <w:tcW w:w="3611" w:type="dxa"/>
            <w:shd w:val="clear" w:color="auto" w:fill="auto"/>
          </w:tcPr>
          <w:p w14:paraId="11539D90" w14:textId="05433C8E" w:rsidR="000B5F75" w:rsidRDefault="000B5F75" w:rsidP="000B5F75">
            <w:pPr>
              <w:jc w:val="center"/>
            </w:pPr>
            <w:r w:rsidRPr="006E7E69">
              <w:t xml:space="preserve">Checks for implicit call to </w:t>
            </w:r>
            <w:proofErr w:type="gramStart"/>
            <w:r w:rsidRPr="006E7E69">
              <w:t>terminate(</w:t>
            </w:r>
            <w:proofErr w:type="gramEnd"/>
            <w:r w:rsidRPr="006E7E69">
              <w:t>)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EB2B9ED" w:rsidR="00B475A1" w:rsidRDefault="00147448" w:rsidP="00F51FA8">
            <w:pPr>
              <w:jc w:val="center"/>
              <w:rPr>
                <w:b/>
                <w:sz w:val="24"/>
                <w:szCs w:val="24"/>
              </w:rPr>
            </w:pPr>
            <w:r w:rsidRPr="00147448">
              <w:rPr>
                <w:b/>
                <w:sz w:val="24"/>
                <w:szCs w:val="24"/>
              </w:rPr>
              <w:t>Write constructor member initializers in the canonical order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29A80BC5" w:rsidR="00B475A1" w:rsidRDefault="00B475A1" w:rsidP="00F51FA8">
            <w:pPr>
              <w:jc w:val="center"/>
            </w:pPr>
            <w:r>
              <w:t>[STD-</w:t>
            </w:r>
            <w:r w:rsidR="00147448">
              <w:t>008</w:t>
            </w:r>
            <w:r>
              <w:t>-</w:t>
            </w:r>
            <w:r w:rsidR="00147448">
              <w:t>CPP</w:t>
            </w:r>
            <w:r>
              <w:t>]</w:t>
            </w:r>
          </w:p>
        </w:tc>
        <w:tc>
          <w:tcPr>
            <w:tcW w:w="7632" w:type="dxa"/>
            <w:tcMar>
              <w:top w:w="100" w:type="dxa"/>
              <w:left w:w="100" w:type="dxa"/>
              <w:bottom w:w="100" w:type="dxa"/>
              <w:right w:w="100" w:type="dxa"/>
            </w:tcMar>
          </w:tcPr>
          <w:p w14:paraId="48B2377D" w14:textId="520B891C" w:rsidR="00B475A1" w:rsidRDefault="00147448" w:rsidP="00F51FA8">
            <w:r w:rsidRPr="00147448">
              <w:t>The member initializer list for a class constructor allows members to be initialized to specified values and for base class constructors to be called with specific arguments. However, the order in which initialization occurs is fixed and does not depend on the order written in the member initializer list.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18F5487" w:rsidR="00F72634" w:rsidRDefault="00147448" w:rsidP="0015146B">
            <w:r w:rsidRPr="00147448">
              <w:t xml:space="preserve">In this noncompliant code example, the member initializer list for </w:t>
            </w:r>
            <w:proofErr w:type="gramStart"/>
            <w:r w:rsidRPr="00147448">
              <w:t>C::</w:t>
            </w:r>
            <w:proofErr w:type="gramEnd"/>
            <w:r w:rsidRPr="00147448">
              <w:t xml:space="preserve">C() attempts to initialize </w:t>
            </w:r>
            <w:proofErr w:type="spellStart"/>
            <w:r w:rsidRPr="00147448">
              <w:t>someVal</w:t>
            </w:r>
            <w:proofErr w:type="spellEnd"/>
            <w:r w:rsidRPr="00147448">
              <w:t xml:space="preserve"> first and then to initialize </w:t>
            </w:r>
            <w:proofErr w:type="spellStart"/>
            <w:r w:rsidRPr="00147448">
              <w:t>dependsOnSomeVal</w:t>
            </w:r>
            <w:proofErr w:type="spellEnd"/>
            <w:r w:rsidRPr="00147448">
              <w:t xml:space="preserve"> to a value dependent on </w:t>
            </w:r>
            <w:proofErr w:type="spellStart"/>
            <w:r w:rsidRPr="00147448">
              <w:t>someVal</w:t>
            </w:r>
            <w:proofErr w:type="spellEnd"/>
            <w:r w:rsidRPr="00147448">
              <w:t xml:space="preserve">. Because the declaration order of the member variables does not match the member initializer order, attempting to read the value of </w:t>
            </w:r>
            <w:proofErr w:type="spellStart"/>
            <w:r w:rsidRPr="00147448">
              <w:t>someVal</w:t>
            </w:r>
            <w:proofErr w:type="spellEnd"/>
            <w:r w:rsidRPr="00147448">
              <w:t xml:space="preserve"> results in an unspecified value being stored into </w:t>
            </w:r>
            <w:proofErr w:type="spellStart"/>
            <w:r w:rsidRPr="00147448">
              <w:t>dependsOnSomeVal</w:t>
            </w:r>
            <w:proofErr w:type="spellEnd"/>
            <w:r w:rsidRPr="00147448">
              <w:t>.</w:t>
            </w:r>
          </w:p>
        </w:tc>
      </w:tr>
      <w:tr w:rsidR="00F72634" w14:paraId="1F240B56" w14:textId="77777777" w:rsidTr="00001F14">
        <w:trPr>
          <w:trHeight w:val="460"/>
        </w:trPr>
        <w:tc>
          <w:tcPr>
            <w:tcW w:w="10800" w:type="dxa"/>
            <w:tcMar>
              <w:top w:w="100" w:type="dxa"/>
              <w:left w:w="100" w:type="dxa"/>
              <w:bottom w:w="100" w:type="dxa"/>
              <w:right w:w="100" w:type="dxa"/>
            </w:tcMar>
          </w:tcPr>
          <w:p w14:paraId="29F330FE" w14:textId="77777777" w:rsidR="00147448" w:rsidRPr="00147448" w:rsidRDefault="00147448" w:rsidP="00147448">
            <w:pPr>
              <w:rPr>
                <w:rFonts w:ascii="Courier New" w:hAnsi="Courier New" w:cs="Courier New"/>
              </w:rPr>
            </w:pPr>
            <w:r w:rsidRPr="00147448">
              <w:rPr>
                <w:rFonts w:ascii="Courier New" w:hAnsi="Courier New" w:cs="Courier New"/>
              </w:rPr>
              <w:t>class C {</w:t>
            </w:r>
          </w:p>
          <w:p w14:paraId="71AB3672" w14:textId="77777777" w:rsidR="00147448" w:rsidRPr="00147448" w:rsidRDefault="00147448" w:rsidP="00147448">
            <w:pPr>
              <w:rPr>
                <w:rFonts w:ascii="Courier New" w:hAnsi="Courier New" w:cs="Courier New"/>
              </w:rPr>
            </w:pPr>
            <w:r w:rsidRPr="00147448">
              <w:rPr>
                <w:rFonts w:ascii="Courier New" w:hAnsi="Courier New" w:cs="Courier New"/>
              </w:rPr>
              <w:t xml:space="preserve">  int </w:t>
            </w:r>
            <w:proofErr w:type="spellStart"/>
            <w:proofErr w:type="gramStart"/>
            <w:r w:rsidRPr="00147448">
              <w:rPr>
                <w:rFonts w:ascii="Courier New" w:hAnsi="Courier New" w:cs="Courier New"/>
              </w:rPr>
              <w:t>dependsOnSomeVal</w:t>
            </w:r>
            <w:proofErr w:type="spellEnd"/>
            <w:r w:rsidRPr="00147448">
              <w:rPr>
                <w:rFonts w:ascii="Courier New" w:hAnsi="Courier New" w:cs="Courier New"/>
              </w:rPr>
              <w:t>;</w:t>
            </w:r>
            <w:proofErr w:type="gramEnd"/>
          </w:p>
          <w:p w14:paraId="505499C4" w14:textId="77777777" w:rsidR="00147448" w:rsidRPr="00147448" w:rsidRDefault="00147448" w:rsidP="00147448">
            <w:pPr>
              <w:rPr>
                <w:rFonts w:ascii="Courier New" w:hAnsi="Courier New" w:cs="Courier New"/>
              </w:rPr>
            </w:pPr>
            <w:r w:rsidRPr="00147448">
              <w:rPr>
                <w:rFonts w:ascii="Courier New" w:hAnsi="Courier New" w:cs="Courier New"/>
              </w:rPr>
              <w:t xml:space="preserve">  int </w:t>
            </w:r>
            <w:proofErr w:type="spellStart"/>
            <w:proofErr w:type="gramStart"/>
            <w:r w:rsidRPr="00147448">
              <w:rPr>
                <w:rFonts w:ascii="Courier New" w:hAnsi="Courier New" w:cs="Courier New"/>
              </w:rPr>
              <w:t>someVal</w:t>
            </w:r>
            <w:proofErr w:type="spellEnd"/>
            <w:r w:rsidRPr="00147448">
              <w:rPr>
                <w:rFonts w:ascii="Courier New" w:hAnsi="Courier New" w:cs="Courier New"/>
              </w:rPr>
              <w:t>;</w:t>
            </w:r>
            <w:proofErr w:type="gramEnd"/>
          </w:p>
          <w:p w14:paraId="589BD2D6"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6CF44563" w14:textId="77777777" w:rsidR="00147448" w:rsidRPr="00147448" w:rsidRDefault="00147448" w:rsidP="00147448">
            <w:pPr>
              <w:rPr>
                <w:rFonts w:ascii="Courier New" w:hAnsi="Courier New" w:cs="Courier New"/>
              </w:rPr>
            </w:pPr>
            <w:r w:rsidRPr="00147448">
              <w:rPr>
                <w:rFonts w:ascii="Courier New" w:hAnsi="Courier New" w:cs="Courier New"/>
              </w:rPr>
              <w:t>public:</w:t>
            </w:r>
          </w:p>
          <w:p w14:paraId="7216EB83"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roofErr w:type="gramStart"/>
            <w:r w:rsidRPr="00147448">
              <w:rPr>
                <w:rFonts w:ascii="Courier New" w:hAnsi="Courier New" w:cs="Courier New"/>
              </w:rPr>
              <w:t>C(</w:t>
            </w:r>
            <w:proofErr w:type="gramEnd"/>
            <w:r w:rsidRPr="00147448">
              <w:rPr>
                <w:rFonts w:ascii="Courier New" w:hAnsi="Courier New" w:cs="Courier New"/>
              </w:rPr>
              <w:t xml:space="preserve">int </w:t>
            </w:r>
            <w:proofErr w:type="spellStart"/>
            <w:r w:rsidRPr="00147448">
              <w:rPr>
                <w:rFonts w:ascii="Courier New" w:hAnsi="Courier New" w:cs="Courier New"/>
              </w:rPr>
              <w:t>val</w:t>
            </w:r>
            <w:proofErr w:type="spellEnd"/>
            <w:r w:rsidRPr="00147448">
              <w:rPr>
                <w:rFonts w:ascii="Courier New" w:hAnsi="Courier New" w:cs="Courier New"/>
              </w:rPr>
              <w:t xml:space="preserve">) : </w:t>
            </w:r>
            <w:proofErr w:type="spellStart"/>
            <w:r w:rsidRPr="00147448">
              <w:rPr>
                <w:rFonts w:ascii="Courier New" w:hAnsi="Courier New" w:cs="Courier New"/>
              </w:rPr>
              <w:t>someVal</w:t>
            </w:r>
            <w:proofErr w:type="spellEnd"/>
            <w:r w:rsidRPr="00147448">
              <w:rPr>
                <w:rFonts w:ascii="Courier New" w:hAnsi="Courier New" w:cs="Courier New"/>
              </w:rPr>
              <w:t>(</w:t>
            </w:r>
            <w:proofErr w:type="spellStart"/>
            <w:r w:rsidRPr="00147448">
              <w:rPr>
                <w:rFonts w:ascii="Courier New" w:hAnsi="Courier New" w:cs="Courier New"/>
              </w:rPr>
              <w:t>val</w:t>
            </w:r>
            <w:proofErr w:type="spellEnd"/>
            <w:r w:rsidRPr="00147448">
              <w:rPr>
                <w:rFonts w:ascii="Courier New" w:hAnsi="Courier New" w:cs="Courier New"/>
              </w:rPr>
              <w:t xml:space="preserve">), </w:t>
            </w:r>
            <w:proofErr w:type="spellStart"/>
            <w:r w:rsidRPr="00147448">
              <w:rPr>
                <w:rFonts w:ascii="Courier New" w:hAnsi="Courier New" w:cs="Courier New"/>
              </w:rPr>
              <w:t>dependsOnSomeVal</w:t>
            </w:r>
            <w:proofErr w:type="spellEnd"/>
            <w:r w:rsidRPr="00147448">
              <w:rPr>
                <w:rFonts w:ascii="Courier New" w:hAnsi="Courier New" w:cs="Courier New"/>
              </w:rPr>
              <w:t>(</w:t>
            </w:r>
            <w:proofErr w:type="spellStart"/>
            <w:r w:rsidRPr="00147448">
              <w:rPr>
                <w:rFonts w:ascii="Courier New" w:hAnsi="Courier New" w:cs="Courier New"/>
              </w:rPr>
              <w:t>someVal</w:t>
            </w:r>
            <w:proofErr w:type="spellEnd"/>
            <w:r w:rsidRPr="00147448">
              <w:rPr>
                <w:rFonts w:ascii="Courier New" w:hAnsi="Courier New" w:cs="Courier New"/>
              </w:rPr>
              <w:t xml:space="preserve"> + 1) {}</w:t>
            </w:r>
          </w:p>
          <w:p w14:paraId="01CC8C03" w14:textId="7455E6DD" w:rsidR="00F72634" w:rsidRDefault="00147448" w:rsidP="00147448">
            <w:r w:rsidRPr="00147448">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D2E8424" w:rsidR="00F72634" w:rsidRDefault="00147448" w:rsidP="0015146B">
            <w:r w:rsidRPr="00147448">
              <w:t>This compliant solution changes the declaration order of the class member variables so that the dependency can be ordered properly in the 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7C3B94F6" w14:textId="77777777" w:rsidR="00147448" w:rsidRPr="00147448" w:rsidRDefault="00147448" w:rsidP="00147448">
            <w:pPr>
              <w:rPr>
                <w:rFonts w:ascii="Courier New" w:hAnsi="Courier New" w:cs="Courier New"/>
              </w:rPr>
            </w:pPr>
            <w:r w:rsidRPr="00147448">
              <w:rPr>
                <w:rFonts w:ascii="Courier New" w:hAnsi="Courier New" w:cs="Courier New"/>
              </w:rPr>
              <w:t>class C {</w:t>
            </w:r>
          </w:p>
          <w:p w14:paraId="14CE8D58" w14:textId="77777777" w:rsidR="00147448" w:rsidRPr="00147448" w:rsidRDefault="00147448" w:rsidP="00147448">
            <w:pPr>
              <w:rPr>
                <w:rFonts w:ascii="Courier New" w:hAnsi="Courier New" w:cs="Courier New"/>
              </w:rPr>
            </w:pPr>
            <w:r w:rsidRPr="00147448">
              <w:rPr>
                <w:rFonts w:ascii="Courier New" w:hAnsi="Courier New" w:cs="Courier New"/>
              </w:rPr>
              <w:t xml:space="preserve">  int </w:t>
            </w:r>
            <w:proofErr w:type="spellStart"/>
            <w:proofErr w:type="gramStart"/>
            <w:r w:rsidRPr="00147448">
              <w:rPr>
                <w:rFonts w:ascii="Courier New" w:hAnsi="Courier New" w:cs="Courier New"/>
              </w:rPr>
              <w:t>someVal</w:t>
            </w:r>
            <w:proofErr w:type="spellEnd"/>
            <w:r w:rsidRPr="00147448">
              <w:rPr>
                <w:rFonts w:ascii="Courier New" w:hAnsi="Courier New" w:cs="Courier New"/>
              </w:rPr>
              <w:t>;</w:t>
            </w:r>
            <w:proofErr w:type="gramEnd"/>
          </w:p>
          <w:p w14:paraId="531112B4" w14:textId="77777777" w:rsidR="00147448" w:rsidRPr="00147448" w:rsidRDefault="00147448" w:rsidP="00147448">
            <w:pPr>
              <w:rPr>
                <w:rFonts w:ascii="Courier New" w:hAnsi="Courier New" w:cs="Courier New"/>
              </w:rPr>
            </w:pPr>
            <w:r w:rsidRPr="00147448">
              <w:rPr>
                <w:rFonts w:ascii="Courier New" w:hAnsi="Courier New" w:cs="Courier New"/>
              </w:rPr>
              <w:t xml:space="preserve">  int </w:t>
            </w:r>
            <w:proofErr w:type="spellStart"/>
            <w:proofErr w:type="gramStart"/>
            <w:r w:rsidRPr="00147448">
              <w:rPr>
                <w:rFonts w:ascii="Courier New" w:hAnsi="Courier New" w:cs="Courier New"/>
              </w:rPr>
              <w:t>dependsOnSomeVal</w:t>
            </w:r>
            <w:proofErr w:type="spellEnd"/>
            <w:r w:rsidRPr="00147448">
              <w:rPr>
                <w:rFonts w:ascii="Courier New" w:hAnsi="Courier New" w:cs="Courier New"/>
              </w:rPr>
              <w:t>;</w:t>
            </w:r>
            <w:proofErr w:type="gramEnd"/>
          </w:p>
          <w:p w14:paraId="510763E6"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23904699" w14:textId="77777777" w:rsidR="00147448" w:rsidRPr="00147448" w:rsidRDefault="00147448" w:rsidP="00147448">
            <w:pPr>
              <w:rPr>
                <w:rFonts w:ascii="Courier New" w:hAnsi="Courier New" w:cs="Courier New"/>
              </w:rPr>
            </w:pPr>
            <w:r w:rsidRPr="00147448">
              <w:rPr>
                <w:rFonts w:ascii="Courier New" w:hAnsi="Courier New" w:cs="Courier New"/>
              </w:rPr>
              <w:t>public:</w:t>
            </w:r>
          </w:p>
          <w:p w14:paraId="70F11F77"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roofErr w:type="gramStart"/>
            <w:r w:rsidRPr="00147448">
              <w:rPr>
                <w:rFonts w:ascii="Courier New" w:hAnsi="Courier New" w:cs="Courier New"/>
              </w:rPr>
              <w:t>C(</w:t>
            </w:r>
            <w:proofErr w:type="gramEnd"/>
            <w:r w:rsidRPr="00147448">
              <w:rPr>
                <w:rFonts w:ascii="Courier New" w:hAnsi="Courier New" w:cs="Courier New"/>
              </w:rPr>
              <w:t xml:space="preserve">int </w:t>
            </w:r>
            <w:proofErr w:type="spellStart"/>
            <w:r w:rsidRPr="00147448">
              <w:rPr>
                <w:rFonts w:ascii="Courier New" w:hAnsi="Courier New" w:cs="Courier New"/>
              </w:rPr>
              <w:t>val</w:t>
            </w:r>
            <w:proofErr w:type="spellEnd"/>
            <w:r w:rsidRPr="00147448">
              <w:rPr>
                <w:rFonts w:ascii="Courier New" w:hAnsi="Courier New" w:cs="Courier New"/>
              </w:rPr>
              <w:t xml:space="preserve">) : </w:t>
            </w:r>
            <w:proofErr w:type="spellStart"/>
            <w:r w:rsidRPr="00147448">
              <w:rPr>
                <w:rFonts w:ascii="Courier New" w:hAnsi="Courier New" w:cs="Courier New"/>
              </w:rPr>
              <w:t>someVal</w:t>
            </w:r>
            <w:proofErr w:type="spellEnd"/>
            <w:r w:rsidRPr="00147448">
              <w:rPr>
                <w:rFonts w:ascii="Courier New" w:hAnsi="Courier New" w:cs="Courier New"/>
              </w:rPr>
              <w:t>(</w:t>
            </w:r>
            <w:proofErr w:type="spellStart"/>
            <w:r w:rsidRPr="00147448">
              <w:rPr>
                <w:rFonts w:ascii="Courier New" w:hAnsi="Courier New" w:cs="Courier New"/>
              </w:rPr>
              <w:t>val</w:t>
            </w:r>
            <w:proofErr w:type="spellEnd"/>
            <w:r w:rsidRPr="00147448">
              <w:rPr>
                <w:rFonts w:ascii="Courier New" w:hAnsi="Courier New" w:cs="Courier New"/>
              </w:rPr>
              <w:t xml:space="preserve">), </w:t>
            </w:r>
            <w:proofErr w:type="spellStart"/>
            <w:r w:rsidRPr="00147448">
              <w:rPr>
                <w:rFonts w:ascii="Courier New" w:hAnsi="Courier New" w:cs="Courier New"/>
              </w:rPr>
              <w:t>dependsOnSomeVal</w:t>
            </w:r>
            <w:proofErr w:type="spellEnd"/>
            <w:r w:rsidRPr="00147448">
              <w:rPr>
                <w:rFonts w:ascii="Courier New" w:hAnsi="Courier New" w:cs="Courier New"/>
              </w:rPr>
              <w:t>(</w:t>
            </w:r>
            <w:proofErr w:type="spellStart"/>
            <w:r w:rsidRPr="00147448">
              <w:rPr>
                <w:rFonts w:ascii="Courier New" w:hAnsi="Courier New" w:cs="Courier New"/>
              </w:rPr>
              <w:t>someVal</w:t>
            </w:r>
            <w:proofErr w:type="spellEnd"/>
            <w:r w:rsidRPr="00147448">
              <w:rPr>
                <w:rFonts w:ascii="Courier New" w:hAnsi="Courier New" w:cs="Courier New"/>
              </w:rPr>
              <w:t xml:space="preserve"> + 1) {}</w:t>
            </w:r>
          </w:p>
          <w:p w14:paraId="0D2047C3" w14:textId="6D5107CC" w:rsidR="00F72634" w:rsidRDefault="00147448" w:rsidP="00147448">
            <w:r w:rsidRPr="00147448">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7359931" w:rsidR="00B475A1" w:rsidRDefault="00F94D8A" w:rsidP="00F51FA8">
            <w:pPr>
              <w:jc w:val="center"/>
            </w:pPr>
            <w:r>
              <w:t>Medium</w:t>
            </w:r>
          </w:p>
        </w:tc>
        <w:tc>
          <w:tcPr>
            <w:tcW w:w="1341" w:type="dxa"/>
            <w:shd w:val="clear" w:color="auto" w:fill="auto"/>
          </w:tcPr>
          <w:p w14:paraId="6D7BD83E" w14:textId="6805DEF7" w:rsidR="00B475A1" w:rsidRDefault="00F94D8A" w:rsidP="00F51FA8">
            <w:pPr>
              <w:jc w:val="center"/>
            </w:pPr>
            <w:r>
              <w:t>Unlikely</w:t>
            </w:r>
          </w:p>
        </w:tc>
        <w:tc>
          <w:tcPr>
            <w:tcW w:w="4021" w:type="dxa"/>
            <w:shd w:val="clear" w:color="auto" w:fill="auto"/>
          </w:tcPr>
          <w:p w14:paraId="4323B829" w14:textId="4378B4C9" w:rsidR="00B475A1" w:rsidRDefault="00F94D8A" w:rsidP="00F51FA8">
            <w:pPr>
              <w:jc w:val="center"/>
            </w:pPr>
            <w:r>
              <w:t>Medium</w:t>
            </w:r>
          </w:p>
        </w:tc>
        <w:tc>
          <w:tcPr>
            <w:tcW w:w="1807" w:type="dxa"/>
            <w:shd w:val="clear" w:color="auto" w:fill="auto"/>
          </w:tcPr>
          <w:p w14:paraId="4C5CDDA0" w14:textId="0EEFF45C" w:rsidR="00B475A1" w:rsidRDefault="00F94D8A" w:rsidP="00F51FA8">
            <w:pPr>
              <w:jc w:val="center"/>
            </w:pPr>
            <w:r>
              <w:t>4</w:t>
            </w:r>
          </w:p>
        </w:tc>
        <w:tc>
          <w:tcPr>
            <w:tcW w:w="1805" w:type="dxa"/>
            <w:shd w:val="clear" w:color="auto" w:fill="auto"/>
          </w:tcPr>
          <w:p w14:paraId="21AF3013" w14:textId="7A877476" w:rsidR="00B475A1" w:rsidRDefault="00F94D8A"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0B5F75" w14:paraId="763D0227" w14:textId="77777777" w:rsidTr="00001F14">
        <w:trPr>
          <w:trHeight w:val="460"/>
        </w:trPr>
        <w:tc>
          <w:tcPr>
            <w:tcW w:w="1807" w:type="dxa"/>
            <w:shd w:val="clear" w:color="auto" w:fill="auto"/>
          </w:tcPr>
          <w:p w14:paraId="4BEC1ECA" w14:textId="5587DEE5" w:rsidR="000B5F75" w:rsidRDefault="000B5F75" w:rsidP="000B5F75">
            <w:pPr>
              <w:jc w:val="center"/>
            </w:pPr>
            <w:proofErr w:type="spellStart"/>
            <w:r w:rsidRPr="008F1AEB">
              <w:t>Astrée</w:t>
            </w:r>
            <w:proofErr w:type="spellEnd"/>
          </w:p>
        </w:tc>
        <w:tc>
          <w:tcPr>
            <w:tcW w:w="1341" w:type="dxa"/>
            <w:shd w:val="clear" w:color="auto" w:fill="auto"/>
          </w:tcPr>
          <w:p w14:paraId="3C6600F4" w14:textId="745B731A" w:rsidR="000B5F75" w:rsidRDefault="000B5F75" w:rsidP="000B5F75">
            <w:pPr>
              <w:jc w:val="center"/>
            </w:pPr>
            <w:r w:rsidRPr="008F1AEB">
              <w:t>20.10</w:t>
            </w:r>
          </w:p>
        </w:tc>
        <w:tc>
          <w:tcPr>
            <w:tcW w:w="4021" w:type="dxa"/>
            <w:shd w:val="clear" w:color="auto" w:fill="auto"/>
          </w:tcPr>
          <w:p w14:paraId="303F54C0" w14:textId="1EB910F4" w:rsidR="000B5F75" w:rsidRDefault="000B5F75" w:rsidP="000B5F75">
            <w:pPr>
              <w:jc w:val="center"/>
            </w:pPr>
            <w:r w:rsidRPr="008F1AEB">
              <w:t>initializer-list-order</w:t>
            </w:r>
          </w:p>
        </w:tc>
        <w:tc>
          <w:tcPr>
            <w:tcW w:w="3611" w:type="dxa"/>
            <w:shd w:val="clear" w:color="auto" w:fill="auto"/>
          </w:tcPr>
          <w:p w14:paraId="08A327DD" w14:textId="7ED2F60C" w:rsidR="000B5F75" w:rsidRDefault="000B5F75" w:rsidP="000B5F75">
            <w:pPr>
              <w:jc w:val="center"/>
            </w:pPr>
            <w:r w:rsidRPr="008F1AEB">
              <w:t>Fully checked</w:t>
            </w:r>
          </w:p>
        </w:tc>
      </w:tr>
      <w:tr w:rsidR="000B5F75" w14:paraId="50569B33" w14:textId="77777777" w:rsidTr="00001F14">
        <w:trPr>
          <w:trHeight w:val="460"/>
        </w:trPr>
        <w:tc>
          <w:tcPr>
            <w:tcW w:w="1807" w:type="dxa"/>
            <w:shd w:val="clear" w:color="auto" w:fill="auto"/>
          </w:tcPr>
          <w:p w14:paraId="1D888D34" w14:textId="7CF5001C" w:rsidR="000B5F75" w:rsidRDefault="000B5F75" w:rsidP="000B5F75">
            <w:pPr>
              <w:jc w:val="center"/>
            </w:pPr>
            <w:proofErr w:type="spellStart"/>
            <w:r w:rsidRPr="008F1AEB">
              <w:t>Axivion</w:t>
            </w:r>
            <w:proofErr w:type="spellEnd"/>
            <w:r w:rsidRPr="008F1AEB">
              <w:t xml:space="preserve"> Bauhaus Suite</w:t>
            </w:r>
          </w:p>
        </w:tc>
        <w:tc>
          <w:tcPr>
            <w:tcW w:w="1341" w:type="dxa"/>
            <w:shd w:val="clear" w:color="auto" w:fill="auto"/>
          </w:tcPr>
          <w:p w14:paraId="1A9DC142" w14:textId="7C039488" w:rsidR="000B5F75" w:rsidRDefault="000B5F75" w:rsidP="000B5F75">
            <w:pPr>
              <w:jc w:val="center"/>
            </w:pPr>
            <w:r w:rsidRPr="008F1AEB">
              <w:t>7.2.0</w:t>
            </w:r>
          </w:p>
        </w:tc>
        <w:tc>
          <w:tcPr>
            <w:tcW w:w="4021" w:type="dxa"/>
            <w:shd w:val="clear" w:color="auto" w:fill="auto"/>
          </w:tcPr>
          <w:p w14:paraId="310BD1C0" w14:textId="588A112E" w:rsidR="000B5F75" w:rsidRDefault="000B5F75" w:rsidP="000B5F75">
            <w:pPr>
              <w:jc w:val="center"/>
              <w:rPr>
                <w:u w:val="single"/>
              </w:rPr>
            </w:pPr>
            <w:proofErr w:type="spellStart"/>
            <w:r w:rsidRPr="008F1AEB">
              <w:t>CertC</w:t>
            </w:r>
            <w:proofErr w:type="spellEnd"/>
            <w:r w:rsidRPr="008F1AEB">
              <w:t>++-OOP53</w:t>
            </w:r>
          </w:p>
        </w:tc>
        <w:tc>
          <w:tcPr>
            <w:tcW w:w="3611" w:type="dxa"/>
            <w:shd w:val="clear" w:color="auto" w:fill="auto"/>
          </w:tcPr>
          <w:p w14:paraId="2D7A853F" w14:textId="043C51F4" w:rsidR="000B5F75" w:rsidRDefault="000B5F75" w:rsidP="000B5F75">
            <w:pPr>
              <w:jc w:val="center"/>
            </w:pPr>
            <w:r>
              <w:t>-</w:t>
            </w:r>
          </w:p>
        </w:tc>
      </w:tr>
      <w:tr w:rsidR="000B5F75" w14:paraId="6F86E3DA" w14:textId="77777777" w:rsidTr="00001F14">
        <w:trPr>
          <w:trHeight w:val="460"/>
        </w:trPr>
        <w:tc>
          <w:tcPr>
            <w:tcW w:w="1807" w:type="dxa"/>
            <w:shd w:val="clear" w:color="auto" w:fill="auto"/>
          </w:tcPr>
          <w:p w14:paraId="258CE126" w14:textId="18D55F71" w:rsidR="000B5F75" w:rsidRDefault="000B5F75" w:rsidP="000B5F75">
            <w:pPr>
              <w:jc w:val="center"/>
            </w:pPr>
            <w:r w:rsidRPr="00C0769C">
              <w:t>LDRA tool suite</w:t>
            </w:r>
          </w:p>
        </w:tc>
        <w:tc>
          <w:tcPr>
            <w:tcW w:w="1341" w:type="dxa"/>
            <w:shd w:val="clear" w:color="auto" w:fill="auto"/>
          </w:tcPr>
          <w:p w14:paraId="28A63EAE" w14:textId="425F206E" w:rsidR="000B5F75" w:rsidRDefault="000B5F75" w:rsidP="000B5F75">
            <w:pPr>
              <w:jc w:val="center"/>
            </w:pPr>
            <w:r w:rsidRPr="00C0769C">
              <w:t>9.7.1</w:t>
            </w:r>
          </w:p>
        </w:tc>
        <w:tc>
          <w:tcPr>
            <w:tcW w:w="4021" w:type="dxa"/>
            <w:shd w:val="clear" w:color="auto" w:fill="auto"/>
          </w:tcPr>
          <w:p w14:paraId="0CBF64D1" w14:textId="0828DAFC" w:rsidR="000B5F75" w:rsidRDefault="000B5F75" w:rsidP="000B5F75">
            <w:pPr>
              <w:jc w:val="center"/>
              <w:rPr>
                <w:u w:val="single"/>
              </w:rPr>
            </w:pPr>
            <w:r w:rsidRPr="00C0769C">
              <w:t>206 S</w:t>
            </w:r>
          </w:p>
        </w:tc>
        <w:tc>
          <w:tcPr>
            <w:tcW w:w="3611" w:type="dxa"/>
            <w:shd w:val="clear" w:color="auto" w:fill="auto"/>
          </w:tcPr>
          <w:p w14:paraId="258B63F8" w14:textId="2E8B59F4" w:rsidR="000B5F75" w:rsidRDefault="000B5F75" w:rsidP="000B5F75">
            <w:pPr>
              <w:jc w:val="center"/>
            </w:pPr>
            <w:r w:rsidRPr="00C0769C">
              <w:t>Fully implemented</w:t>
            </w:r>
          </w:p>
        </w:tc>
      </w:tr>
      <w:tr w:rsidR="000B5F75" w14:paraId="669BE97C" w14:textId="77777777" w:rsidTr="00001F14">
        <w:trPr>
          <w:trHeight w:val="460"/>
        </w:trPr>
        <w:tc>
          <w:tcPr>
            <w:tcW w:w="1807" w:type="dxa"/>
            <w:shd w:val="clear" w:color="auto" w:fill="auto"/>
          </w:tcPr>
          <w:p w14:paraId="24E01C55" w14:textId="2015BB19" w:rsidR="000B5F75" w:rsidRDefault="000B5F75" w:rsidP="000B5F75">
            <w:pPr>
              <w:jc w:val="center"/>
            </w:pPr>
            <w:proofErr w:type="spellStart"/>
            <w:r w:rsidRPr="00C0769C">
              <w:t>Parasoft</w:t>
            </w:r>
            <w:proofErr w:type="spellEnd"/>
            <w:r w:rsidRPr="00C0769C">
              <w:t xml:space="preserve"> C/C++test</w:t>
            </w:r>
          </w:p>
        </w:tc>
        <w:tc>
          <w:tcPr>
            <w:tcW w:w="1341" w:type="dxa"/>
            <w:shd w:val="clear" w:color="auto" w:fill="auto"/>
          </w:tcPr>
          <w:p w14:paraId="44AB9F5A" w14:textId="23CD099D" w:rsidR="000B5F75" w:rsidRDefault="000B5F75" w:rsidP="000B5F75">
            <w:pPr>
              <w:jc w:val="center"/>
            </w:pPr>
            <w:r w:rsidRPr="00C0769C">
              <w:t>2021.1</w:t>
            </w:r>
          </w:p>
        </w:tc>
        <w:tc>
          <w:tcPr>
            <w:tcW w:w="4021" w:type="dxa"/>
            <w:shd w:val="clear" w:color="auto" w:fill="auto"/>
          </w:tcPr>
          <w:p w14:paraId="070D1B90" w14:textId="0BABC913" w:rsidR="000B5F75" w:rsidRDefault="000B5F75" w:rsidP="000B5F75">
            <w:pPr>
              <w:jc w:val="center"/>
              <w:rPr>
                <w:u w:val="single"/>
              </w:rPr>
            </w:pPr>
            <w:r w:rsidRPr="00C0769C">
              <w:t>CERT_CPP-OOP53-a</w:t>
            </w:r>
          </w:p>
        </w:tc>
        <w:tc>
          <w:tcPr>
            <w:tcW w:w="3611" w:type="dxa"/>
            <w:shd w:val="clear" w:color="auto" w:fill="auto"/>
          </w:tcPr>
          <w:p w14:paraId="1CE70AF4" w14:textId="32FD05D8" w:rsidR="000B5F75" w:rsidRDefault="000B5F75" w:rsidP="000B5F75">
            <w:pPr>
              <w:jc w:val="center"/>
            </w:pPr>
            <w:r w:rsidRPr="00E07E85">
              <w:t>List members in an initialization list in the order in which they are declare</w:t>
            </w:r>
            <w:r>
              <w:t>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C3B71D5" w:rsidR="00B475A1" w:rsidRDefault="00147448" w:rsidP="00F51FA8">
            <w:pPr>
              <w:jc w:val="center"/>
              <w:rPr>
                <w:b/>
                <w:sz w:val="24"/>
                <w:szCs w:val="24"/>
              </w:rPr>
            </w:pPr>
            <w:r w:rsidRPr="00147448">
              <w:rPr>
                <w:b/>
                <w:sz w:val="24"/>
                <w:szCs w:val="24"/>
              </w:rPr>
              <w:t>Use valid iterator ranges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182153D" w:rsidR="00B475A1" w:rsidRDefault="00147448" w:rsidP="00F51FA8">
            <w:pPr>
              <w:jc w:val="center"/>
            </w:pPr>
            <w:r>
              <w:t>Containers</w:t>
            </w:r>
          </w:p>
        </w:tc>
        <w:tc>
          <w:tcPr>
            <w:tcW w:w="1341" w:type="dxa"/>
            <w:tcMar>
              <w:top w:w="100" w:type="dxa"/>
              <w:left w:w="100" w:type="dxa"/>
              <w:bottom w:w="100" w:type="dxa"/>
              <w:right w:w="100" w:type="dxa"/>
            </w:tcMar>
          </w:tcPr>
          <w:p w14:paraId="519E82BC" w14:textId="74B83BF7" w:rsidR="00B475A1" w:rsidRDefault="00B475A1" w:rsidP="00F51FA8">
            <w:pPr>
              <w:jc w:val="center"/>
            </w:pPr>
            <w:r>
              <w:t>[STD-</w:t>
            </w:r>
            <w:r w:rsidR="00147448">
              <w:t>009</w:t>
            </w:r>
            <w:r>
              <w:t>-</w:t>
            </w:r>
            <w:r w:rsidR="00147448">
              <w:t>CPP</w:t>
            </w:r>
            <w:r>
              <w:t>]</w:t>
            </w:r>
          </w:p>
        </w:tc>
        <w:tc>
          <w:tcPr>
            <w:tcW w:w="7632" w:type="dxa"/>
            <w:tcMar>
              <w:top w:w="100" w:type="dxa"/>
              <w:left w:w="100" w:type="dxa"/>
              <w:bottom w:w="100" w:type="dxa"/>
              <w:right w:w="100" w:type="dxa"/>
            </w:tcMar>
          </w:tcPr>
          <w:p w14:paraId="490A5770" w14:textId="0A7F1BB5" w:rsidR="00B475A1" w:rsidRPr="00147448" w:rsidRDefault="00147448" w:rsidP="00F51FA8">
            <w:pP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744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iterating over elements of a container, the iterators used must iterate over a valid range. An iterator range is a pair of iterators that refer to the first and past-the-end elements of the range respectively.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475006" w14:textId="77777777" w:rsidR="00147448" w:rsidRPr="00147448" w:rsidRDefault="00147448" w:rsidP="00147448">
            <w:r w:rsidRPr="00147448">
              <w:t xml:space="preserve">In this noncompliant example, the two iterators that delimit the range point into the same container, but the first iterator does not precede the second. On each iteration of its internal loop, </w:t>
            </w:r>
            <w:proofErr w:type="gramStart"/>
            <w:r w:rsidRPr="00147448">
              <w:t>std::</w:t>
            </w:r>
            <w:proofErr w:type="spellStart"/>
            <w:proofErr w:type="gramEnd"/>
            <w:r w:rsidRPr="00147448">
              <w:t>for_each</w:t>
            </w:r>
            <w:proofErr w:type="spellEnd"/>
            <w:r w:rsidRPr="00147448">
              <w:t>() compares the first iterator (after incrementing it) with the second for equality; as long as they are not equal, it will continue to increment the first iterator. Incrementing the iterator representing the past-the-end element of the range results in undefined behavior.</w:t>
            </w:r>
          </w:p>
          <w:p w14:paraId="71F8514F" w14:textId="2FBFB9CA" w:rsidR="00F72634" w:rsidRDefault="00F72634" w:rsidP="0015146B"/>
        </w:tc>
      </w:tr>
      <w:tr w:rsidR="00F72634" w14:paraId="25A0CD90" w14:textId="77777777" w:rsidTr="00001F14">
        <w:trPr>
          <w:trHeight w:val="460"/>
        </w:trPr>
        <w:tc>
          <w:tcPr>
            <w:tcW w:w="10800" w:type="dxa"/>
            <w:tcMar>
              <w:top w:w="100" w:type="dxa"/>
              <w:left w:w="100" w:type="dxa"/>
              <w:bottom w:w="100" w:type="dxa"/>
              <w:right w:w="100" w:type="dxa"/>
            </w:tcMar>
          </w:tcPr>
          <w:p w14:paraId="02855227" w14:textId="77777777" w:rsidR="00147448" w:rsidRPr="00147448" w:rsidRDefault="00147448" w:rsidP="00147448">
            <w:pPr>
              <w:rPr>
                <w:rFonts w:ascii="Courier New" w:hAnsi="Courier New" w:cs="Courier New"/>
              </w:rPr>
            </w:pPr>
            <w:r w:rsidRPr="00147448">
              <w:rPr>
                <w:rFonts w:ascii="Courier New" w:hAnsi="Courier New" w:cs="Courier New"/>
              </w:rPr>
              <w:t>#include &lt;algorithm&gt;</w:t>
            </w:r>
          </w:p>
          <w:p w14:paraId="4FAD5318" w14:textId="77777777" w:rsidR="00147448" w:rsidRPr="00147448" w:rsidRDefault="00147448" w:rsidP="00147448">
            <w:pPr>
              <w:rPr>
                <w:rFonts w:ascii="Courier New" w:hAnsi="Courier New" w:cs="Courier New"/>
              </w:rPr>
            </w:pPr>
            <w:r w:rsidRPr="00147448">
              <w:rPr>
                <w:rFonts w:ascii="Courier New" w:hAnsi="Courier New" w:cs="Courier New"/>
              </w:rPr>
              <w:t>#include &lt;iostream&gt;</w:t>
            </w:r>
          </w:p>
          <w:p w14:paraId="4759B103" w14:textId="77777777" w:rsidR="00147448" w:rsidRPr="00147448" w:rsidRDefault="00147448" w:rsidP="00147448">
            <w:pPr>
              <w:rPr>
                <w:rFonts w:ascii="Courier New" w:hAnsi="Courier New" w:cs="Courier New"/>
              </w:rPr>
            </w:pPr>
            <w:r w:rsidRPr="00147448">
              <w:rPr>
                <w:rFonts w:ascii="Courier New" w:hAnsi="Courier New" w:cs="Courier New"/>
              </w:rPr>
              <w:t>#include &lt;vector&gt;</w:t>
            </w:r>
          </w:p>
          <w:p w14:paraId="56E8A325"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35C7A13A" w14:textId="77777777" w:rsidR="00147448" w:rsidRPr="00147448" w:rsidRDefault="00147448" w:rsidP="00147448">
            <w:pPr>
              <w:rPr>
                <w:rFonts w:ascii="Courier New" w:hAnsi="Courier New" w:cs="Courier New"/>
              </w:rPr>
            </w:pPr>
            <w:r w:rsidRPr="00147448">
              <w:rPr>
                <w:rFonts w:ascii="Courier New" w:hAnsi="Courier New" w:cs="Courier New"/>
              </w:rPr>
              <w:t xml:space="preserve">void </w:t>
            </w:r>
            <w:proofErr w:type="gramStart"/>
            <w:r w:rsidRPr="00147448">
              <w:rPr>
                <w:rFonts w:ascii="Courier New" w:hAnsi="Courier New" w:cs="Courier New"/>
              </w:rPr>
              <w:t>f(</w:t>
            </w:r>
            <w:proofErr w:type="gramEnd"/>
            <w:r w:rsidRPr="00147448">
              <w:rPr>
                <w:rFonts w:ascii="Courier New" w:hAnsi="Courier New" w:cs="Courier New"/>
              </w:rPr>
              <w:t>const std::vector&lt;int&gt; &amp;c) {</w:t>
            </w:r>
          </w:p>
          <w:p w14:paraId="4680FF4B"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roofErr w:type="gramStart"/>
            <w:r w:rsidRPr="00147448">
              <w:rPr>
                <w:rFonts w:ascii="Courier New" w:hAnsi="Courier New" w:cs="Courier New"/>
              </w:rPr>
              <w:t>std::</w:t>
            </w:r>
            <w:proofErr w:type="spellStart"/>
            <w:proofErr w:type="gramEnd"/>
            <w:r w:rsidRPr="00147448">
              <w:rPr>
                <w:rFonts w:ascii="Courier New" w:hAnsi="Courier New" w:cs="Courier New"/>
              </w:rPr>
              <w:t>for_each</w:t>
            </w:r>
            <w:proofErr w:type="spellEnd"/>
            <w:r w:rsidRPr="00147448">
              <w:rPr>
                <w:rFonts w:ascii="Courier New" w:hAnsi="Courier New" w:cs="Courier New"/>
              </w:rPr>
              <w:t>(</w:t>
            </w:r>
            <w:proofErr w:type="spellStart"/>
            <w:r w:rsidRPr="00147448">
              <w:rPr>
                <w:rFonts w:ascii="Courier New" w:hAnsi="Courier New" w:cs="Courier New"/>
              </w:rPr>
              <w:t>c.end</w:t>
            </w:r>
            <w:proofErr w:type="spellEnd"/>
            <w:r w:rsidRPr="00147448">
              <w:rPr>
                <w:rFonts w:ascii="Courier New" w:hAnsi="Courier New" w:cs="Courier New"/>
              </w:rPr>
              <w:t xml:space="preserve">(), </w:t>
            </w:r>
            <w:proofErr w:type="spellStart"/>
            <w:r w:rsidRPr="00147448">
              <w:rPr>
                <w:rFonts w:ascii="Courier New" w:hAnsi="Courier New" w:cs="Courier New"/>
              </w:rPr>
              <w:t>c.begin</w:t>
            </w:r>
            <w:proofErr w:type="spellEnd"/>
            <w:r w:rsidRPr="00147448">
              <w:rPr>
                <w:rFonts w:ascii="Courier New" w:hAnsi="Courier New" w:cs="Courier New"/>
              </w:rPr>
              <w:t xml:space="preserve">(), [](int </w:t>
            </w:r>
            <w:proofErr w:type="spellStart"/>
            <w:r w:rsidRPr="00147448">
              <w:rPr>
                <w:rFonts w:ascii="Courier New" w:hAnsi="Courier New" w:cs="Courier New"/>
              </w:rPr>
              <w:t>i</w:t>
            </w:r>
            <w:proofErr w:type="spellEnd"/>
            <w:r w:rsidRPr="00147448">
              <w:rPr>
                <w:rFonts w:ascii="Courier New" w:hAnsi="Courier New" w:cs="Courier New"/>
              </w:rPr>
              <w:t>) { std::</w:t>
            </w:r>
            <w:proofErr w:type="spellStart"/>
            <w:r w:rsidRPr="00147448">
              <w:rPr>
                <w:rFonts w:ascii="Courier New" w:hAnsi="Courier New" w:cs="Courier New"/>
              </w:rPr>
              <w:t>cout</w:t>
            </w:r>
            <w:proofErr w:type="spellEnd"/>
            <w:r w:rsidRPr="00147448">
              <w:rPr>
                <w:rFonts w:ascii="Courier New" w:hAnsi="Courier New" w:cs="Courier New"/>
              </w:rPr>
              <w:t xml:space="preserve"> &lt;&lt; </w:t>
            </w:r>
            <w:proofErr w:type="spellStart"/>
            <w:r w:rsidRPr="00147448">
              <w:rPr>
                <w:rFonts w:ascii="Courier New" w:hAnsi="Courier New" w:cs="Courier New"/>
              </w:rPr>
              <w:t>i</w:t>
            </w:r>
            <w:proofErr w:type="spellEnd"/>
            <w:r w:rsidRPr="00147448">
              <w:rPr>
                <w:rFonts w:ascii="Courier New" w:hAnsi="Courier New" w:cs="Courier New"/>
              </w:rPr>
              <w:t>; });</w:t>
            </w:r>
          </w:p>
          <w:p w14:paraId="5E1D505C" w14:textId="5DCEB630" w:rsidR="00F72634" w:rsidRDefault="00147448" w:rsidP="00147448">
            <w:r w:rsidRPr="00147448">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A54463F" w:rsidR="00F72634" w:rsidRDefault="00147448" w:rsidP="0015146B">
            <w:r w:rsidRPr="00147448">
              <w:t xml:space="preserve">In this compliant solution, the iterator values passed to </w:t>
            </w:r>
            <w:proofErr w:type="gramStart"/>
            <w:r w:rsidRPr="00147448">
              <w:t>std::</w:t>
            </w:r>
            <w:proofErr w:type="spellStart"/>
            <w:proofErr w:type="gramEnd"/>
            <w:r w:rsidRPr="00147448">
              <w:t>for_each</w:t>
            </w:r>
            <w:proofErr w:type="spellEnd"/>
            <w:r w:rsidRPr="00147448">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0993DB7A" w14:textId="77777777" w:rsidR="00147448" w:rsidRPr="00147448" w:rsidRDefault="00147448" w:rsidP="00147448">
            <w:pPr>
              <w:rPr>
                <w:rFonts w:ascii="Courier New" w:hAnsi="Courier New" w:cs="Courier New"/>
              </w:rPr>
            </w:pPr>
            <w:r w:rsidRPr="00147448">
              <w:rPr>
                <w:rFonts w:ascii="Courier New" w:hAnsi="Courier New" w:cs="Courier New"/>
              </w:rPr>
              <w:t>#include &lt;algorithm&gt;</w:t>
            </w:r>
          </w:p>
          <w:p w14:paraId="085795F7" w14:textId="77777777" w:rsidR="00147448" w:rsidRPr="00147448" w:rsidRDefault="00147448" w:rsidP="00147448">
            <w:pPr>
              <w:rPr>
                <w:rFonts w:ascii="Courier New" w:hAnsi="Courier New" w:cs="Courier New"/>
              </w:rPr>
            </w:pPr>
            <w:r w:rsidRPr="00147448">
              <w:rPr>
                <w:rFonts w:ascii="Courier New" w:hAnsi="Courier New" w:cs="Courier New"/>
              </w:rPr>
              <w:t>#include &lt;iostream&gt;</w:t>
            </w:r>
          </w:p>
          <w:p w14:paraId="2320D284" w14:textId="77777777" w:rsidR="00147448" w:rsidRPr="00147448" w:rsidRDefault="00147448" w:rsidP="00147448">
            <w:pPr>
              <w:rPr>
                <w:rFonts w:ascii="Courier New" w:hAnsi="Courier New" w:cs="Courier New"/>
              </w:rPr>
            </w:pPr>
            <w:r w:rsidRPr="00147448">
              <w:rPr>
                <w:rFonts w:ascii="Courier New" w:hAnsi="Courier New" w:cs="Courier New"/>
              </w:rPr>
              <w:t>#include &lt;vector&gt;</w:t>
            </w:r>
          </w:p>
          <w:p w14:paraId="3D38C4C1"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
          <w:p w14:paraId="45E0FFCC" w14:textId="77777777" w:rsidR="00147448" w:rsidRPr="00147448" w:rsidRDefault="00147448" w:rsidP="00147448">
            <w:pPr>
              <w:rPr>
                <w:rFonts w:ascii="Courier New" w:hAnsi="Courier New" w:cs="Courier New"/>
              </w:rPr>
            </w:pPr>
            <w:r w:rsidRPr="00147448">
              <w:rPr>
                <w:rFonts w:ascii="Courier New" w:hAnsi="Courier New" w:cs="Courier New"/>
              </w:rPr>
              <w:t xml:space="preserve">void </w:t>
            </w:r>
            <w:proofErr w:type="gramStart"/>
            <w:r w:rsidRPr="00147448">
              <w:rPr>
                <w:rFonts w:ascii="Courier New" w:hAnsi="Courier New" w:cs="Courier New"/>
              </w:rPr>
              <w:t>f(</w:t>
            </w:r>
            <w:proofErr w:type="gramEnd"/>
            <w:r w:rsidRPr="00147448">
              <w:rPr>
                <w:rFonts w:ascii="Courier New" w:hAnsi="Courier New" w:cs="Courier New"/>
              </w:rPr>
              <w:t>const std::vector&lt;int&gt; &amp;c) {</w:t>
            </w:r>
          </w:p>
          <w:p w14:paraId="63C20D39" w14:textId="77777777" w:rsidR="00147448" w:rsidRPr="00147448" w:rsidRDefault="00147448" w:rsidP="00147448">
            <w:pPr>
              <w:rPr>
                <w:rFonts w:ascii="Courier New" w:hAnsi="Courier New" w:cs="Courier New"/>
              </w:rPr>
            </w:pPr>
            <w:r w:rsidRPr="00147448">
              <w:rPr>
                <w:rFonts w:ascii="Courier New" w:hAnsi="Courier New" w:cs="Courier New"/>
              </w:rPr>
              <w:t xml:space="preserve">  </w:t>
            </w:r>
            <w:proofErr w:type="gramStart"/>
            <w:r w:rsidRPr="00147448">
              <w:rPr>
                <w:rFonts w:ascii="Courier New" w:hAnsi="Courier New" w:cs="Courier New"/>
              </w:rPr>
              <w:t>std::</w:t>
            </w:r>
            <w:proofErr w:type="spellStart"/>
            <w:proofErr w:type="gramEnd"/>
            <w:r w:rsidRPr="00147448">
              <w:rPr>
                <w:rFonts w:ascii="Courier New" w:hAnsi="Courier New" w:cs="Courier New"/>
              </w:rPr>
              <w:t>for_each</w:t>
            </w:r>
            <w:proofErr w:type="spellEnd"/>
            <w:r w:rsidRPr="00147448">
              <w:rPr>
                <w:rFonts w:ascii="Courier New" w:hAnsi="Courier New" w:cs="Courier New"/>
              </w:rPr>
              <w:t>(</w:t>
            </w:r>
            <w:proofErr w:type="spellStart"/>
            <w:r w:rsidRPr="00147448">
              <w:rPr>
                <w:rFonts w:ascii="Courier New" w:hAnsi="Courier New" w:cs="Courier New"/>
              </w:rPr>
              <w:t>c.begin</w:t>
            </w:r>
            <w:proofErr w:type="spellEnd"/>
            <w:r w:rsidRPr="00147448">
              <w:rPr>
                <w:rFonts w:ascii="Courier New" w:hAnsi="Courier New" w:cs="Courier New"/>
              </w:rPr>
              <w:t xml:space="preserve">(), </w:t>
            </w:r>
            <w:proofErr w:type="spellStart"/>
            <w:r w:rsidRPr="00147448">
              <w:rPr>
                <w:rFonts w:ascii="Courier New" w:hAnsi="Courier New" w:cs="Courier New"/>
              </w:rPr>
              <w:t>c.end</w:t>
            </w:r>
            <w:proofErr w:type="spellEnd"/>
            <w:r w:rsidRPr="00147448">
              <w:rPr>
                <w:rFonts w:ascii="Courier New" w:hAnsi="Courier New" w:cs="Courier New"/>
              </w:rPr>
              <w:t xml:space="preserve">(), [](int </w:t>
            </w:r>
            <w:proofErr w:type="spellStart"/>
            <w:r w:rsidRPr="00147448">
              <w:rPr>
                <w:rFonts w:ascii="Courier New" w:hAnsi="Courier New" w:cs="Courier New"/>
              </w:rPr>
              <w:t>i</w:t>
            </w:r>
            <w:proofErr w:type="spellEnd"/>
            <w:r w:rsidRPr="00147448">
              <w:rPr>
                <w:rFonts w:ascii="Courier New" w:hAnsi="Courier New" w:cs="Courier New"/>
              </w:rPr>
              <w:t>) { std::</w:t>
            </w:r>
            <w:proofErr w:type="spellStart"/>
            <w:r w:rsidRPr="00147448">
              <w:rPr>
                <w:rFonts w:ascii="Courier New" w:hAnsi="Courier New" w:cs="Courier New"/>
              </w:rPr>
              <w:t>cout</w:t>
            </w:r>
            <w:proofErr w:type="spellEnd"/>
            <w:r w:rsidRPr="00147448">
              <w:rPr>
                <w:rFonts w:ascii="Courier New" w:hAnsi="Courier New" w:cs="Courier New"/>
              </w:rPr>
              <w:t xml:space="preserve"> &lt;&lt; </w:t>
            </w:r>
            <w:proofErr w:type="spellStart"/>
            <w:r w:rsidRPr="00147448">
              <w:rPr>
                <w:rFonts w:ascii="Courier New" w:hAnsi="Courier New" w:cs="Courier New"/>
              </w:rPr>
              <w:t>i</w:t>
            </w:r>
            <w:proofErr w:type="spellEnd"/>
            <w:r w:rsidRPr="00147448">
              <w:rPr>
                <w:rFonts w:ascii="Courier New" w:hAnsi="Courier New" w:cs="Courier New"/>
              </w:rPr>
              <w:t>; });</w:t>
            </w:r>
          </w:p>
          <w:p w14:paraId="316D7001" w14:textId="268234ED" w:rsidR="00F72634" w:rsidRDefault="00147448" w:rsidP="00147448">
            <w:r w:rsidRPr="00147448">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542593E" w:rsidR="00B475A1" w:rsidRDefault="00F94D8A" w:rsidP="00F51FA8">
            <w:pPr>
              <w:jc w:val="center"/>
            </w:pPr>
            <w:r>
              <w:t>High</w:t>
            </w:r>
          </w:p>
        </w:tc>
        <w:tc>
          <w:tcPr>
            <w:tcW w:w="1341" w:type="dxa"/>
            <w:shd w:val="clear" w:color="auto" w:fill="auto"/>
          </w:tcPr>
          <w:p w14:paraId="72BD1BCD" w14:textId="0FED171B" w:rsidR="00B475A1" w:rsidRDefault="00F94D8A" w:rsidP="00F51FA8">
            <w:pPr>
              <w:jc w:val="center"/>
            </w:pPr>
            <w:r>
              <w:t>Probable</w:t>
            </w:r>
          </w:p>
        </w:tc>
        <w:tc>
          <w:tcPr>
            <w:tcW w:w="4021" w:type="dxa"/>
            <w:shd w:val="clear" w:color="auto" w:fill="auto"/>
          </w:tcPr>
          <w:p w14:paraId="5BE08C9E" w14:textId="730BB55E" w:rsidR="00B475A1" w:rsidRDefault="00F94D8A" w:rsidP="00F51FA8">
            <w:pPr>
              <w:jc w:val="center"/>
            </w:pPr>
            <w:r>
              <w:t>High</w:t>
            </w:r>
          </w:p>
        </w:tc>
        <w:tc>
          <w:tcPr>
            <w:tcW w:w="1807" w:type="dxa"/>
            <w:shd w:val="clear" w:color="auto" w:fill="auto"/>
          </w:tcPr>
          <w:p w14:paraId="507F810F" w14:textId="7C28E524" w:rsidR="00B475A1" w:rsidRDefault="00F94D8A" w:rsidP="00F51FA8">
            <w:pPr>
              <w:jc w:val="center"/>
            </w:pPr>
            <w:r>
              <w:t>6</w:t>
            </w:r>
          </w:p>
        </w:tc>
        <w:tc>
          <w:tcPr>
            <w:tcW w:w="1805" w:type="dxa"/>
            <w:shd w:val="clear" w:color="auto" w:fill="auto"/>
          </w:tcPr>
          <w:p w14:paraId="4686F95C" w14:textId="33E59A6C" w:rsidR="00B475A1" w:rsidRDefault="00F94D8A" w:rsidP="00F51FA8">
            <w:pPr>
              <w:jc w:val="center"/>
            </w:pPr>
            <w:r>
              <w:t>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0B5F75" w14:paraId="21DC6877" w14:textId="77777777" w:rsidTr="00001F14">
        <w:trPr>
          <w:trHeight w:val="460"/>
        </w:trPr>
        <w:tc>
          <w:tcPr>
            <w:tcW w:w="1807" w:type="dxa"/>
            <w:shd w:val="clear" w:color="auto" w:fill="auto"/>
          </w:tcPr>
          <w:p w14:paraId="486E9681" w14:textId="60A8E5AE" w:rsidR="000B5F75" w:rsidRDefault="000B5F75" w:rsidP="000B5F75">
            <w:pPr>
              <w:jc w:val="center"/>
            </w:pPr>
            <w:proofErr w:type="spellStart"/>
            <w:r w:rsidRPr="00D546C5">
              <w:t>Astrée</w:t>
            </w:r>
            <w:proofErr w:type="spellEnd"/>
          </w:p>
        </w:tc>
        <w:tc>
          <w:tcPr>
            <w:tcW w:w="1341" w:type="dxa"/>
            <w:shd w:val="clear" w:color="auto" w:fill="auto"/>
          </w:tcPr>
          <w:p w14:paraId="5590A5CF" w14:textId="2BBC441F" w:rsidR="000B5F75" w:rsidRDefault="000B5F75" w:rsidP="000B5F75">
            <w:pPr>
              <w:jc w:val="center"/>
            </w:pPr>
            <w:r>
              <w:t>20.10</w:t>
            </w:r>
          </w:p>
        </w:tc>
        <w:tc>
          <w:tcPr>
            <w:tcW w:w="4021" w:type="dxa"/>
            <w:shd w:val="clear" w:color="auto" w:fill="auto"/>
          </w:tcPr>
          <w:p w14:paraId="2935D2F6" w14:textId="1942CA05" w:rsidR="000B5F75" w:rsidRDefault="000B5F75" w:rsidP="000B5F75">
            <w:pPr>
              <w:jc w:val="center"/>
            </w:pPr>
            <w:proofErr w:type="spellStart"/>
            <w:r w:rsidRPr="00D546C5">
              <w:t>overflow_upon_dereference</w:t>
            </w:r>
            <w:proofErr w:type="spellEnd"/>
          </w:p>
        </w:tc>
        <w:tc>
          <w:tcPr>
            <w:tcW w:w="3611" w:type="dxa"/>
            <w:shd w:val="clear" w:color="auto" w:fill="auto"/>
          </w:tcPr>
          <w:p w14:paraId="10EAFC44" w14:textId="47E77832" w:rsidR="000B5F75" w:rsidRDefault="000B5F75" w:rsidP="000B5F75">
            <w:pPr>
              <w:jc w:val="center"/>
            </w:pPr>
            <w:r>
              <w:t>-</w:t>
            </w:r>
          </w:p>
        </w:tc>
      </w:tr>
      <w:tr w:rsidR="000B5F75" w14:paraId="64F0AC3A" w14:textId="77777777" w:rsidTr="00001F14">
        <w:trPr>
          <w:trHeight w:val="460"/>
        </w:trPr>
        <w:tc>
          <w:tcPr>
            <w:tcW w:w="1807" w:type="dxa"/>
            <w:shd w:val="clear" w:color="auto" w:fill="auto"/>
          </w:tcPr>
          <w:p w14:paraId="1FA053B5" w14:textId="560CF116" w:rsidR="000B5F75" w:rsidRDefault="000B5F75" w:rsidP="000B5F75">
            <w:pPr>
              <w:jc w:val="center"/>
            </w:pPr>
            <w:r w:rsidRPr="00D546C5">
              <w:t>Helix QAC</w:t>
            </w:r>
          </w:p>
        </w:tc>
        <w:tc>
          <w:tcPr>
            <w:tcW w:w="1341" w:type="dxa"/>
            <w:shd w:val="clear" w:color="auto" w:fill="auto"/>
          </w:tcPr>
          <w:p w14:paraId="64B7FC40" w14:textId="4589C56D" w:rsidR="000B5F75" w:rsidRDefault="000B5F75" w:rsidP="000B5F75">
            <w:pPr>
              <w:jc w:val="center"/>
            </w:pPr>
            <w:r>
              <w:t>2021.2</w:t>
            </w:r>
          </w:p>
        </w:tc>
        <w:tc>
          <w:tcPr>
            <w:tcW w:w="4021" w:type="dxa"/>
            <w:shd w:val="clear" w:color="auto" w:fill="auto"/>
          </w:tcPr>
          <w:p w14:paraId="0155179E" w14:textId="14A4967C" w:rsidR="000B5F75" w:rsidRDefault="000B5F75" w:rsidP="000B5F75">
            <w:pPr>
              <w:jc w:val="center"/>
              <w:rPr>
                <w:u w:val="single"/>
              </w:rPr>
            </w:pPr>
            <w:r w:rsidRPr="00D546C5">
              <w:t>C++3802</w:t>
            </w:r>
          </w:p>
        </w:tc>
        <w:tc>
          <w:tcPr>
            <w:tcW w:w="3611" w:type="dxa"/>
            <w:shd w:val="clear" w:color="auto" w:fill="auto"/>
          </w:tcPr>
          <w:p w14:paraId="3877BF3F" w14:textId="3ACCE3DF" w:rsidR="000B5F75" w:rsidRDefault="000B5F75" w:rsidP="000B5F75">
            <w:pPr>
              <w:jc w:val="center"/>
            </w:pPr>
            <w:r>
              <w:t>-</w:t>
            </w:r>
          </w:p>
        </w:tc>
      </w:tr>
      <w:tr w:rsidR="000B5F75" w14:paraId="2E5EE7DD" w14:textId="77777777" w:rsidTr="00001F14">
        <w:trPr>
          <w:trHeight w:val="460"/>
        </w:trPr>
        <w:tc>
          <w:tcPr>
            <w:tcW w:w="1807" w:type="dxa"/>
            <w:shd w:val="clear" w:color="auto" w:fill="auto"/>
          </w:tcPr>
          <w:p w14:paraId="000C184C" w14:textId="23D733E3" w:rsidR="000B5F75" w:rsidRDefault="000B5F75" w:rsidP="000B5F75">
            <w:pPr>
              <w:jc w:val="center"/>
            </w:pPr>
            <w:proofErr w:type="spellStart"/>
            <w:r w:rsidRPr="00116165">
              <w:t>Parasoft</w:t>
            </w:r>
            <w:proofErr w:type="spellEnd"/>
            <w:r w:rsidRPr="00116165">
              <w:t xml:space="preserve"> C/C++test</w:t>
            </w:r>
          </w:p>
        </w:tc>
        <w:tc>
          <w:tcPr>
            <w:tcW w:w="1341" w:type="dxa"/>
            <w:shd w:val="clear" w:color="auto" w:fill="auto"/>
          </w:tcPr>
          <w:p w14:paraId="6B0CCC4F" w14:textId="7FABCA48" w:rsidR="000B5F75" w:rsidRDefault="000B5F75" w:rsidP="000B5F75">
            <w:pPr>
              <w:jc w:val="center"/>
            </w:pPr>
            <w:r>
              <w:t>2021.1</w:t>
            </w:r>
          </w:p>
        </w:tc>
        <w:tc>
          <w:tcPr>
            <w:tcW w:w="4021" w:type="dxa"/>
            <w:shd w:val="clear" w:color="auto" w:fill="auto"/>
          </w:tcPr>
          <w:p w14:paraId="449BC1B3" w14:textId="77777777" w:rsidR="000B5F75" w:rsidRDefault="000B5F75" w:rsidP="000B5F75">
            <w:pPr>
              <w:jc w:val="center"/>
            </w:pPr>
            <w:r>
              <w:t>CERT_CPP-CTR53-a</w:t>
            </w:r>
          </w:p>
          <w:p w14:paraId="6506F573" w14:textId="2662D6E8" w:rsidR="000B5F75" w:rsidRDefault="000B5F75" w:rsidP="000B5F75">
            <w:pPr>
              <w:jc w:val="center"/>
              <w:rPr>
                <w:u w:val="single"/>
              </w:rPr>
            </w:pPr>
            <w:r>
              <w:t>CERT_CPP-CTR53-b</w:t>
            </w:r>
          </w:p>
        </w:tc>
        <w:tc>
          <w:tcPr>
            <w:tcW w:w="3611" w:type="dxa"/>
            <w:shd w:val="clear" w:color="auto" w:fill="auto"/>
          </w:tcPr>
          <w:p w14:paraId="4EEBEB27" w14:textId="77777777" w:rsidR="000B5F75" w:rsidRDefault="000B5F75" w:rsidP="000B5F75">
            <w:pPr>
              <w:jc w:val="center"/>
            </w:pPr>
            <w:r>
              <w:t xml:space="preserve">Do not use an iterator range that isn't really a </w:t>
            </w:r>
            <w:proofErr w:type="gramStart"/>
            <w:r>
              <w:t>range</w:t>
            </w:r>
            <w:proofErr w:type="gramEnd"/>
          </w:p>
          <w:p w14:paraId="570322E7" w14:textId="4BA92038" w:rsidR="000B5F75" w:rsidRDefault="000B5F75" w:rsidP="000B5F75">
            <w:pPr>
              <w:jc w:val="center"/>
            </w:pPr>
            <w:r>
              <w:t>Do not compare iterators from different containers</w:t>
            </w:r>
          </w:p>
        </w:tc>
      </w:tr>
      <w:tr w:rsidR="000B5F75" w14:paraId="2EE1B702" w14:textId="77777777" w:rsidTr="00001F14">
        <w:trPr>
          <w:trHeight w:val="460"/>
        </w:trPr>
        <w:tc>
          <w:tcPr>
            <w:tcW w:w="1807" w:type="dxa"/>
            <w:shd w:val="clear" w:color="auto" w:fill="auto"/>
          </w:tcPr>
          <w:p w14:paraId="09F1CB00" w14:textId="3B755940" w:rsidR="000B5F75" w:rsidRDefault="000B5F75" w:rsidP="000B5F75">
            <w:pPr>
              <w:jc w:val="center"/>
            </w:pPr>
            <w:r w:rsidRPr="00116165">
              <w:t>PVS-Studio</w:t>
            </w:r>
          </w:p>
        </w:tc>
        <w:tc>
          <w:tcPr>
            <w:tcW w:w="1341" w:type="dxa"/>
            <w:shd w:val="clear" w:color="auto" w:fill="auto"/>
          </w:tcPr>
          <w:p w14:paraId="1C057DF1" w14:textId="7DFDC73C" w:rsidR="000B5F75" w:rsidRDefault="000B5F75" w:rsidP="000B5F75">
            <w:pPr>
              <w:jc w:val="center"/>
            </w:pPr>
            <w:r>
              <w:t>7.14</w:t>
            </w:r>
          </w:p>
        </w:tc>
        <w:tc>
          <w:tcPr>
            <w:tcW w:w="4021" w:type="dxa"/>
            <w:shd w:val="clear" w:color="auto" w:fill="auto"/>
          </w:tcPr>
          <w:p w14:paraId="19BD5035" w14:textId="74A5B0DE" w:rsidR="000B5F75" w:rsidRDefault="000B5F75" w:rsidP="000B5F75">
            <w:pPr>
              <w:jc w:val="center"/>
              <w:rPr>
                <w:u w:val="single"/>
              </w:rPr>
            </w:pPr>
            <w:r w:rsidRPr="00116165">
              <w:t>V539, V662, V789</w:t>
            </w:r>
          </w:p>
        </w:tc>
        <w:tc>
          <w:tcPr>
            <w:tcW w:w="3611" w:type="dxa"/>
            <w:shd w:val="clear" w:color="auto" w:fill="auto"/>
          </w:tcPr>
          <w:p w14:paraId="0EBAC9F0" w14:textId="115AC989" w:rsidR="000B5F75" w:rsidRDefault="000B5F75" w:rsidP="000B5F75">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6BD84CB4" w:rsidR="00381847" w:rsidRDefault="00147448">
            <w:pPr>
              <w:jc w:val="center"/>
              <w:rPr>
                <w:b/>
                <w:sz w:val="24"/>
                <w:szCs w:val="24"/>
              </w:rPr>
            </w:pPr>
            <w:r w:rsidRPr="00147448">
              <w:rPr>
                <w:b/>
                <w:sz w:val="24"/>
                <w:szCs w:val="24"/>
              </w:rPr>
              <w:t>Do not access an object outside of its lifetime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364159" w:rsidR="00381847" w:rsidRDefault="00147448">
            <w:pPr>
              <w:jc w:val="center"/>
            </w:pPr>
            <w:r>
              <w:t>Expressions</w:t>
            </w:r>
          </w:p>
        </w:tc>
        <w:tc>
          <w:tcPr>
            <w:tcW w:w="1341" w:type="dxa"/>
            <w:tcMar>
              <w:top w:w="100" w:type="dxa"/>
              <w:left w:w="100" w:type="dxa"/>
              <w:bottom w:w="100" w:type="dxa"/>
              <w:right w:w="100" w:type="dxa"/>
            </w:tcMar>
          </w:tcPr>
          <w:p w14:paraId="72961103" w14:textId="570BEBB0" w:rsidR="00381847" w:rsidRDefault="00E769D9">
            <w:pPr>
              <w:jc w:val="center"/>
            </w:pPr>
            <w:r>
              <w:t>[STD-</w:t>
            </w:r>
            <w:r w:rsidR="00147448">
              <w:t>010</w:t>
            </w:r>
            <w:r>
              <w:t>-</w:t>
            </w:r>
            <w:r w:rsidR="00147448">
              <w:t>CPP</w:t>
            </w:r>
            <w:r>
              <w:t>]</w:t>
            </w:r>
          </w:p>
        </w:tc>
        <w:tc>
          <w:tcPr>
            <w:tcW w:w="7632" w:type="dxa"/>
            <w:tcMar>
              <w:top w:w="100" w:type="dxa"/>
              <w:left w:w="100" w:type="dxa"/>
              <w:bottom w:w="100" w:type="dxa"/>
              <w:right w:w="100" w:type="dxa"/>
            </w:tcMar>
          </w:tcPr>
          <w:p w14:paraId="02179BF3" w14:textId="4401D2DF" w:rsidR="00381847" w:rsidRDefault="0039094D">
            <w:r w:rsidRPr="0039094D">
              <w:t>Every object has a lifetime in which it can be used in a well-defined manner. The lifetime of an object begins when sufficient, properly aligned storage has been obtained for it and its initialization is complete. The lifetime of an object ends when a nontrivial destructor, if any, is called for the object and the storage for the object has been reused or released. Use of an object, or a pointer to an object, outside of its lifetime frequently results in undefined behavior.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B9F7BA5" w:rsidR="00F72634" w:rsidRDefault="0039094D" w:rsidP="0015146B">
            <w:r w:rsidRPr="0039094D">
              <w:t>In this noncompliant code example, a pointer to an object is used to call a non-static member function of the object prior to the beginning of the pointer's 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4908E7B6" w14:textId="77777777" w:rsidR="0039094D" w:rsidRPr="0039094D" w:rsidRDefault="0039094D" w:rsidP="0039094D">
            <w:pPr>
              <w:rPr>
                <w:rFonts w:ascii="Courier New" w:hAnsi="Courier New" w:cs="Courier New"/>
              </w:rPr>
            </w:pPr>
            <w:r w:rsidRPr="0039094D">
              <w:rPr>
                <w:rFonts w:ascii="Courier New" w:hAnsi="Courier New" w:cs="Courier New"/>
              </w:rPr>
              <w:t>struct S {</w:t>
            </w:r>
          </w:p>
          <w:p w14:paraId="75AE0974" w14:textId="77777777" w:rsidR="0039094D" w:rsidRPr="0039094D" w:rsidRDefault="0039094D" w:rsidP="0039094D">
            <w:pPr>
              <w:rPr>
                <w:rFonts w:ascii="Courier New" w:hAnsi="Courier New" w:cs="Courier New"/>
              </w:rPr>
            </w:pPr>
            <w:r w:rsidRPr="0039094D">
              <w:rPr>
                <w:rFonts w:ascii="Courier New" w:hAnsi="Courier New" w:cs="Courier New"/>
              </w:rPr>
              <w:t xml:space="preserve">  void </w:t>
            </w:r>
            <w:proofErr w:type="spellStart"/>
            <w:r w:rsidRPr="0039094D">
              <w:rPr>
                <w:rFonts w:ascii="Courier New" w:hAnsi="Courier New" w:cs="Courier New"/>
              </w:rPr>
              <w:t>mem_</w:t>
            </w:r>
            <w:proofErr w:type="gramStart"/>
            <w:r w:rsidRPr="0039094D">
              <w:rPr>
                <w:rFonts w:ascii="Courier New" w:hAnsi="Courier New" w:cs="Courier New"/>
              </w:rPr>
              <w:t>fn</w:t>
            </w:r>
            <w:proofErr w:type="spellEnd"/>
            <w:r w:rsidRPr="0039094D">
              <w:rPr>
                <w:rFonts w:ascii="Courier New" w:hAnsi="Courier New" w:cs="Courier New"/>
              </w:rPr>
              <w:t>(</w:t>
            </w:r>
            <w:proofErr w:type="gramEnd"/>
            <w:r w:rsidRPr="0039094D">
              <w:rPr>
                <w:rFonts w:ascii="Courier New" w:hAnsi="Courier New" w:cs="Courier New"/>
              </w:rPr>
              <w:t>);</w:t>
            </w:r>
          </w:p>
          <w:p w14:paraId="30ADAD43" w14:textId="77777777" w:rsidR="0039094D" w:rsidRPr="0039094D" w:rsidRDefault="0039094D" w:rsidP="0039094D">
            <w:pPr>
              <w:rPr>
                <w:rFonts w:ascii="Courier New" w:hAnsi="Courier New" w:cs="Courier New"/>
              </w:rPr>
            </w:pPr>
            <w:r w:rsidRPr="0039094D">
              <w:rPr>
                <w:rFonts w:ascii="Courier New" w:hAnsi="Courier New" w:cs="Courier New"/>
              </w:rPr>
              <w:t>};</w:t>
            </w:r>
          </w:p>
          <w:p w14:paraId="11DCC294" w14:textId="77777777" w:rsidR="0039094D" w:rsidRPr="0039094D" w:rsidRDefault="0039094D" w:rsidP="0039094D">
            <w:pPr>
              <w:rPr>
                <w:rFonts w:ascii="Courier New" w:hAnsi="Courier New" w:cs="Courier New"/>
              </w:rPr>
            </w:pPr>
            <w:r w:rsidRPr="0039094D">
              <w:rPr>
                <w:rFonts w:ascii="Courier New" w:hAnsi="Courier New" w:cs="Courier New"/>
              </w:rPr>
              <w:t xml:space="preserve">  </w:t>
            </w:r>
          </w:p>
          <w:p w14:paraId="5D215612" w14:textId="77777777" w:rsidR="0039094D" w:rsidRPr="0039094D" w:rsidRDefault="0039094D" w:rsidP="0039094D">
            <w:pPr>
              <w:rPr>
                <w:rFonts w:ascii="Courier New" w:hAnsi="Courier New" w:cs="Courier New"/>
              </w:rPr>
            </w:pPr>
            <w:r w:rsidRPr="0039094D">
              <w:rPr>
                <w:rFonts w:ascii="Courier New" w:hAnsi="Courier New" w:cs="Courier New"/>
              </w:rPr>
              <w:t xml:space="preserve">void </w:t>
            </w:r>
            <w:proofErr w:type="gramStart"/>
            <w:r w:rsidRPr="0039094D">
              <w:rPr>
                <w:rFonts w:ascii="Courier New" w:hAnsi="Courier New" w:cs="Courier New"/>
              </w:rPr>
              <w:t>f(</w:t>
            </w:r>
            <w:proofErr w:type="gramEnd"/>
            <w:r w:rsidRPr="0039094D">
              <w:rPr>
                <w:rFonts w:ascii="Courier New" w:hAnsi="Courier New" w:cs="Courier New"/>
              </w:rPr>
              <w:t>) {</w:t>
            </w:r>
          </w:p>
          <w:p w14:paraId="62EFD41E" w14:textId="77777777" w:rsidR="0039094D" w:rsidRPr="0039094D" w:rsidRDefault="0039094D" w:rsidP="0039094D">
            <w:pPr>
              <w:rPr>
                <w:rFonts w:ascii="Courier New" w:hAnsi="Courier New" w:cs="Courier New"/>
              </w:rPr>
            </w:pPr>
            <w:r w:rsidRPr="0039094D">
              <w:rPr>
                <w:rFonts w:ascii="Courier New" w:hAnsi="Courier New" w:cs="Courier New"/>
              </w:rPr>
              <w:t xml:space="preserve">  S *</w:t>
            </w:r>
            <w:proofErr w:type="gramStart"/>
            <w:r w:rsidRPr="0039094D">
              <w:rPr>
                <w:rFonts w:ascii="Courier New" w:hAnsi="Courier New" w:cs="Courier New"/>
              </w:rPr>
              <w:t>s;</w:t>
            </w:r>
            <w:proofErr w:type="gramEnd"/>
          </w:p>
          <w:p w14:paraId="25A96C1A" w14:textId="77777777" w:rsidR="0039094D" w:rsidRPr="0039094D" w:rsidRDefault="0039094D" w:rsidP="0039094D">
            <w:pPr>
              <w:rPr>
                <w:rFonts w:ascii="Courier New" w:hAnsi="Courier New" w:cs="Courier New"/>
              </w:rPr>
            </w:pPr>
            <w:r w:rsidRPr="0039094D">
              <w:rPr>
                <w:rFonts w:ascii="Courier New" w:hAnsi="Courier New" w:cs="Courier New"/>
              </w:rPr>
              <w:t xml:space="preserve">  s-&gt;</w:t>
            </w:r>
            <w:proofErr w:type="spellStart"/>
            <w:r w:rsidRPr="0039094D">
              <w:rPr>
                <w:rFonts w:ascii="Courier New" w:hAnsi="Courier New" w:cs="Courier New"/>
              </w:rPr>
              <w:t>mem_</w:t>
            </w:r>
            <w:proofErr w:type="gramStart"/>
            <w:r w:rsidRPr="0039094D">
              <w:rPr>
                <w:rFonts w:ascii="Courier New" w:hAnsi="Courier New" w:cs="Courier New"/>
              </w:rPr>
              <w:t>fn</w:t>
            </w:r>
            <w:proofErr w:type="spellEnd"/>
            <w:r w:rsidRPr="0039094D">
              <w:rPr>
                <w:rFonts w:ascii="Courier New" w:hAnsi="Courier New" w:cs="Courier New"/>
              </w:rPr>
              <w:t>(</w:t>
            </w:r>
            <w:proofErr w:type="gramEnd"/>
            <w:r w:rsidRPr="0039094D">
              <w:rPr>
                <w:rFonts w:ascii="Courier New" w:hAnsi="Courier New" w:cs="Courier New"/>
              </w:rPr>
              <w:t>);</w:t>
            </w:r>
          </w:p>
          <w:p w14:paraId="6BD9F1DC" w14:textId="6FA4D5D1" w:rsidR="00F72634" w:rsidRDefault="0039094D" w:rsidP="0039094D">
            <w:r w:rsidRPr="0039094D">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C4CDC30" w:rsidR="00F72634" w:rsidRDefault="00F72634" w:rsidP="0015146B">
            <w:r>
              <w:t>[</w:t>
            </w:r>
            <w:r w:rsidR="0039094D" w:rsidRPr="0039094D">
              <w:t xml:space="preserve">In this compliant solution, storage is obtained for the pointer prior to calling </w:t>
            </w:r>
            <w:proofErr w:type="gramStart"/>
            <w:r w:rsidR="0039094D" w:rsidRPr="0039094D">
              <w:t>S::</w:t>
            </w:r>
            <w:proofErr w:type="spellStart"/>
            <w:proofErr w:type="gramEnd"/>
            <w:r w:rsidR="0039094D" w:rsidRPr="0039094D">
              <w:t>mem_fn</w:t>
            </w:r>
            <w:proofErr w:type="spellEnd"/>
            <w:r w:rsidR="0039094D" w:rsidRPr="0039094D">
              <w:t>().</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3A045EE"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struct S {</w:t>
            </w:r>
          </w:p>
          <w:p w14:paraId="46A78AA9"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 xml:space="preserve">  void </w:t>
            </w:r>
            <w:proofErr w:type="spellStart"/>
            <w:r w:rsidRPr="0039094D">
              <w:rPr>
                <w:rFonts w:ascii="Courier New" w:hAnsi="Courier New" w:cs="Courier New"/>
                <w:bCs/>
              </w:rPr>
              <w:t>mem_</w:t>
            </w:r>
            <w:proofErr w:type="gramStart"/>
            <w:r w:rsidRPr="0039094D">
              <w:rPr>
                <w:rFonts w:ascii="Courier New" w:hAnsi="Courier New" w:cs="Courier New"/>
                <w:bCs/>
              </w:rPr>
              <w:t>fn</w:t>
            </w:r>
            <w:proofErr w:type="spellEnd"/>
            <w:r w:rsidRPr="0039094D">
              <w:rPr>
                <w:rFonts w:ascii="Courier New" w:hAnsi="Courier New" w:cs="Courier New"/>
                <w:bCs/>
              </w:rPr>
              <w:t>(</w:t>
            </w:r>
            <w:proofErr w:type="gramEnd"/>
            <w:r w:rsidRPr="0039094D">
              <w:rPr>
                <w:rFonts w:ascii="Courier New" w:hAnsi="Courier New" w:cs="Courier New"/>
                <w:bCs/>
              </w:rPr>
              <w:t>);</w:t>
            </w:r>
          </w:p>
          <w:p w14:paraId="247F4F03"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w:t>
            </w:r>
          </w:p>
          <w:p w14:paraId="4306E2DB"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 xml:space="preserve">  </w:t>
            </w:r>
          </w:p>
          <w:p w14:paraId="7A39D14F"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 xml:space="preserve">void </w:t>
            </w:r>
            <w:proofErr w:type="gramStart"/>
            <w:r w:rsidRPr="0039094D">
              <w:rPr>
                <w:rFonts w:ascii="Courier New" w:hAnsi="Courier New" w:cs="Courier New"/>
                <w:bCs/>
              </w:rPr>
              <w:t>f(</w:t>
            </w:r>
            <w:proofErr w:type="gramEnd"/>
            <w:r w:rsidRPr="0039094D">
              <w:rPr>
                <w:rFonts w:ascii="Courier New" w:hAnsi="Courier New" w:cs="Courier New"/>
                <w:bCs/>
              </w:rPr>
              <w:t>) {</w:t>
            </w:r>
          </w:p>
          <w:p w14:paraId="171FB72B"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 xml:space="preserve">  S *s = new </w:t>
            </w:r>
            <w:proofErr w:type="gramStart"/>
            <w:r w:rsidRPr="0039094D">
              <w:rPr>
                <w:rFonts w:ascii="Courier New" w:hAnsi="Courier New" w:cs="Courier New"/>
                <w:bCs/>
              </w:rPr>
              <w:t>S;</w:t>
            </w:r>
            <w:proofErr w:type="gramEnd"/>
          </w:p>
          <w:p w14:paraId="36C29CA7"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 xml:space="preserve">  s-&gt;</w:t>
            </w:r>
            <w:proofErr w:type="spellStart"/>
            <w:r w:rsidRPr="0039094D">
              <w:rPr>
                <w:rFonts w:ascii="Courier New" w:hAnsi="Courier New" w:cs="Courier New"/>
                <w:bCs/>
              </w:rPr>
              <w:t>mem_</w:t>
            </w:r>
            <w:proofErr w:type="gramStart"/>
            <w:r w:rsidRPr="0039094D">
              <w:rPr>
                <w:rFonts w:ascii="Courier New" w:hAnsi="Courier New" w:cs="Courier New"/>
                <w:bCs/>
              </w:rPr>
              <w:t>fn</w:t>
            </w:r>
            <w:proofErr w:type="spellEnd"/>
            <w:r w:rsidRPr="0039094D">
              <w:rPr>
                <w:rFonts w:ascii="Courier New" w:hAnsi="Courier New" w:cs="Courier New"/>
                <w:bCs/>
              </w:rPr>
              <w:t>(</w:t>
            </w:r>
            <w:proofErr w:type="gramEnd"/>
            <w:r w:rsidRPr="0039094D">
              <w:rPr>
                <w:rFonts w:ascii="Courier New" w:hAnsi="Courier New" w:cs="Courier New"/>
                <w:bCs/>
              </w:rPr>
              <w:t>);</w:t>
            </w:r>
          </w:p>
          <w:p w14:paraId="630076B3" w14:textId="77777777" w:rsidR="0039094D" w:rsidRPr="0039094D" w:rsidRDefault="0039094D" w:rsidP="0039094D">
            <w:pPr>
              <w:pBdr>
                <w:top w:val="nil"/>
                <w:left w:val="nil"/>
                <w:bottom w:val="nil"/>
                <w:right w:val="nil"/>
                <w:between w:val="nil"/>
              </w:pBdr>
              <w:rPr>
                <w:rFonts w:ascii="Courier New" w:hAnsi="Courier New" w:cs="Courier New"/>
                <w:bCs/>
              </w:rPr>
            </w:pPr>
            <w:r w:rsidRPr="0039094D">
              <w:rPr>
                <w:rFonts w:ascii="Courier New" w:hAnsi="Courier New" w:cs="Courier New"/>
                <w:bCs/>
              </w:rPr>
              <w:t xml:space="preserve">  delete </w:t>
            </w:r>
            <w:proofErr w:type="gramStart"/>
            <w:r w:rsidRPr="0039094D">
              <w:rPr>
                <w:rFonts w:ascii="Courier New" w:hAnsi="Courier New" w:cs="Courier New"/>
                <w:bCs/>
              </w:rPr>
              <w:t>s;</w:t>
            </w:r>
            <w:proofErr w:type="gramEnd"/>
          </w:p>
          <w:p w14:paraId="2892146E" w14:textId="23D6AE89" w:rsidR="00381847" w:rsidRDefault="0039094D" w:rsidP="0039094D">
            <w:pPr>
              <w:pBdr>
                <w:top w:val="nil"/>
                <w:left w:val="nil"/>
                <w:bottom w:val="nil"/>
                <w:right w:val="nil"/>
                <w:between w:val="nil"/>
              </w:pBdr>
            </w:pPr>
            <w:r w:rsidRPr="0039094D">
              <w:rPr>
                <w:rFonts w:ascii="Courier New" w:hAnsi="Courier New" w:cs="Courier New"/>
                <w:bCs/>
              </w:rPr>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E6AD951" w:rsidR="00381847" w:rsidRDefault="00F94D8A">
            <w:pPr>
              <w:jc w:val="center"/>
            </w:pPr>
            <w:r>
              <w:lastRenderedPageBreak/>
              <w:t>High</w:t>
            </w:r>
          </w:p>
        </w:tc>
        <w:tc>
          <w:tcPr>
            <w:tcW w:w="1341" w:type="dxa"/>
            <w:shd w:val="clear" w:color="auto" w:fill="auto"/>
          </w:tcPr>
          <w:p w14:paraId="5BBCF7D7" w14:textId="50A58E8E" w:rsidR="00381847" w:rsidRDefault="00F94D8A">
            <w:pPr>
              <w:jc w:val="center"/>
            </w:pPr>
            <w:r>
              <w:t>Probable</w:t>
            </w:r>
          </w:p>
        </w:tc>
        <w:tc>
          <w:tcPr>
            <w:tcW w:w="4021" w:type="dxa"/>
            <w:shd w:val="clear" w:color="auto" w:fill="auto"/>
          </w:tcPr>
          <w:p w14:paraId="7B7CD542" w14:textId="0233BD98" w:rsidR="00381847" w:rsidRDefault="00F94D8A">
            <w:pPr>
              <w:jc w:val="center"/>
            </w:pPr>
            <w:r>
              <w:t>High</w:t>
            </w:r>
          </w:p>
        </w:tc>
        <w:tc>
          <w:tcPr>
            <w:tcW w:w="1807" w:type="dxa"/>
            <w:shd w:val="clear" w:color="auto" w:fill="auto"/>
          </w:tcPr>
          <w:p w14:paraId="7F0E433A" w14:textId="77B97DD3" w:rsidR="00381847" w:rsidRDefault="00F94D8A">
            <w:pPr>
              <w:jc w:val="center"/>
            </w:pPr>
            <w:r>
              <w:t>6</w:t>
            </w:r>
          </w:p>
        </w:tc>
        <w:tc>
          <w:tcPr>
            <w:tcW w:w="1805" w:type="dxa"/>
            <w:shd w:val="clear" w:color="auto" w:fill="auto"/>
          </w:tcPr>
          <w:p w14:paraId="61360AD2" w14:textId="4F362922" w:rsidR="00381847" w:rsidRDefault="00F94D8A">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0B5F75" w14:paraId="6B2B24EF" w14:textId="77777777" w:rsidTr="00001F14">
        <w:trPr>
          <w:trHeight w:val="460"/>
        </w:trPr>
        <w:tc>
          <w:tcPr>
            <w:tcW w:w="1807" w:type="dxa"/>
            <w:shd w:val="clear" w:color="auto" w:fill="auto"/>
          </w:tcPr>
          <w:p w14:paraId="48BBAB8E" w14:textId="39DD7ED9" w:rsidR="000B5F75" w:rsidRDefault="000B5F75" w:rsidP="000B5F75">
            <w:pPr>
              <w:jc w:val="center"/>
            </w:pPr>
            <w:proofErr w:type="spellStart"/>
            <w:r w:rsidRPr="00F62632">
              <w:t>Astrée</w:t>
            </w:r>
            <w:proofErr w:type="spellEnd"/>
          </w:p>
        </w:tc>
        <w:tc>
          <w:tcPr>
            <w:tcW w:w="1341" w:type="dxa"/>
            <w:shd w:val="clear" w:color="auto" w:fill="auto"/>
          </w:tcPr>
          <w:p w14:paraId="62B1460B" w14:textId="23A2E8A3" w:rsidR="000B5F75" w:rsidRDefault="000B5F75" w:rsidP="000B5F75">
            <w:pPr>
              <w:jc w:val="center"/>
            </w:pPr>
            <w:r>
              <w:t>20.10</w:t>
            </w:r>
          </w:p>
        </w:tc>
        <w:tc>
          <w:tcPr>
            <w:tcW w:w="4021" w:type="dxa"/>
            <w:shd w:val="clear" w:color="auto" w:fill="auto"/>
          </w:tcPr>
          <w:p w14:paraId="53129A48" w14:textId="77777777" w:rsidR="000B5F75" w:rsidRDefault="000B5F75" w:rsidP="000B5F75">
            <w:pPr>
              <w:jc w:val="center"/>
            </w:pPr>
            <w:r>
              <w:t>return-reference-local</w:t>
            </w:r>
          </w:p>
          <w:p w14:paraId="45D8FD92" w14:textId="0BB5A00A" w:rsidR="000B5F75" w:rsidRDefault="000B5F75" w:rsidP="000B5F75">
            <w:pPr>
              <w:jc w:val="center"/>
            </w:pPr>
            <w:proofErr w:type="spellStart"/>
            <w:r>
              <w:t>dangling_pointer_use</w:t>
            </w:r>
            <w:proofErr w:type="spellEnd"/>
          </w:p>
        </w:tc>
        <w:tc>
          <w:tcPr>
            <w:tcW w:w="3611" w:type="dxa"/>
            <w:shd w:val="clear" w:color="auto" w:fill="auto"/>
          </w:tcPr>
          <w:p w14:paraId="3084A142" w14:textId="34410270" w:rsidR="000B5F75" w:rsidRDefault="000B5F75" w:rsidP="000B5F75">
            <w:pPr>
              <w:jc w:val="center"/>
            </w:pPr>
            <w:r w:rsidRPr="00F62632">
              <w:t>Partially checked</w:t>
            </w:r>
          </w:p>
        </w:tc>
      </w:tr>
      <w:tr w:rsidR="000B5F75" w14:paraId="3EDB9E1C" w14:textId="77777777" w:rsidTr="00001F14">
        <w:trPr>
          <w:trHeight w:val="460"/>
        </w:trPr>
        <w:tc>
          <w:tcPr>
            <w:tcW w:w="1807" w:type="dxa"/>
            <w:shd w:val="clear" w:color="auto" w:fill="auto"/>
          </w:tcPr>
          <w:p w14:paraId="7134DB5C" w14:textId="5E7E1853" w:rsidR="000B5F75" w:rsidRDefault="000B5F75" w:rsidP="000B5F75">
            <w:pPr>
              <w:jc w:val="center"/>
            </w:pPr>
            <w:r w:rsidRPr="00F62632">
              <w:t>Clang</w:t>
            </w:r>
          </w:p>
        </w:tc>
        <w:tc>
          <w:tcPr>
            <w:tcW w:w="1341" w:type="dxa"/>
            <w:shd w:val="clear" w:color="auto" w:fill="auto"/>
          </w:tcPr>
          <w:p w14:paraId="13D0400D" w14:textId="68C572D8" w:rsidR="000B5F75" w:rsidRDefault="000B5F75" w:rsidP="000B5F75">
            <w:pPr>
              <w:jc w:val="center"/>
            </w:pPr>
            <w:r>
              <w:t>3.9</w:t>
            </w:r>
          </w:p>
        </w:tc>
        <w:tc>
          <w:tcPr>
            <w:tcW w:w="4021" w:type="dxa"/>
            <w:shd w:val="clear" w:color="auto" w:fill="auto"/>
          </w:tcPr>
          <w:p w14:paraId="3735EE4B" w14:textId="49148AB4" w:rsidR="000B5F75" w:rsidRDefault="000B5F75" w:rsidP="000B5F75">
            <w:pPr>
              <w:jc w:val="center"/>
              <w:rPr>
                <w:u w:val="single"/>
              </w:rPr>
            </w:pPr>
            <w:r w:rsidRPr="00F62632">
              <w:t>-</w:t>
            </w:r>
            <w:proofErr w:type="spellStart"/>
            <w:r w:rsidRPr="00F62632">
              <w:t>Wdangling</w:t>
            </w:r>
            <w:proofErr w:type="spellEnd"/>
            <w:r w:rsidRPr="00F62632">
              <w:t>-initializer-list</w:t>
            </w:r>
          </w:p>
        </w:tc>
        <w:tc>
          <w:tcPr>
            <w:tcW w:w="3611" w:type="dxa"/>
            <w:shd w:val="clear" w:color="auto" w:fill="auto"/>
          </w:tcPr>
          <w:p w14:paraId="2B03763C" w14:textId="64CA541E" w:rsidR="000B5F75" w:rsidRDefault="000B5F75" w:rsidP="000B5F75">
            <w:pPr>
              <w:jc w:val="center"/>
            </w:pPr>
            <w:r w:rsidRPr="00F62632">
              <w:t xml:space="preserve">Catches some lifetime issues related to incorrect use of </w:t>
            </w:r>
            <w:proofErr w:type="gramStart"/>
            <w:r w:rsidRPr="00F62632">
              <w:t>std::</w:t>
            </w:r>
            <w:proofErr w:type="spellStart"/>
            <w:proofErr w:type="gramEnd"/>
            <w:r w:rsidRPr="00F62632">
              <w:t>initializer_list</w:t>
            </w:r>
            <w:proofErr w:type="spellEnd"/>
            <w:r w:rsidRPr="00F62632">
              <w:t>&lt;&gt;</w:t>
            </w:r>
          </w:p>
        </w:tc>
      </w:tr>
      <w:tr w:rsidR="000B5F75" w14:paraId="7282C048" w14:textId="77777777" w:rsidTr="00001F14">
        <w:trPr>
          <w:trHeight w:val="460"/>
        </w:trPr>
        <w:tc>
          <w:tcPr>
            <w:tcW w:w="1807" w:type="dxa"/>
            <w:shd w:val="clear" w:color="auto" w:fill="auto"/>
          </w:tcPr>
          <w:p w14:paraId="0A4D6880" w14:textId="36936039" w:rsidR="000B5F75" w:rsidRDefault="000B5F75" w:rsidP="000B5F75">
            <w:pPr>
              <w:jc w:val="center"/>
            </w:pPr>
            <w:proofErr w:type="spellStart"/>
            <w:r w:rsidRPr="00F62632">
              <w:t>CodeSonar</w:t>
            </w:r>
            <w:proofErr w:type="spellEnd"/>
          </w:p>
        </w:tc>
        <w:tc>
          <w:tcPr>
            <w:tcW w:w="1341" w:type="dxa"/>
            <w:shd w:val="clear" w:color="auto" w:fill="auto"/>
          </w:tcPr>
          <w:p w14:paraId="56AE9F2F" w14:textId="667DBEB8" w:rsidR="000B5F75" w:rsidRDefault="000B5F75" w:rsidP="000B5F75">
            <w:pPr>
              <w:jc w:val="center"/>
            </w:pPr>
            <w:r>
              <w:t>6.1p0</w:t>
            </w:r>
          </w:p>
        </w:tc>
        <w:tc>
          <w:tcPr>
            <w:tcW w:w="4021" w:type="dxa"/>
            <w:shd w:val="clear" w:color="auto" w:fill="auto"/>
          </w:tcPr>
          <w:p w14:paraId="0BA7552D" w14:textId="77777777" w:rsidR="000B5F75" w:rsidRDefault="000B5F75" w:rsidP="000B5F75">
            <w:pPr>
              <w:jc w:val="center"/>
            </w:pPr>
            <w:r>
              <w:t>IO.UAC</w:t>
            </w:r>
          </w:p>
          <w:p w14:paraId="041DC01E" w14:textId="2D7B602A" w:rsidR="000B5F75" w:rsidRDefault="000B5F75" w:rsidP="000B5F75">
            <w:pPr>
              <w:jc w:val="center"/>
              <w:rPr>
                <w:u w:val="single"/>
              </w:rPr>
            </w:pPr>
            <w:r>
              <w:t>ALLOC.UAF</w:t>
            </w:r>
          </w:p>
        </w:tc>
        <w:tc>
          <w:tcPr>
            <w:tcW w:w="3611" w:type="dxa"/>
            <w:shd w:val="clear" w:color="auto" w:fill="auto"/>
          </w:tcPr>
          <w:p w14:paraId="30EA383B" w14:textId="77777777" w:rsidR="000B5F75" w:rsidRDefault="000B5F75" w:rsidP="000B5F75">
            <w:pPr>
              <w:jc w:val="center"/>
            </w:pPr>
            <w:r>
              <w:t xml:space="preserve">Use after </w:t>
            </w:r>
            <w:proofErr w:type="gramStart"/>
            <w:r>
              <w:t>close</w:t>
            </w:r>
            <w:proofErr w:type="gramEnd"/>
          </w:p>
          <w:p w14:paraId="046003E9" w14:textId="247BF425" w:rsidR="000B5F75" w:rsidRDefault="000B5F75" w:rsidP="000B5F75">
            <w:pPr>
              <w:jc w:val="center"/>
            </w:pPr>
            <w:r>
              <w:t>Use after free</w:t>
            </w:r>
          </w:p>
        </w:tc>
      </w:tr>
      <w:tr w:rsidR="000B5F75" w14:paraId="7E43A7F6" w14:textId="77777777" w:rsidTr="00001F14">
        <w:trPr>
          <w:trHeight w:val="460"/>
        </w:trPr>
        <w:tc>
          <w:tcPr>
            <w:tcW w:w="1807" w:type="dxa"/>
            <w:shd w:val="clear" w:color="auto" w:fill="auto"/>
          </w:tcPr>
          <w:p w14:paraId="1D1784AB" w14:textId="5DB9DDAB" w:rsidR="000B5F75" w:rsidRDefault="000B5F75" w:rsidP="000B5F75">
            <w:pPr>
              <w:jc w:val="center"/>
            </w:pPr>
            <w:proofErr w:type="spellStart"/>
            <w:r w:rsidRPr="0003461F">
              <w:t>Parasoft</w:t>
            </w:r>
            <w:proofErr w:type="spellEnd"/>
            <w:r w:rsidRPr="0003461F">
              <w:t xml:space="preserve"> C/C++test</w:t>
            </w:r>
          </w:p>
        </w:tc>
        <w:tc>
          <w:tcPr>
            <w:tcW w:w="1341" w:type="dxa"/>
            <w:shd w:val="clear" w:color="auto" w:fill="auto"/>
          </w:tcPr>
          <w:p w14:paraId="2A494700" w14:textId="5FE5CCCA" w:rsidR="000B5F75" w:rsidRDefault="000B5F75" w:rsidP="000B5F75">
            <w:pPr>
              <w:jc w:val="center"/>
            </w:pPr>
            <w:r>
              <w:t>2021.1</w:t>
            </w:r>
          </w:p>
        </w:tc>
        <w:tc>
          <w:tcPr>
            <w:tcW w:w="4021" w:type="dxa"/>
            <w:shd w:val="clear" w:color="auto" w:fill="auto"/>
          </w:tcPr>
          <w:p w14:paraId="07FB2487" w14:textId="77777777" w:rsidR="000B5F75" w:rsidRDefault="000B5F75" w:rsidP="000B5F75">
            <w:pPr>
              <w:jc w:val="center"/>
            </w:pPr>
            <w:r>
              <w:t>CERT_CPP-EXP54-a</w:t>
            </w:r>
          </w:p>
          <w:p w14:paraId="48B50DD5" w14:textId="77777777" w:rsidR="000B5F75" w:rsidRDefault="000B5F75" w:rsidP="000B5F75">
            <w:pPr>
              <w:jc w:val="center"/>
            </w:pPr>
            <w:r>
              <w:t>CERT_CPP-EXP54-b</w:t>
            </w:r>
          </w:p>
          <w:p w14:paraId="58358B4A" w14:textId="64E08675" w:rsidR="000B5F75" w:rsidRDefault="000B5F75" w:rsidP="000B5F75">
            <w:pPr>
              <w:jc w:val="center"/>
              <w:rPr>
                <w:u w:val="single"/>
              </w:rPr>
            </w:pPr>
            <w:r>
              <w:t>CERT_CPP-EXP54-c</w:t>
            </w:r>
          </w:p>
        </w:tc>
        <w:tc>
          <w:tcPr>
            <w:tcW w:w="3611" w:type="dxa"/>
            <w:shd w:val="clear" w:color="auto" w:fill="auto"/>
          </w:tcPr>
          <w:p w14:paraId="6D507ED0" w14:textId="77777777" w:rsidR="000B5F75" w:rsidRDefault="000B5F75" w:rsidP="000B5F75">
            <w:pPr>
              <w:jc w:val="center"/>
            </w:pPr>
            <w:r>
              <w:t xml:space="preserve">Do not use resources that have been </w:t>
            </w:r>
            <w:proofErr w:type="gramStart"/>
            <w:r>
              <w:t>freed</w:t>
            </w:r>
            <w:proofErr w:type="gramEnd"/>
          </w:p>
          <w:p w14:paraId="441DE900" w14:textId="77777777" w:rsidR="000B5F75" w:rsidRDefault="000B5F75" w:rsidP="000B5F75">
            <w:pPr>
              <w:jc w:val="center"/>
            </w:pPr>
            <w:r>
              <w:t xml:space="preserve">The address of an object with automatic storage shall not be returned from a </w:t>
            </w:r>
            <w:proofErr w:type="gramStart"/>
            <w:r>
              <w:t>function</w:t>
            </w:r>
            <w:proofErr w:type="gramEnd"/>
          </w:p>
          <w:p w14:paraId="192D69E1" w14:textId="4A806D28" w:rsidR="000B5F75" w:rsidRDefault="000B5F75" w:rsidP="000B5F75">
            <w:pPr>
              <w:jc w:val="center"/>
            </w:pPr>
            <w:r>
              <w:t>The address of an object with automatic storage shall not be assigned to another object that may persist after the first object has ceased to exist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05A7CF9A" w:rsidR="00381847" w:rsidRDefault="00C52E04">
      <w:pPr>
        <w:ind w:left="720"/>
      </w:pPr>
      <w:r>
        <w:t>DevOps Becomes </w:t>
      </w:r>
      <w:proofErr w:type="spellStart"/>
      <w:r>
        <w:t>DevSecOps</w:t>
      </w:r>
      <w:proofErr w:type="spellEnd"/>
      <w:r>
        <w:t xml:space="preserve"> by incorporating security measures into every stage of the DevOps toolchain. During the phase of "Assess and Plan," threat modeling </w:t>
      </w:r>
      <w:r>
        <w:t>the</w:t>
      </w:r>
      <w:r>
        <w:t xml:space="preserve"> "Design" and "Build" stages handle IDE security. Unit, integration, and other tests are added to the "Verify &amp; Test" phase, along with automated security scanning and static application testing.</w:t>
      </w:r>
    </w:p>
    <w:p w14:paraId="59DE3B30" w14:textId="77777777" w:rsidR="00C52E04" w:rsidRDefault="00C52E04">
      <w:pPr>
        <w:ind w:left="720"/>
      </w:pPr>
    </w:p>
    <w:p w14:paraId="1F06C4DC" w14:textId="7B224F7A" w:rsidR="00C52E04" w:rsidRDefault="00C52E04">
      <w:pPr>
        <w:ind w:left="720"/>
      </w:pPr>
      <w:r>
        <w:t>After going into production, integrity checks and defense-in-depth strategies are used in automated testing to continue prevention. Among the techniques for ongoing threat detection are network monitoring, penetration testing, network monitoring, and performance logs. Like quality assurance testing, security testing ought to be done frequently and early on.</w:t>
      </w:r>
    </w:p>
    <w:p w14:paraId="1440029C" w14:textId="77777777" w:rsidR="00C52E04" w:rsidRDefault="00C52E04">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F94D8A"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6B2D9D1" w:rsidR="00F94D8A" w:rsidRDefault="00F94D8A" w:rsidP="00F94D8A">
            <w:r>
              <w:t>STD-002</w:t>
            </w:r>
            <w:r w:rsidRPr="0011066B">
              <w:t>-CPP</w:t>
            </w:r>
          </w:p>
        </w:tc>
        <w:tc>
          <w:tcPr>
            <w:tcW w:w="1434" w:type="dxa"/>
          </w:tcPr>
          <w:p w14:paraId="3CF590EB" w14:textId="5B46A8D3" w:rsidR="00F94D8A" w:rsidRDefault="00F94D8A" w:rsidP="00F94D8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4A12504" w:rsidR="00F94D8A" w:rsidRDefault="00F94D8A" w:rsidP="00F94D8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6653A6DA" w:rsidR="00F94D8A" w:rsidRDefault="00F94D8A" w:rsidP="00F94D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37924F0" w:rsidR="00F94D8A" w:rsidRDefault="00F94D8A" w:rsidP="00F94D8A">
            <w:pPr>
              <w:cnfStyle w:val="000000100000" w:firstRow="0" w:lastRow="0" w:firstColumn="0" w:lastColumn="0" w:oddVBand="0" w:evenVBand="0" w:oddHBand="1" w:evenHBand="0" w:firstRowFirstColumn="0" w:firstRowLastColumn="0" w:lastRowFirstColumn="0" w:lastRowLastColumn="0"/>
            </w:pPr>
            <w:r>
              <w:t>High (12)</w:t>
            </w:r>
          </w:p>
        </w:tc>
        <w:tc>
          <w:tcPr>
            <w:tcW w:w="2680" w:type="dxa"/>
          </w:tcPr>
          <w:p w14:paraId="301ACA4D" w14:textId="6E3C6956" w:rsidR="00F94D8A" w:rsidRDefault="00F94D8A" w:rsidP="00F94D8A">
            <w:pPr>
              <w:cnfStyle w:val="000000100000" w:firstRow="0" w:lastRow="0" w:firstColumn="0" w:lastColumn="0" w:oddVBand="0" w:evenVBand="0" w:oddHBand="1" w:evenHBand="0" w:firstRowFirstColumn="0" w:firstRowLastColumn="0" w:lastRowFirstColumn="0" w:lastRowLastColumn="0"/>
            </w:pPr>
            <w:r>
              <w:t>1</w:t>
            </w:r>
          </w:p>
        </w:tc>
      </w:tr>
      <w:tr w:rsidR="00F94D8A"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75EE3DA" w:rsidR="00F94D8A" w:rsidRDefault="00F94D8A" w:rsidP="00F94D8A">
            <w:r>
              <w:t>STD-003</w:t>
            </w:r>
            <w:r w:rsidRPr="0011066B">
              <w:t>-CPP</w:t>
            </w:r>
          </w:p>
        </w:tc>
        <w:tc>
          <w:tcPr>
            <w:tcW w:w="1434" w:type="dxa"/>
          </w:tcPr>
          <w:p w14:paraId="61027C5A" w14:textId="327ABF47" w:rsidR="00F94D8A" w:rsidRDefault="00F94D8A" w:rsidP="00F94D8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DC484E2" w:rsidR="00F94D8A" w:rsidRDefault="00F94D8A" w:rsidP="00F94D8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6A1EB937" w:rsidR="00F94D8A" w:rsidRDefault="00F94D8A" w:rsidP="00F94D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BA33E13" w:rsidR="00F94D8A" w:rsidRDefault="00F94D8A" w:rsidP="00F94D8A">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782C814E" w14:textId="3AFBE812" w:rsidR="00F94D8A" w:rsidRDefault="00F94D8A" w:rsidP="00F94D8A">
            <w:pPr>
              <w:cnfStyle w:val="000000000000" w:firstRow="0" w:lastRow="0" w:firstColumn="0" w:lastColumn="0" w:oddVBand="0" w:evenVBand="0" w:oddHBand="0" w:evenHBand="0" w:firstRowFirstColumn="0" w:firstRowLastColumn="0" w:lastRowFirstColumn="0" w:lastRowLastColumn="0"/>
            </w:pPr>
            <w:r>
              <w:t>1</w:t>
            </w:r>
          </w:p>
        </w:tc>
      </w:tr>
      <w:tr w:rsidR="00F94D8A"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0CB3CB7" w:rsidR="00F94D8A" w:rsidRDefault="00F94D8A" w:rsidP="00F94D8A">
            <w:r>
              <w:t>STD-004</w:t>
            </w:r>
            <w:r w:rsidRPr="0011066B">
              <w:t>-CPP</w:t>
            </w:r>
          </w:p>
        </w:tc>
        <w:tc>
          <w:tcPr>
            <w:tcW w:w="1434" w:type="dxa"/>
          </w:tcPr>
          <w:p w14:paraId="752BE477" w14:textId="7D2E5CCF" w:rsidR="00F94D8A" w:rsidRDefault="00F94D8A" w:rsidP="00F94D8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9F6907F" w:rsidR="00F94D8A" w:rsidRDefault="00F94D8A" w:rsidP="00F94D8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0CDE0BE2" w14:textId="16EF90BA" w:rsidR="00F94D8A" w:rsidRDefault="00F94D8A" w:rsidP="00F94D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F1A089E" w:rsidR="00F94D8A" w:rsidRDefault="00F94D8A" w:rsidP="00F94D8A">
            <w:pPr>
              <w:cnfStyle w:val="000000100000" w:firstRow="0" w:lastRow="0" w:firstColumn="0" w:lastColumn="0" w:oddVBand="0" w:evenVBand="0" w:oddHBand="1" w:evenHBand="0" w:firstRowFirstColumn="0" w:firstRowLastColumn="0" w:lastRowFirstColumn="0" w:lastRowLastColumn="0"/>
            </w:pPr>
            <w:r>
              <w:t>High (12)</w:t>
            </w:r>
          </w:p>
        </w:tc>
        <w:tc>
          <w:tcPr>
            <w:tcW w:w="2680" w:type="dxa"/>
          </w:tcPr>
          <w:p w14:paraId="2342A158" w14:textId="2CE5DE0B" w:rsidR="00F94D8A" w:rsidRDefault="00F94D8A" w:rsidP="00F94D8A">
            <w:pPr>
              <w:cnfStyle w:val="000000100000" w:firstRow="0" w:lastRow="0" w:firstColumn="0" w:lastColumn="0" w:oddVBand="0" w:evenVBand="0" w:oddHBand="1" w:evenHBand="0" w:firstRowFirstColumn="0" w:firstRowLastColumn="0" w:lastRowFirstColumn="0" w:lastRowLastColumn="0"/>
            </w:pPr>
            <w:r>
              <w:t>1</w:t>
            </w:r>
          </w:p>
        </w:tc>
      </w:tr>
      <w:tr w:rsidR="00F94D8A"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B67AE8A" w:rsidR="00F94D8A" w:rsidRDefault="00F94D8A" w:rsidP="00F94D8A">
            <w:r>
              <w:t>STD-005</w:t>
            </w:r>
            <w:r w:rsidRPr="0011066B">
              <w:t>-CPP</w:t>
            </w:r>
          </w:p>
        </w:tc>
        <w:tc>
          <w:tcPr>
            <w:tcW w:w="1434" w:type="dxa"/>
          </w:tcPr>
          <w:p w14:paraId="308B96BF" w14:textId="607BDFD2" w:rsidR="00F94D8A" w:rsidRDefault="00F94D8A" w:rsidP="00F94D8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53F5906" w:rsidR="00F94D8A" w:rsidRDefault="00F94D8A" w:rsidP="00F94D8A">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015DF7E" w:rsidR="00F94D8A" w:rsidRDefault="00F94D8A" w:rsidP="00F94D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55E8623" w:rsidR="00F94D8A" w:rsidRDefault="00F94D8A" w:rsidP="00F94D8A">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11242936" w14:textId="37FD2331" w:rsidR="00F94D8A" w:rsidRDefault="00F94D8A" w:rsidP="00F94D8A">
            <w:pPr>
              <w:cnfStyle w:val="000000000000" w:firstRow="0" w:lastRow="0" w:firstColumn="0" w:lastColumn="0" w:oddVBand="0" w:evenVBand="0" w:oddHBand="0" w:evenHBand="0" w:firstRowFirstColumn="0" w:firstRowLastColumn="0" w:lastRowFirstColumn="0" w:lastRowLastColumn="0"/>
            </w:pPr>
            <w:r>
              <w:t>1</w:t>
            </w:r>
          </w:p>
        </w:tc>
      </w:tr>
      <w:tr w:rsidR="00F94D8A"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7726093" w:rsidR="00F94D8A" w:rsidRDefault="00F94D8A" w:rsidP="00F94D8A">
            <w:r>
              <w:t>STD-010</w:t>
            </w:r>
            <w:r w:rsidRPr="0011066B">
              <w:t>-CPP</w:t>
            </w:r>
          </w:p>
        </w:tc>
        <w:tc>
          <w:tcPr>
            <w:tcW w:w="1434" w:type="dxa"/>
          </w:tcPr>
          <w:p w14:paraId="6864030F" w14:textId="707B9AAC" w:rsidR="00F94D8A" w:rsidRDefault="00F94D8A" w:rsidP="00F94D8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F4861BD" w:rsidR="00F94D8A" w:rsidRDefault="00F94D8A" w:rsidP="00F94D8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04EB7B38" w:rsidR="00F94D8A" w:rsidRDefault="00F94D8A" w:rsidP="00F94D8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0D516AB7" w:rsidR="00F94D8A" w:rsidRDefault="00F94D8A" w:rsidP="00F94D8A">
            <w:pPr>
              <w:cnfStyle w:val="000000100000" w:firstRow="0" w:lastRow="0" w:firstColumn="0" w:lastColumn="0" w:oddVBand="0" w:evenVBand="0" w:oddHBand="1" w:evenHBand="0" w:firstRowFirstColumn="0" w:firstRowLastColumn="0" w:lastRowFirstColumn="0" w:lastRowLastColumn="0"/>
            </w:pPr>
            <w:r>
              <w:t>Medium (6)</w:t>
            </w:r>
          </w:p>
        </w:tc>
        <w:tc>
          <w:tcPr>
            <w:tcW w:w="2680" w:type="dxa"/>
          </w:tcPr>
          <w:p w14:paraId="4C713B84" w14:textId="16CBC04E" w:rsidR="00F94D8A" w:rsidRDefault="00F94D8A" w:rsidP="00F94D8A">
            <w:pPr>
              <w:cnfStyle w:val="000000100000" w:firstRow="0" w:lastRow="0" w:firstColumn="0" w:lastColumn="0" w:oddVBand="0" w:evenVBand="0" w:oddHBand="1" w:evenHBand="0" w:firstRowFirstColumn="0" w:firstRowLastColumn="0" w:lastRowFirstColumn="0" w:lastRowLastColumn="0"/>
            </w:pPr>
            <w:r>
              <w:t>2</w:t>
            </w:r>
          </w:p>
        </w:tc>
      </w:tr>
      <w:tr w:rsidR="00F94D8A"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42057FD" w:rsidR="00F94D8A" w:rsidRDefault="00F94D8A" w:rsidP="00F94D8A">
            <w:r>
              <w:t>STD-006</w:t>
            </w:r>
            <w:r w:rsidRPr="0011066B">
              <w:t>-C</w:t>
            </w:r>
            <w:r>
              <w:t>LG</w:t>
            </w:r>
          </w:p>
        </w:tc>
        <w:tc>
          <w:tcPr>
            <w:tcW w:w="1434" w:type="dxa"/>
          </w:tcPr>
          <w:p w14:paraId="2DCA5B40" w14:textId="270458C9" w:rsidR="00F94D8A" w:rsidRDefault="00F94D8A" w:rsidP="00F94D8A">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55ED4848" w:rsidR="00F94D8A" w:rsidRDefault="00F94D8A" w:rsidP="00F94D8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11D9691" w:rsidR="00F94D8A" w:rsidRDefault="00F94D8A" w:rsidP="00F94D8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E7277A8" w:rsidR="00F94D8A" w:rsidRDefault="00F94D8A" w:rsidP="00F94D8A">
            <w:pPr>
              <w:cnfStyle w:val="000000000000" w:firstRow="0" w:lastRow="0" w:firstColumn="0" w:lastColumn="0" w:oddVBand="0" w:evenVBand="0" w:oddHBand="0" w:evenHBand="0" w:firstRowFirstColumn="0" w:firstRowLastColumn="0" w:lastRowFirstColumn="0" w:lastRowLastColumn="0"/>
            </w:pPr>
            <w:r>
              <w:t>Low (1)</w:t>
            </w:r>
          </w:p>
        </w:tc>
        <w:tc>
          <w:tcPr>
            <w:tcW w:w="2680" w:type="dxa"/>
          </w:tcPr>
          <w:p w14:paraId="4FE2E491" w14:textId="3C8EFCDC" w:rsidR="00F94D8A" w:rsidRDefault="00F94D8A" w:rsidP="00F94D8A">
            <w:pPr>
              <w:cnfStyle w:val="000000000000" w:firstRow="0" w:lastRow="0" w:firstColumn="0" w:lastColumn="0" w:oddVBand="0" w:evenVBand="0" w:oddHBand="0" w:evenHBand="0" w:firstRowFirstColumn="0" w:firstRowLastColumn="0" w:lastRowFirstColumn="0" w:lastRowLastColumn="0"/>
            </w:pPr>
            <w:r>
              <w:t>3</w:t>
            </w:r>
          </w:p>
        </w:tc>
      </w:tr>
      <w:tr w:rsidR="00F94D8A"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95585CD" w:rsidR="00F94D8A" w:rsidRDefault="00F94D8A" w:rsidP="00F94D8A">
            <w:r>
              <w:t>STD-007</w:t>
            </w:r>
            <w:r w:rsidRPr="0011066B">
              <w:t>-CPP</w:t>
            </w:r>
          </w:p>
        </w:tc>
        <w:tc>
          <w:tcPr>
            <w:tcW w:w="1434" w:type="dxa"/>
          </w:tcPr>
          <w:p w14:paraId="7CFBEC18" w14:textId="07649DE8" w:rsidR="00F94D8A" w:rsidRDefault="00F94D8A" w:rsidP="00F94D8A">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F6AAA9D" w:rsidR="00F94D8A" w:rsidRDefault="00F94D8A" w:rsidP="00F94D8A">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3FF7A540" w:rsidR="00F94D8A" w:rsidRDefault="00F94D8A" w:rsidP="00F94D8A">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18C4F06" w:rsidR="00F94D8A" w:rsidRDefault="00F94D8A" w:rsidP="00F94D8A">
            <w:pPr>
              <w:cnfStyle w:val="000000100000" w:firstRow="0" w:lastRow="0" w:firstColumn="0" w:lastColumn="0" w:oddVBand="0" w:evenVBand="0" w:oddHBand="1" w:evenHBand="0" w:firstRowFirstColumn="0" w:firstRowLastColumn="0" w:lastRowFirstColumn="0" w:lastRowLastColumn="0"/>
            </w:pPr>
            <w:r>
              <w:t>Low (4)</w:t>
            </w:r>
          </w:p>
        </w:tc>
        <w:tc>
          <w:tcPr>
            <w:tcW w:w="2680" w:type="dxa"/>
          </w:tcPr>
          <w:p w14:paraId="7C3F721D" w14:textId="2B1175A6" w:rsidR="00F94D8A" w:rsidRDefault="00F94D8A" w:rsidP="00F94D8A">
            <w:pPr>
              <w:cnfStyle w:val="000000100000" w:firstRow="0" w:lastRow="0" w:firstColumn="0" w:lastColumn="0" w:oddVBand="0" w:evenVBand="0" w:oddHBand="1" w:evenHBand="0" w:firstRowFirstColumn="0" w:firstRowLastColumn="0" w:lastRowFirstColumn="0" w:lastRowLastColumn="0"/>
            </w:pPr>
            <w:r>
              <w:t>3</w:t>
            </w:r>
          </w:p>
        </w:tc>
      </w:tr>
      <w:tr w:rsidR="00F94D8A"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BAD6357" w:rsidR="00F94D8A" w:rsidRDefault="00F94D8A" w:rsidP="00F94D8A">
            <w:r>
              <w:t>STD-008</w:t>
            </w:r>
            <w:r w:rsidRPr="0011066B">
              <w:t>-CPP</w:t>
            </w:r>
          </w:p>
        </w:tc>
        <w:tc>
          <w:tcPr>
            <w:tcW w:w="1434" w:type="dxa"/>
          </w:tcPr>
          <w:p w14:paraId="3D0880A0" w14:textId="4EDF84BE" w:rsidR="00F94D8A" w:rsidRDefault="00F94D8A" w:rsidP="00F94D8A">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8554936" w:rsidR="00F94D8A" w:rsidRDefault="00F94D8A" w:rsidP="00F94D8A">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289E427" w:rsidR="00F94D8A" w:rsidRDefault="00F94D8A" w:rsidP="00F94D8A">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164D6EF3" w:rsidR="00F94D8A" w:rsidRDefault="00F94D8A" w:rsidP="00F94D8A">
            <w:pPr>
              <w:cnfStyle w:val="000000000000" w:firstRow="0" w:lastRow="0" w:firstColumn="0" w:lastColumn="0" w:oddVBand="0" w:evenVBand="0" w:oddHBand="0" w:evenHBand="0" w:firstRowFirstColumn="0" w:firstRowLastColumn="0" w:lastRowFirstColumn="0" w:lastRowLastColumn="0"/>
            </w:pPr>
            <w:r>
              <w:t>Low (4)</w:t>
            </w:r>
          </w:p>
        </w:tc>
        <w:tc>
          <w:tcPr>
            <w:tcW w:w="2680" w:type="dxa"/>
          </w:tcPr>
          <w:p w14:paraId="6D7A1B7A" w14:textId="07E0074D" w:rsidR="00F94D8A" w:rsidRDefault="00F94D8A" w:rsidP="00F94D8A">
            <w:pPr>
              <w:cnfStyle w:val="000000000000" w:firstRow="0" w:lastRow="0" w:firstColumn="0" w:lastColumn="0" w:oddVBand="0" w:evenVBand="0" w:oddHBand="0" w:evenHBand="0" w:firstRowFirstColumn="0" w:firstRowLastColumn="0" w:lastRowFirstColumn="0" w:lastRowLastColumn="0"/>
            </w:pPr>
            <w:r>
              <w:t>3</w:t>
            </w:r>
          </w:p>
        </w:tc>
      </w:tr>
      <w:tr w:rsidR="00F94D8A"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BE4D499" w:rsidR="00F94D8A" w:rsidRDefault="00F94D8A" w:rsidP="00F94D8A">
            <w:r>
              <w:t>STD-001-CPP</w:t>
            </w:r>
          </w:p>
        </w:tc>
        <w:tc>
          <w:tcPr>
            <w:tcW w:w="1434" w:type="dxa"/>
          </w:tcPr>
          <w:p w14:paraId="70CBCE53" w14:textId="0DDF915A" w:rsidR="00F94D8A" w:rsidRDefault="00F94D8A" w:rsidP="00F94D8A">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A241D72" w:rsidR="00F94D8A" w:rsidRDefault="00F94D8A" w:rsidP="00F94D8A">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1B564ECA" w:rsidR="00F94D8A" w:rsidRDefault="00F94D8A" w:rsidP="00F94D8A">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F514D49" w:rsidR="00F94D8A" w:rsidRDefault="00F94D8A" w:rsidP="00F94D8A">
            <w:pPr>
              <w:cnfStyle w:val="000000100000" w:firstRow="0" w:lastRow="0" w:firstColumn="0" w:lastColumn="0" w:oddVBand="0" w:evenVBand="0" w:oddHBand="1" w:evenHBand="0" w:firstRowFirstColumn="0" w:firstRowLastColumn="0" w:lastRowFirstColumn="0" w:lastRowLastColumn="0"/>
            </w:pPr>
            <w:r>
              <w:t>Low (3)</w:t>
            </w:r>
          </w:p>
        </w:tc>
        <w:tc>
          <w:tcPr>
            <w:tcW w:w="2680" w:type="dxa"/>
          </w:tcPr>
          <w:p w14:paraId="78E62A20" w14:textId="2B9184C6" w:rsidR="00F94D8A" w:rsidRDefault="00F94D8A" w:rsidP="00F94D8A">
            <w:pPr>
              <w:cnfStyle w:val="000000100000" w:firstRow="0" w:lastRow="0" w:firstColumn="0" w:lastColumn="0" w:oddVBand="0" w:evenVBand="0" w:oddHBand="1" w:evenHBand="0" w:firstRowFirstColumn="0" w:firstRowLastColumn="0" w:lastRowFirstColumn="0" w:lastRowLastColumn="0"/>
            </w:pPr>
            <w:r>
              <w:t>3</w:t>
            </w:r>
          </w:p>
        </w:tc>
      </w:tr>
      <w:tr w:rsidR="00F94D8A"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B583D08" w:rsidR="00F94D8A" w:rsidRDefault="00F94D8A" w:rsidP="00F94D8A">
            <w:r>
              <w:t>STD-009-CPP</w:t>
            </w:r>
          </w:p>
        </w:tc>
        <w:tc>
          <w:tcPr>
            <w:tcW w:w="1434" w:type="dxa"/>
          </w:tcPr>
          <w:p w14:paraId="5C4FF30D" w14:textId="6345E53F" w:rsidR="00F94D8A" w:rsidRDefault="00F94D8A" w:rsidP="00F94D8A">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3B796CB7" w:rsidR="00F94D8A" w:rsidRDefault="00F94D8A" w:rsidP="00F94D8A">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0D9FC519" w:rsidR="00F94D8A" w:rsidRDefault="00F94D8A" w:rsidP="00F94D8A">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754FC8F" w:rsidR="00F94D8A" w:rsidRDefault="00F94D8A" w:rsidP="00F94D8A">
            <w:pPr>
              <w:cnfStyle w:val="000000000000" w:firstRow="0" w:lastRow="0" w:firstColumn="0" w:lastColumn="0" w:oddVBand="0" w:evenVBand="0" w:oddHBand="0" w:evenHBand="0" w:firstRowFirstColumn="0" w:firstRowLastColumn="0" w:lastRowFirstColumn="0" w:lastRowLastColumn="0"/>
            </w:pPr>
            <w:r>
              <w:t>Medium (6)</w:t>
            </w:r>
          </w:p>
        </w:tc>
        <w:tc>
          <w:tcPr>
            <w:tcW w:w="2680" w:type="dxa"/>
          </w:tcPr>
          <w:p w14:paraId="4A397D60" w14:textId="4F5C5029" w:rsidR="00F94D8A" w:rsidRDefault="00F94D8A" w:rsidP="00F94D8A">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4B3DBC77" w:rsidR="00381847" w:rsidRDefault="00C52E04">
            <w:r w:rsidRPr="00C52E04">
              <w:t>Data that is stored is protected while it is encrypted. Hard drives, phones, computers, and cloud assets are a few examples. Encryption tools, disk encryption, computer and mobile device security can all be used to protect this data.</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8C5DFE0" w:rsidR="00381847" w:rsidRDefault="00C52E04">
            <w:r w:rsidRPr="00C52E04">
              <w:t xml:space="preserve">The goal of encryption at flight is to safeguard moving data. This can occur when traveling outside of a network or between two devices that are connected. Examples of how this can be secured include DLP programs, email encryption, and strong network security elements like firewalls and authentication. It is important to </w:t>
            </w:r>
            <w:proofErr w:type="gramStart"/>
            <w:r w:rsidRPr="00C52E04">
              <w:t>take into account</w:t>
            </w:r>
            <w:proofErr w:type="gramEnd"/>
            <w:r w:rsidRPr="00C52E04">
              <w:t xml:space="preserve"> both the potential direction and security of the data flow.</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5787FDF" w:rsidR="00381847" w:rsidRDefault="00C52E04">
            <w:r w:rsidRPr="00C52E04">
              <w:t>Data that is created, updated, or otherwise classified as being in use is protected when encryption is used. Ensure data control and protection are in place both before and after use is one way to protect this data. Managing identity and access permissions will help reduce the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5F32968" w:rsidR="00381847" w:rsidRDefault="00C52E04">
            <w:r w:rsidRPr="00C52E04">
              <w:t>Verifying one's identity is an example of authentication. This can include multiple types, but common examples include biometric credentials, certifications, static passwords, and one-time passwords. These identity verification methods help to confirm that a person is who they say they are.</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F865B2F" w:rsidR="00381847" w:rsidRDefault="00C52E04">
            <w:r w:rsidRPr="00C52E04">
              <w:t>Authorization is an important part of computer and information security as it defines a user's access rights and privileges. While authorization limits potential vulnerabilities when someone is interacting with sensitive material they may not need to access or the permissions one may have during access, authentication verifies an identity. Authorization establishes what a user may and cannot access in the first place.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5141C015" w:rsidR="00381847" w:rsidRDefault="00C52E04">
            <w:r w:rsidRPr="00C52E04">
              <w:t>Accounting is the process of monitoring system activities by displaying data transfer information, used resources, and timestamps. This is helpful to create a "bread crumb trail" of user actions and, in the unlikely event that forensic analysis and investigation are needed, for those same reasons.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00EF0">
      <w:r>
        <w:rPr>
          <w:noProof/>
        </w:rPr>
        <w:pict w14:anchorId="71233058">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5DD224" w:rsidR="00381847" w:rsidRDefault="000B5F75">
            <w:r>
              <w:t>1.2</w:t>
            </w:r>
          </w:p>
        </w:tc>
        <w:tc>
          <w:tcPr>
            <w:tcW w:w="1530" w:type="dxa"/>
          </w:tcPr>
          <w:p w14:paraId="1DC436A6" w14:textId="1079CECB" w:rsidR="00381847" w:rsidRDefault="000B5F75">
            <w:pPr>
              <w:cnfStyle w:val="000000000000" w:firstRow="0" w:lastRow="0" w:firstColumn="0" w:lastColumn="0" w:oddVBand="0" w:evenVBand="0" w:oddHBand="0" w:evenHBand="0" w:firstRowFirstColumn="0" w:firstRowLastColumn="0" w:lastRowFirstColumn="0" w:lastRowLastColumn="0"/>
            </w:pPr>
            <w:r>
              <w:t>05/15/2024</w:t>
            </w:r>
          </w:p>
        </w:tc>
        <w:tc>
          <w:tcPr>
            <w:tcW w:w="3510" w:type="dxa"/>
          </w:tcPr>
          <w:p w14:paraId="0B713D2C" w14:textId="7172C8C3" w:rsidR="00381847" w:rsidRDefault="000B5F75">
            <w:pPr>
              <w:cnfStyle w:val="000000000000" w:firstRow="0" w:lastRow="0" w:firstColumn="0" w:lastColumn="0" w:oddVBand="0" w:evenVBand="0" w:oddHBand="0" w:evenHBand="0" w:firstRowFirstColumn="0" w:firstRowLastColumn="0" w:lastRowFirstColumn="0" w:lastRowLastColumn="0"/>
            </w:pPr>
            <w:r>
              <w:t>Module3 Milestone</w:t>
            </w:r>
          </w:p>
        </w:tc>
        <w:tc>
          <w:tcPr>
            <w:tcW w:w="1923" w:type="dxa"/>
          </w:tcPr>
          <w:p w14:paraId="124483AC" w14:textId="2BB0360E" w:rsidR="00381847" w:rsidRDefault="000B5F75">
            <w:pPr>
              <w:cnfStyle w:val="000000000000" w:firstRow="0" w:lastRow="0" w:firstColumn="0" w:lastColumn="0" w:oddVBand="0" w:evenVBand="0" w:oddHBand="0" w:evenHBand="0" w:firstRowFirstColumn="0" w:firstRowLastColumn="0" w:lastRowFirstColumn="0" w:lastRowLastColumn="0"/>
            </w:pPr>
            <w:r>
              <w:t>Kyle Lund</w:t>
            </w:r>
          </w:p>
        </w:tc>
        <w:tc>
          <w:tcPr>
            <w:tcW w:w="2077" w:type="dxa"/>
          </w:tcPr>
          <w:p w14:paraId="697C2A49" w14:textId="6D4B3D98"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C5B23CA" w:rsidR="00381847" w:rsidRDefault="000B5F75">
            <w:r>
              <w:t>1.3</w:t>
            </w:r>
          </w:p>
        </w:tc>
        <w:tc>
          <w:tcPr>
            <w:tcW w:w="1530" w:type="dxa"/>
          </w:tcPr>
          <w:p w14:paraId="305DA4F1" w14:textId="386EBCA4" w:rsidR="00381847" w:rsidRDefault="000B5F75">
            <w:pPr>
              <w:cnfStyle w:val="000000100000" w:firstRow="0" w:lastRow="0" w:firstColumn="0" w:lastColumn="0" w:oddVBand="0" w:evenVBand="0" w:oddHBand="1" w:evenHBand="0" w:firstRowFirstColumn="0" w:firstRowLastColumn="0" w:lastRowFirstColumn="0" w:lastRowLastColumn="0"/>
            </w:pPr>
            <w:r>
              <w:t>05/15/2024</w:t>
            </w:r>
          </w:p>
        </w:tc>
        <w:tc>
          <w:tcPr>
            <w:tcW w:w="3510" w:type="dxa"/>
          </w:tcPr>
          <w:p w14:paraId="138D7C42" w14:textId="4FAF286B" w:rsidR="00381847" w:rsidRDefault="000B5F75">
            <w:pPr>
              <w:cnfStyle w:val="000000100000" w:firstRow="0" w:lastRow="0" w:firstColumn="0" w:lastColumn="0" w:oddVBand="0" w:evenVBand="0" w:oddHBand="1" w:evenHBand="0" w:firstRowFirstColumn="0" w:firstRowLastColumn="0" w:lastRowFirstColumn="0" w:lastRowLastColumn="0"/>
            </w:pPr>
            <w:r>
              <w:t>Module6 Project</w:t>
            </w:r>
          </w:p>
        </w:tc>
        <w:tc>
          <w:tcPr>
            <w:tcW w:w="1923" w:type="dxa"/>
          </w:tcPr>
          <w:p w14:paraId="35E4A720" w14:textId="21C07C55" w:rsidR="00381847" w:rsidRDefault="000B5F75">
            <w:pPr>
              <w:cnfStyle w:val="000000100000" w:firstRow="0" w:lastRow="0" w:firstColumn="0" w:lastColumn="0" w:oddVBand="0" w:evenVBand="0" w:oddHBand="1" w:evenHBand="0" w:firstRowFirstColumn="0" w:firstRowLastColumn="0" w:lastRowFirstColumn="0" w:lastRowLastColumn="0"/>
            </w:pPr>
            <w:r>
              <w:t>Kyle Lund</w:t>
            </w:r>
          </w:p>
        </w:tc>
        <w:tc>
          <w:tcPr>
            <w:tcW w:w="2077" w:type="dxa"/>
          </w:tcPr>
          <w:p w14:paraId="1FEC447A" w14:textId="4CBF988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617EA" w14:textId="77777777" w:rsidR="00900EF0" w:rsidRDefault="00900EF0">
      <w:r>
        <w:separator/>
      </w:r>
    </w:p>
  </w:endnote>
  <w:endnote w:type="continuationSeparator" w:id="0">
    <w:p w14:paraId="39C72C6B" w14:textId="77777777" w:rsidR="00900EF0" w:rsidRDefault="00900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15E57" w14:textId="77777777" w:rsidR="00900EF0" w:rsidRDefault="00900EF0">
      <w:r>
        <w:separator/>
      </w:r>
    </w:p>
  </w:footnote>
  <w:footnote w:type="continuationSeparator" w:id="0">
    <w:p w14:paraId="333B96C4" w14:textId="77777777" w:rsidR="00900EF0" w:rsidRDefault="00900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DE73ABF"/>
    <w:multiLevelType w:val="hybridMultilevel"/>
    <w:tmpl w:val="0624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5366250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B5F75"/>
    <w:rsid w:val="000C3348"/>
    <w:rsid w:val="00147448"/>
    <w:rsid w:val="001646BD"/>
    <w:rsid w:val="00171556"/>
    <w:rsid w:val="00192176"/>
    <w:rsid w:val="001D4678"/>
    <w:rsid w:val="001D4766"/>
    <w:rsid w:val="002474B4"/>
    <w:rsid w:val="00260CD4"/>
    <w:rsid w:val="002B23D7"/>
    <w:rsid w:val="00332392"/>
    <w:rsid w:val="00381847"/>
    <w:rsid w:val="0039094D"/>
    <w:rsid w:val="003B0A5C"/>
    <w:rsid w:val="003C2366"/>
    <w:rsid w:val="003D6F4A"/>
    <w:rsid w:val="004D64E5"/>
    <w:rsid w:val="004E12CE"/>
    <w:rsid w:val="0059536C"/>
    <w:rsid w:val="005A3503"/>
    <w:rsid w:val="005B7417"/>
    <w:rsid w:val="005C0C1A"/>
    <w:rsid w:val="006D38A7"/>
    <w:rsid w:val="006F7CCE"/>
    <w:rsid w:val="008673EA"/>
    <w:rsid w:val="00895AA1"/>
    <w:rsid w:val="008C3FC6"/>
    <w:rsid w:val="008D5A8D"/>
    <w:rsid w:val="00900EF0"/>
    <w:rsid w:val="00973B67"/>
    <w:rsid w:val="00980C92"/>
    <w:rsid w:val="009B710E"/>
    <w:rsid w:val="009F1B64"/>
    <w:rsid w:val="009F7011"/>
    <w:rsid w:val="00A04F5E"/>
    <w:rsid w:val="00A64600"/>
    <w:rsid w:val="00AB2925"/>
    <w:rsid w:val="00B21AEC"/>
    <w:rsid w:val="00B475A1"/>
    <w:rsid w:val="00B83D35"/>
    <w:rsid w:val="00B92A44"/>
    <w:rsid w:val="00BC2B54"/>
    <w:rsid w:val="00C52E04"/>
    <w:rsid w:val="00C73007"/>
    <w:rsid w:val="00CA4E3D"/>
    <w:rsid w:val="00CB2327"/>
    <w:rsid w:val="00CE3A73"/>
    <w:rsid w:val="00D211BA"/>
    <w:rsid w:val="00D30268"/>
    <w:rsid w:val="00D918BB"/>
    <w:rsid w:val="00E170F5"/>
    <w:rsid w:val="00E31CA4"/>
    <w:rsid w:val="00E54E9E"/>
    <w:rsid w:val="00E672B2"/>
    <w:rsid w:val="00E70F3C"/>
    <w:rsid w:val="00E769D9"/>
    <w:rsid w:val="00E910C0"/>
    <w:rsid w:val="00F32F09"/>
    <w:rsid w:val="00F51FA8"/>
    <w:rsid w:val="00F72634"/>
    <w:rsid w:val="00F9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AB29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3442">
      <w:bodyDiv w:val="1"/>
      <w:marLeft w:val="0"/>
      <w:marRight w:val="0"/>
      <w:marTop w:val="0"/>
      <w:marBottom w:val="0"/>
      <w:divBdr>
        <w:top w:val="none" w:sz="0" w:space="0" w:color="auto"/>
        <w:left w:val="none" w:sz="0" w:space="0" w:color="auto"/>
        <w:bottom w:val="none" w:sz="0" w:space="0" w:color="auto"/>
        <w:right w:val="none" w:sz="0" w:space="0" w:color="auto"/>
      </w:divBdr>
    </w:div>
    <w:div w:id="233856090">
      <w:bodyDiv w:val="1"/>
      <w:marLeft w:val="0"/>
      <w:marRight w:val="0"/>
      <w:marTop w:val="0"/>
      <w:marBottom w:val="0"/>
      <w:divBdr>
        <w:top w:val="none" w:sz="0" w:space="0" w:color="auto"/>
        <w:left w:val="none" w:sz="0" w:space="0" w:color="auto"/>
        <w:bottom w:val="none" w:sz="0" w:space="0" w:color="auto"/>
        <w:right w:val="none" w:sz="0" w:space="0" w:color="auto"/>
      </w:divBdr>
      <w:divsChild>
        <w:div w:id="1009791887">
          <w:marLeft w:val="0"/>
          <w:marRight w:val="0"/>
          <w:marTop w:val="225"/>
          <w:marBottom w:val="0"/>
          <w:divBdr>
            <w:top w:val="none" w:sz="0" w:space="0" w:color="auto"/>
            <w:left w:val="none" w:sz="0" w:space="0" w:color="auto"/>
            <w:bottom w:val="none" w:sz="0" w:space="0" w:color="auto"/>
            <w:right w:val="none" w:sz="0" w:space="0" w:color="auto"/>
          </w:divBdr>
        </w:div>
      </w:divsChild>
    </w:div>
    <w:div w:id="637146741">
      <w:bodyDiv w:val="1"/>
      <w:marLeft w:val="0"/>
      <w:marRight w:val="0"/>
      <w:marTop w:val="0"/>
      <w:marBottom w:val="0"/>
      <w:divBdr>
        <w:top w:val="none" w:sz="0" w:space="0" w:color="auto"/>
        <w:left w:val="none" w:sz="0" w:space="0" w:color="auto"/>
        <w:bottom w:val="none" w:sz="0" w:space="0" w:color="auto"/>
        <w:right w:val="none" w:sz="0" w:space="0" w:color="auto"/>
      </w:divBdr>
    </w:div>
    <w:div w:id="685597055">
      <w:bodyDiv w:val="1"/>
      <w:marLeft w:val="0"/>
      <w:marRight w:val="0"/>
      <w:marTop w:val="0"/>
      <w:marBottom w:val="0"/>
      <w:divBdr>
        <w:top w:val="none" w:sz="0" w:space="0" w:color="auto"/>
        <w:left w:val="none" w:sz="0" w:space="0" w:color="auto"/>
        <w:bottom w:val="none" w:sz="0" w:space="0" w:color="auto"/>
        <w:right w:val="none" w:sz="0" w:space="0" w:color="auto"/>
      </w:divBdr>
    </w:div>
    <w:div w:id="721952585">
      <w:bodyDiv w:val="1"/>
      <w:marLeft w:val="0"/>
      <w:marRight w:val="0"/>
      <w:marTop w:val="0"/>
      <w:marBottom w:val="0"/>
      <w:divBdr>
        <w:top w:val="none" w:sz="0" w:space="0" w:color="auto"/>
        <w:left w:val="none" w:sz="0" w:space="0" w:color="auto"/>
        <w:bottom w:val="none" w:sz="0" w:space="0" w:color="auto"/>
        <w:right w:val="none" w:sz="0" w:space="0" w:color="auto"/>
      </w:divBdr>
    </w:div>
    <w:div w:id="740755024">
      <w:bodyDiv w:val="1"/>
      <w:marLeft w:val="0"/>
      <w:marRight w:val="0"/>
      <w:marTop w:val="0"/>
      <w:marBottom w:val="0"/>
      <w:divBdr>
        <w:top w:val="none" w:sz="0" w:space="0" w:color="auto"/>
        <w:left w:val="none" w:sz="0" w:space="0" w:color="auto"/>
        <w:bottom w:val="none" w:sz="0" w:space="0" w:color="auto"/>
        <w:right w:val="none" w:sz="0" w:space="0" w:color="auto"/>
      </w:divBdr>
      <w:divsChild>
        <w:div w:id="7174089">
          <w:marLeft w:val="0"/>
          <w:marRight w:val="0"/>
          <w:marTop w:val="225"/>
          <w:marBottom w:val="0"/>
          <w:divBdr>
            <w:top w:val="none" w:sz="0" w:space="0" w:color="auto"/>
            <w:left w:val="none" w:sz="0" w:space="0" w:color="auto"/>
            <w:bottom w:val="none" w:sz="0" w:space="0" w:color="auto"/>
            <w:right w:val="none" w:sz="0" w:space="0" w:color="auto"/>
          </w:divBdr>
        </w:div>
      </w:divsChild>
    </w:div>
    <w:div w:id="754396221">
      <w:bodyDiv w:val="1"/>
      <w:marLeft w:val="0"/>
      <w:marRight w:val="0"/>
      <w:marTop w:val="0"/>
      <w:marBottom w:val="0"/>
      <w:divBdr>
        <w:top w:val="none" w:sz="0" w:space="0" w:color="auto"/>
        <w:left w:val="none" w:sz="0" w:space="0" w:color="auto"/>
        <w:bottom w:val="none" w:sz="0" w:space="0" w:color="auto"/>
        <w:right w:val="none" w:sz="0" w:space="0" w:color="auto"/>
      </w:divBdr>
    </w:div>
    <w:div w:id="777455390">
      <w:bodyDiv w:val="1"/>
      <w:marLeft w:val="0"/>
      <w:marRight w:val="0"/>
      <w:marTop w:val="0"/>
      <w:marBottom w:val="0"/>
      <w:divBdr>
        <w:top w:val="none" w:sz="0" w:space="0" w:color="auto"/>
        <w:left w:val="none" w:sz="0" w:space="0" w:color="auto"/>
        <w:bottom w:val="none" w:sz="0" w:space="0" w:color="auto"/>
        <w:right w:val="none" w:sz="0" w:space="0" w:color="auto"/>
      </w:divBdr>
    </w:div>
    <w:div w:id="824669470">
      <w:bodyDiv w:val="1"/>
      <w:marLeft w:val="0"/>
      <w:marRight w:val="0"/>
      <w:marTop w:val="0"/>
      <w:marBottom w:val="0"/>
      <w:divBdr>
        <w:top w:val="none" w:sz="0" w:space="0" w:color="auto"/>
        <w:left w:val="none" w:sz="0" w:space="0" w:color="auto"/>
        <w:bottom w:val="none" w:sz="0" w:space="0" w:color="auto"/>
        <w:right w:val="none" w:sz="0" w:space="0" w:color="auto"/>
      </w:divBdr>
    </w:div>
    <w:div w:id="843857421">
      <w:bodyDiv w:val="1"/>
      <w:marLeft w:val="0"/>
      <w:marRight w:val="0"/>
      <w:marTop w:val="0"/>
      <w:marBottom w:val="0"/>
      <w:divBdr>
        <w:top w:val="none" w:sz="0" w:space="0" w:color="auto"/>
        <w:left w:val="none" w:sz="0" w:space="0" w:color="auto"/>
        <w:bottom w:val="none" w:sz="0" w:space="0" w:color="auto"/>
        <w:right w:val="none" w:sz="0" w:space="0" w:color="auto"/>
      </w:divBdr>
    </w:div>
    <w:div w:id="865674720">
      <w:bodyDiv w:val="1"/>
      <w:marLeft w:val="0"/>
      <w:marRight w:val="0"/>
      <w:marTop w:val="0"/>
      <w:marBottom w:val="0"/>
      <w:divBdr>
        <w:top w:val="none" w:sz="0" w:space="0" w:color="auto"/>
        <w:left w:val="none" w:sz="0" w:space="0" w:color="auto"/>
        <w:bottom w:val="none" w:sz="0" w:space="0" w:color="auto"/>
        <w:right w:val="none" w:sz="0" w:space="0" w:color="auto"/>
      </w:divBdr>
    </w:div>
    <w:div w:id="895625006">
      <w:bodyDiv w:val="1"/>
      <w:marLeft w:val="0"/>
      <w:marRight w:val="0"/>
      <w:marTop w:val="0"/>
      <w:marBottom w:val="0"/>
      <w:divBdr>
        <w:top w:val="none" w:sz="0" w:space="0" w:color="auto"/>
        <w:left w:val="none" w:sz="0" w:space="0" w:color="auto"/>
        <w:bottom w:val="none" w:sz="0" w:space="0" w:color="auto"/>
        <w:right w:val="none" w:sz="0" w:space="0" w:color="auto"/>
      </w:divBdr>
    </w:div>
    <w:div w:id="896210616">
      <w:bodyDiv w:val="1"/>
      <w:marLeft w:val="0"/>
      <w:marRight w:val="0"/>
      <w:marTop w:val="0"/>
      <w:marBottom w:val="0"/>
      <w:divBdr>
        <w:top w:val="none" w:sz="0" w:space="0" w:color="auto"/>
        <w:left w:val="none" w:sz="0" w:space="0" w:color="auto"/>
        <w:bottom w:val="none" w:sz="0" w:space="0" w:color="auto"/>
        <w:right w:val="none" w:sz="0" w:space="0" w:color="auto"/>
      </w:divBdr>
    </w:div>
    <w:div w:id="901595570">
      <w:bodyDiv w:val="1"/>
      <w:marLeft w:val="0"/>
      <w:marRight w:val="0"/>
      <w:marTop w:val="0"/>
      <w:marBottom w:val="0"/>
      <w:divBdr>
        <w:top w:val="none" w:sz="0" w:space="0" w:color="auto"/>
        <w:left w:val="none" w:sz="0" w:space="0" w:color="auto"/>
        <w:bottom w:val="none" w:sz="0" w:space="0" w:color="auto"/>
        <w:right w:val="none" w:sz="0" w:space="0" w:color="auto"/>
      </w:divBdr>
    </w:div>
    <w:div w:id="989018960">
      <w:bodyDiv w:val="1"/>
      <w:marLeft w:val="0"/>
      <w:marRight w:val="0"/>
      <w:marTop w:val="0"/>
      <w:marBottom w:val="0"/>
      <w:divBdr>
        <w:top w:val="none" w:sz="0" w:space="0" w:color="auto"/>
        <w:left w:val="none" w:sz="0" w:space="0" w:color="auto"/>
        <w:bottom w:val="none" w:sz="0" w:space="0" w:color="auto"/>
        <w:right w:val="none" w:sz="0" w:space="0" w:color="auto"/>
      </w:divBdr>
    </w:div>
    <w:div w:id="1102605894">
      <w:bodyDiv w:val="1"/>
      <w:marLeft w:val="0"/>
      <w:marRight w:val="0"/>
      <w:marTop w:val="0"/>
      <w:marBottom w:val="0"/>
      <w:divBdr>
        <w:top w:val="none" w:sz="0" w:space="0" w:color="auto"/>
        <w:left w:val="none" w:sz="0" w:space="0" w:color="auto"/>
        <w:bottom w:val="none" w:sz="0" w:space="0" w:color="auto"/>
        <w:right w:val="none" w:sz="0" w:space="0" w:color="auto"/>
      </w:divBdr>
    </w:div>
    <w:div w:id="1277178614">
      <w:bodyDiv w:val="1"/>
      <w:marLeft w:val="0"/>
      <w:marRight w:val="0"/>
      <w:marTop w:val="0"/>
      <w:marBottom w:val="0"/>
      <w:divBdr>
        <w:top w:val="none" w:sz="0" w:space="0" w:color="auto"/>
        <w:left w:val="none" w:sz="0" w:space="0" w:color="auto"/>
        <w:bottom w:val="none" w:sz="0" w:space="0" w:color="auto"/>
        <w:right w:val="none" w:sz="0" w:space="0" w:color="auto"/>
      </w:divBdr>
    </w:div>
    <w:div w:id="1277716667">
      <w:bodyDiv w:val="1"/>
      <w:marLeft w:val="0"/>
      <w:marRight w:val="0"/>
      <w:marTop w:val="0"/>
      <w:marBottom w:val="0"/>
      <w:divBdr>
        <w:top w:val="none" w:sz="0" w:space="0" w:color="auto"/>
        <w:left w:val="none" w:sz="0" w:space="0" w:color="auto"/>
        <w:bottom w:val="none" w:sz="0" w:space="0" w:color="auto"/>
        <w:right w:val="none" w:sz="0" w:space="0" w:color="auto"/>
      </w:divBdr>
    </w:div>
    <w:div w:id="1327785012">
      <w:bodyDiv w:val="1"/>
      <w:marLeft w:val="0"/>
      <w:marRight w:val="0"/>
      <w:marTop w:val="0"/>
      <w:marBottom w:val="0"/>
      <w:divBdr>
        <w:top w:val="none" w:sz="0" w:space="0" w:color="auto"/>
        <w:left w:val="none" w:sz="0" w:space="0" w:color="auto"/>
        <w:bottom w:val="none" w:sz="0" w:space="0" w:color="auto"/>
        <w:right w:val="none" w:sz="0" w:space="0" w:color="auto"/>
      </w:divBdr>
    </w:div>
    <w:div w:id="1337418636">
      <w:bodyDiv w:val="1"/>
      <w:marLeft w:val="0"/>
      <w:marRight w:val="0"/>
      <w:marTop w:val="0"/>
      <w:marBottom w:val="0"/>
      <w:divBdr>
        <w:top w:val="none" w:sz="0" w:space="0" w:color="auto"/>
        <w:left w:val="none" w:sz="0" w:space="0" w:color="auto"/>
        <w:bottom w:val="none" w:sz="0" w:space="0" w:color="auto"/>
        <w:right w:val="none" w:sz="0" w:space="0" w:color="auto"/>
      </w:divBdr>
    </w:div>
    <w:div w:id="1419054228">
      <w:bodyDiv w:val="1"/>
      <w:marLeft w:val="0"/>
      <w:marRight w:val="0"/>
      <w:marTop w:val="0"/>
      <w:marBottom w:val="0"/>
      <w:divBdr>
        <w:top w:val="none" w:sz="0" w:space="0" w:color="auto"/>
        <w:left w:val="none" w:sz="0" w:space="0" w:color="auto"/>
        <w:bottom w:val="none" w:sz="0" w:space="0" w:color="auto"/>
        <w:right w:val="none" w:sz="0" w:space="0" w:color="auto"/>
      </w:divBdr>
    </w:div>
    <w:div w:id="1446458161">
      <w:bodyDiv w:val="1"/>
      <w:marLeft w:val="0"/>
      <w:marRight w:val="0"/>
      <w:marTop w:val="0"/>
      <w:marBottom w:val="0"/>
      <w:divBdr>
        <w:top w:val="none" w:sz="0" w:space="0" w:color="auto"/>
        <w:left w:val="none" w:sz="0" w:space="0" w:color="auto"/>
        <w:bottom w:val="none" w:sz="0" w:space="0" w:color="auto"/>
        <w:right w:val="none" w:sz="0" w:space="0" w:color="auto"/>
      </w:divBdr>
    </w:div>
    <w:div w:id="1469787101">
      <w:bodyDiv w:val="1"/>
      <w:marLeft w:val="0"/>
      <w:marRight w:val="0"/>
      <w:marTop w:val="0"/>
      <w:marBottom w:val="0"/>
      <w:divBdr>
        <w:top w:val="none" w:sz="0" w:space="0" w:color="auto"/>
        <w:left w:val="none" w:sz="0" w:space="0" w:color="auto"/>
        <w:bottom w:val="none" w:sz="0" w:space="0" w:color="auto"/>
        <w:right w:val="none" w:sz="0" w:space="0" w:color="auto"/>
      </w:divBdr>
    </w:div>
    <w:div w:id="1477646600">
      <w:bodyDiv w:val="1"/>
      <w:marLeft w:val="0"/>
      <w:marRight w:val="0"/>
      <w:marTop w:val="0"/>
      <w:marBottom w:val="0"/>
      <w:divBdr>
        <w:top w:val="none" w:sz="0" w:space="0" w:color="auto"/>
        <w:left w:val="none" w:sz="0" w:space="0" w:color="auto"/>
        <w:bottom w:val="none" w:sz="0" w:space="0" w:color="auto"/>
        <w:right w:val="none" w:sz="0" w:space="0" w:color="auto"/>
      </w:divBdr>
    </w:div>
    <w:div w:id="1489856583">
      <w:bodyDiv w:val="1"/>
      <w:marLeft w:val="0"/>
      <w:marRight w:val="0"/>
      <w:marTop w:val="0"/>
      <w:marBottom w:val="0"/>
      <w:divBdr>
        <w:top w:val="none" w:sz="0" w:space="0" w:color="auto"/>
        <w:left w:val="none" w:sz="0" w:space="0" w:color="auto"/>
        <w:bottom w:val="none" w:sz="0" w:space="0" w:color="auto"/>
        <w:right w:val="none" w:sz="0" w:space="0" w:color="auto"/>
      </w:divBdr>
    </w:div>
    <w:div w:id="1617061730">
      <w:bodyDiv w:val="1"/>
      <w:marLeft w:val="0"/>
      <w:marRight w:val="0"/>
      <w:marTop w:val="0"/>
      <w:marBottom w:val="0"/>
      <w:divBdr>
        <w:top w:val="none" w:sz="0" w:space="0" w:color="auto"/>
        <w:left w:val="none" w:sz="0" w:space="0" w:color="auto"/>
        <w:bottom w:val="none" w:sz="0" w:space="0" w:color="auto"/>
        <w:right w:val="none" w:sz="0" w:space="0" w:color="auto"/>
      </w:divBdr>
    </w:div>
    <w:div w:id="1617905984">
      <w:bodyDiv w:val="1"/>
      <w:marLeft w:val="0"/>
      <w:marRight w:val="0"/>
      <w:marTop w:val="0"/>
      <w:marBottom w:val="0"/>
      <w:divBdr>
        <w:top w:val="none" w:sz="0" w:space="0" w:color="auto"/>
        <w:left w:val="none" w:sz="0" w:space="0" w:color="auto"/>
        <w:bottom w:val="none" w:sz="0" w:space="0" w:color="auto"/>
        <w:right w:val="none" w:sz="0" w:space="0" w:color="auto"/>
      </w:divBdr>
      <w:divsChild>
        <w:div w:id="1232733363">
          <w:blockQuote w:val="1"/>
          <w:marLeft w:val="285"/>
          <w:marRight w:val="0"/>
          <w:marTop w:val="150"/>
          <w:marBottom w:val="0"/>
          <w:divBdr>
            <w:top w:val="none" w:sz="0" w:space="0" w:color="auto"/>
            <w:left w:val="none" w:sz="0" w:space="15" w:color="DFE1E5"/>
            <w:bottom w:val="none" w:sz="0" w:space="0" w:color="auto"/>
            <w:right w:val="none" w:sz="0" w:space="0" w:color="auto"/>
          </w:divBdr>
        </w:div>
      </w:divsChild>
    </w:div>
    <w:div w:id="1859192200">
      <w:bodyDiv w:val="1"/>
      <w:marLeft w:val="0"/>
      <w:marRight w:val="0"/>
      <w:marTop w:val="0"/>
      <w:marBottom w:val="0"/>
      <w:divBdr>
        <w:top w:val="none" w:sz="0" w:space="0" w:color="auto"/>
        <w:left w:val="none" w:sz="0" w:space="0" w:color="auto"/>
        <w:bottom w:val="none" w:sz="0" w:space="0" w:color="auto"/>
        <w:right w:val="none" w:sz="0" w:space="0" w:color="auto"/>
      </w:divBdr>
    </w:div>
    <w:div w:id="1894461885">
      <w:bodyDiv w:val="1"/>
      <w:marLeft w:val="0"/>
      <w:marRight w:val="0"/>
      <w:marTop w:val="0"/>
      <w:marBottom w:val="0"/>
      <w:divBdr>
        <w:top w:val="none" w:sz="0" w:space="0" w:color="auto"/>
        <w:left w:val="none" w:sz="0" w:space="0" w:color="auto"/>
        <w:bottom w:val="none" w:sz="0" w:space="0" w:color="auto"/>
        <w:right w:val="none" w:sz="0" w:space="0" w:color="auto"/>
      </w:divBdr>
    </w:div>
    <w:div w:id="1969166058">
      <w:bodyDiv w:val="1"/>
      <w:marLeft w:val="0"/>
      <w:marRight w:val="0"/>
      <w:marTop w:val="0"/>
      <w:marBottom w:val="0"/>
      <w:divBdr>
        <w:top w:val="none" w:sz="0" w:space="0" w:color="auto"/>
        <w:left w:val="none" w:sz="0" w:space="0" w:color="auto"/>
        <w:bottom w:val="none" w:sz="0" w:space="0" w:color="auto"/>
        <w:right w:val="none" w:sz="0" w:space="0" w:color="auto"/>
      </w:divBdr>
    </w:div>
    <w:div w:id="1971863363">
      <w:bodyDiv w:val="1"/>
      <w:marLeft w:val="0"/>
      <w:marRight w:val="0"/>
      <w:marTop w:val="0"/>
      <w:marBottom w:val="0"/>
      <w:divBdr>
        <w:top w:val="none" w:sz="0" w:space="0" w:color="auto"/>
        <w:left w:val="none" w:sz="0" w:space="0" w:color="auto"/>
        <w:bottom w:val="none" w:sz="0" w:space="0" w:color="auto"/>
        <w:right w:val="none" w:sz="0" w:space="0" w:color="auto"/>
      </w:divBdr>
    </w:div>
    <w:div w:id="2074036461">
      <w:bodyDiv w:val="1"/>
      <w:marLeft w:val="0"/>
      <w:marRight w:val="0"/>
      <w:marTop w:val="0"/>
      <w:marBottom w:val="0"/>
      <w:divBdr>
        <w:top w:val="none" w:sz="0" w:space="0" w:color="auto"/>
        <w:left w:val="none" w:sz="0" w:space="0" w:color="auto"/>
        <w:bottom w:val="none" w:sz="0" w:space="0" w:color="auto"/>
        <w:right w:val="none" w:sz="0" w:space="0" w:color="auto"/>
      </w:divBdr>
    </w:div>
    <w:div w:id="2083021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30</Pages>
  <Words>5675</Words>
  <Characters>32349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Lund, Kyle</cp:lastModifiedBy>
  <cp:revision>28</cp:revision>
  <dcterms:created xsi:type="dcterms:W3CDTF">2020-11-20T18:42:00Z</dcterms:created>
  <dcterms:modified xsi:type="dcterms:W3CDTF">2024-06-16T02:35:00Z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