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Indoor 7+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lakásban tartott, idős macskák részére (7-12 éves korig).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kukorica, kukoricaliszt, árpa, búza, növényi fehérje kivonat*, kukoricaglutén, állati zsiradékok, hidrolizált állati fehérjék, cukorrépapép, ásványi sók, növényi rostok, szójaolaj, halolaj, élesztők, Psyllium maghéj és mag, frukto-oligoszacharidok, borágó olaj, zöld tea kivonat (polifenol forrás),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27800 NE, D3 vitamin: 1100 NE, E1 (Vas): 43 mg, E2 (Jód): 4,3 mg, E4 (Réz): 4 mg, E5 (Mangán): 56 mg, E6 (Cink): 168 mg, E8 (Szelén): 0,07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27 % - Nyersolajok és -zsírok: 13 % - Nyershamu: 6,3 % - Nyersrost: 3,5 % - Kilogrammonként: Esszenciális zsírsavak: 37 g - Foszfor: 7,9 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Yb2wRcYIHjcZKQiSpBrUZ/a/Bw==">AMUW2mXA8G1knMlxRbVrkiQ1KqPhXJX1/3TJQpmuUa/U72BbcMD/YeyEc/Tn6TvAXQKMYdJqbpg9Ob+kDeW9WiCw2pWftZqvueZMPrcJtLJxCvQImc4N4V8=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2017-05-03T08:34:00Z</dcterms:created>
  <dc:creator>Olah, Veronika (Contractor)</dc:creator>
</cp:coreProperties>
</file>