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Jack Russell Terrier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Jack Russell terrier fajtájú kölyökkutyáknak - 10 hónapos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növényi fehérje kivonat*, búza, állati zsiradékok, kukorica, hidrolizált állati fehérjék, cukorrépapép, kukoricaglutén, halolaj, ásványi sók, szójaolaj, élesztő és annak részei, frukto-oligoszacharidok (0,34 %), élesztő-hidrolizátum (mannán-oligoszacharidok forrása), élesztő kivonat (béta-glükánok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29500 NE, D3 vitamin: 800 NE, E vitamin: 590 mg, E1 (Vas): 38 mg, E2 (Jód): 3,8 mg, E4 (Réz): 12 mg, E5 (Mangán): 49 mg, E6 (Cink): 132 mg, E8 (Szelén): 0,08 mg - Technológiai adalékanyagok: Üledékes eredetű klinoptilolit: 10 g - Érzékszervi adalékanyagok: Yucca kivonat: 0,125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  <w:br w:type="textWrapping"/>
      </w:r>
      <w:r w:rsidDel="00000000" w:rsidR="00000000" w:rsidRPr="00000000">
        <w:rPr>
          <w:rtl w:val="0"/>
        </w:rPr>
        <w:t xml:space="preserve">Nyersfehérje: 32,0 % - Nyersolajok és -zsírok: 18,0 % - Nyershamu: 7,6 % - Nyersrost: 1,4 % - Kalcium: 1,2 % - Foszfor: 1,0 %.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kgy46SMN+soClUChIkbeBXDaBQ==">AMUW2mX+M4M0h9FNWyLcVkxkPnYprXzy9evM9vlqBWnaKUbQrhKD1N/SmJjbIS3aWwJTZFxZn/rn+LJRuWgNsWURAWUMk58OEJe1U5IDu2c6VfDpUt3Kxdo=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2017-05-03T12:47:00Z</dcterms:created>
  <dc:creator>Olah, Veronika (Contractor)</dc:creator>
</cp:coreProperties>
</file>