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 Sterilised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Teljes értékű táp - Felnőtt és idősödő ivartalanított kutyáknak, kistestű fajták számára (10 kg vagy alatti felnőttkori testtömeg) - 10 hónapos kortól - súlygyarapodásra hajlamos ivartalanított kutyáknak.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Segít fenntartani az ideális testsúlyt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Az ivartalanítás után a kutya anyagcseréje lelassul, és noha úgy tűnik, hogy a kutya most már szívesebben pihen a kanapén, mint kalandozik a szabadban, mégis farkasétvággyal eszik, ha eljön az etetés ideje.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  <w:t xml:space="preserve">A legfeljebb 10 kg testsúlyú, ivartalanított felnőtt kutyák számára kifejlesztett ROYAL CANIN</w:t>
      </w:r>
      <w:r w:rsidDel="00000000" w:rsidR="00000000" w:rsidRPr="00000000">
        <w:rPr>
          <w:highlight w:val="white"/>
          <w:rtl w:val="0"/>
        </w:rPr>
        <w:t xml:space="preserve">® Sterilised Mini csillapítja a kutya éhségérzetét és gondosan beállított összetételű, kitűnő minőségű tápanyagai segítenek jó formában és aktívan tartani a kutyát.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Sterilised Mini a rostok optimális kombinációját tartalmazza a rendszeres és egészséges bélpasszázs biztosítása érdekében. Ezen túlmenően elősegíti a teltségérzet kialakulását és segít elkerülni a kéregetést.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Ez a formula szándékosan kisebb zsírtartalmú, hogy segítsen megakadályozni a plusz kilókkal járó egészségügyi komplikációkat – végső soron biztosítja, hogy a kutya könnyű testsúlyú maradjon.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 több, a </w:t>
      </w:r>
      <w:r w:rsidDel="00000000" w:rsidR="00000000" w:rsidRPr="00000000">
        <w:rPr>
          <w:rtl w:val="0"/>
        </w:rPr>
        <w:t xml:space="preserve">ROYAL CANIN</w:t>
      </w:r>
      <w:r w:rsidDel="00000000" w:rsidR="00000000" w:rsidRPr="00000000">
        <w:rPr>
          <w:highlight w:val="white"/>
          <w:rtl w:val="0"/>
        </w:rPr>
        <w:t xml:space="preserve">® Sterilised Mini a rostok optimális kombinációját tartalmazza, ami elősegíti a teltségérzet kialakulását és biztosítja a rendszeres, egészséges bélpasszázst és a jobb emésztést.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Nem csak mi mondjuk, hanem tudományosan is bizonyított, hogy a ROYAL CANIN</w:t>
      </w:r>
      <w:r w:rsidDel="00000000" w:rsidR="00000000" w:rsidRPr="00000000">
        <w:rPr>
          <w:highlight w:val="white"/>
          <w:rtl w:val="0"/>
        </w:rPr>
        <w:t xml:space="preserve">® Sterilised Mini 14%-kal alacsonyabb kalóriatartalmú, mint a normál felnőtt táp. Ez azt jelenti, hogy a </w:t>
      </w:r>
      <w:r w:rsidDel="00000000" w:rsidR="00000000" w:rsidRPr="00000000">
        <w:rPr>
          <w:rtl w:val="0"/>
        </w:rPr>
        <w:t xml:space="preserve">ROYAL CANIN</w:t>
      </w:r>
      <w:r w:rsidDel="00000000" w:rsidR="00000000" w:rsidRPr="00000000">
        <w:rPr>
          <w:highlight w:val="white"/>
          <w:rtl w:val="0"/>
        </w:rPr>
        <w:t xml:space="preserve">® Sterilised Mini etetésével elért eredmények bizonyítottan sikeresek.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Sterilised táplálási programunk két komponensből áll: száraz táp ropogós tápszemcsékkel és finom pástétom tasakos kiszerelésben – mindkettő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E0FB5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0FB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0SzkUNhlk6k6pbZ3LY8DBsyCw==">AMUW2mWo9gZSl32j5zXsSnnK5pgspGF1uPONvHlMQTEJRSVsy3OfmwkG8YiP8PFg0RaFi1yc+NssSCiwfZrxwKbe9Q3r/E/3PfVcGEF420C6LOagcWQzwWaNXFGVf0aNSuqSP/5Qzuow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2019-05-28T14:41:00Z</dcterms:created>
  <dc:creator>Reiter, Orsolya (Contractor)</dc:creator>
</cp:coreProperties>
</file>