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Maxi Ageing 8+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idősödő kutyáknak, nagytestű fajták számára (26 és 44 kg közötti felnőttkori testtömeg) - 8 éves kortól.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rizs, állati zsiradékok, búza, búzaliszt, kukorica, kukoricaglutén, hidrolizált állati fehérjék, növényi fehérje kivonat*, cukorrépapép, növényi rostok, halolaj, ásványi sók, szójaolaj, élesztő és annak részei, paradicsom (likopin forrás), frukto-oligoszacharidok, Psyllium maghéj és mag, rákféleségekből készült hidrolizátum (glükózamin forrás), borágó olaj,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29000 NE, D3 vitamin: 800 NE, E1 (Vas): 41 mg, E2 (Jód): 4,1 mg, E4 (Réz): 13 mg, E5 (Mangán): 53 mg, E6 (Cink): 134 mg, E8 (Szelén): 0,09 mg - Technológiai adalékanyagok: Üledékes eredetű klinoptilolit: 10 g - Érzékszervi adalékanyagok: Tea kivonat (polifenol forrás): 150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27,0 % - Nyersolajok és -zsírok: 17,0 % - Nyershamu: 5,8 % - Nyersrost: 2,9 % - EPA/DHA: 4 g/kg.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8pWfEhoU3lwRVxn7X0qhLbLw4g==">AMUW2mWm/mXX7k4vR0fjUWj+yupjzQQH+BKCd7GvzO+kLjlOmeVmETUQ3RHD/iW1bgW7825jNoG3jysrQKlIbNBXNFDi/+ljoDShdAvQlkpokDFuGnablPM=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2017-05-08T08:13:00Z</dcterms:created>
  <dc:creator>Olah, Veronika (Contractor)</dc:creator>
</cp:coreProperties>
</file>