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Maine Coon Kitten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Maine Coon fajtájú kölyökmacskák számára speciálisan - 15 hónapos korig.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Dehidratált baromfifehérje, állati zsiradékok, rizs, növényi fehérje kivonat*, kukorica, búzaliszt, hidrolizált állati fehérjék, növényi rostok, cukorrépapép, élesztő és annak részei, halolaj, szójaolaj, frukto-oligoszacharidok, Psyllium maghéj és mag, ásványi sók, élesztő-hidrolizátum (mannán-oligoszacharidok forrása), élesztő kivonat (béta-glükánok forrása), borágó olaj, bársonyvirág kivonat (lutein forrás), rákféleségekből készült hidrolizátum (glükózamin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A vitamin: 34000 NE, D3 vitamin: 900 NE, E vitamin: 690 mg, E1 (Vas): 31 mg, E2 (Jód): 3,1 mg, E4 (Réz): 10 mg, E5 (Mangán): 41 mg, E6 (Cink): 121 mg, E8 (Szelén): 0,06 mg - Technológiai adalékanyagok: Üledékes eredetű klinoptilolit: 10 g - Tartósítószerek - Antioxidánsok.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36 % - Nyersolajok és -zsírok: 23 % - Nyershamu: 8,3 % - Nyersrost: 2,9 % - Kalcium: 1,32 % - Foszfor: 1,15 %.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x7yA+BNq9wL9BYH8CReMIMoR+g==">AMUW2mUziMIxNuxlz/KWwSakh+s+/Iu5Hy+0dyJNV26Uw4D49lkwzfX9dmMFyMJqt5za2dZ/XYqKbgrsVZ5DHs2jP/YktJf3lZEtjuoG4DhvuHOuS4fQurk=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2017-05-03T07:38:00Z</dcterms:created>
  <dc:creator>Olah, Veronika (Contractor)</dc:creator>
</cp:coreProperties>
</file>