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Outdoor 7+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idős macskák részére (7-12 éves korig) - A szabadba gyakran kijáró és rendszeresen mozgó egyedeknek.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  <w:t xml:space="preserve">ukoricaliszt, dehidratált baromfifehérje, kukorica, állati zsiradékok, árpa, kukoricaglutén, növényi fehérje kivonat*, hidrolizált állati fehérjék, cukorrépapép, szójaolaj, halolaj, élesztő és annak részei, ásványi sók, élesztő-hidrolizátum (mannán-oligoszacharidok forrása), borágó 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32000 NE, D3 vitamin: 900 NE, C vitamin: 230 NE, E1 (Vas): 38 mg, E2 (Jód): 3,8 mg, E4 (Réz): 12 mg, E5 (Mangán): 50 mg, E6 (Cink): 149 mg, E8 (Szelén): 0,07 mg - Érzékszervi adalékanyagok: Tea kivonat (polifenol forrás): 0,6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28% - Nyersolajok és -zsírok: 20% - Nyershamu: 5,8% - Nyersrost: 1,5% - Foszfor: 0,79% - EPA/DHA: 4 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tyw+GO396M0jhlJ+1bzuBpskwg==">AMUW2mUz9zu4YsIbJO94lHZurFNMqP1H0qs+VOeXmnDWAHIvxhKb86HM+1wgAGvEOkXrbkV/f1SjfclCU7736qx5siD7ChC6HqQPeQQh0u5PMTfJRf6Mwx0=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2017-05-03T08:41:00Z</dcterms:created>
  <dc:creator>Olah, Veronika (Contractor)</dc:creator>
</cp:coreProperties>
</file>