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68204" w14:textId="3E9BB7DE" w:rsidR="00B56909" w:rsidRPr="004352BD" w:rsidRDefault="00791BC0" w:rsidP="00791BC0">
      <w:pPr>
        <w:jc w:val="center"/>
        <w:rPr>
          <w:rFonts w:ascii="Garamond" w:hAnsi="Garamond"/>
          <w:b/>
          <w:color w:val="EE0000"/>
          <w:sz w:val="72"/>
          <w:szCs w:val="72"/>
          <w:lang w:val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352BD">
        <w:rPr>
          <w:rFonts w:ascii="Garamond" w:hAnsi="Garamond"/>
          <w:b/>
          <w:color w:val="EE0000"/>
          <w:sz w:val="72"/>
          <w:szCs w:val="72"/>
          <w:lang w:val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LEZIONE 28 – 05</w:t>
      </w:r>
    </w:p>
    <w:p w14:paraId="1C1FBD97" w14:textId="6205BD40" w:rsidR="00791BC0" w:rsidRDefault="004352BD">
      <w:pPr>
        <w:rPr>
          <w:rFonts w:ascii="Garamond" w:hAnsi="Garamond"/>
          <w:lang w:val="en-GB"/>
        </w:rPr>
      </w:pPr>
      <w:r w:rsidRPr="004352BD">
        <w:rPr>
          <w:rFonts w:ascii="Garamond" w:hAnsi="Garamond"/>
          <w:b/>
          <w:bCs/>
          <w:color w:val="262626" w:themeColor="text1" w:themeTint="D9"/>
          <w:sz w:val="44"/>
          <w:szCs w:val="44"/>
          <w:u w:val="single"/>
          <w:lang w:val="en-GB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MACHINE LEARNING FOR THE ANALYSIS AND CLASSIFICATION OF HUMAN MOVEMENT</w:t>
      </w:r>
      <w:r>
        <w:rPr>
          <w:rFonts w:ascii="Garamond" w:hAnsi="Garamond"/>
          <w:lang w:val="en-GB"/>
        </w:rPr>
        <w:t xml:space="preserve">. </w:t>
      </w:r>
      <w:r>
        <w:rPr>
          <w:rFonts w:ascii="Garamond" w:hAnsi="Garamond"/>
          <w:lang w:val="en-GB"/>
        </w:rPr>
        <w:br/>
        <w:t xml:space="preserve"> </w:t>
      </w:r>
      <w:r w:rsidR="00114B0F">
        <w:rPr>
          <w:rFonts w:ascii="Garamond" w:hAnsi="Garamond"/>
          <w:lang w:val="en-GB"/>
        </w:rPr>
        <w:t xml:space="preserve">There are many wearable sensors </w:t>
      </w:r>
      <w:r w:rsidR="0047203A">
        <w:rPr>
          <w:rFonts w:ascii="Garamond" w:hAnsi="Garamond"/>
          <w:lang w:val="en-GB"/>
        </w:rPr>
        <w:t xml:space="preserve">able to measure different parameters: </w:t>
      </w:r>
    </w:p>
    <w:p w14:paraId="01128779" w14:textId="2AFA6A90" w:rsidR="0047203A" w:rsidRDefault="0047203A">
      <w:pPr>
        <w:rPr>
          <w:rFonts w:ascii="Garamond" w:hAnsi="Garamond"/>
          <w:lang w:val="en-GB"/>
        </w:rPr>
      </w:pPr>
      <w:r w:rsidRPr="0047203A">
        <w:rPr>
          <w:rFonts w:ascii="Garamond" w:hAnsi="Garamond"/>
          <w:lang w:val="en-GB"/>
        </w:rPr>
        <w:drawing>
          <wp:anchor distT="0" distB="0" distL="114300" distR="114300" simplePos="0" relativeHeight="251658240" behindDoc="1" locked="0" layoutInCell="1" allowOverlap="1" wp14:anchorId="5EB24B38" wp14:editId="7D56A089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3689172" cy="2011680"/>
            <wp:effectExtent l="0" t="0" r="6985" b="7620"/>
            <wp:wrapTight wrapText="bothSides">
              <wp:wrapPolygon edited="0">
                <wp:start x="0" y="0"/>
                <wp:lineTo x="0" y="21477"/>
                <wp:lineTo x="21529" y="21477"/>
                <wp:lineTo x="21529" y="0"/>
                <wp:lineTo x="0" y="0"/>
              </wp:wrapPolygon>
            </wp:wrapTight>
            <wp:docPr id="148656320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632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172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073D">
        <w:rPr>
          <w:rFonts w:ascii="Garamond" w:hAnsi="Garamond"/>
          <w:lang w:val="en-GB"/>
        </w:rPr>
        <w:br/>
      </w:r>
      <w:r w:rsidR="0035073D">
        <w:rPr>
          <w:rFonts w:ascii="Garamond" w:hAnsi="Garamond"/>
          <w:lang w:val="en-GB"/>
        </w:rPr>
        <w:br/>
      </w:r>
      <w:r w:rsidR="0035073D">
        <w:rPr>
          <w:rFonts w:ascii="Garamond" w:hAnsi="Garamond"/>
          <w:lang w:val="en-GB"/>
        </w:rPr>
        <w:br/>
      </w:r>
      <w:r w:rsidR="0035073D">
        <w:rPr>
          <w:rFonts w:ascii="Garamond" w:hAnsi="Garamond"/>
          <w:lang w:val="en-GB"/>
        </w:rPr>
        <w:br/>
      </w:r>
      <w:r w:rsidR="0035073D">
        <w:rPr>
          <w:rFonts w:ascii="Garamond" w:hAnsi="Garamond"/>
          <w:lang w:val="en-GB"/>
        </w:rPr>
        <w:br/>
      </w:r>
      <w:r w:rsidR="0035073D">
        <w:rPr>
          <w:rFonts w:ascii="Garamond" w:hAnsi="Garamond"/>
          <w:lang w:val="en-GB"/>
        </w:rPr>
        <w:br/>
      </w:r>
      <w:r w:rsidR="0035073D">
        <w:rPr>
          <w:rFonts w:ascii="Garamond" w:hAnsi="Garamond"/>
          <w:lang w:val="en-GB"/>
        </w:rPr>
        <w:br/>
      </w:r>
      <w:r w:rsidR="0035073D">
        <w:rPr>
          <w:rFonts w:ascii="Garamond" w:hAnsi="Garamond"/>
          <w:lang w:val="en-GB"/>
        </w:rPr>
        <w:br/>
      </w:r>
      <w:r w:rsidR="0035073D">
        <w:rPr>
          <w:rFonts w:ascii="Garamond" w:hAnsi="Garamond"/>
          <w:lang w:val="en-GB"/>
        </w:rPr>
        <w:br/>
      </w:r>
      <w:r w:rsidR="0035073D">
        <w:rPr>
          <w:rFonts w:ascii="Garamond" w:hAnsi="Garamond"/>
          <w:lang w:val="en-GB"/>
        </w:rPr>
        <w:br/>
      </w:r>
      <w:r w:rsidR="0035073D">
        <w:rPr>
          <w:rFonts w:ascii="Garamond" w:hAnsi="Garamond"/>
          <w:lang w:val="en-GB"/>
        </w:rPr>
        <w:br/>
      </w:r>
      <w:r w:rsidR="0035073D">
        <w:rPr>
          <w:rFonts w:ascii="Garamond" w:hAnsi="Garamond"/>
          <w:lang w:val="en-GB"/>
        </w:rPr>
        <w:br/>
      </w:r>
      <w:r w:rsidR="0035073D">
        <w:rPr>
          <w:rFonts w:ascii="Garamond" w:hAnsi="Garamond"/>
          <w:lang w:val="en-GB"/>
        </w:rPr>
        <w:br/>
      </w:r>
      <w:r w:rsidR="00587B6C">
        <w:rPr>
          <w:rFonts w:ascii="Garamond" w:hAnsi="Garamond"/>
          <w:lang w:val="en-GB"/>
        </w:rPr>
        <w:t xml:space="preserve">We talk about </w:t>
      </w:r>
      <w:r w:rsidR="00587B6C" w:rsidRPr="00587B6C">
        <w:rPr>
          <w:rFonts w:ascii="Garamond" w:hAnsi="Garamond"/>
          <w:b/>
          <w:bCs/>
          <w:color w:val="EE0000"/>
          <w:sz w:val="36"/>
          <w:szCs w:val="36"/>
          <w:lang w:val="en-GB"/>
        </w:rPr>
        <w:t>WEARABLE INERTIAL SENSORS</w:t>
      </w:r>
      <w:r w:rsidR="00587B6C">
        <w:rPr>
          <w:rFonts w:ascii="Garamond" w:hAnsi="Garamond"/>
          <w:lang w:val="en-GB"/>
        </w:rPr>
        <w:t xml:space="preserve">. </w:t>
      </w:r>
    </w:p>
    <w:p w14:paraId="47775D76" w14:textId="050EE2AD" w:rsidR="00587B6C" w:rsidRDefault="00587B6C" w:rsidP="00587B6C">
      <w:pPr>
        <w:pStyle w:val="Paragrafoelenco"/>
        <w:numPr>
          <w:ilvl w:val="0"/>
          <w:numId w:val="1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Smartwatch: records human movement </w:t>
      </w:r>
    </w:p>
    <w:p w14:paraId="690CEBBB" w14:textId="4D11CCCE" w:rsidR="00587B6C" w:rsidRDefault="00587B6C" w:rsidP="00587B6C">
      <w:pPr>
        <w:pStyle w:val="Paragrafoelenco"/>
        <w:numPr>
          <w:ilvl w:val="0"/>
          <w:numId w:val="1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Smartphone: </w:t>
      </w:r>
      <w:r w:rsidR="0028113A">
        <w:rPr>
          <w:rFonts w:ascii="Garamond" w:hAnsi="Garamond"/>
          <w:lang w:val="en-GB"/>
        </w:rPr>
        <w:t xml:space="preserve">they embed motion sensors. </w:t>
      </w:r>
    </w:p>
    <w:p w14:paraId="5260BD58" w14:textId="38CF0B21" w:rsidR="0028113A" w:rsidRDefault="00CA3559" w:rsidP="00587B6C">
      <w:pPr>
        <w:pStyle w:val="Paragrafoelenco"/>
        <w:numPr>
          <w:ilvl w:val="0"/>
          <w:numId w:val="1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Commercial and prototypes sensors: </w:t>
      </w:r>
      <w:r w:rsidR="004F421D">
        <w:rPr>
          <w:rFonts w:ascii="Garamond" w:hAnsi="Garamond"/>
          <w:lang w:val="en-GB"/>
        </w:rPr>
        <w:t xml:space="preserve">some of them we buy for other </w:t>
      </w:r>
      <w:r w:rsidR="008F7071">
        <w:rPr>
          <w:rFonts w:ascii="Garamond" w:hAnsi="Garamond"/>
          <w:lang w:val="en-GB"/>
        </w:rPr>
        <w:t>purposes</w:t>
      </w:r>
      <w:r w:rsidR="004F421D">
        <w:rPr>
          <w:rFonts w:ascii="Garamond" w:hAnsi="Garamond"/>
          <w:lang w:val="en-GB"/>
        </w:rPr>
        <w:t xml:space="preserve">. </w:t>
      </w:r>
    </w:p>
    <w:p w14:paraId="7FD9418B" w14:textId="1B760B3E" w:rsidR="00C63F6A" w:rsidRDefault="00C63F6A" w:rsidP="00C63F6A">
      <w:pPr>
        <w:ind w:left="360"/>
        <w:rPr>
          <w:rFonts w:ascii="Garamond" w:hAnsi="Garamond"/>
          <w:lang w:val="en-GB"/>
        </w:rPr>
      </w:pPr>
      <w:r w:rsidRPr="00C63F6A">
        <w:rPr>
          <w:rFonts w:ascii="Garamond" w:hAnsi="Garamond"/>
          <w:lang w:val="en-GB"/>
        </w:rPr>
        <w:drawing>
          <wp:anchor distT="0" distB="0" distL="114300" distR="114300" simplePos="0" relativeHeight="251659264" behindDoc="1" locked="0" layoutInCell="1" allowOverlap="1" wp14:anchorId="341DC4C8" wp14:editId="740EDF51">
            <wp:simplePos x="0" y="0"/>
            <wp:positionH relativeFrom="column">
              <wp:posOffset>224790</wp:posOffset>
            </wp:positionH>
            <wp:positionV relativeFrom="paragraph">
              <wp:posOffset>3810</wp:posOffset>
            </wp:positionV>
            <wp:extent cx="1417443" cy="2141406"/>
            <wp:effectExtent l="0" t="0" r="0" b="0"/>
            <wp:wrapTight wrapText="bothSides">
              <wp:wrapPolygon edited="0">
                <wp:start x="0" y="0"/>
                <wp:lineTo x="0" y="21331"/>
                <wp:lineTo x="21194" y="21331"/>
                <wp:lineTo x="21194" y="0"/>
                <wp:lineTo x="0" y="0"/>
              </wp:wrapPolygon>
            </wp:wrapTight>
            <wp:docPr id="3883891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8919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B61EEE" w14:textId="77777777" w:rsidR="00C63F6A" w:rsidRDefault="00C63F6A" w:rsidP="00C63F6A">
      <w:pPr>
        <w:ind w:left="360"/>
        <w:rPr>
          <w:rFonts w:ascii="Garamond" w:hAnsi="Garamond"/>
          <w:lang w:val="en-GB"/>
        </w:rPr>
      </w:pPr>
    </w:p>
    <w:p w14:paraId="54279D37" w14:textId="77777777" w:rsidR="00C63F6A" w:rsidRDefault="00C63F6A" w:rsidP="00C63F6A">
      <w:pPr>
        <w:ind w:left="360"/>
        <w:rPr>
          <w:rFonts w:ascii="Garamond" w:hAnsi="Garamond"/>
          <w:lang w:val="en-GB"/>
        </w:rPr>
      </w:pPr>
    </w:p>
    <w:p w14:paraId="0A67F143" w14:textId="77777777" w:rsidR="00C63F6A" w:rsidRDefault="00C63F6A" w:rsidP="00C63F6A">
      <w:pPr>
        <w:ind w:left="360"/>
        <w:rPr>
          <w:rFonts w:ascii="Garamond" w:hAnsi="Garamond"/>
          <w:lang w:val="en-GB"/>
        </w:rPr>
      </w:pPr>
    </w:p>
    <w:p w14:paraId="6CD77A8C" w14:textId="7B73905C" w:rsidR="00C63F6A" w:rsidRDefault="00C63F6A" w:rsidP="00C63F6A">
      <w:pPr>
        <w:ind w:left="360"/>
        <w:rPr>
          <w:rFonts w:ascii="Garamond" w:hAnsi="Garamond"/>
          <w:lang w:val="en-GB"/>
        </w:rPr>
      </w:pPr>
      <w:r w:rsidRPr="00C63F6A">
        <w:rPr>
          <w:rFonts w:ascii="Garamond" w:hAnsi="Garamond"/>
          <w:b/>
          <w:bCs/>
          <w:u w:val="single"/>
          <w:lang w:val="en-GB"/>
        </w:rPr>
        <w:t>Example</w:t>
      </w:r>
      <w:r>
        <w:rPr>
          <w:rFonts w:ascii="Garamond" w:hAnsi="Garamond"/>
          <w:lang w:val="en-GB"/>
        </w:rPr>
        <w:t xml:space="preserve">. </w:t>
      </w:r>
    </w:p>
    <w:p w14:paraId="200D405D" w14:textId="77777777" w:rsidR="00C63F6A" w:rsidRDefault="00C63F6A" w:rsidP="00C63F6A">
      <w:pPr>
        <w:ind w:left="360"/>
        <w:rPr>
          <w:rFonts w:ascii="Garamond" w:hAnsi="Garamond"/>
          <w:lang w:val="en-GB"/>
        </w:rPr>
      </w:pPr>
    </w:p>
    <w:p w14:paraId="1EB963AE" w14:textId="77777777" w:rsidR="00C63F6A" w:rsidRDefault="00C63F6A" w:rsidP="00C63F6A">
      <w:pPr>
        <w:ind w:left="360"/>
        <w:rPr>
          <w:rFonts w:ascii="Garamond" w:hAnsi="Garamond"/>
          <w:lang w:val="en-GB"/>
        </w:rPr>
      </w:pPr>
    </w:p>
    <w:p w14:paraId="1823AE20" w14:textId="77777777" w:rsidR="00C63F6A" w:rsidRDefault="00C63F6A" w:rsidP="00C63F6A">
      <w:pPr>
        <w:ind w:left="360"/>
        <w:rPr>
          <w:rFonts w:ascii="Garamond" w:hAnsi="Garamond"/>
          <w:lang w:val="en-GB"/>
        </w:rPr>
      </w:pPr>
    </w:p>
    <w:p w14:paraId="0EBFB8C3" w14:textId="5FFED669" w:rsidR="00C63F6A" w:rsidRDefault="00C63F6A" w:rsidP="00C63F6A">
      <w:pPr>
        <w:ind w:left="360"/>
        <w:rPr>
          <w:rFonts w:ascii="Garamond" w:hAnsi="Garamond"/>
          <w:lang w:val="en-GB"/>
        </w:rPr>
      </w:pPr>
      <w:r w:rsidRPr="00C63F6A">
        <w:rPr>
          <w:rFonts w:ascii="Garamond" w:hAnsi="Garamond"/>
          <w:i/>
          <w:iCs/>
          <w:color w:val="002060"/>
          <w:sz w:val="32"/>
          <w:szCs w:val="32"/>
          <w:u w:val="single"/>
          <w:lang w:val="en-GB"/>
        </w:rPr>
        <w:t>APPLICATIONS</w:t>
      </w:r>
      <w:r>
        <w:rPr>
          <w:rFonts w:ascii="Garamond" w:hAnsi="Garamond"/>
          <w:lang w:val="en-GB"/>
        </w:rPr>
        <w:t xml:space="preserve">: </w:t>
      </w:r>
    </w:p>
    <w:p w14:paraId="7F8A1BA5" w14:textId="77777777" w:rsidR="007C781E" w:rsidRDefault="00C42A19" w:rsidP="00C63F6A">
      <w:pPr>
        <w:pStyle w:val="Paragrafoelenco"/>
        <w:numPr>
          <w:ilvl w:val="0"/>
          <w:numId w:val="2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Recognize activities: </w:t>
      </w:r>
      <w:r w:rsidR="00EA29D2">
        <w:rPr>
          <w:rFonts w:ascii="Garamond" w:hAnsi="Garamond"/>
          <w:lang w:val="en-GB"/>
        </w:rPr>
        <w:t>important when studying movement disorders, like Parkinson’s disease.</w:t>
      </w:r>
      <w:r w:rsidR="007C781E">
        <w:rPr>
          <w:rFonts w:ascii="Garamond" w:hAnsi="Garamond"/>
          <w:lang w:val="en-GB"/>
        </w:rPr>
        <w:t xml:space="preserve"> </w:t>
      </w:r>
    </w:p>
    <w:p w14:paraId="01B501AA" w14:textId="77777777" w:rsidR="007C781E" w:rsidRDefault="007C781E" w:rsidP="00C63F6A">
      <w:pPr>
        <w:pStyle w:val="Paragrafoelenco"/>
        <w:numPr>
          <w:ilvl w:val="0"/>
          <w:numId w:val="2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Sport </w:t>
      </w:r>
    </w:p>
    <w:p w14:paraId="46628EE2" w14:textId="77777777" w:rsidR="007C781E" w:rsidRDefault="007C781E" w:rsidP="00C63F6A">
      <w:pPr>
        <w:pStyle w:val="Paragrafoelenco"/>
        <w:numPr>
          <w:ilvl w:val="0"/>
          <w:numId w:val="2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Rehabilitation </w:t>
      </w:r>
    </w:p>
    <w:p w14:paraId="5C995C1E" w14:textId="77777777" w:rsidR="007C781E" w:rsidRDefault="007C781E" w:rsidP="00C63F6A">
      <w:pPr>
        <w:pStyle w:val="Paragrafoelenco"/>
        <w:numPr>
          <w:ilvl w:val="0"/>
          <w:numId w:val="2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Well-being. </w:t>
      </w:r>
    </w:p>
    <w:p w14:paraId="3BE0C22C" w14:textId="77777777" w:rsidR="007C781E" w:rsidRDefault="007C781E" w:rsidP="00C63F6A">
      <w:pPr>
        <w:pStyle w:val="Paragrafoelenco"/>
        <w:numPr>
          <w:ilvl w:val="0"/>
          <w:numId w:val="2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Diagnosis </w:t>
      </w:r>
    </w:p>
    <w:p w14:paraId="2099534E" w14:textId="77777777" w:rsidR="007C781E" w:rsidRDefault="007C781E" w:rsidP="00C63F6A">
      <w:pPr>
        <w:pStyle w:val="Paragrafoelenco"/>
        <w:numPr>
          <w:ilvl w:val="0"/>
          <w:numId w:val="2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Monitoring of neurological disorders. </w:t>
      </w:r>
    </w:p>
    <w:p w14:paraId="632AD529" w14:textId="7D650AF0" w:rsidR="00C63F6A" w:rsidRDefault="00D33286" w:rsidP="00A63B9E">
      <w:pPr>
        <w:jc w:val="center"/>
        <w:rPr>
          <w:rFonts w:ascii="Garamond" w:hAnsi="Garamond"/>
          <w:lang w:val="en-GB"/>
        </w:rPr>
      </w:pPr>
      <w:r w:rsidRPr="00A63B9E">
        <w:rPr>
          <w:rFonts w:ascii="Garamond" w:hAnsi="Garamond"/>
          <w:b/>
          <w:bCs/>
          <w:i/>
          <w:iCs/>
          <w:color w:val="E97132" w:themeColor="accent2"/>
          <w:sz w:val="36"/>
          <w:szCs w:val="36"/>
          <w:lang w:val="en-GB"/>
        </w:rPr>
        <w:lastRenderedPageBreak/>
        <w:t>MONITORING of PARKINSON’S DISEASE</w:t>
      </w:r>
      <w:r>
        <w:rPr>
          <w:rFonts w:ascii="Garamond" w:hAnsi="Garamond"/>
          <w:lang w:val="en-GB"/>
        </w:rPr>
        <w:t xml:space="preserve">. </w:t>
      </w:r>
      <w:r w:rsidR="00EA29D2" w:rsidRPr="007C781E">
        <w:rPr>
          <w:rFonts w:ascii="Garamond" w:hAnsi="Garamond"/>
          <w:lang w:val="en-GB"/>
        </w:rPr>
        <w:t xml:space="preserve"> </w:t>
      </w:r>
    </w:p>
    <w:p w14:paraId="400A8852" w14:textId="7BA2A89A" w:rsidR="00A63B9E" w:rsidRDefault="00FF6D44" w:rsidP="00A63B9E">
      <w:pPr>
        <w:rPr>
          <w:rFonts w:ascii="Garamond" w:hAnsi="Garamond"/>
          <w:lang w:val="en-GB"/>
        </w:rPr>
      </w:pPr>
      <w:r w:rsidRPr="00FF6D44">
        <w:rPr>
          <w:rFonts w:ascii="Garamond" w:hAnsi="Garamond"/>
          <w:i/>
          <w:iCs/>
          <w:lang w:val="en-GB"/>
        </w:rPr>
        <w:t>250.000 subjects</w:t>
      </w:r>
      <w:r>
        <w:rPr>
          <w:rFonts w:ascii="Garamond" w:hAnsi="Garamond"/>
          <w:lang w:val="en-GB"/>
        </w:rPr>
        <w:t xml:space="preserve"> in Italy. </w:t>
      </w:r>
    </w:p>
    <w:p w14:paraId="6BDAE2CF" w14:textId="37C14F7C" w:rsidR="0069145F" w:rsidRDefault="0069145F" w:rsidP="00A63B9E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It’s the </w:t>
      </w:r>
      <w:r w:rsidRPr="0069145F">
        <w:rPr>
          <w:rFonts w:ascii="Garamond" w:hAnsi="Garamond"/>
          <w:b/>
          <w:bCs/>
          <w:i/>
          <w:iCs/>
          <w:color w:val="00B050"/>
          <w:sz w:val="28"/>
          <w:szCs w:val="28"/>
          <w:u w:val="single"/>
          <w:lang w:val="en-GB"/>
        </w:rPr>
        <w:t>death of dopaminergic neurons</w:t>
      </w:r>
      <w:r>
        <w:rPr>
          <w:rFonts w:ascii="Garamond" w:hAnsi="Garamond"/>
          <w:lang w:val="en-GB"/>
        </w:rPr>
        <w:t xml:space="preserve">, compromises motor control, behaviour, motivation, cognition, sleep, attention and mood. </w:t>
      </w:r>
    </w:p>
    <w:p w14:paraId="077311AC" w14:textId="65633CC0" w:rsidR="00850247" w:rsidRDefault="00850247" w:rsidP="00A63B9E">
      <w:pPr>
        <w:rPr>
          <w:rFonts w:ascii="Garamond" w:hAnsi="Garamond"/>
          <w:lang w:val="en-GB"/>
        </w:rPr>
      </w:pPr>
      <w:r w:rsidRPr="004102D8">
        <w:rPr>
          <w:rFonts w:ascii="Garamond" w:hAnsi="Garamond"/>
          <w:b/>
          <w:bCs/>
          <w:lang w:val="en-GB"/>
        </w:rPr>
        <w:drawing>
          <wp:anchor distT="0" distB="0" distL="114300" distR="114300" simplePos="0" relativeHeight="251660288" behindDoc="1" locked="0" layoutInCell="1" allowOverlap="1" wp14:anchorId="0B4CD010" wp14:editId="14129674">
            <wp:simplePos x="0" y="0"/>
            <wp:positionH relativeFrom="column">
              <wp:posOffset>-3810</wp:posOffset>
            </wp:positionH>
            <wp:positionV relativeFrom="paragraph">
              <wp:posOffset>-2540</wp:posOffset>
            </wp:positionV>
            <wp:extent cx="2766300" cy="2255715"/>
            <wp:effectExtent l="0" t="0" r="0" b="0"/>
            <wp:wrapTight wrapText="bothSides">
              <wp:wrapPolygon edited="0">
                <wp:start x="0" y="0"/>
                <wp:lineTo x="0" y="21345"/>
                <wp:lineTo x="21421" y="21345"/>
                <wp:lineTo x="21421" y="0"/>
                <wp:lineTo x="0" y="0"/>
              </wp:wrapPolygon>
            </wp:wrapTight>
            <wp:docPr id="75685785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5785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3CC" w:rsidRPr="004102D8">
        <w:rPr>
          <w:rFonts w:ascii="Garamond" w:hAnsi="Garamond"/>
          <w:b/>
          <w:bCs/>
          <w:lang w:val="en-GB"/>
        </w:rPr>
        <w:t>Tremor</w:t>
      </w:r>
      <w:r w:rsidR="00AF23CC">
        <w:rPr>
          <w:rFonts w:ascii="Garamond" w:hAnsi="Garamond"/>
          <w:lang w:val="en-GB"/>
        </w:rPr>
        <w:t xml:space="preserve"> is the most common. </w:t>
      </w:r>
    </w:p>
    <w:p w14:paraId="4C202E5A" w14:textId="6A981F8C" w:rsidR="00AF23CC" w:rsidRDefault="00AF23CC" w:rsidP="00A63B9E">
      <w:pPr>
        <w:rPr>
          <w:rFonts w:ascii="Garamond" w:hAnsi="Garamond"/>
          <w:lang w:val="en-GB"/>
        </w:rPr>
      </w:pPr>
      <w:r w:rsidRPr="004102D8">
        <w:rPr>
          <w:rFonts w:ascii="Garamond" w:hAnsi="Garamond"/>
          <w:b/>
          <w:bCs/>
          <w:lang w:val="en-GB"/>
        </w:rPr>
        <w:t>Rigidity</w:t>
      </w:r>
      <w:r>
        <w:rPr>
          <w:rFonts w:ascii="Garamond" w:hAnsi="Garamond"/>
          <w:lang w:val="en-GB"/>
        </w:rPr>
        <w:t xml:space="preserve"> of muscles. </w:t>
      </w:r>
    </w:p>
    <w:p w14:paraId="4BC9A0CD" w14:textId="121F90AB" w:rsidR="00340FD6" w:rsidRDefault="00AF23CC" w:rsidP="00A63B9E">
      <w:pPr>
        <w:rPr>
          <w:rFonts w:ascii="Garamond" w:hAnsi="Garamond"/>
          <w:lang w:val="en-GB"/>
        </w:rPr>
      </w:pPr>
      <w:r w:rsidRPr="004102D8">
        <w:rPr>
          <w:rFonts w:ascii="Garamond" w:hAnsi="Garamond"/>
          <w:b/>
          <w:bCs/>
          <w:lang w:val="en-GB"/>
        </w:rPr>
        <w:t>Bradykinesia</w:t>
      </w:r>
      <w:r>
        <w:rPr>
          <w:rFonts w:ascii="Garamond" w:hAnsi="Garamond"/>
          <w:lang w:val="en-GB"/>
        </w:rPr>
        <w:t>:</w:t>
      </w:r>
      <w:r w:rsidR="00340FD6">
        <w:rPr>
          <w:rFonts w:ascii="Garamond" w:hAnsi="Garamond"/>
          <w:lang w:val="en-GB"/>
        </w:rPr>
        <w:t xml:space="preserve"> </w:t>
      </w:r>
      <w:r w:rsidR="00605032">
        <w:rPr>
          <w:rFonts w:ascii="Garamond" w:hAnsi="Garamond"/>
          <w:lang w:val="en-GB"/>
        </w:rPr>
        <w:t>slowness</w:t>
      </w:r>
      <w:r w:rsidR="00340FD6">
        <w:rPr>
          <w:rFonts w:ascii="Garamond" w:hAnsi="Garamond"/>
          <w:lang w:val="en-GB"/>
        </w:rPr>
        <w:t xml:space="preserve"> of movement. </w:t>
      </w:r>
    </w:p>
    <w:p w14:paraId="1F9E6449" w14:textId="01DB18CF" w:rsidR="00AF23CC" w:rsidRDefault="00340FD6" w:rsidP="00A63B9E">
      <w:pPr>
        <w:rPr>
          <w:rFonts w:ascii="Garamond" w:hAnsi="Garamond"/>
          <w:lang w:val="en-GB"/>
        </w:rPr>
      </w:pPr>
      <w:r w:rsidRPr="004102D8">
        <w:rPr>
          <w:rFonts w:ascii="Garamond" w:hAnsi="Garamond"/>
          <w:b/>
          <w:bCs/>
          <w:lang w:val="en-GB"/>
        </w:rPr>
        <w:t>Postural</w:t>
      </w:r>
      <w:r>
        <w:rPr>
          <w:rFonts w:ascii="Garamond" w:hAnsi="Garamond"/>
          <w:lang w:val="en-GB"/>
        </w:rPr>
        <w:t xml:space="preserve"> instability: increases </w:t>
      </w:r>
      <w:r w:rsidR="00605032">
        <w:rPr>
          <w:rFonts w:ascii="Garamond" w:hAnsi="Garamond"/>
          <w:lang w:val="en-GB"/>
        </w:rPr>
        <w:t xml:space="preserve">the probability of falls. </w:t>
      </w:r>
    </w:p>
    <w:p w14:paraId="6B46E2C9" w14:textId="3050079B" w:rsidR="004102D8" w:rsidRDefault="004102D8" w:rsidP="00A63B9E">
      <w:pPr>
        <w:rPr>
          <w:rFonts w:ascii="Garamond" w:hAnsi="Garamond"/>
          <w:lang w:val="en-GB"/>
        </w:rPr>
      </w:pPr>
      <w:r w:rsidRPr="004102D8">
        <w:rPr>
          <w:rFonts w:ascii="Garamond" w:hAnsi="Garamond"/>
          <w:b/>
          <w:bCs/>
          <w:lang w:val="en-GB"/>
        </w:rPr>
        <w:t>Freezing of gait</w:t>
      </w:r>
      <w:r>
        <w:rPr>
          <w:rFonts w:ascii="Garamond" w:hAnsi="Garamond"/>
          <w:lang w:val="en-GB"/>
        </w:rPr>
        <w:t xml:space="preserve">: sudden motor-bock. </w:t>
      </w:r>
    </w:p>
    <w:p w14:paraId="0C044A90" w14:textId="77777777" w:rsidR="004102D8" w:rsidRDefault="004102D8" w:rsidP="00A63B9E">
      <w:pPr>
        <w:rPr>
          <w:rFonts w:ascii="Garamond" w:hAnsi="Garamond"/>
          <w:lang w:val="en-GB"/>
        </w:rPr>
      </w:pPr>
    </w:p>
    <w:p w14:paraId="5CEC9EC5" w14:textId="77777777" w:rsidR="004102D8" w:rsidRDefault="004102D8" w:rsidP="00A63B9E">
      <w:pPr>
        <w:rPr>
          <w:rFonts w:ascii="Garamond" w:hAnsi="Garamond"/>
          <w:lang w:val="en-GB"/>
        </w:rPr>
      </w:pPr>
    </w:p>
    <w:p w14:paraId="4D704849" w14:textId="77777777" w:rsidR="004102D8" w:rsidRDefault="004102D8" w:rsidP="00A63B9E">
      <w:pPr>
        <w:rPr>
          <w:rFonts w:ascii="Garamond" w:hAnsi="Garamond"/>
          <w:lang w:val="en-GB"/>
        </w:rPr>
      </w:pPr>
    </w:p>
    <w:p w14:paraId="68475FD9" w14:textId="77777777" w:rsidR="004102D8" w:rsidRDefault="004102D8" w:rsidP="00A63B9E">
      <w:pPr>
        <w:rPr>
          <w:rFonts w:ascii="Garamond" w:hAnsi="Garamond"/>
          <w:lang w:val="en-GB"/>
        </w:rPr>
      </w:pPr>
    </w:p>
    <w:p w14:paraId="7708293A" w14:textId="3D163B6A" w:rsidR="004102D8" w:rsidRDefault="00324771" w:rsidP="00A63B9E">
      <w:pPr>
        <w:rPr>
          <w:rFonts w:ascii="Garamond" w:hAnsi="Garamond"/>
          <w:lang w:val="en-GB"/>
        </w:rPr>
      </w:pPr>
      <w:r w:rsidRPr="00647777">
        <w:rPr>
          <w:rFonts w:ascii="Garamond" w:hAnsi="Garamond"/>
          <w:color w:val="EE0000"/>
          <w:sz w:val="28"/>
          <w:szCs w:val="28"/>
          <w:highlight w:val="cyan"/>
          <w:lang w:val="en-GB"/>
        </w:rPr>
        <w:t xml:space="preserve">Wearable technologies </w:t>
      </w:r>
      <w:r w:rsidR="00647777" w:rsidRPr="00647777">
        <w:rPr>
          <w:rFonts w:ascii="Garamond" w:hAnsi="Garamond"/>
          <w:color w:val="EE0000"/>
          <w:sz w:val="28"/>
          <w:szCs w:val="28"/>
          <w:highlight w:val="cyan"/>
          <w:lang w:val="en-GB"/>
        </w:rPr>
        <w:t>can bring objective evaluations and monitors diseases during daily life</w:t>
      </w:r>
      <w:r w:rsidR="00647777">
        <w:rPr>
          <w:rFonts w:ascii="Garamond" w:hAnsi="Garamond"/>
          <w:lang w:val="en-GB"/>
        </w:rPr>
        <w:t xml:space="preserve">. </w:t>
      </w:r>
    </w:p>
    <w:p w14:paraId="6F3AAEA7" w14:textId="7AE2FB49" w:rsidR="005A5355" w:rsidRDefault="005A5355" w:rsidP="005A5355">
      <w:pPr>
        <w:jc w:val="center"/>
        <w:rPr>
          <w:rFonts w:ascii="Garamond" w:hAnsi="Garamond"/>
          <w:lang w:val="en-GB"/>
        </w:rPr>
      </w:pPr>
      <w:r w:rsidRPr="005A5355">
        <w:rPr>
          <w:rFonts w:ascii="Garamond" w:hAnsi="Garamond"/>
          <w:b/>
          <w:bCs/>
          <w:i/>
          <w:iCs/>
          <w:color w:val="FFC000"/>
          <w:sz w:val="36"/>
          <w:szCs w:val="36"/>
          <w:highlight w:val="black"/>
          <w:lang w:val="en-GB"/>
        </w:rPr>
        <w:t>GAIT ANALYSIS</w:t>
      </w:r>
      <w:r>
        <w:rPr>
          <w:rFonts w:ascii="Garamond" w:hAnsi="Garamond"/>
          <w:lang w:val="en-GB"/>
        </w:rPr>
        <w:t>.</w:t>
      </w:r>
    </w:p>
    <w:p w14:paraId="51F2F121" w14:textId="1453D4C8" w:rsidR="00F16BBB" w:rsidRDefault="00F16BBB" w:rsidP="005A5355">
      <w:pPr>
        <w:rPr>
          <w:rFonts w:ascii="Garamond" w:hAnsi="Garamond"/>
          <w:lang w:val="en-GB"/>
        </w:rPr>
      </w:pPr>
      <w:r w:rsidRPr="00F16BBB">
        <w:rPr>
          <w:rFonts w:ascii="Garamond" w:hAnsi="Garamond"/>
          <w:lang w:val="en-GB"/>
        </w:rPr>
        <w:drawing>
          <wp:anchor distT="0" distB="0" distL="114300" distR="114300" simplePos="0" relativeHeight="251661312" behindDoc="1" locked="0" layoutInCell="1" allowOverlap="1" wp14:anchorId="289A87E2" wp14:editId="046143C0">
            <wp:simplePos x="0" y="0"/>
            <wp:positionH relativeFrom="column">
              <wp:posOffset>575310</wp:posOffset>
            </wp:positionH>
            <wp:positionV relativeFrom="paragraph">
              <wp:posOffset>560705</wp:posOffset>
            </wp:positionV>
            <wp:extent cx="4572000" cy="2160905"/>
            <wp:effectExtent l="0" t="0" r="0" b="0"/>
            <wp:wrapTight wrapText="bothSides">
              <wp:wrapPolygon edited="0">
                <wp:start x="0" y="0"/>
                <wp:lineTo x="0" y="21327"/>
                <wp:lineTo x="21510" y="21327"/>
                <wp:lineTo x="21510" y="0"/>
                <wp:lineTo x="0" y="0"/>
              </wp:wrapPolygon>
            </wp:wrapTight>
            <wp:docPr id="75968757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8757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1D0D">
        <w:rPr>
          <w:rFonts w:ascii="Garamond" w:hAnsi="Garamond"/>
          <w:lang w:val="en-GB"/>
        </w:rPr>
        <w:t xml:space="preserve">The walking activity is automated in humans. It requires so much coordination. Gait analysis gets information for </w:t>
      </w:r>
      <w:r w:rsidR="00961D0D" w:rsidRPr="00632E09">
        <w:rPr>
          <w:rFonts w:ascii="Garamond" w:hAnsi="Garamond"/>
          <w:b/>
          <w:bCs/>
          <w:lang w:val="en-GB"/>
        </w:rPr>
        <w:t>evaluation of</w:t>
      </w:r>
      <w:r w:rsidR="00CA171E" w:rsidRPr="00632E09">
        <w:rPr>
          <w:rFonts w:ascii="Garamond" w:hAnsi="Garamond"/>
          <w:b/>
          <w:bCs/>
          <w:lang w:val="en-GB"/>
        </w:rPr>
        <w:t xml:space="preserve"> the posture stability</w:t>
      </w:r>
      <w:r w:rsidR="00CA171E">
        <w:rPr>
          <w:rFonts w:ascii="Garamond" w:hAnsi="Garamond"/>
          <w:lang w:val="en-GB"/>
        </w:rPr>
        <w:t xml:space="preserve">. </w:t>
      </w:r>
      <w:r w:rsidR="00632E09">
        <w:rPr>
          <w:rFonts w:ascii="Garamond" w:hAnsi="Garamond"/>
          <w:lang w:val="en-GB"/>
        </w:rPr>
        <w:br/>
        <w:t>Gait phases begin with the contact of foot on the ground.</w:t>
      </w:r>
      <w:r w:rsidR="00643284">
        <w:rPr>
          <w:rFonts w:ascii="Garamond" w:hAnsi="Garamond"/>
          <w:lang w:val="en-GB"/>
        </w:rPr>
        <w:t xml:space="preserve"> Initially only the </w:t>
      </w:r>
      <w:r w:rsidR="00643284" w:rsidRPr="00643284">
        <w:rPr>
          <w:rFonts w:ascii="Garamond" w:hAnsi="Garamond"/>
          <w:b/>
          <w:bCs/>
          <w:lang w:val="en-GB"/>
        </w:rPr>
        <w:t>heel</w:t>
      </w:r>
      <w:r w:rsidR="00643284">
        <w:rPr>
          <w:rFonts w:ascii="Garamond" w:hAnsi="Garamond"/>
          <w:lang w:val="en-GB"/>
        </w:rPr>
        <w:t xml:space="preserve"> (</w:t>
      </w:r>
      <w:r w:rsidR="00643284" w:rsidRPr="00643284">
        <w:rPr>
          <w:rFonts w:ascii="Garamond" w:hAnsi="Garamond"/>
          <w:i/>
          <w:iCs/>
          <w:color w:val="00B050"/>
          <w:lang w:val="en-GB"/>
        </w:rPr>
        <w:t>tallone</w:t>
      </w:r>
      <w:r w:rsidR="00643284">
        <w:rPr>
          <w:rFonts w:ascii="Garamond" w:hAnsi="Garamond"/>
          <w:lang w:val="en-GB"/>
        </w:rPr>
        <w:t xml:space="preserve">), after </w:t>
      </w:r>
      <w:r w:rsidR="00643284" w:rsidRPr="00643284">
        <w:rPr>
          <w:rFonts w:ascii="Garamond" w:hAnsi="Garamond"/>
          <w:b/>
          <w:bCs/>
          <w:lang w:val="en-GB"/>
        </w:rPr>
        <w:t>all</w:t>
      </w:r>
      <w:r w:rsidR="00643284">
        <w:rPr>
          <w:rFonts w:ascii="Garamond" w:hAnsi="Garamond"/>
          <w:lang w:val="en-GB"/>
        </w:rPr>
        <w:t xml:space="preserve"> the foot. </w:t>
      </w:r>
    </w:p>
    <w:p w14:paraId="13D5769C" w14:textId="58A6DC07" w:rsidR="00F16BBB" w:rsidRDefault="00F16BBB" w:rsidP="005A5355">
      <w:pPr>
        <w:rPr>
          <w:rFonts w:ascii="Garamond" w:hAnsi="Garamond"/>
          <w:lang w:val="en-GB"/>
        </w:rPr>
      </w:pPr>
    </w:p>
    <w:p w14:paraId="7FBA41B3" w14:textId="04A9E9D1" w:rsidR="00F16BBB" w:rsidRDefault="00F16BBB">
      <w:pPr>
        <w:rPr>
          <w:rFonts w:ascii="Garamond" w:hAnsi="Garamond"/>
          <w:lang w:val="en-GB"/>
        </w:rPr>
      </w:pPr>
    </w:p>
    <w:p w14:paraId="760B2EA7" w14:textId="77777777" w:rsidR="00F16BBB" w:rsidRDefault="00F16BBB">
      <w:pPr>
        <w:rPr>
          <w:rFonts w:ascii="Garamond" w:hAnsi="Garamond"/>
          <w:lang w:val="en-GB"/>
        </w:rPr>
      </w:pPr>
    </w:p>
    <w:p w14:paraId="5EB687B9" w14:textId="77777777" w:rsidR="00F16BBB" w:rsidRDefault="00F16BBB">
      <w:pPr>
        <w:rPr>
          <w:rFonts w:ascii="Garamond" w:hAnsi="Garamond"/>
          <w:lang w:val="en-GB"/>
        </w:rPr>
      </w:pPr>
    </w:p>
    <w:p w14:paraId="58620F78" w14:textId="77777777" w:rsidR="00F16BBB" w:rsidRDefault="00F16BBB">
      <w:pPr>
        <w:rPr>
          <w:rFonts w:ascii="Garamond" w:hAnsi="Garamond"/>
          <w:lang w:val="en-GB"/>
        </w:rPr>
      </w:pPr>
    </w:p>
    <w:p w14:paraId="03788214" w14:textId="77777777" w:rsidR="00F16BBB" w:rsidRDefault="00F16BBB">
      <w:pPr>
        <w:rPr>
          <w:rFonts w:ascii="Garamond" w:hAnsi="Garamond"/>
          <w:lang w:val="en-GB"/>
        </w:rPr>
      </w:pPr>
    </w:p>
    <w:p w14:paraId="7417A43C" w14:textId="77777777" w:rsidR="00F16BBB" w:rsidRDefault="00F16BBB">
      <w:pPr>
        <w:rPr>
          <w:rFonts w:ascii="Garamond" w:hAnsi="Garamond"/>
          <w:lang w:val="en-GB"/>
        </w:rPr>
      </w:pPr>
    </w:p>
    <w:p w14:paraId="2C143F2A" w14:textId="77777777" w:rsidR="00F16BBB" w:rsidRDefault="00F16BBB">
      <w:pPr>
        <w:rPr>
          <w:rFonts w:ascii="Garamond" w:hAnsi="Garamond"/>
          <w:lang w:val="en-GB"/>
        </w:rPr>
      </w:pPr>
    </w:p>
    <w:p w14:paraId="5747A020" w14:textId="77777777" w:rsidR="00F16BBB" w:rsidRDefault="00F16BBB">
      <w:pPr>
        <w:rPr>
          <w:rFonts w:ascii="Garamond" w:hAnsi="Garamond"/>
          <w:lang w:val="en-GB"/>
        </w:rPr>
      </w:pPr>
    </w:p>
    <w:p w14:paraId="575B60B8" w14:textId="77777777" w:rsidR="00F16BBB" w:rsidRDefault="00F16BBB" w:rsidP="005A5355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>We can get information:</w:t>
      </w:r>
    </w:p>
    <w:p w14:paraId="732839AB" w14:textId="50758407" w:rsidR="005A5355" w:rsidRDefault="00F16BBB" w:rsidP="00F16BBB">
      <w:pPr>
        <w:pStyle w:val="Paragrafoelenco"/>
        <w:numPr>
          <w:ilvl w:val="0"/>
          <w:numId w:val="3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>How much time the foot is in contact with the floor.</w:t>
      </w:r>
    </w:p>
    <w:p w14:paraId="40A2B9FE" w14:textId="6DBF8C05" w:rsidR="004051C0" w:rsidRDefault="004051C0" w:rsidP="00F16BBB">
      <w:pPr>
        <w:pStyle w:val="Paragrafoelenco"/>
        <w:numPr>
          <w:ilvl w:val="0"/>
          <w:numId w:val="3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>How much time the foot is not in contact with the floor.</w:t>
      </w:r>
    </w:p>
    <w:p w14:paraId="038C7AB9" w14:textId="79E0C215" w:rsidR="004051C0" w:rsidRDefault="00F441BB" w:rsidP="004051C0">
      <w:pPr>
        <w:rPr>
          <w:rFonts w:ascii="Garamond" w:hAnsi="Garamond"/>
          <w:lang w:val="en-GB"/>
        </w:rPr>
      </w:pPr>
      <w:r w:rsidRPr="002D1318">
        <w:rPr>
          <w:rFonts w:ascii="Garamond" w:hAnsi="Garamond"/>
          <w:color w:val="00B050"/>
          <w:sz w:val="28"/>
          <w:szCs w:val="28"/>
          <w:u w:val="single"/>
          <w:lang w:val="en-GB"/>
        </w:rPr>
        <w:t>People with posture problems</w:t>
      </w:r>
      <w:r w:rsidRPr="002D1318">
        <w:rPr>
          <w:rFonts w:ascii="Garamond" w:hAnsi="Garamond"/>
          <w:color w:val="00B050"/>
          <w:sz w:val="28"/>
          <w:szCs w:val="28"/>
          <w:lang w:val="en-GB"/>
        </w:rPr>
        <w:t xml:space="preserve"> </w:t>
      </w:r>
      <w:r>
        <w:rPr>
          <w:rFonts w:ascii="Garamond" w:hAnsi="Garamond"/>
          <w:lang w:val="en-GB"/>
        </w:rPr>
        <w:t xml:space="preserve">prefer to have the foot in contact with floor for </w:t>
      </w:r>
      <w:r w:rsidR="002D1318">
        <w:rPr>
          <w:rFonts w:ascii="Garamond" w:hAnsi="Garamond"/>
          <w:lang w:val="en-GB"/>
        </w:rPr>
        <w:t xml:space="preserve">as much as possible. </w:t>
      </w:r>
    </w:p>
    <w:p w14:paraId="785143A0" w14:textId="77777777" w:rsidR="00E26268" w:rsidRDefault="00E26268" w:rsidP="004051C0">
      <w:pPr>
        <w:rPr>
          <w:rFonts w:ascii="Garamond" w:hAnsi="Garamond"/>
          <w:lang w:val="en-GB"/>
        </w:rPr>
      </w:pPr>
    </w:p>
    <w:p w14:paraId="6695A485" w14:textId="77777777" w:rsidR="00E26268" w:rsidRDefault="00E26268" w:rsidP="004051C0">
      <w:pPr>
        <w:rPr>
          <w:rFonts w:ascii="Garamond" w:hAnsi="Garamond"/>
          <w:lang w:val="en-GB"/>
        </w:rPr>
      </w:pPr>
    </w:p>
    <w:p w14:paraId="767EC8B5" w14:textId="2B816C11" w:rsidR="0065793D" w:rsidRDefault="0065793D" w:rsidP="004051C0">
      <w:pPr>
        <w:rPr>
          <w:rFonts w:ascii="Garamond" w:hAnsi="Garamond"/>
          <w:lang w:val="en-GB"/>
        </w:rPr>
      </w:pPr>
      <w:r w:rsidRPr="0065793D">
        <w:rPr>
          <w:rFonts w:ascii="Garamond" w:hAnsi="Garamond"/>
          <w:lang w:val="en-GB"/>
        </w:rPr>
        <w:lastRenderedPageBreak/>
        <w:drawing>
          <wp:anchor distT="0" distB="0" distL="114300" distR="114300" simplePos="0" relativeHeight="251663360" behindDoc="1" locked="0" layoutInCell="1" allowOverlap="1" wp14:anchorId="1F1B9F8B" wp14:editId="2301A6D9">
            <wp:simplePos x="0" y="0"/>
            <wp:positionH relativeFrom="column">
              <wp:posOffset>2175510</wp:posOffset>
            </wp:positionH>
            <wp:positionV relativeFrom="paragraph">
              <wp:posOffset>0</wp:posOffset>
            </wp:positionV>
            <wp:extent cx="2430780" cy="3268980"/>
            <wp:effectExtent l="0" t="0" r="7620" b="7620"/>
            <wp:wrapTopAndBottom/>
            <wp:docPr id="307383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83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91D3C0" w14:textId="77777777" w:rsidR="0065793D" w:rsidRDefault="0065793D" w:rsidP="004051C0">
      <w:pPr>
        <w:rPr>
          <w:rFonts w:ascii="Garamond" w:hAnsi="Garamond"/>
          <w:lang w:val="en-GB"/>
        </w:rPr>
      </w:pPr>
    </w:p>
    <w:p w14:paraId="08028513" w14:textId="19324A08" w:rsidR="006E4C37" w:rsidRPr="004051C0" w:rsidRDefault="006E4C37" w:rsidP="004051C0">
      <w:pPr>
        <w:rPr>
          <w:rFonts w:ascii="Garamond" w:hAnsi="Garamond"/>
          <w:lang w:val="en-GB"/>
        </w:rPr>
      </w:pPr>
      <w:r w:rsidRPr="006E4C37">
        <w:rPr>
          <w:rFonts w:ascii="Garamond" w:hAnsi="Garamond"/>
          <w:lang w:val="en-GB"/>
        </w:rPr>
        <w:drawing>
          <wp:anchor distT="0" distB="0" distL="114300" distR="114300" simplePos="0" relativeHeight="251662336" behindDoc="1" locked="0" layoutInCell="1" allowOverlap="1" wp14:anchorId="568E2B88" wp14:editId="48E18AA4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3055620" cy="1409065"/>
            <wp:effectExtent l="0" t="0" r="0" b="635"/>
            <wp:wrapTight wrapText="bothSides">
              <wp:wrapPolygon edited="0">
                <wp:start x="0" y="0"/>
                <wp:lineTo x="0" y="21318"/>
                <wp:lineTo x="21411" y="21318"/>
                <wp:lineTo x="21411" y="0"/>
                <wp:lineTo x="0" y="0"/>
              </wp:wrapPolygon>
            </wp:wrapTight>
            <wp:docPr id="36617694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7694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aramond" w:hAnsi="Garamond"/>
          <w:lang w:val="en-GB"/>
        </w:rPr>
        <w:t xml:space="preserve">The </w:t>
      </w:r>
      <w:r w:rsidR="00873495">
        <w:rPr>
          <w:rFonts w:ascii="Garamond" w:hAnsi="Garamond"/>
          <w:lang w:val="en-GB"/>
        </w:rPr>
        <w:t xml:space="preserve">wearable systems allow </w:t>
      </w:r>
      <w:r w:rsidR="00562754">
        <w:rPr>
          <w:rFonts w:ascii="Garamond" w:hAnsi="Garamond"/>
          <w:lang w:val="en-GB"/>
        </w:rPr>
        <w:t xml:space="preserve">to study the movement for long period of time. </w:t>
      </w:r>
    </w:p>
    <w:p w14:paraId="0F1103C6" w14:textId="77777777" w:rsidR="00F16BBB" w:rsidRDefault="00F16BBB" w:rsidP="005A5355">
      <w:pPr>
        <w:rPr>
          <w:rFonts w:ascii="Garamond" w:hAnsi="Garamond"/>
          <w:lang w:val="en-GB"/>
        </w:rPr>
      </w:pPr>
    </w:p>
    <w:p w14:paraId="68292DF0" w14:textId="77777777" w:rsidR="00527860" w:rsidRDefault="00527860" w:rsidP="005A5355">
      <w:pPr>
        <w:rPr>
          <w:rFonts w:ascii="Garamond" w:hAnsi="Garamond"/>
          <w:lang w:val="en-GB"/>
        </w:rPr>
      </w:pPr>
    </w:p>
    <w:p w14:paraId="7ED2A3E4" w14:textId="77777777" w:rsidR="00527860" w:rsidRDefault="00527860" w:rsidP="005A5355">
      <w:pPr>
        <w:rPr>
          <w:rFonts w:ascii="Garamond" w:hAnsi="Garamond"/>
          <w:lang w:val="en-GB"/>
        </w:rPr>
      </w:pPr>
    </w:p>
    <w:p w14:paraId="2B352225" w14:textId="77777777" w:rsidR="00527860" w:rsidRDefault="00527860" w:rsidP="005A5355">
      <w:pPr>
        <w:rPr>
          <w:rFonts w:ascii="Garamond" w:hAnsi="Garamond"/>
          <w:lang w:val="en-GB"/>
        </w:rPr>
      </w:pPr>
    </w:p>
    <w:p w14:paraId="2DE41DDE" w14:textId="7AC78388" w:rsidR="00527860" w:rsidRDefault="00527860" w:rsidP="005A5355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The </w:t>
      </w:r>
      <w:r w:rsidRPr="007405E4">
        <w:rPr>
          <w:rFonts w:ascii="Garamond" w:hAnsi="Garamond"/>
          <w:b/>
          <w:bCs/>
          <w:sz w:val="40"/>
          <w:szCs w:val="40"/>
          <w:lang w:val="en-GB"/>
        </w:rPr>
        <w:t>feature extraction</w:t>
      </w:r>
      <w:r w:rsidRPr="007405E4">
        <w:rPr>
          <w:rFonts w:ascii="Garamond" w:hAnsi="Garamond"/>
          <w:sz w:val="40"/>
          <w:szCs w:val="40"/>
          <w:lang w:val="en-GB"/>
        </w:rPr>
        <w:t xml:space="preserve"> </w:t>
      </w:r>
      <w:r>
        <w:rPr>
          <w:rFonts w:ascii="Garamond" w:hAnsi="Garamond"/>
          <w:lang w:val="en-GB"/>
        </w:rPr>
        <w:t xml:space="preserve">can happen by: </w:t>
      </w:r>
    </w:p>
    <w:p w14:paraId="1095F8A0" w14:textId="10D1A178" w:rsidR="00527860" w:rsidRDefault="00527860" w:rsidP="00527860">
      <w:pPr>
        <w:pStyle w:val="Paragrafoelenco"/>
        <w:numPr>
          <w:ilvl w:val="0"/>
          <w:numId w:val="4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>Expert-knowledge</w:t>
      </w:r>
    </w:p>
    <w:p w14:paraId="191F71AC" w14:textId="4C288AEA" w:rsidR="00527860" w:rsidRDefault="00527860" w:rsidP="00527860">
      <w:pPr>
        <w:pStyle w:val="Paragrafoelenco"/>
        <w:numPr>
          <w:ilvl w:val="0"/>
          <w:numId w:val="4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>Direct observation</w:t>
      </w:r>
    </w:p>
    <w:p w14:paraId="462A87F9" w14:textId="76D8A9CC" w:rsidR="00527860" w:rsidRDefault="00527860" w:rsidP="00527860">
      <w:pPr>
        <w:pStyle w:val="Paragrafoelenco"/>
        <w:numPr>
          <w:ilvl w:val="0"/>
          <w:numId w:val="4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>Literature</w:t>
      </w:r>
    </w:p>
    <w:p w14:paraId="12583303" w14:textId="5C7077CF" w:rsidR="00527860" w:rsidRDefault="004A52E0" w:rsidP="00E15149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The </w:t>
      </w:r>
      <w:r w:rsidRPr="007405E4">
        <w:rPr>
          <w:rFonts w:ascii="Garamond" w:hAnsi="Garamond"/>
          <w:b/>
          <w:bCs/>
          <w:sz w:val="40"/>
          <w:szCs w:val="40"/>
          <w:lang w:val="en-GB"/>
        </w:rPr>
        <w:t xml:space="preserve">feature </w:t>
      </w:r>
      <w:r>
        <w:rPr>
          <w:rFonts w:ascii="Garamond" w:hAnsi="Garamond"/>
          <w:b/>
          <w:bCs/>
          <w:sz w:val="40"/>
          <w:szCs w:val="40"/>
          <w:lang w:val="en-GB"/>
        </w:rPr>
        <w:t>sele</w:t>
      </w:r>
      <w:r w:rsidRPr="007405E4">
        <w:rPr>
          <w:rFonts w:ascii="Garamond" w:hAnsi="Garamond"/>
          <w:b/>
          <w:bCs/>
          <w:sz w:val="40"/>
          <w:szCs w:val="40"/>
          <w:lang w:val="en-GB"/>
        </w:rPr>
        <w:t>ction</w:t>
      </w:r>
      <w:r w:rsidRPr="007405E4">
        <w:rPr>
          <w:rFonts w:ascii="Garamond" w:hAnsi="Garamond"/>
          <w:sz w:val="40"/>
          <w:szCs w:val="40"/>
          <w:lang w:val="en-GB"/>
        </w:rPr>
        <w:t xml:space="preserve"> </w:t>
      </w:r>
      <w:r>
        <w:rPr>
          <w:rFonts w:ascii="Garamond" w:hAnsi="Garamond"/>
          <w:lang w:val="en-GB"/>
        </w:rPr>
        <w:t>can</w:t>
      </w:r>
      <w:r>
        <w:rPr>
          <w:rFonts w:ascii="Garamond" w:hAnsi="Garamond"/>
          <w:lang w:val="en-GB"/>
        </w:rPr>
        <w:t xml:space="preserve"> be: </w:t>
      </w:r>
    </w:p>
    <w:p w14:paraId="13211B2C" w14:textId="40E1D915" w:rsidR="001D376A" w:rsidRDefault="001D376A" w:rsidP="001D376A">
      <w:pPr>
        <w:pStyle w:val="Paragrafoelenco"/>
        <w:numPr>
          <w:ilvl w:val="0"/>
          <w:numId w:val="4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>A-priori</w:t>
      </w:r>
      <w:r w:rsidR="007E1D68">
        <w:rPr>
          <w:rFonts w:ascii="Garamond" w:hAnsi="Garamond"/>
          <w:lang w:val="en-GB"/>
        </w:rPr>
        <w:t xml:space="preserve">. It is </w:t>
      </w:r>
      <w:r w:rsidR="007E1D68" w:rsidRPr="007E1D68">
        <w:rPr>
          <w:rFonts w:ascii="Garamond" w:hAnsi="Garamond"/>
          <w:b/>
          <w:bCs/>
          <w:sz w:val="28"/>
          <w:szCs w:val="28"/>
          <w:u w:val="single"/>
          <w:lang w:val="en-GB"/>
        </w:rPr>
        <w:t>FAST</w:t>
      </w:r>
      <w:r w:rsidR="007E1D68">
        <w:rPr>
          <w:rFonts w:ascii="Garamond" w:hAnsi="Garamond"/>
          <w:lang w:val="en-GB"/>
        </w:rPr>
        <w:t xml:space="preserve">, but </w:t>
      </w:r>
      <w:r w:rsidR="007E1D68" w:rsidRPr="002D578C">
        <w:rPr>
          <w:rFonts w:ascii="Garamond" w:hAnsi="Garamond"/>
          <w:highlight w:val="red"/>
          <w:lang w:val="en-GB"/>
        </w:rPr>
        <w:t>do not</w:t>
      </w:r>
      <w:r w:rsidR="007E1D68">
        <w:rPr>
          <w:rFonts w:ascii="Garamond" w:hAnsi="Garamond"/>
          <w:lang w:val="en-GB"/>
        </w:rPr>
        <w:t xml:space="preserve"> maximize performance. </w:t>
      </w:r>
    </w:p>
    <w:p w14:paraId="2AC9DBE8" w14:textId="32E1803B" w:rsidR="001D376A" w:rsidRDefault="001D376A" w:rsidP="001D376A">
      <w:pPr>
        <w:pStyle w:val="Paragrafoelenco"/>
        <w:numPr>
          <w:ilvl w:val="0"/>
          <w:numId w:val="4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Independent of the model </w:t>
      </w:r>
    </w:p>
    <w:p w14:paraId="16735722" w14:textId="035278D0" w:rsidR="001D376A" w:rsidRDefault="001D376A" w:rsidP="001D376A">
      <w:pPr>
        <w:pStyle w:val="Paragrafoelenco"/>
        <w:numPr>
          <w:ilvl w:val="0"/>
          <w:numId w:val="4"/>
        </w:num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Independent of the performance. </w:t>
      </w:r>
    </w:p>
    <w:p w14:paraId="2C06CEAD" w14:textId="431F0446" w:rsidR="0004718A" w:rsidRDefault="005C4B5E" w:rsidP="001D376A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It is used </w:t>
      </w:r>
      <w:r w:rsidRPr="00CE3553">
        <w:rPr>
          <w:rFonts w:ascii="Garamond" w:hAnsi="Garamond"/>
          <w:b/>
          <w:bCs/>
          <w:color w:val="00B0F0"/>
          <w:sz w:val="32"/>
          <w:szCs w:val="32"/>
          <w:lang w:val="en-GB"/>
        </w:rPr>
        <w:t>to maxim</w:t>
      </w:r>
      <w:r w:rsidR="0004718A" w:rsidRPr="00CE3553">
        <w:rPr>
          <w:rFonts w:ascii="Garamond" w:hAnsi="Garamond"/>
          <w:b/>
          <w:bCs/>
          <w:color w:val="00B0F0"/>
          <w:sz w:val="32"/>
          <w:szCs w:val="32"/>
          <w:lang w:val="en-GB"/>
        </w:rPr>
        <w:t>ize performance</w:t>
      </w:r>
      <w:r w:rsidR="0004718A" w:rsidRPr="00CE3553">
        <w:rPr>
          <w:rFonts w:ascii="Garamond" w:hAnsi="Garamond"/>
          <w:color w:val="00B0F0"/>
          <w:sz w:val="32"/>
          <w:szCs w:val="32"/>
          <w:lang w:val="en-GB"/>
        </w:rPr>
        <w:t xml:space="preserve"> </w:t>
      </w:r>
      <w:r w:rsidR="0004718A">
        <w:rPr>
          <w:rFonts w:ascii="Garamond" w:hAnsi="Garamond"/>
          <w:lang w:val="en-GB"/>
        </w:rPr>
        <w:t>but is also:</w:t>
      </w:r>
      <w:r w:rsidR="0004718A">
        <w:rPr>
          <w:rFonts w:ascii="Garamond" w:hAnsi="Garamond"/>
          <w:lang w:val="en-GB"/>
        </w:rPr>
        <w:br/>
        <w:t>- risk of over-fitting</w:t>
      </w:r>
      <w:r w:rsidR="0004718A">
        <w:rPr>
          <w:rFonts w:ascii="Garamond" w:hAnsi="Garamond"/>
          <w:lang w:val="en-GB"/>
        </w:rPr>
        <w:br/>
        <w:t xml:space="preserve">- time consuming. </w:t>
      </w:r>
    </w:p>
    <w:p w14:paraId="24C5DE5D" w14:textId="77777777" w:rsidR="0025493E" w:rsidRDefault="0025493E" w:rsidP="001D376A">
      <w:pPr>
        <w:rPr>
          <w:rFonts w:ascii="Garamond" w:hAnsi="Garamond"/>
          <w:b/>
          <w:bCs/>
          <w:i/>
          <w:iCs/>
          <w:color w:val="7030A0"/>
          <w:sz w:val="32"/>
          <w:szCs w:val="32"/>
          <w:u w:val="single"/>
          <w:lang w:val="en-GB"/>
        </w:rPr>
      </w:pPr>
    </w:p>
    <w:p w14:paraId="00DAE2A0" w14:textId="77777777" w:rsidR="0025493E" w:rsidRDefault="0025493E" w:rsidP="001D376A">
      <w:pPr>
        <w:rPr>
          <w:rFonts w:ascii="Garamond" w:hAnsi="Garamond"/>
          <w:b/>
          <w:bCs/>
          <w:i/>
          <w:iCs/>
          <w:color w:val="7030A0"/>
          <w:sz w:val="32"/>
          <w:szCs w:val="32"/>
          <w:u w:val="single"/>
          <w:lang w:val="en-GB"/>
        </w:rPr>
      </w:pPr>
    </w:p>
    <w:p w14:paraId="5CEB3950" w14:textId="55F05ADE" w:rsidR="0004718A" w:rsidRDefault="00C947D0" w:rsidP="001D376A">
      <w:pPr>
        <w:rPr>
          <w:rFonts w:ascii="Garamond" w:hAnsi="Garamond"/>
          <w:lang w:val="en-GB"/>
        </w:rPr>
      </w:pPr>
      <w:r w:rsidRPr="00C947D0">
        <w:rPr>
          <w:rFonts w:ascii="Garamond" w:hAnsi="Garamond"/>
          <w:b/>
          <w:bCs/>
          <w:i/>
          <w:iCs/>
          <w:color w:val="7030A0"/>
          <w:sz w:val="32"/>
          <w:szCs w:val="32"/>
          <w:u w:val="single"/>
          <w:lang w:val="en-GB"/>
        </w:rPr>
        <w:lastRenderedPageBreak/>
        <w:t>DIMENSIONALITY REDUCTION</w:t>
      </w:r>
      <w:r>
        <w:rPr>
          <w:rFonts w:ascii="Garamond" w:hAnsi="Garamond"/>
          <w:lang w:val="en-GB"/>
        </w:rPr>
        <w:t>: combining features in other features</w:t>
      </w:r>
      <w:r w:rsidR="00CE3553">
        <w:rPr>
          <w:rFonts w:ascii="Garamond" w:hAnsi="Garamond"/>
          <w:lang w:val="en-GB"/>
        </w:rPr>
        <w:t xml:space="preserve"> (</w:t>
      </w:r>
      <w:r w:rsidR="00CE3553" w:rsidRPr="00CE3553">
        <w:rPr>
          <w:rFonts w:ascii="Garamond" w:hAnsi="Garamond"/>
          <w:b/>
          <w:bCs/>
          <w:i/>
          <w:iCs/>
          <w:lang w:val="en-GB"/>
        </w:rPr>
        <w:t>optimization</w:t>
      </w:r>
      <w:r w:rsidR="00CE3553">
        <w:rPr>
          <w:rFonts w:ascii="Garamond" w:hAnsi="Garamond"/>
          <w:lang w:val="en-GB"/>
        </w:rPr>
        <w:t>)</w:t>
      </w:r>
      <w:r>
        <w:rPr>
          <w:rFonts w:ascii="Garamond" w:hAnsi="Garamond"/>
          <w:lang w:val="en-GB"/>
        </w:rPr>
        <w:t>. It is:</w:t>
      </w:r>
    </w:p>
    <w:p w14:paraId="66EBB385" w14:textId="4B559CBE" w:rsidR="00C947D0" w:rsidRDefault="00C947D0" w:rsidP="001D376A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>-independent of the target</w:t>
      </w:r>
      <w:r>
        <w:rPr>
          <w:rFonts w:ascii="Garamond" w:hAnsi="Garamond"/>
          <w:lang w:val="en-GB"/>
        </w:rPr>
        <w:br/>
        <w:t>-reduce the dimension</w:t>
      </w:r>
      <w:r>
        <w:rPr>
          <w:rFonts w:ascii="Garamond" w:hAnsi="Garamond"/>
          <w:lang w:val="en-GB"/>
        </w:rPr>
        <w:br/>
        <w:t>- small loss of information.</w:t>
      </w:r>
    </w:p>
    <w:p w14:paraId="3448E0EF" w14:textId="085A4575" w:rsidR="00C947D0" w:rsidRDefault="00657535" w:rsidP="001D376A">
      <w:pPr>
        <w:rPr>
          <w:rFonts w:ascii="Garamond" w:hAnsi="Garamond"/>
          <w:lang w:val="en-GB"/>
        </w:rPr>
      </w:pPr>
      <w:r w:rsidRPr="004B25FA">
        <w:rPr>
          <w:rFonts w:ascii="Garamond" w:hAnsi="Garamond"/>
          <w:b/>
          <w:bCs/>
          <w:sz w:val="32"/>
          <w:szCs w:val="32"/>
          <w:highlight w:val="red"/>
          <w:u w:val="single"/>
          <w:lang w:val="en-GB"/>
        </w:rPr>
        <w:t>NORMALIZATION</w:t>
      </w:r>
      <w:r>
        <w:rPr>
          <w:rFonts w:ascii="Garamond" w:hAnsi="Garamond"/>
          <w:lang w:val="en-GB"/>
        </w:rPr>
        <w:t xml:space="preserve">: </w:t>
      </w:r>
    </w:p>
    <w:p w14:paraId="279394C3" w14:textId="77777777" w:rsidR="004B25FA" w:rsidRDefault="004B25FA" w:rsidP="001D376A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It’s about working with values of different scales: </w:t>
      </w:r>
    </w:p>
    <w:p w14:paraId="5A4D915F" w14:textId="391DE9A2" w:rsidR="004B25FA" w:rsidRDefault="004B25FA" w:rsidP="001D376A">
      <w:pPr>
        <w:rPr>
          <w:rFonts w:ascii="Garamond" w:hAnsi="Garamond"/>
          <w:lang w:val="en-GB"/>
        </w:rPr>
      </w:pPr>
      <w:r w:rsidRPr="004B25FA">
        <w:rPr>
          <w:rFonts w:ascii="Garamond" w:hAnsi="Garamond"/>
          <w:lang w:val="en-GB"/>
        </w:rPr>
        <w:drawing>
          <wp:inline distT="0" distB="0" distL="0" distR="0" wp14:anchorId="4B98B8DE" wp14:editId="3CF90313">
            <wp:extent cx="4740051" cy="1569856"/>
            <wp:effectExtent l="0" t="0" r="3810" b="0"/>
            <wp:docPr id="16859338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3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D01A" w14:textId="6125FEED" w:rsidR="00186449" w:rsidRDefault="00186449" w:rsidP="00186449">
      <w:pPr>
        <w:jc w:val="center"/>
        <w:rPr>
          <w:rFonts w:ascii="Garamond" w:hAnsi="Garamond"/>
          <w:lang w:val="en-GB"/>
        </w:rPr>
      </w:pPr>
      <w:r w:rsidRPr="00186449">
        <w:rPr>
          <w:rFonts w:ascii="Garamond" w:hAnsi="Garamond"/>
          <w:lang w:val="en-GB"/>
        </w:rPr>
        <w:drawing>
          <wp:anchor distT="0" distB="0" distL="114300" distR="114300" simplePos="0" relativeHeight="251664384" behindDoc="0" locked="0" layoutInCell="1" allowOverlap="1" wp14:anchorId="6B3C58F6" wp14:editId="73FE027B">
            <wp:simplePos x="0" y="0"/>
            <wp:positionH relativeFrom="column">
              <wp:posOffset>1375410</wp:posOffset>
            </wp:positionH>
            <wp:positionV relativeFrom="paragraph">
              <wp:posOffset>408305</wp:posOffset>
            </wp:positionV>
            <wp:extent cx="3901778" cy="3139712"/>
            <wp:effectExtent l="0" t="0" r="3810" b="3810"/>
            <wp:wrapTopAndBottom/>
            <wp:docPr id="13277651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6516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aramond" w:hAnsi="Garamond"/>
          <w:lang w:val="en-GB"/>
        </w:rPr>
        <w:t xml:space="preserve">We have different </w:t>
      </w:r>
      <w:r w:rsidRPr="00186449">
        <w:rPr>
          <w:rFonts w:ascii="Garamond" w:hAnsi="Garamond"/>
          <w:sz w:val="48"/>
          <w:szCs w:val="48"/>
          <w:highlight w:val="red"/>
          <w:lang w:val="en-GB"/>
        </w:rPr>
        <w:t>MODELS</w:t>
      </w:r>
      <w:r>
        <w:rPr>
          <w:rFonts w:ascii="Garamond" w:hAnsi="Garamond"/>
          <w:lang w:val="en-GB"/>
        </w:rPr>
        <w:t>:</w:t>
      </w:r>
    </w:p>
    <w:p w14:paraId="7EE2603E" w14:textId="2E661DAC" w:rsidR="00186449" w:rsidRDefault="00186449">
      <w:pPr>
        <w:rPr>
          <w:rFonts w:ascii="Garamond" w:hAnsi="Garamond"/>
          <w:lang w:val="en-GB"/>
        </w:rPr>
      </w:pPr>
      <w:r w:rsidRPr="00186449">
        <w:rPr>
          <w:rFonts w:ascii="Garamond" w:hAnsi="Garamond"/>
          <w:lang w:val="en-GB"/>
        </w:rPr>
        <w:t xml:space="preserve"> </w:t>
      </w:r>
    </w:p>
    <w:p w14:paraId="24133965" w14:textId="098CB67C" w:rsidR="00186449" w:rsidRDefault="00186449">
      <w:pPr>
        <w:rPr>
          <w:rFonts w:ascii="Garamond" w:hAnsi="Garamond"/>
          <w:lang w:val="en-GB"/>
        </w:rPr>
      </w:pPr>
      <w:r w:rsidRPr="00A87C69">
        <w:rPr>
          <w:rFonts w:ascii="Garamond" w:hAnsi="Garamond"/>
          <w:b/>
          <w:bCs/>
          <w:color w:val="7030A0"/>
          <w:sz w:val="24"/>
          <w:szCs w:val="24"/>
          <w:u w:val="single"/>
          <w:lang w:val="en-GB"/>
        </w:rPr>
        <w:t>DECISION TREE</w:t>
      </w:r>
      <w:r>
        <w:rPr>
          <w:rFonts w:ascii="Garamond" w:hAnsi="Garamond"/>
          <w:lang w:val="en-GB"/>
        </w:rPr>
        <w:t xml:space="preserve">: </w:t>
      </w:r>
    </w:p>
    <w:p w14:paraId="448B856C" w14:textId="35AE4F82" w:rsidR="00A87C69" w:rsidRDefault="00A87C69">
      <w:pPr>
        <w:rPr>
          <w:rFonts w:ascii="Garamond" w:hAnsi="Garamond"/>
          <w:lang w:val="en-GB"/>
        </w:rPr>
      </w:pPr>
      <w:r w:rsidRPr="00A87C69">
        <w:rPr>
          <w:rFonts w:ascii="Garamond" w:hAnsi="Garamond"/>
          <w:lang w:val="en-GB"/>
        </w:rPr>
        <w:drawing>
          <wp:anchor distT="0" distB="0" distL="114300" distR="114300" simplePos="0" relativeHeight="251665408" behindDoc="1" locked="0" layoutInCell="1" allowOverlap="1" wp14:anchorId="7BFE9EEF" wp14:editId="0778B27B">
            <wp:simplePos x="0" y="0"/>
            <wp:positionH relativeFrom="column">
              <wp:posOffset>-3810</wp:posOffset>
            </wp:positionH>
            <wp:positionV relativeFrom="paragraph">
              <wp:posOffset>1905</wp:posOffset>
            </wp:positionV>
            <wp:extent cx="3931920" cy="1475142"/>
            <wp:effectExtent l="0" t="0" r="0" b="0"/>
            <wp:wrapTight wrapText="bothSides">
              <wp:wrapPolygon edited="0">
                <wp:start x="0" y="0"/>
                <wp:lineTo x="0" y="21200"/>
                <wp:lineTo x="21453" y="21200"/>
                <wp:lineTo x="21453" y="0"/>
                <wp:lineTo x="0" y="0"/>
              </wp:wrapPolygon>
            </wp:wrapTight>
            <wp:docPr id="4349944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9444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475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065E">
        <w:rPr>
          <w:rFonts w:ascii="Garamond" w:hAnsi="Garamond"/>
          <w:lang w:val="en-GB"/>
        </w:rPr>
        <w:t xml:space="preserve">Every time that the </w:t>
      </w:r>
      <w:r w:rsidR="001A065E" w:rsidRPr="001A065E">
        <w:rPr>
          <w:rFonts w:ascii="Garamond" w:hAnsi="Garamond"/>
          <w:b/>
          <w:bCs/>
          <w:lang w:val="en-GB"/>
        </w:rPr>
        <w:t>outlook</w:t>
      </w:r>
      <w:r w:rsidR="001A065E">
        <w:rPr>
          <w:rFonts w:ascii="Garamond" w:hAnsi="Garamond"/>
          <w:lang w:val="en-GB"/>
        </w:rPr>
        <w:t xml:space="preserve"> is </w:t>
      </w:r>
      <w:r w:rsidR="001A065E" w:rsidRPr="001A065E">
        <w:rPr>
          <w:rFonts w:ascii="Garamond" w:hAnsi="Garamond"/>
          <w:b/>
          <w:bCs/>
          <w:sz w:val="28"/>
          <w:szCs w:val="28"/>
          <w:u w:val="single"/>
          <w:lang w:val="en-GB"/>
        </w:rPr>
        <w:t>overact</w:t>
      </w:r>
      <w:r w:rsidR="001A065E">
        <w:rPr>
          <w:rFonts w:ascii="Garamond" w:hAnsi="Garamond"/>
          <w:lang w:val="en-GB"/>
        </w:rPr>
        <w:t xml:space="preserve">, the answer is </w:t>
      </w:r>
      <w:r w:rsidR="001A065E" w:rsidRPr="001A065E">
        <w:rPr>
          <w:rFonts w:ascii="Garamond" w:hAnsi="Garamond"/>
          <w:b/>
          <w:bCs/>
          <w:sz w:val="36"/>
          <w:szCs w:val="36"/>
          <w:highlight w:val="yellow"/>
          <w:lang w:val="en-GB"/>
        </w:rPr>
        <w:t>YES</w:t>
      </w:r>
      <w:r w:rsidR="001A065E">
        <w:rPr>
          <w:rFonts w:ascii="Garamond" w:hAnsi="Garamond"/>
          <w:lang w:val="en-GB"/>
        </w:rPr>
        <w:t xml:space="preserve">. </w:t>
      </w:r>
      <w:r w:rsidR="005A7CFC" w:rsidRPr="005A7CFC">
        <w:rPr>
          <w:rFonts w:ascii="Garamond" w:hAnsi="Garamond"/>
          <w:i/>
          <w:iCs/>
          <w:sz w:val="24"/>
          <w:szCs w:val="24"/>
          <w:lang w:val="en-GB"/>
        </w:rPr>
        <w:t>It’s very related to the target</w:t>
      </w:r>
      <w:r w:rsidR="005A7CFC">
        <w:rPr>
          <w:rFonts w:ascii="Garamond" w:hAnsi="Garamond"/>
          <w:lang w:val="en-GB"/>
        </w:rPr>
        <w:t xml:space="preserve">. </w:t>
      </w:r>
    </w:p>
    <w:p w14:paraId="202B9195" w14:textId="7B2CFA5A" w:rsidR="00657535" w:rsidRDefault="00657535" w:rsidP="001D376A">
      <w:pPr>
        <w:rPr>
          <w:rFonts w:ascii="Garamond" w:hAnsi="Garamond"/>
          <w:lang w:val="en-GB"/>
        </w:rPr>
      </w:pPr>
    </w:p>
    <w:p w14:paraId="29BE30DA" w14:textId="77777777" w:rsidR="00600399" w:rsidRDefault="00600399" w:rsidP="001D376A">
      <w:pPr>
        <w:rPr>
          <w:rFonts w:ascii="Garamond" w:hAnsi="Garamond"/>
          <w:lang w:val="en-GB"/>
        </w:rPr>
      </w:pPr>
    </w:p>
    <w:p w14:paraId="39F144C6" w14:textId="77777777" w:rsidR="00600399" w:rsidRDefault="00600399" w:rsidP="001D376A">
      <w:pPr>
        <w:rPr>
          <w:rFonts w:ascii="Garamond" w:hAnsi="Garamond"/>
          <w:lang w:val="en-GB"/>
        </w:rPr>
      </w:pPr>
    </w:p>
    <w:p w14:paraId="20C3F43C" w14:textId="1C0EAC2A" w:rsidR="00600399" w:rsidRDefault="00600399" w:rsidP="001D376A">
      <w:pPr>
        <w:rPr>
          <w:rFonts w:ascii="Garamond" w:hAnsi="Garamond"/>
          <w:lang w:val="en-GB"/>
        </w:rPr>
      </w:pPr>
      <w:r w:rsidRPr="00600399">
        <w:rPr>
          <w:rFonts w:ascii="Garamond" w:hAnsi="Garamond"/>
          <w:b/>
          <w:bCs/>
          <w:color w:val="7030A0"/>
          <w:sz w:val="28"/>
          <w:szCs w:val="28"/>
          <w:u w:val="single"/>
          <w:lang w:val="en-GB"/>
        </w:rPr>
        <w:lastRenderedPageBreak/>
        <w:t>K-NEAREST NEIGHBOUR</w:t>
      </w:r>
      <w:r>
        <w:rPr>
          <w:rFonts w:ascii="Garamond" w:hAnsi="Garamond"/>
          <w:lang w:val="en-GB"/>
        </w:rPr>
        <w:t xml:space="preserve">: </w:t>
      </w:r>
    </w:p>
    <w:p w14:paraId="68C23CEB" w14:textId="7575C10A" w:rsidR="00600399" w:rsidRDefault="00600399" w:rsidP="001D376A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>-Choose number of neighbours</w:t>
      </w:r>
      <w:r>
        <w:rPr>
          <w:rFonts w:ascii="Garamond" w:hAnsi="Garamond"/>
          <w:lang w:val="en-GB"/>
        </w:rPr>
        <w:br/>
        <w:t>-Compute the distance from neighbours</w:t>
      </w:r>
      <w:r>
        <w:rPr>
          <w:rFonts w:ascii="Garamond" w:hAnsi="Garamond"/>
          <w:lang w:val="en-GB"/>
        </w:rPr>
        <w:br/>
        <w:t xml:space="preserve">-Assign the element to the majority class. </w:t>
      </w:r>
    </w:p>
    <w:p w14:paraId="29120E76" w14:textId="2736E759" w:rsidR="009974C5" w:rsidRDefault="009974C5" w:rsidP="006C2360">
      <w:pPr>
        <w:jc w:val="center"/>
        <w:rPr>
          <w:rFonts w:ascii="Garamond" w:hAnsi="Garamond"/>
          <w:lang w:val="en-GB"/>
        </w:rPr>
      </w:pPr>
      <w:r w:rsidRPr="006C2360">
        <w:rPr>
          <w:rFonts w:ascii="Garamond" w:hAnsi="Garamond"/>
          <w:b/>
          <w:bCs/>
          <w:sz w:val="28"/>
          <w:szCs w:val="28"/>
          <w:u w:val="single"/>
          <w:lang w:val="en-GB"/>
        </w:rPr>
        <w:t>DEEP LEARNING APPROA</w:t>
      </w:r>
      <w:r w:rsidR="006C2360" w:rsidRPr="006C2360">
        <w:rPr>
          <w:rFonts w:ascii="Garamond" w:hAnsi="Garamond"/>
          <w:b/>
          <w:bCs/>
          <w:sz w:val="28"/>
          <w:szCs w:val="28"/>
          <w:u w:val="single"/>
          <w:lang w:val="en-GB"/>
        </w:rPr>
        <w:t>CH</w:t>
      </w:r>
      <w:r w:rsidR="006C2360">
        <w:rPr>
          <w:rFonts w:ascii="Garamond" w:hAnsi="Garamond"/>
          <w:lang w:val="en-GB"/>
        </w:rPr>
        <w:t>.</w:t>
      </w:r>
    </w:p>
    <w:p w14:paraId="4DCCED2D" w14:textId="5D1CD3CB" w:rsidR="006C2360" w:rsidRDefault="006C2360" w:rsidP="001D376A">
      <w:pPr>
        <w:rPr>
          <w:rFonts w:ascii="Garamond" w:hAnsi="Garamond"/>
          <w:lang w:val="en-GB"/>
        </w:rPr>
      </w:pPr>
      <w:r w:rsidRPr="006C2360">
        <w:rPr>
          <w:rFonts w:ascii="Garamond" w:hAnsi="Garamond"/>
          <w:lang w:val="en-GB"/>
        </w:rPr>
        <w:drawing>
          <wp:inline distT="0" distB="0" distL="0" distR="0" wp14:anchorId="35F600AB" wp14:editId="39846581">
            <wp:extent cx="3665538" cy="1920406"/>
            <wp:effectExtent l="0" t="0" r="0" b="3810"/>
            <wp:docPr id="197180293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029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8CBE" w14:textId="77777777" w:rsidR="00EC5D2E" w:rsidRDefault="00EC5D2E" w:rsidP="001D376A">
      <w:pPr>
        <w:rPr>
          <w:rFonts w:ascii="Garamond" w:hAnsi="Garamond"/>
          <w:lang w:val="en-GB"/>
        </w:rPr>
      </w:pPr>
    </w:p>
    <w:p w14:paraId="6AC564A4" w14:textId="62E7082D" w:rsidR="00083873" w:rsidRPr="00083873" w:rsidRDefault="00083873" w:rsidP="00083873">
      <w:pPr>
        <w:pBdr>
          <w:top w:val="single" w:sz="6" w:space="1" w:color="auto"/>
          <w:bottom w:val="single" w:sz="6" w:space="0" w:color="auto"/>
        </w:pBdr>
        <w:jc w:val="center"/>
        <w:rPr>
          <w:rFonts w:ascii="Garamond" w:hAnsi="Garamond"/>
          <w:b/>
          <w:bCs/>
          <w:color w:val="C00000"/>
          <w:sz w:val="48"/>
          <w:szCs w:val="48"/>
          <w:u w:val="single"/>
          <w:lang w:val="en-GB"/>
        </w:rPr>
      </w:pPr>
      <w:r w:rsidRPr="00083873">
        <w:rPr>
          <w:rFonts w:ascii="Garamond" w:hAnsi="Garamond"/>
          <w:b/>
          <w:bCs/>
          <w:color w:val="C00000"/>
          <w:sz w:val="48"/>
          <w:szCs w:val="48"/>
          <w:u w:val="single"/>
          <w:lang w:val="en-GB"/>
        </w:rPr>
        <w:t>PART 2</w:t>
      </w:r>
    </w:p>
    <w:p w14:paraId="6DDDA2FB" w14:textId="40150FAD" w:rsidR="00083873" w:rsidRDefault="008D5D53" w:rsidP="008D5D53">
      <w:pPr>
        <w:jc w:val="center"/>
        <w:rPr>
          <w:rFonts w:ascii="Garamond" w:hAnsi="Garamond"/>
          <w:lang w:val="en-GB"/>
        </w:rPr>
      </w:pPr>
      <w:r w:rsidRPr="008D5D53">
        <w:rPr>
          <w:rFonts w:ascii="Garamond" w:hAnsi="Garamond"/>
          <w:b/>
          <w:bCs/>
          <w:sz w:val="48"/>
          <w:szCs w:val="48"/>
          <w:u w:val="single"/>
          <w:lang w:val="en-GB"/>
        </w:rPr>
        <w:t>A guide to find skeletons in videos</w:t>
      </w:r>
      <w:r>
        <w:rPr>
          <w:rFonts w:ascii="Garamond" w:hAnsi="Garamond"/>
          <w:lang w:val="en-GB"/>
        </w:rPr>
        <w:t xml:space="preserve">: </w:t>
      </w:r>
      <w:r>
        <w:rPr>
          <w:rFonts w:ascii="Garamond" w:hAnsi="Garamond"/>
          <w:lang w:val="en-GB"/>
        </w:rPr>
        <w:br/>
      </w:r>
      <w:r w:rsidRPr="00870523">
        <w:rPr>
          <w:rFonts w:ascii="Garamond" w:hAnsi="Garamond"/>
          <w:sz w:val="36"/>
          <w:szCs w:val="36"/>
          <w:lang w:val="en-GB"/>
        </w:rPr>
        <w:t>VISUAL BODY TRACKING</w:t>
      </w:r>
      <w:r>
        <w:rPr>
          <w:rFonts w:ascii="Garamond" w:hAnsi="Garamond"/>
          <w:lang w:val="en-GB"/>
        </w:rPr>
        <w:t>.</w:t>
      </w:r>
    </w:p>
    <w:p w14:paraId="131D38CB" w14:textId="71E63708" w:rsidR="008D5D53" w:rsidRDefault="00CB000E" w:rsidP="001D376A">
      <w:pPr>
        <w:rPr>
          <w:rFonts w:ascii="Garamond" w:hAnsi="Garamond"/>
          <w:lang w:val="en-GB"/>
        </w:rPr>
      </w:pPr>
      <w:r w:rsidRPr="00CB000E">
        <w:rPr>
          <w:rFonts w:ascii="Garamond" w:hAnsi="Garamond"/>
          <w:lang w:val="en-GB"/>
        </w:rPr>
        <w:drawing>
          <wp:anchor distT="0" distB="0" distL="114300" distR="114300" simplePos="0" relativeHeight="251666432" behindDoc="1" locked="0" layoutInCell="1" allowOverlap="1" wp14:anchorId="5CD1622E" wp14:editId="757B98B2">
            <wp:simplePos x="0" y="0"/>
            <wp:positionH relativeFrom="column">
              <wp:posOffset>3150870</wp:posOffset>
            </wp:positionH>
            <wp:positionV relativeFrom="paragraph">
              <wp:posOffset>374015</wp:posOffset>
            </wp:positionV>
            <wp:extent cx="1082040" cy="1013460"/>
            <wp:effectExtent l="0" t="0" r="3810" b="0"/>
            <wp:wrapNone/>
            <wp:docPr id="175332489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2489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216B" w:rsidRPr="00A1216B">
        <w:rPr>
          <w:rFonts w:ascii="Garamond" w:hAnsi="Garamond"/>
          <w:b/>
          <w:bCs/>
          <w:i/>
          <w:iCs/>
          <w:color w:val="0070C0"/>
          <w:sz w:val="32"/>
          <w:szCs w:val="32"/>
          <w:lang w:val="en-GB"/>
        </w:rPr>
        <w:t>Analysis of human motion provides immediate insight on alterations of such systems</w:t>
      </w:r>
      <w:r w:rsidR="00A1216B">
        <w:rPr>
          <w:rFonts w:ascii="Garamond" w:hAnsi="Garamond"/>
          <w:lang w:val="en-GB"/>
        </w:rPr>
        <w:t xml:space="preserve">. </w:t>
      </w:r>
    </w:p>
    <w:p w14:paraId="2DA7BE9F" w14:textId="3509A77A" w:rsidR="003C35B7" w:rsidRDefault="00425796" w:rsidP="001D376A">
      <w:pPr>
        <w:rPr>
          <w:rFonts w:ascii="Garamond" w:hAnsi="Garamond"/>
          <w:lang w:val="en-GB"/>
        </w:rPr>
      </w:pPr>
      <w:r w:rsidRPr="00425796">
        <w:rPr>
          <w:rFonts w:ascii="Garamond" w:hAnsi="Garamond"/>
          <w:lang w:val="en-GB"/>
        </w:rPr>
        <w:drawing>
          <wp:anchor distT="0" distB="0" distL="114300" distR="114300" simplePos="0" relativeHeight="251668480" behindDoc="1" locked="0" layoutInCell="1" allowOverlap="1" wp14:anchorId="317F68B2" wp14:editId="75BF2242">
            <wp:simplePos x="0" y="0"/>
            <wp:positionH relativeFrom="column">
              <wp:posOffset>3326130</wp:posOffset>
            </wp:positionH>
            <wp:positionV relativeFrom="paragraph">
              <wp:posOffset>952500</wp:posOffset>
            </wp:positionV>
            <wp:extent cx="1074420" cy="1234440"/>
            <wp:effectExtent l="0" t="0" r="0" b="3810"/>
            <wp:wrapTight wrapText="bothSides">
              <wp:wrapPolygon edited="0">
                <wp:start x="0" y="0"/>
                <wp:lineTo x="0" y="21333"/>
                <wp:lineTo x="21064" y="21333"/>
                <wp:lineTo x="21064" y="0"/>
                <wp:lineTo x="0" y="0"/>
              </wp:wrapPolygon>
            </wp:wrapTight>
            <wp:docPr id="10969117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1171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3F6E" w:rsidRPr="00C13F6E">
        <w:rPr>
          <w:rFonts w:ascii="Garamond" w:hAnsi="Garamond"/>
          <w:lang w:val="en-GB"/>
        </w:rPr>
        <w:drawing>
          <wp:anchor distT="0" distB="0" distL="114300" distR="114300" simplePos="0" relativeHeight="251667456" behindDoc="0" locked="0" layoutInCell="1" allowOverlap="1" wp14:anchorId="043BCF46" wp14:editId="22E57950">
            <wp:simplePos x="0" y="0"/>
            <wp:positionH relativeFrom="column">
              <wp:posOffset>-407670</wp:posOffset>
            </wp:positionH>
            <wp:positionV relativeFrom="paragraph">
              <wp:posOffset>861060</wp:posOffset>
            </wp:positionV>
            <wp:extent cx="1348740" cy="1089660"/>
            <wp:effectExtent l="0" t="0" r="3810" b="0"/>
            <wp:wrapTopAndBottom/>
            <wp:docPr id="25454034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4034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7DA0">
        <w:rPr>
          <w:rFonts w:ascii="Garamond" w:hAnsi="Garamond"/>
          <w:lang w:val="en-GB"/>
        </w:rPr>
        <w:t xml:space="preserve">Inertial measurement unit: </w:t>
      </w:r>
      <w:r w:rsidR="00763600">
        <w:rPr>
          <w:rFonts w:ascii="Garamond" w:hAnsi="Garamond"/>
          <w:lang w:val="en-GB"/>
        </w:rPr>
        <w:t xml:space="preserve">useful to measure </w:t>
      </w:r>
      <w:r w:rsidR="00763600" w:rsidRPr="00CB000E">
        <w:rPr>
          <w:rFonts w:ascii="Garamond" w:hAnsi="Garamond"/>
          <w:b/>
          <w:bCs/>
          <w:i/>
          <w:iCs/>
          <w:lang w:val="en-GB"/>
        </w:rPr>
        <w:t>acceleration</w:t>
      </w:r>
      <w:r w:rsidR="00CB000E">
        <w:rPr>
          <w:rFonts w:ascii="Garamond" w:hAnsi="Garamond"/>
          <w:lang w:val="en-GB"/>
        </w:rPr>
        <w:t>, or</w:t>
      </w:r>
      <w:r>
        <w:rPr>
          <w:rFonts w:ascii="Garamond" w:hAnsi="Garamond"/>
          <w:lang w:val="en-GB"/>
        </w:rPr>
        <w:t xml:space="preserve">                                </w:t>
      </w:r>
      <w:r w:rsidR="00CB000E">
        <w:rPr>
          <w:rFonts w:ascii="Garamond" w:hAnsi="Garamond"/>
          <w:lang w:val="en-GB"/>
        </w:rPr>
        <w:t xml:space="preserve"> </w:t>
      </w:r>
      <w:r w:rsidR="00CB000E">
        <w:rPr>
          <w:rFonts w:ascii="Garamond" w:hAnsi="Garamond"/>
          <w:lang w:val="en-GB"/>
        </w:rPr>
        <w:br/>
      </w:r>
      <w:r w:rsidR="00CB000E" w:rsidRPr="00CB000E">
        <w:rPr>
          <w:rFonts w:ascii="Garamond" w:hAnsi="Garamond"/>
          <w:b/>
          <w:bCs/>
          <w:i/>
          <w:iCs/>
          <w:sz w:val="24"/>
          <w:szCs w:val="24"/>
          <w:lang w:val="en-GB"/>
        </w:rPr>
        <w:t>rotation</w:t>
      </w:r>
      <w:r w:rsidR="00CB000E" w:rsidRPr="00CB000E">
        <w:rPr>
          <w:rFonts w:ascii="Garamond" w:hAnsi="Garamond"/>
          <w:sz w:val="24"/>
          <w:szCs w:val="24"/>
          <w:lang w:val="en-GB"/>
        </w:rPr>
        <w:t xml:space="preserve"> </w:t>
      </w:r>
      <w:r w:rsidR="00CB000E">
        <w:rPr>
          <w:rFonts w:ascii="Garamond" w:hAnsi="Garamond"/>
          <w:lang w:val="en-GB"/>
        </w:rPr>
        <w:t>of human body.</w:t>
      </w:r>
      <w:r w:rsidR="00995714">
        <w:rPr>
          <w:rFonts w:ascii="Garamond" w:hAnsi="Garamond"/>
          <w:lang w:val="en-GB"/>
        </w:rPr>
        <w:br/>
      </w:r>
      <w:r w:rsidR="00995714">
        <w:rPr>
          <w:rFonts w:ascii="Garamond" w:hAnsi="Garamond"/>
          <w:lang w:val="en-GB"/>
        </w:rPr>
        <w:br/>
      </w:r>
      <w:r w:rsidR="00995714">
        <w:rPr>
          <w:rFonts w:ascii="Garamond" w:hAnsi="Garamond"/>
          <w:lang w:val="en-GB"/>
        </w:rPr>
        <w:br/>
      </w:r>
      <w:r w:rsidR="00C13F6E">
        <w:rPr>
          <w:rFonts w:ascii="Garamond" w:hAnsi="Garamond"/>
          <w:lang w:val="en-GB"/>
        </w:rPr>
        <w:t xml:space="preserve">                                    </w:t>
      </w:r>
      <w:r w:rsidR="00C13F6E" w:rsidRPr="00C13F6E">
        <w:rPr>
          <w:rFonts w:ascii="Garamond" w:hAnsi="Garamond"/>
          <w:b/>
          <w:bCs/>
          <w:u w:val="single"/>
          <w:lang w:val="en-GB"/>
        </w:rPr>
        <w:t>Electrical activity of muscle</w:t>
      </w:r>
      <w:r w:rsidR="00C13F6E">
        <w:rPr>
          <w:rFonts w:ascii="Garamond" w:hAnsi="Garamond"/>
          <w:lang w:val="en-GB"/>
        </w:rPr>
        <w:t xml:space="preserve">. </w:t>
      </w:r>
      <w:r>
        <w:rPr>
          <w:rFonts w:ascii="Garamond" w:hAnsi="Garamond"/>
          <w:lang w:val="en-GB"/>
        </w:rPr>
        <w:t xml:space="preserve">                                            </w:t>
      </w:r>
      <w:r w:rsidRPr="00425796">
        <w:rPr>
          <w:rFonts w:ascii="Garamond" w:hAnsi="Garamond"/>
          <w:b/>
          <w:bCs/>
          <w:u w:val="single"/>
          <w:lang w:val="en-GB"/>
        </w:rPr>
        <w:t>Motion capture sy</w:t>
      </w:r>
      <w:r w:rsidR="009403DC">
        <w:rPr>
          <w:rFonts w:ascii="Garamond" w:hAnsi="Garamond"/>
          <w:b/>
          <w:bCs/>
          <w:u w:val="single"/>
          <w:lang w:val="en-GB"/>
        </w:rPr>
        <w:t>stem</w:t>
      </w:r>
      <w:r w:rsidR="009403DC">
        <w:rPr>
          <w:rFonts w:ascii="Garamond" w:hAnsi="Garamond"/>
          <w:lang w:val="en-GB"/>
        </w:rPr>
        <w:br/>
      </w:r>
      <w:r>
        <w:rPr>
          <w:rFonts w:ascii="Garamond" w:hAnsi="Garamond"/>
          <w:lang w:val="en-GB"/>
        </w:rPr>
        <w:br/>
      </w:r>
      <w:r w:rsidR="009403DC">
        <w:rPr>
          <w:rFonts w:ascii="Garamond" w:hAnsi="Garamond"/>
          <w:lang w:val="en-GB"/>
        </w:rPr>
        <w:t xml:space="preserve">( </w:t>
      </w:r>
      <w:r w:rsidR="009403DC" w:rsidRPr="009403DC">
        <w:rPr>
          <w:rFonts w:ascii="Garamond" w:hAnsi="Garamond"/>
          <w:i/>
          <w:iCs/>
          <w:highlight w:val="yellow"/>
          <w:lang w:val="en-GB"/>
        </w:rPr>
        <w:t>GOLDEN STANDARD</w:t>
      </w:r>
      <w:r w:rsidR="009403DC">
        <w:rPr>
          <w:rFonts w:ascii="Garamond" w:hAnsi="Garamond"/>
          <w:lang w:val="en-GB"/>
        </w:rPr>
        <w:t>)</w:t>
      </w:r>
    </w:p>
    <w:p w14:paraId="59B79CC8" w14:textId="10781415" w:rsidR="003C35B7" w:rsidRDefault="003C35B7" w:rsidP="001D376A">
      <w:pPr>
        <w:rPr>
          <w:rFonts w:ascii="Garamond" w:hAnsi="Garamond"/>
          <w:lang w:val="en-GB"/>
        </w:rPr>
      </w:pPr>
    </w:p>
    <w:p w14:paraId="3A93E443" w14:textId="5EE8D946" w:rsidR="003C35B7" w:rsidRDefault="003C35B7" w:rsidP="001D376A">
      <w:pPr>
        <w:rPr>
          <w:rFonts w:ascii="Garamond" w:hAnsi="Garamond"/>
          <w:lang w:val="en-GB"/>
        </w:rPr>
      </w:pPr>
    </w:p>
    <w:p w14:paraId="224F8725" w14:textId="7410173F" w:rsidR="003C35B7" w:rsidRDefault="003C35B7" w:rsidP="001D376A">
      <w:pPr>
        <w:rPr>
          <w:rFonts w:ascii="Garamond" w:hAnsi="Garamond"/>
          <w:lang w:val="en-GB"/>
        </w:rPr>
      </w:pPr>
    </w:p>
    <w:p w14:paraId="6D072974" w14:textId="59E87073" w:rsidR="003C35B7" w:rsidRDefault="00425796" w:rsidP="001D376A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br/>
      </w:r>
    </w:p>
    <w:p w14:paraId="6E95AE92" w14:textId="25E4314A" w:rsidR="000A5915" w:rsidRDefault="003C35B7" w:rsidP="001D376A">
      <w:pPr>
        <w:rPr>
          <w:rFonts w:ascii="Garamond" w:hAnsi="Garamond"/>
          <w:lang w:val="en-GB"/>
        </w:rPr>
      </w:pPr>
      <w:r w:rsidRPr="000A5915">
        <w:rPr>
          <w:rFonts w:ascii="Garamond" w:hAnsi="Garamond"/>
          <w:lang w:val="en-GB"/>
        </w:rPr>
        <w:lastRenderedPageBreak/>
        <w:drawing>
          <wp:anchor distT="0" distB="0" distL="114300" distR="114300" simplePos="0" relativeHeight="251669504" behindDoc="1" locked="0" layoutInCell="1" allowOverlap="1" wp14:anchorId="5796D483" wp14:editId="0268BF0F">
            <wp:simplePos x="0" y="0"/>
            <wp:positionH relativeFrom="column">
              <wp:posOffset>1946910</wp:posOffset>
            </wp:positionH>
            <wp:positionV relativeFrom="paragraph">
              <wp:posOffset>0</wp:posOffset>
            </wp:positionV>
            <wp:extent cx="2910840" cy="281940"/>
            <wp:effectExtent l="0" t="0" r="3810" b="3810"/>
            <wp:wrapTight wrapText="bothSides">
              <wp:wrapPolygon edited="0">
                <wp:start x="0" y="0"/>
                <wp:lineTo x="0" y="20432"/>
                <wp:lineTo x="21487" y="20432"/>
                <wp:lineTo x="21487" y="0"/>
                <wp:lineTo x="0" y="0"/>
              </wp:wrapPolygon>
            </wp:wrapTight>
            <wp:docPr id="140365208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5208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5796">
        <w:rPr>
          <w:rFonts w:ascii="Garamond" w:hAnsi="Garamond"/>
          <w:lang w:val="en-GB"/>
        </w:rPr>
        <w:br/>
      </w:r>
    </w:p>
    <w:p w14:paraId="4792F6B9" w14:textId="77777777" w:rsidR="003C35B7" w:rsidRDefault="003C35B7" w:rsidP="001D376A">
      <w:pPr>
        <w:rPr>
          <w:rFonts w:ascii="Garamond" w:hAnsi="Garamond"/>
          <w:lang w:val="en-GB"/>
        </w:rPr>
      </w:pPr>
    </w:p>
    <w:p w14:paraId="3CA493C1" w14:textId="77777777" w:rsidR="003C35B7" w:rsidRDefault="0016234F" w:rsidP="001D376A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Set of </w:t>
      </w:r>
      <w:r w:rsidR="0036644E">
        <w:rPr>
          <w:rFonts w:ascii="Garamond" w:hAnsi="Garamond"/>
          <w:lang w:val="en-GB"/>
        </w:rPr>
        <w:t>video cameras</w:t>
      </w:r>
      <w:r>
        <w:rPr>
          <w:rFonts w:ascii="Garamond" w:hAnsi="Garamond"/>
          <w:lang w:val="en-GB"/>
        </w:rPr>
        <w:t xml:space="preserve"> essentially organized inside a laboratory, the person performs motor </w:t>
      </w:r>
      <w:r w:rsidR="0036644E">
        <w:rPr>
          <w:rFonts w:ascii="Garamond" w:hAnsi="Garamond"/>
          <w:lang w:val="en-GB"/>
        </w:rPr>
        <w:t>activities</w:t>
      </w:r>
      <w:r>
        <w:rPr>
          <w:rFonts w:ascii="Garamond" w:hAnsi="Garamond"/>
          <w:lang w:val="en-GB"/>
        </w:rPr>
        <w:t xml:space="preserve"> while recorded by cameras. </w:t>
      </w:r>
      <w:r w:rsidR="00D7385D" w:rsidRPr="00D7385D">
        <w:rPr>
          <w:rFonts w:ascii="Garamond" w:hAnsi="Garamond"/>
          <w:sz w:val="24"/>
          <w:szCs w:val="24"/>
          <w:u w:val="single"/>
          <w:lang w:val="en-GB"/>
        </w:rPr>
        <w:t xml:space="preserve">They need to apply some </w:t>
      </w:r>
      <w:r w:rsidR="00D7385D" w:rsidRPr="00D7385D">
        <w:rPr>
          <w:rFonts w:ascii="Garamond" w:hAnsi="Garamond"/>
          <w:sz w:val="24"/>
          <w:szCs w:val="24"/>
          <w:highlight w:val="yellow"/>
          <w:u w:val="single"/>
          <w:lang w:val="en-GB"/>
        </w:rPr>
        <w:t>markers</w:t>
      </w:r>
      <w:r w:rsidR="00D7385D" w:rsidRPr="00D7385D">
        <w:rPr>
          <w:rFonts w:ascii="Garamond" w:hAnsi="Garamond"/>
          <w:sz w:val="24"/>
          <w:szCs w:val="24"/>
          <w:u w:val="single"/>
          <w:lang w:val="en-GB"/>
        </w:rPr>
        <w:t xml:space="preserve"> on the person</w:t>
      </w:r>
      <w:r w:rsidR="00D7385D">
        <w:rPr>
          <w:rFonts w:ascii="Garamond" w:hAnsi="Garamond"/>
          <w:lang w:val="en-GB"/>
        </w:rPr>
        <w:t xml:space="preserve">. </w:t>
      </w:r>
    </w:p>
    <w:p w14:paraId="1A847902" w14:textId="6C0FFE88" w:rsidR="00AB7DA0" w:rsidRDefault="003C35B7" w:rsidP="001D376A">
      <w:pPr>
        <w:rPr>
          <w:rFonts w:ascii="Garamond" w:hAnsi="Garamond"/>
          <w:lang w:val="en-GB"/>
        </w:rPr>
      </w:pPr>
      <w:r w:rsidRPr="003C35B7">
        <w:rPr>
          <w:rFonts w:ascii="Garamond" w:hAnsi="Garamond"/>
          <w:lang w:val="en-GB"/>
        </w:rPr>
        <w:drawing>
          <wp:anchor distT="0" distB="0" distL="114300" distR="114300" simplePos="0" relativeHeight="251670528" behindDoc="1" locked="0" layoutInCell="1" allowOverlap="1" wp14:anchorId="380F6CBA" wp14:editId="1AA5B32A">
            <wp:simplePos x="0" y="0"/>
            <wp:positionH relativeFrom="column">
              <wp:posOffset>1664970</wp:posOffset>
            </wp:positionH>
            <wp:positionV relativeFrom="paragraph">
              <wp:posOffset>-1270</wp:posOffset>
            </wp:positionV>
            <wp:extent cx="3505200" cy="1449448"/>
            <wp:effectExtent l="0" t="0" r="0" b="0"/>
            <wp:wrapTight wrapText="bothSides">
              <wp:wrapPolygon edited="0">
                <wp:start x="0" y="0"/>
                <wp:lineTo x="0" y="21297"/>
                <wp:lineTo x="21483" y="21297"/>
                <wp:lineTo x="21483" y="0"/>
                <wp:lineTo x="0" y="0"/>
              </wp:wrapPolygon>
            </wp:wrapTight>
            <wp:docPr id="194284466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4466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449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5714">
        <w:rPr>
          <w:rFonts w:ascii="Garamond" w:hAnsi="Garamond"/>
          <w:lang w:val="en-GB"/>
        </w:rPr>
        <w:br/>
      </w:r>
    </w:p>
    <w:p w14:paraId="1273BE6B" w14:textId="77777777" w:rsidR="003C35B7" w:rsidRDefault="003C35B7" w:rsidP="001D376A">
      <w:pPr>
        <w:rPr>
          <w:rFonts w:ascii="Garamond" w:hAnsi="Garamond"/>
          <w:lang w:val="en-GB"/>
        </w:rPr>
      </w:pPr>
    </w:p>
    <w:p w14:paraId="6BF75239" w14:textId="77777777" w:rsidR="003C35B7" w:rsidRDefault="003C35B7" w:rsidP="001D376A">
      <w:pPr>
        <w:rPr>
          <w:rFonts w:ascii="Garamond" w:hAnsi="Garamond"/>
          <w:lang w:val="en-GB"/>
        </w:rPr>
      </w:pPr>
    </w:p>
    <w:p w14:paraId="2E8BC827" w14:textId="77777777" w:rsidR="003C35B7" w:rsidRDefault="003C35B7" w:rsidP="001D376A">
      <w:pPr>
        <w:rPr>
          <w:rFonts w:ascii="Garamond" w:hAnsi="Garamond"/>
          <w:lang w:val="en-GB"/>
        </w:rPr>
      </w:pPr>
    </w:p>
    <w:p w14:paraId="2B7589E1" w14:textId="77777777" w:rsidR="003C35B7" w:rsidRDefault="003C35B7" w:rsidP="001D376A">
      <w:pPr>
        <w:rPr>
          <w:rFonts w:ascii="Garamond" w:hAnsi="Garamond"/>
          <w:lang w:val="en-GB"/>
        </w:rPr>
      </w:pPr>
    </w:p>
    <w:p w14:paraId="7C1ED5B1" w14:textId="77777777" w:rsidR="003C35B7" w:rsidRDefault="003C35B7" w:rsidP="001D376A">
      <w:pPr>
        <w:rPr>
          <w:rFonts w:ascii="Garamond" w:hAnsi="Garamond"/>
          <w:lang w:val="en-GB"/>
        </w:rPr>
      </w:pPr>
    </w:p>
    <w:p w14:paraId="10E4B2FA" w14:textId="77777777" w:rsidR="007616C8" w:rsidRDefault="005A5524" w:rsidP="001D376A">
      <w:pPr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For the </w:t>
      </w:r>
      <w:r w:rsidRPr="005A5524">
        <w:rPr>
          <w:rFonts w:ascii="Garamond" w:hAnsi="Garamond"/>
          <w:i/>
          <w:iCs/>
          <w:color w:val="EE0000"/>
          <w:sz w:val="32"/>
          <w:szCs w:val="32"/>
          <w:lang w:val="en-GB"/>
        </w:rPr>
        <w:t>next generation</w:t>
      </w:r>
      <w:r w:rsidRPr="005A5524">
        <w:rPr>
          <w:rFonts w:ascii="Garamond" w:hAnsi="Garamond"/>
          <w:color w:val="EE0000"/>
          <w:sz w:val="32"/>
          <w:szCs w:val="32"/>
          <w:lang w:val="en-GB"/>
        </w:rPr>
        <w:t xml:space="preserve"> </w:t>
      </w:r>
      <w:r>
        <w:rPr>
          <w:rFonts w:ascii="Garamond" w:hAnsi="Garamond"/>
          <w:lang w:val="en-GB"/>
        </w:rPr>
        <w:t>VBT system we would something</w:t>
      </w:r>
      <w:r w:rsidR="007616C8">
        <w:rPr>
          <w:rFonts w:ascii="Garamond" w:hAnsi="Garamond"/>
          <w:lang w:val="en-GB"/>
        </w:rPr>
        <w:t>:</w:t>
      </w:r>
    </w:p>
    <w:p w14:paraId="7735446F" w14:textId="0722BDBC" w:rsidR="003C35B7" w:rsidRDefault="005A5524" w:rsidP="007616C8">
      <w:pPr>
        <w:pStyle w:val="Paragrafoelenco"/>
        <w:numPr>
          <w:ilvl w:val="0"/>
          <w:numId w:val="5"/>
        </w:numPr>
        <w:rPr>
          <w:rFonts w:ascii="Garamond" w:hAnsi="Garamond"/>
          <w:lang w:val="en-GB"/>
        </w:rPr>
      </w:pPr>
      <w:r w:rsidRPr="007616C8">
        <w:rPr>
          <w:rFonts w:ascii="Garamond" w:hAnsi="Garamond"/>
          <w:b/>
          <w:bCs/>
          <w:sz w:val="28"/>
          <w:szCs w:val="28"/>
          <w:u w:val="single"/>
          <w:lang w:val="en-GB"/>
        </w:rPr>
        <w:t xml:space="preserve">working among </w:t>
      </w:r>
      <w:r w:rsidR="007616C8" w:rsidRPr="007616C8">
        <w:rPr>
          <w:rFonts w:ascii="Garamond" w:hAnsi="Garamond"/>
          <w:b/>
          <w:bCs/>
          <w:sz w:val="28"/>
          <w:szCs w:val="28"/>
          <w:u w:val="single"/>
          <w:lang w:val="en-GB"/>
        </w:rPr>
        <w:t>in a park, shopping mall, outside a house</w:t>
      </w:r>
      <w:r w:rsidRPr="007616C8">
        <w:rPr>
          <w:rFonts w:ascii="Garamond" w:hAnsi="Garamond"/>
          <w:lang w:val="en-GB"/>
        </w:rPr>
        <w:t xml:space="preserve">. </w:t>
      </w:r>
    </w:p>
    <w:p w14:paraId="3F519AF9" w14:textId="197D8E00" w:rsidR="007616C8" w:rsidRPr="00DA6A69" w:rsidRDefault="007616C8" w:rsidP="007616C8">
      <w:pPr>
        <w:pStyle w:val="Paragrafoelenco"/>
        <w:numPr>
          <w:ilvl w:val="0"/>
          <w:numId w:val="5"/>
        </w:numPr>
        <w:rPr>
          <w:rFonts w:ascii="Garamond" w:hAnsi="Garamond"/>
          <w:lang w:val="en-GB"/>
        </w:rPr>
      </w:pPr>
      <w:r>
        <w:rPr>
          <w:rFonts w:ascii="Garamond" w:hAnsi="Garamond"/>
          <w:b/>
          <w:bCs/>
          <w:sz w:val="28"/>
          <w:szCs w:val="28"/>
          <w:u w:val="single"/>
          <w:lang w:val="en-GB"/>
        </w:rPr>
        <w:t>Low cost</w:t>
      </w:r>
    </w:p>
    <w:p w14:paraId="0C0292F0" w14:textId="139C6FC4" w:rsidR="00DA6A69" w:rsidRPr="00FC16AE" w:rsidRDefault="00DA6A69" w:rsidP="007616C8">
      <w:pPr>
        <w:pStyle w:val="Paragrafoelenco"/>
        <w:numPr>
          <w:ilvl w:val="0"/>
          <w:numId w:val="5"/>
        </w:numPr>
        <w:rPr>
          <w:rFonts w:ascii="Garamond" w:hAnsi="Garamond"/>
          <w:lang w:val="en-GB"/>
        </w:rPr>
      </w:pPr>
      <w:r>
        <w:rPr>
          <w:rFonts w:ascii="Garamond" w:hAnsi="Garamond"/>
          <w:b/>
          <w:bCs/>
          <w:sz w:val="28"/>
          <w:szCs w:val="28"/>
          <w:u w:val="single"/>
          <w:lang w:val="en-GB"/>
        </w:rPr>
        <w:t>Mark</w:t>
      </w:r>
      <w:r w:rsidR="00FC16AE">
        <w:rPr>
          <w:rFonts w:ascii="Garamond" w:hAnsi="Garamond"/>
          <w:b/>
          <w:bCs/>
          <w:sz w:val="28"/>
          <w:szCs w:val="28"/>
          <w:u w:val="single"/>
          <w:lang w:val="en-GB"/>
        </w:rPr>
        <w:t>er</w:t>
      </w:r>
      <w:r>
        <w:rPr>
          <w:rFonts w:ascii="Garamond" w:hAnsi="Garamond"/>
          <w:b/>
          <w:bCs/>
          <w:sz w:val="28"/>
          <w:szCs w:val="28"/>
          <w:u w:val="single"/>
          <w:lang w:val="en-GB"/>
        </w:rPr>
        <w:t>less</w:t>
      </w:r>
      <w:r w:rsidR="00FC16AE">
        <w:rPr>
          <w:rFonts w:ascii="Garamond" w:hAnsi="Garamond"/>
          <w:b/>
          <w:bCs/>
          <w:sz w:val="28"/>
          <w:szCs w:val="28"/>
          <w:u w:val="single"/>
          <w:lang w:val="en-GB"/>
        </w:rPr>
        <w:t xml:space="preserve">. </w:t>
      </w:r>
    </w:p>
    <w:p w14:paraId="7A883E31" w14:textId="4FA121B1" w:rsidR="00FC16AE" w:rsidRDefault="00FD60C8" w:rsidP="00FC16AE">
      <w:pPr>
        <w:rPr>
          <w:rFonts w:ascii="Garamond" w:hAnsi="Garamond"/>
          <w:lang w:val="en-GB"/>
        </w:rPr>
      </w:pPr>
      <w:r w:rsidRPr="00FD60C8">
        <w:rPr>
          <w:rFonts w:ascii="Garamond" w:hAnsi="Garamond"/>
          <w:lang w:val="en-GB"/>
        </w:rPr>
        <w:drawing>
          <wp:anchor distT="0" distB="0" distL="114300" distR="114300" simplePos="0" relativeHeight="251671552" behindDoc="0" locked="0" layoutInCell="1" allowOverlap="1" wp14:anchorId="5551FD0A" wp14:editId="607651E7">
            <wp:simplePos x="0" y="0"/>
            <wp:positionH relativeFrom="column">
              <wp:posOffset>925830</wp:posOffset>
            </wp:positionH>
            <wp:positionV relativeFrom="paragraph">
              <wp:posOffset>268605</wp:posOffset>
            </wp:positionV>
            <wp:extent cx="5387807" cy="579170"/>
            <wp:effectExtent l="0" t="0" r="3810" b="0"/>
            <wp:wrapSquare wrapText="bothSides"/>
            <wp:docPr id="190466517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6517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16AE">
        <w:rPr>
          <w:rFonts w:ascii="Garamond" w:hAnsi="Garamond"/>
          <w:lang w:val="en-GB"/>
        </w:rPr>
        <w:t xml:space="preserve">allow to process </w:t>
      </w:r>
      <w:r w:rsidR="00DE53B5">
        <w:rPr>
          <w:rFonts w:ascii="Garamond" w:hAnsi="Garamond"/>
          <w:lang w:val="en-GB"/>
        </w:rPr>
        <w:t xml:space="preserve">videos and images with high performances. </w:t>
      </w:r>
    </w:p>
    <w:p w14:paraId="5DA71E05" w14:textId="4D0EE62D" w:rsidR="00FD60C8" w:rsidRDefault="00FD60C8" w:rsidP="00FC16AE">
      <w:pPr>
        <w:rPr>
          <w:rFonts w:ascii="Garamond" w:hAnsi="Garamond"/>
          <w:lang w:val="en-GB"/>
        </w:rPr>
      </w:pPr>
    </w:p>
    <w:p w14:paraId="69DC271F" w14:textId="77777777" w:rsidR="00FD60C8" w:rsidRDefault="00FD60C8" w:rsidP="00FC16AE">
      <w:pPr>
        <w:rPr>
          <w:rFonts w:ascii="Garamond" w:hAnsi="Garamond"/>
          <w:lang w:val="en-GB"/>
        </w:rPr>
      </w:pPr>
    </w:p>
    <w:p w14:paraId="00CEE7DC" w14:textId="77777777" w:rsidR="00FD60C8" w:rsidRDefault="00FD60C8" w:rsidP="00FC16AE">
      <w:pPr>
        <w:rPr>
          <w:rFonts w:ascii="Garamond" w:hAnsi="Garamond"/>
          <w:lang w:val="en-GB"/>
        </w:rPr>
      </w:pPr>
    </w:p>
    <w:p w14:paraId="000AA21A" w14:textId="4185E9E0" w:rsidR="00FD60C8" w:rsidRDefault="00D001AC" w:rsidP="00FC16AE">
      <w:pPr>
        <w:rPr>
          <w:rFonts w:ascii="Garamond" w:hAnsi="Garamond"/>
          <w:lang w:val="en-GB"/>
        </w:rPr>
      </w:pPr>
      <w:r w:rsidRPr="00D001AC">
        <w:rPr>
          <w:rFonts w:ascii="Garamond" w:hAnsi="Garamond"/>
          <w:lang w:val="en-GB"/>
        </w:rPr>
        <w:drawing>
          <wp:anchor distT="0" distB="0" distL="114300" distR="114300" simplePos="0" relativeHeight="251672576" behindDoc="1" locked="0" layoutInCell="1" allowOverlap="1" wp14:anchorId="7C161E19" wp14:editId="47F94982">
            <wp:simplePos x="0" y="0"/>
            <wp:positionH relativeFrom="column">
              <wp:posOffset>1398270</wp:posOffset>
            </wp:positionH>
            <wp:positionV relativeFrom="paragraph">
              <wp:posOffset>487045</wp:posOffset>
            </wp:positionV>
            <wp:extent cx="4259580" cy="1318260"/>
            <wp:effectExtent l="0" t="0" r="7620" b="0"/>
            <wp:wrapTight wrapText="bothSides">
              <wp:wrapPolygon edited="0">
                <wp:start x="0" y="0"/>
                <wp:lineTo x="0" y="21225"/>
                <wp:lineTo x="21542" y="21225"/>
                <wp:lineTo x="21542" y="0"/>
                <wp:lineTo x="0" y="0"/>
              </wp:wrapPolygon>
            </wp:wrapTight>
            <wp:docPr id="173088759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8759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60C8" w:rsidRPr="001800BB">
        <w:rPr>
          <w:rFonts w:ascii="Garamond" w:hAnsi="Garamond"/>
          <w:b/>
          <w:bCs/>
          <w:color w:val="00B050"/>
          <w:sz w:val="28"/>
          <w:szCs w:val="28"/>
          <w:lang w:val="en-GB"/>
        </w:rPr>
        <w:t>Starting from RGB</w:t>
      </w:r>
      <w:r w:rsidR="00FD60C8" w:rsidRPr="001800BB">
        <w:rPr>
          <w:rFonts w:ascii="Garamond" w:hAnsi="Garamond"/>
          <w:color w:val="00B050"/>
          <w:sz w:val="28"/>
          <w:szCs w:val="28"/>
          <w:lang w:val="en-GB"/>
        </w:rPr>
        <w:t xml:space="preserve"> </w:t>
      </w:r>
      <w:r w:rsidR="00FD60C8" w:rsidRPr="001800BB">
        <w:rPr>
          <w:rFonts w:ascii="Garamond" w:hAnsi="Garamond"/>
          <w:sz w:val="28"/>
          <w:szCs w:val="28"/>
          <w:lang w:val="en-GB"/>
        </w:rPr>
        <w:t xml:space="preserve">video, </w:t>
      </w:r>
      <w:r w:rsidR="00173D4D" w:rsidRPr="001800BB">
        <w:rPr>
          <w:rFonts w:ascii="Garamond" w:hAnsi="Garamond"/>
          <w:sz w:val="28"/>
          <w:szCs w:val="28"/>
          <w:lang w:val="en-GB"/>
        </w:rPr>
        <w:t>provide directly frames that compose the video</w:t>
      </w:r>
      <w:r w:rsidR="001800BB" w:rsidRPr="001800BB">
        <w:rPr>
          <w:rFonts w:ascii="Garamond" w:hAnsi="Garamond"/>
          <w:sz w:val="28"/>
          <w:szCs w:val="28"/>
          <w:lang w:val="en-GB"/>
        </w:rPr>
        <w:t xml:space="preserve">, processed by </w:t>
      </w:r>
      <w:r w:rsidR="001800BB" w:rsidRPr="001800BB">
        <w:rPr>
          <w:rFonts w:ascii="Garamond" w:hAnsi="Garamond"/>
          <w:b/>
          <w:bCs/>
          <w:sz w:val="28"/>
          <w:szCs w:val="28"/>
          <w:lang w:val="en-GB"/>
        </w:rPr>
        <w:t>deep neural network</w:t>
      </w:r>
      <w:r w:rsidR="001800BB" w:rsidRPr="001800BB">
        <w:rPr>
          <w:rFonts w:ascii="Garamond" w:hAnsi="Garamond"/>
          <w:sz w:val="28"/>
          <w:szCs w:val="28"/>
          <w:lang w:val="en-GB"/>
        </w:rPr>
        <w:t xml:space="preserve">. From each frame, it can extract a </w:t>
      </w:r>
      <w:r w:rsidR="001800BB" w:rsidRPr="001800BB">
        <w:rPr>
          <w:rFonts w:ascii="Garamond" w:hAnsi="Garamond"/>
          <w:b/>
          <w:bCs/>
          <w:color w:val="7030A0"/>
          <w:sz w:val="28"/>
          <w:szCs w:val="28"/>
          <w:u w:val="single"/>
          <w:lang w:val="en-GB"/>
        </w:rPr>
        <w:t>virtual skeleton reconstruction</w:t>
      </w:r>
      <w:r w:rsidR="001800BB">
        <w:rPr>
          <w:rFonts w:ascii="Garamond" w:hAnsi="Garamond"/>
          <w:lang w:val="en-GB"/>
        </w:rPr>
        <w:t>.</w:t>
      </w:r>
      <w:r w:rsidR="005D5E98">
        <w:rPr>
          <w:rFonts w:ascii="Garamond" w:hAnsi="Garamond"/>
          <w:lang w:val="en-GB"/>
        </w:rPr>
        <w:t xml:space="preserve"> </w:t>
      </w:r>
      <w:r>
        <w:rPr>
          <w:rFonts w:ascii="Garamond" w:hAnsi="Garamond"/>
          <w:lang w:val="en-GB"/>
        </w:rPr>
        <w:br/>
      </w:r>
    </w:p>
    <w:p w14:paraId="05A39828" w14:textId="77777777" w:rsidR="00D001AC" w:rsidRDefault="00D001AC" w:rsidP="00FC16AE">
      <w:pPr>
        <w:rPr>
          <w:rFonts w:ascii="Garamond" w:hAnsi="Garamond"/>
          <w:lang w:val="en-GB"/>
        </w:rPr>
      </w:pPr>
    </w:p>
    <w:p w14:paraId="514AAE6C" w14:textId="77777777" w:rsidR="00D001AC" w:rsidRDefault="00D001AC" w:rsidP="00FC16AE">
      <w:pPr>
        <w:rPr>
          <w:rFonts w:ascii="Garamond" w:hAnsi="Garamond"/>
          <w:lang w:val="en-GB"/>
        </w:rPr>
      </w:pPr>
    </w:p>
    <w:p w14:paraId="0C63A992" w14:textId="77777777" w:rsidR="00D001AC" w:rsidRDefault="00D001AC" w:rsidP="00FC16AE">
      <w:pPr>
        <w:rPr>
          <w:rFonts w:ascii="Garamond" w:hAnsi="Garamond"/>
          <w:lang w:val="en-GB"/>
        </w:rPr>
      </w:pPr>
    </w:p>
    <w:p w14:paraId="7BB60541" w14:textId="0E5DFB95" w:rsidR="00D001AC" w:rsidRDefault="00031C27" w:rsidP="00FC16AE">
      <w:pPr>
        <w:rPr>
          <w:rFonts w:ascii="Garamond" w:hAnsi="Garamond"/>
          <w:lang w:val="en-GB"/>
        </w:rPr>
      </w:pPr>
      <w:r w:rsidRPr="00031C27">
        <w:rPr>
          <w:rFonts w:ascii="Garamond" w:hAnsi="Garamond"/>
          <w:sz w:val="20"/>
          <w:szCs w:val="20"/>
          <w:lang w:val="en-GB"/>
        </w:rPr>
        <w:drawing>
          <wp:anchor distT="0" distB="0" distL="114300" distR="114300" simplePos="0" relativeHeight="251674624" behindDoc="1" locked="0" layoutInCell="1" allowOverlap="1" wp14:anchorId="32CCB1AE" wp14:editId="0DBCE089">
            <wp:simplePos x="0" y="0"/>
            <wp:positionH relativeFrom="column">
              <wp:posOffset>2114550</wp:posOffset>
            </wp:positionH>
            <wp:positionV relativeFrom="paragraph">
              <wp:posOffset>255905</wp:posOffset>
            </wp:positionV>
            <wp:extent cx="1996440" cy="1066800"/>
            <wp:effectExtent l="0" t="0" r="3810" b="0"/>
            <wp:wrapTight wrapText="bothSides">
              <wp:wrapPolygon edited="0">
                <wp:start x="0" y="0"/>
                <wp:lineTo x="0" y="21214"/>
                <wp:lineTo x="21435" y="21214"/>
                <wp:lineTo x="21435" y="0"/>
                <wp:lineTo x="0" y="0"/>
              </wp:wrapPolygon>
            </wp:wrapTight>
            <wp:docPr id="14021872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8724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0343C" w14:textId="011F4B59" w:rsidR="00D33046" w:rsidRDefault="00A40C4F" w:rsidP="00FC16AE">
      <w:pPr>
        <w:rPr>
          <w:rFonts w:ascii="Garamond" w:hAnsi="Garamond"/>
          <w:lang w:val="en-GB"/>
        </w:rPr>
      </w:pPr>
      <w:r w:rsidRPr="00A40C4F">
        <w:rPr>
          <w:rFonts w:ascii="Garamond" w:hAnsi="Garamond"/>
          <w:b/>
          <w:bCs/>
          <w:sz w:val="24"/>
          <w:szCs w:val="24"/>
          <w:highlight w:val="green"/>
          <w:u w:val="single"/>
          <w:lang w:val="en-GB"/>
        </w:rPr>
        <w:t>TOP-DOWN APPROACH</w:t>
      </w:r>
      <w:r>
        <w:rPr>
          <w:rFonts w:ascii="Garamond" w:hAnsi="Garamond"/>
          <w:lang w:val="en-GB"/>
        </w:rPr>
        <w:t xml:space="preserve">: </w:t>
      </w:r>
    </w:p>
    <w:p w14:paraId="4BA3A1DE" w14:textId="2A9417B3" w:rsidR="00A40C4F" w:rsidRPr="0001172F" w:rsidRDefault="008534BF" w:rsidP="00031C27">
      <w:pPr>
        <w:pStyle w:val="Paragrafoelenco"/>
        <w:numPr>
          <w:ilvl w:val="0"/>
          <w:numId w:val="4"/>
        </w:numPr>
        <w:rPr>
          <w:rFonts w:ascii="Garamond" w:hAnsi="Garamond"/>
          <w:lang w:val="en-GB"/>
        </w:rPr>
      </w:pPr>
      <w:r w:rsidRPr="008534BF">
        <w:rPr>
          <w:lang w:val="en-GB"/>
        </w:rPr>
        <w:drawing>
          <wp:anchor distT="0" distB="0" distL="114300" distR="114300" simplePos="0" relativeHeight="251673600" behindDoc="1" locked="0" layoutInCell="1" allowOverlap="1" wp14:anchorId="02F87F3F" wp14:editId="524C7A2C">
            <wp:simplePos x="0" y="0"/>
            <wp:positionH relativeFrom="column">
              <wp:posOffset>-3810</wp:posOffset>
            </wp:positionH>
            <wp:positionV relativeFrom="paragraph">
              <wp:posOffset>3175</wp:posOffset>
            </wp:positionV>
            <wp:extent cx="1653683" cy="624894"/>
            <wp:effectExtent l="0" t="0" r="3810" b="3810"/>
            <wp:wrapTight wrapText="bothSides">
              <wp:wrapPolygon edited="0">
                <wp:start x="0" y="0"/>
                <wp:lineTo x="0" y="21073"/>
                <wp:lineTo x="21401" y="21073"/>
                <wp:lineTo x="21401" y="0"/>
                <wp:lineTo x="0" y="0"/>
              </wp:wrapPolygon>
            </wp:wrapTight>
            <wp:docPr id="210380169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0169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1C27">
        <w:rPr>
          <w:rFonts w:ascii="Garamond" w:hAnsi="Garamond"/>
          <w:sz w:val="20"/>
          <w:szCs w:val="20"/>
          <w:lang w:val="en-GB"/>
        </w:rPr>
        <w:t xml:space="preserve">&gt; </w:t>
      </w:r>
    </w:p>
    <w:p w14:paraId="7A01525D" w14:textId="77777777" w:rsidR="0001172F" w:rsidRDefault="0001172F" w:rsidP="0001172F">
      <w:pPr>
        <w:rPr>
          <w:rFonts w:ascii="Garamond" w:hAnsi="Garamond"/>
          <w:lang w:val="en-GB"/>
        </w:rPr>
      </w:pPr>
    </w:p>
    <w:p w14:paraId="2E5C1B9C" w14:textId="77777777" w:rsidR="0001172F" w:rsidRDefault="0001172F" w:rsidP="0001172F">
      <w:pPr>
        <w:rPr>
          <w:rFonts w:ascii="Garamond" w:hAnsi="Garamond"/>
          <w:lang w:val="en-GB"/>
        </w:rPr>
      </w:pPr>
    </w:p>
    <w:p w14:paraId="6CCEB55A" w14:textId="37CA986C" w:rsidR="0001172F" w:rsidRDefault="00902D68" w:rsidP="0001172F">
      <w:pPr>
        <w:rPr>
          <w:rFonts w:ascii="Garamond" w:hAnsi="Garamond"/>
          <w:lang w:val="en-GB"/>
        </w:rPr>
      </w:pPr>
      <w:r w:rsidRPr="00902D68">
        <w:rPr>
          <w:rFonts w:ascii="Garamond" w:hAnsi="Garamond"/>
          <w:lang w:val="en-GB"/>
        </w:rPr>
        <w:drawing>
          <wp:anchor distT="0" distB="0" distL="114300" distR="114300" simplePos="0" relativeHeight="251676672" behindDoc="1" locked="0" layoutInCell="1" allowOverlap="1" wp14:anchorId="2EF66463" wp14:editId="2A90E190">
            <wp:simplePos x="0" y="0"/>
            <wp:positionH relativeFrom="column">
              <wp:posOffset>2960370</wp:posOffset>
            </wp:positionH>
            <wp:positionV relativeFrom="paragraph">
              <wp:posOffset>283210</wp:posOffset>
            </wp:positionV>
            <wp:extent cx="2438400" cy="708660"/>
            <wp:effectExtent l="0" t="0" r="0" b="0"/>
            <wp:wrapTight wrapText="bothSides">
              <wp:wrapPolygon edited="0">
                <wp:start x="0" y="0"/>
                <wp:lineTo x="0" y="20903"/>
                <wp:lineTo x="21431" y="20903"/>
                <wp:lineTo x="21431" y="0"/>
                <wp:lineTo x="0" y="0"/>
              </wp:wrapPolygon>
            </wp:wrapTight>
            <wp:docPr id="8230669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6699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172F" w:rsidRPr="0001172F">
        <w:rPr>
          <w:rFonts w:ascii="Garamond" w:hAnsi="Garamond"/>
          <w:b/>
          <w:bCs/>
          <w:sz w:val="24"/>
          <w:szCs w:val="24"/>
          <w:highlight w:val="cyan"/>
          <w:u w:val="single"/>
          <w:lang w:val="en-GB"/>
        </w:rPr>
        <w:t>BOTTOM-UP APPROACH</w:t>
      </w:r>
      <w:r w:rsidR="0001172F">
        <w:rPr>
          <w:rFonts w:ascii="Garamond" w:hAnsi="Garamond"/>
          <w:lang w:val="en-GB"/>
        </w:rPr>
        <w:t xml:space="preserve">: </w:t>
      </w:r>
    </w:p>
    <w:p w14:paraId="373CBABF" w14:textId="5FCC32ED" w:rsidR="0001172F" w:rsidRDefault="009822F7" w:rsidP="00D2750A">
      <w:pPr>
        <w:pStyle w:val="Paragrafoelenco"/>
        <w:rPr>
          <w:rFonts w:ascii="Garamond" w:hAnsi="Garamond"/>
          <w:lang w:val="en-GB"/>
        </w:rPr>
      </w:pPr>
      <w:r w:rsidRPr="009822F7">
        <w:rPr>
          <w:lang w:val="en-GB"/>
        </w:rPr>
        <w:drawing>
          <wp:anchor distT="0" distB="0" distL="114300" distR="114300" simplePos="0" relativeHeight="251675648" behindDoc="1" locked="0" layoutInCell="1" allowOverlap="1" wp14:anchorId="4A795C68" wp14:editId="3F4BF5B5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2415749" cy="632515"/>
            <wp:effectExtent l="0" t="0" r="3810" b="0"/>
            <wp:wrapTight wrapText="bothSides">
              <wp:wrapPolygon edited="0">
                <wp:start x="0" y="0"/>
                <wp:lineTo x="0" y="20819"/>
                <wp:lineTo x="21464" y="20819"/>
                <wp:lineTo x="21464" y="0"/>
                <wp:lineTo x="0" y="0"/>
              </wp:wrapPolygon>
            </wp:wrapTight>
            <wp:docPr id="18480225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2258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750A">
        <w:rPr>
          <w:rFonts w:ascii="Garamond" w:hAnsi="Garamond"/>
          <w:lang w:val="en-GB"/>
        </w:rPr>
        <w:t xml:space="preserve">-&gt; </w:t>
      </w:r>
    </w:p>
    <w:p w14:paraId="3492BE9C" w14:textId="77777777" w:rsidR="00D2750A" w:rsidRDefault="00D2750A" w:rsidP="00D2750A">
      <w:pPr>
        <w:pStyle w:val="Paragrafoelenco"/>
        <w:rPr>
          <w:rFonts w:ascii="Garamond" w:hAnsi="Garamond"/>
          <w:lang w:val="en-GB"/>
        </w:rPr>
      </w:pPr>
    </w:p>
    <w:p w14:paraId="56010561" w14:textId="77777777" w:rsidR="00D2750A" w:rsidRDefault="00D2750A" w:rsidP="00D2750A">
      <w:pPr>
        <w:pStyle w:val="Paragrafoelenco"/>
        <w:rPr>
          <w:rFonts w:ascii="Garamond" w:hAnsi="Garamond"/>
          <w:lang w:val="en-GB"/>
        </w:rPr>
      </w:pPr>
    </w:p>
    <w:p w14:paraId="7EA603BD" w14:textId="77777777" w:rsidR="00D2750A" w:rsidRDefault="00D2750A" w:rsidP="00D2750A">
      <w:pPr>
        <w:pStyle w:val="Paragrafoelenco"/>
        <w:rPr>
          <w:rFonts w:ascii="Garamond" w:hAnsi="Garamond"/>
          <w:lang w:val="en-GB"/>
        </w:rPr>
      </w:pPr>
    </w:p>
    <w:p w14:paraId="1110D4B0" w14:textId="77777777" w:rsidR="00D2750A" w:rsidRDefault="00D2750A" w:rsidP="00D2750A">
      <w:pPr>
        <w:pStyle w:val="Paragrafoelenco"/>
        <w:rPr>
          <w:rFonts w:ascii="Garamond" w:hAnsi="Garamond"/>
          <w:lang w:val="en-GB"/>
        </w:rPr>
      </w:pPr>
    </w:p>
    <w:p w14:paraId="4B9FB481" w14:textId="77777777" w:rsidR="00D2750A" w:rsidRDefault="00D2750A" w:rsidP="00D2750A">
      <w:pPr>
        <w:pStyle w:val="Paragrafoelenco"/>
        <w:rPr>
          <w:rFonts w:ascii="Garamond" w:hAnsi="Garamond"/>
          <w:lang w:val="en-GB"/>
        </w:rPr>
      </w:pPr>
    </w:p>
    <w:p w14:paraId="0AC87843" w14:textId="2BD86C37" w:rsidR="00902D68" w:rsidRDefault="00EC2B88" w:rsidP="00D2750A">
      <w:pPr>
        <w:pStyle w:val="Paragrafoelenco"/>
        <w:rPr>
          <w:rFonts w:ascii="Garamond" w:hAnsi="Garamond"/>
          <w:lang w:val="en-GB"/>
        </w:rPr>
      </w:pPr>
      <w:r w:rsidRPr="00EC2B88">
        <w:rPr>
          <w:rFonts w:ascii="Garamond" w:hAnsi="Garamond"/>
          <w:lang w:val="en-GB"/>
        </w:rPr>
        <w:lastRenderedPageBreak/>
        <w:drawing>
          <wp:anchor distT="0" distB="0" distL="114300" distR="114300" simplePos="0" relativeHeight="251677696" behindDoc="1" locked="0" layoutInCell="1" allowOverlap="1" wp14:anchorId="28BC553F" wp14:editId="6029C7FB">
            <wp:simplePos x="0" y="0"/>
            <wp:positionH relativeFrom="column">
              <wp:posOffset>872490</wp:posOffset>
            </wp:positionH>
            <wp:positionV relativeFrom="paragraph">
              <wp:posOffset>0</wp:posOffset>
            </wp:positionV>
            <wp:extent cx="5128260" cy="2397274"/>
            <wp:effectExtent l="0" t="0" r="0" b="3175"/>
            <wp:wrapTight wrapText="bothSides">
              <wp:wrapPolygon edited="0">
                <wp:start x="0" y="0"/>
                <wp:lineTo x="0" y="21457"/>
                <wp:lineTo x="21504" y="21457"/>
                <wp:lineTo x="21504" y="0"/>
                <wp:lineTo x="0" y="0"/>
              </wp:wrapPolygon>
            </wp:wrapTight>
            <wp:docPr id="158341739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1739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2397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B47B7" w14:textId="77777777" w:rsidR="00D2750A" w:rsidRDefault="00D2750A" w:rsidP="00D2750A">
      <w:pPr>
        <w:pStyle w:val="Paragrafoelenco"/>
        <w:rPr>
          <w:rFonts w:ascii="Garamond" w:hAnsi="Garamond"/>
          <w:lang w:val="en-GB"/>
        </w:rPr>
      </w:pPr>
    </w:p>
    <w:p w14:paraId="4D8B5D6B" w14:textId="77777777" w:rsidR="00EC2B88" w:rsidRDefault="00EC2B88" w:rsidP="00D2750A">
      <w:pPr>
        <w:pStyle w:val="Paragrafoelenco"/>
        <w:rPr>
          <w:rFonts w:ascii="Garamond" w:hAnsi="Garamond"/>
          <w:lang w:val="en-GB"/>
        </w:rPr>
      </w:pPr>
    </w:p>
    <w:p w14:paraId="675E35C1" w14:textId="77777777" w:rsidR="00EC2B88" w:rsidRDefault="00EC2B88" w:rsidP="00D2750A">
      <w:pPr>
        <w:pStyle w:val="Paragrafoelenco"/>
        <w:rPr>
          <w:rFonts w:ascii="Garamond" w:hAnsi="Garamond"/>
          <w:lang w:val="en-GB"/>
        </w:rPr>
      </w:pPr>
    </w:p>
    <w:p w14:paraId="6E780784" w14:textId="77777777" w:rsidR="00EC2B88" w:rsidRDefault="00EC2B88" w:rsidP="00D2750A">
      <w:pPr>
        <w:pStyle w:val="Paragrafoelenco"/>
        <w:rPr>
          <w:rFonts w:ascii="Garamond" w:hAnsi="Garamond"/>
          <w:lang w:val="en-GB"/>
        </w:rPr>
      </w:pPr>
    </w:p>
    <w:p w14:paraId="64424C3A" w14:textId="77777777" w:rsidR="00EC2B88" w:rsidRDefault="00EC2B88" w:rsidP="00D2750A">
      <w:pPr>
        <w:pStyle w:val="Paragrafoelenco"/>
        <w:rPr>
          <w:rFonts w:ascii="Garamond" w:hAnsi="Garamond"/>
          <w:lang w:val="en-GB"/>
        </w:rPr>
      </w:pPr>
    </w:p>
    <w:p w14:paraId="05F2C46E" w14:textId="77777777" w:rsidR="00EC2B88" w:rsidRDefault="00EC2B88" w:rsidP="00D2750A">
      <w:pPr>
        <w:pStyle w:val="Paragrafoelenco"/>
        <w:rPr>
          <w:rFonts w:ascii="Garamond" w:hAnsi="Garamond"/>
          <w:lang w:val="en-GB"/>
        </w:rPr>
      </w:pPr>
    </w:p>
    <w:p w14:paraId="6935D18F" w14:textId="77777777" w:rsidR="00EC2B88" w:rsidRDefault="00EC2B88" w:rsidP="00D2750A">
      <w:pPr>
        <w:pStyle w:val="Paragrafoelenco"/>
        <w:rPr>
          <w:rFonts w:ascii="Garamond" w:hAnsi="Garamond"/>
          <w:lang w:val="en-GB"/>
        </w:rPr>
      </w:pPr>
    </w:p>
    <w:p w14:paraId="56F2AA4C" w14:textId="77777777" w:rsidR="00EC2B88" w:rsidRDefault="00EC2B88" w:rsidP="00D2750A">
      <w:pPr>
        <w:pStyle w:val="Paragrafoelenco"/>
        <w:rPr>
          <w:rFonts w:ascii="Garamond" w:hAnsi="Garamond"/>
          <w:lang w:val="en-GB"/>
        </w:rPr>
      </w:pPr>
    </w:p>
    <w:p w14:paraId="50D52FFD" w14:textId="77777777" w:rsidR="00EC2B88" w:rsidRDefault="00EC2B88" w:rsidP="00D2750A">
      <w:pPr>
        <w:pStyle w:val="Paragrafoelenco"/>
        <w:rPr>
          <w:rFonts w:ascii="Garamond" w:hAnsi="Garamond"/>
          <w:lang w:val="en-GB"/>
        </w:rPr>
      </w:pPr>
    </w:p>
    <w:p w14:paraId="71C6B3BD" w14:textId="77777777" w:rsidR="00EC2B88" w:rsidRDefault="00EC2B88" w:rsidP="00D2750A">
      <w:pPr>
        <w:pStyle w:val="Paragrafoelenco"/>
        <w:rPr>
          <w:rFonts w:ascii="Garamond" w:hAnsi="Garamond"/>
          <w:lang w:val="en-GB"/>
        </w:rPr>
      </w:pPr>
    </w:p>
    <w:p w14:paraId="2D2D8023" w14:textId="77777777" w:rsidR="00EC2B88" w:rsidRDefault="00EC2B88" w:rsidP="00D2750A">
      <w:pPr>
        <w:pStyle w:val="Paragrafoelenco"/>
        <w:rPr>
          <w:rFonts w:ascii="Garamond" w:hAnsi="Garamond"/>
          <w:lang w:val="en-GB"/>
        </w:rPr>
      </w:pPr>
    </w:p>
    <w:p w14:paraId="2F5EDE31" w14:textId="77777777" w:rsidR="00EC2B88" w:rsidRDefault="00EC2B88" w:rsidP="00D2750A">
      <w:pPr>
        <w:pStyle w:val="Paragrafoelenco"/>
        <w:rPr>
          <w:rFonts w:ascii="Garamond" w:hAnsi="Garamond"/>
          <w:lang w:val="en-GB"/>
        </w:rPr>
      </w:pPr>
    </w:p>
    <w:p w14:paraId="4C96D219" w14:textId="77777777" w:rsidR="00EC2B88" w:rsidRDefault="00EC2B88" w:rsidP="00D2750A">
      <w:pPr>
        <w:pStyle w:val="Paragrafoelenco"/>
        <w:rPr>
          <w:rFonts w:ascii="Garamond" w:hAnsi="Garamond"/>
          <w:lang w:val="en-GB"/>
        </w:rPr>
      </w:pPr>
    </w:p>
    <w:p w14:paraId="0F2855D3" w14:textId="77777777" w:rsidR="00EC2B88" w:rsidRDefault="00EC2B88" w:rsidP="00D2750A">
      <w:pPr>
        <w:pStyle w:val="Paragrafoelenco"/>
        <w:rPr>
          <w:rFonts w:ascii="Garamond" w:hAnsi="Garamond"/>
          <w:lang w:val="en-GB"/>
        </w:rPr>
      </w:pPr>
    </w:p>
    <w:p w14:paraId="287DF6BF" w14:textId="6D4326AD" w:rsidR="00EC2B88" w:rsidRDefault="00EC2B88" w:rsidP="00D2750A">
      <w:pPr>
        <w:pStyle w:val="Paragrafoelenco"/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 xml:space="preserve">It’s a </w:t>
      </w:r>
      <w:r w:rsidRPr="00EC2B88">
        <w:rPr>
          <w:rFonts w:ascii="Garamond" w:hAnsi="Garamond"/>
          <w:b/>
          <w:bCs/>
          <w:u w:val="single"/>
          <w:lang w:val="en-GB"/>
        </w:rPr>
        <w:t>bottom-up approach</w:t>
      </w:r>
      <w:r>
        <w:rPr>
          <w:rFonts w:ascii="Garamond" w:hAnsi="Garamond"/>
          <w:lang w:val="en-GB"/>
        </w:rPr>
        <w:t xml:space="preserve">. </w:t>
      </w:r>
    </w:p>
    <w:p w14:paraId="72565F70" w14:textId="3EC10219" w:rsidR="00EC2B88" w:rsidRDefault="00144272" w:rsidP="00D2750A">
      <w:pPr>
        <w:pStyle w:val="Paragrafoelenco"/>
        <w:rPr>
          <w:rFonts w:ascii="Garamond" w:hAnsi="Garamond"/>
          <w:lang w:val="en-GB"/>
        </w:rPr>
      </w:pPr>
      <w:r w:rsidRPr="00144272">
        <w:rPr>
          <w:rFonts w:ascii="Garamond" w:hAnsi="Garamond"/>
          <w:lang w:val="en-GB"/>
        </w:rPr>
        <w:drawing>
          <wp:anchor distT="0" distB="0" distL="114300" distR="114300" simplePos="0" relativeHeight="251678720" behindDoc="1" locked="0" layoutInCell="1" allowOverlap="1" wp14:anchorId="423BE6A4" wp14:editId="6FF19184">
            <wp:simplePos x="0" y="0"/>
            <wp:positionH relativeFrom="column">
              <wp:posOffset>1261110</wp:posOffset>
            </wp:positionH>
            <wp:positionV relativeFrom="paragraph">
              <wp:posOffset>74295</wp:posOffset>
            </wp:positionV>
            <wp:extent cx="4945380" cy="2252030"/>
            <wp:effectExtent l="0" t="0" r="7620" b="0"/>
            <wp:wrapTight wrapText="bothSides">
              <wp:wrapPolygon edited="0">
                <wp:start x="0" y="0"/>
                <wp:lineTo x="0" y="21381"/>
                <wp:lineTo x="21550" y="21381"/>
                <wp:lineTo x="21550" y="0"/>
                <wp:lineTo x="0" y="0"/>
              </wp:wrapPolygon>
            </wp:wrapTight>
            <wp:docPr id="16266953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95366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225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0EFF4" w14:textId="500DDC15" w:rsidR="00EC2B88" w:rsidRDefault="00EC2B88" w:rsidP="00D2750A">
      <w:pPr>
        <w:pStyle w:val="Paragrafoelenco"/>
        <w:rPr>
          <w:rFonts w:ascii="Garamond" w:hAnsi="Garamond"/>
          <w:lang w:val="en-GB"/>
        </w:rPr>
      </w:pPr>
    </w:p>
    <w:p w14:paraId="26BDF113" w14:textId="77777777" w:rsidR="00144272" w:rsidRDefault="00144272" w:rsidP="00D2750A">
      <w:pPr>
        <w:pStyle w:val="Paragrafoelenco"/>
        <w:rPr>
          <w:rFonts w:ascii="Garamond" w:hAnsi="Garamond"/>
          <w:lang w:val="en-GB"/>
        </w:rPr>
      </w:pPr>
    </w:p>
    <w:p w14:paraId="7D86DBBA" w14:textId="77777777" w:rsidR="00144272" w:rsidRDefault="00144272" w:rsidP="00D2750A">
      <w:pPr>
        <w:pStyle w:val="Paragrafoelenco"/>
        <w:rPr>
          <w:rFonts w:ascii="Garamond" w:hAnsi="Garamond"/>
          <w:lang w:val="en-GB"/>
        </w:rPr>
      </w:pPr>
    </w:p>
    <w:p w14:paraId="0C416408" w14:textId="77777777" w:rsidR="00144272" w:rsidRDefault="00144272" w:rsidP="00D2750A">
      <w:pPr>
        <w:pStyle w:val="Paragrafoelenco"/>
        <w:rPr>
          <w:rFonts w:ascii="Garamond" w:hAnsi="Garamond"/>
          <w:lang w:val="en-GB"/>
        </w:rPr>
      </w:pPr>
    </w:p>
    <w:p w14:paraId="7F584BB6" w14:textId="77777777" w:rsidR="00144272" w:rsidRDefault="00144272" w:rsidP="00D2750A">
      <w:pPr>
        <w:pStyle w:val="Paragrafoelenco"/>
        <w:rPr>
          <w:rFonts w:ascii="Garamond" w:hAnsi="Garamond"/>
          <w:lang w:val="en-GB"/>
        </w:rPr>
      </w:pPr>
    </w:p>
    <w:p w14:paraId="157CB932" w14:textId="77777777" w:rsidR="00144272" w:rsidRDefault="00144272" w:rsidP="00D2750A">
      <w:pPr>
        <w:pStyle w:val="Paragrafoelenco"/>
        <w:rPr>
          <w:rFonts w:ascii="Garamond" w:hAnsi="Garamond"/>
          <w:lang w:val="en-GB"/>
        </w:rPr>
      </w:pPr>
    </w:p>
    <w:p w14:paraId="6B2C7448" w14:textId="77777777" w:rsidR="00144272" w:rsidRDefault="00144272" w:rsidP="00D2750A">
      <w:pPr>
        <w:pStyle w:val="Paragrafoelenco"/>
        <w:rPr>
          <w:rFonts w:ascii="Garamond" w:hAnsi="Garamond"/>
          <w:lang w:val="en-GB"/>
        </w:rPr>
      </w:pPr>
    </w:p>
    <w:p w14:paraId="7D6B9AFE" w14:textId="77777777" w:rsidR="00144272" w:rsidRDefault="00144272" w:rsidP="00D2750A">
      <w:pPr>
        <w:pStyle w:val="Paragrafoelenco"/>
        <w:rPr>
          <w:rFonts w:ascii="Garamond" w:hAnsi="Garamond"/>
          <w:lang w:val="en-GB"/>
        </w:rPr>
      </w:pPr>
    </w:p>
    <w:p w14:paraId="63255E07" w14:textId="77777777" w:rsidR="00144272" w:rsidRDefault="00144272" w:rsidP="00D2750A">
      <w:pPr>
        <w:pStyle w:val="Paragrafoelenco"/>
        <w:rPr>
          <w:rFonts w:ascii="Garamond" w:hAnsi="Garamond"/>
          <w:lang w:val="en-GB"/>
        </w:rPr>
      </w:pPr>
    </w:p>
    <w:p w14:paraId="0FEEFE71" w14:textId="77777777" w:rsidR="00144272" w:rsidRDefault="00144272" w:rsidP="00D2750A">
      <w:pPr>
        <w:pStyle w:val="Paragrafoelenco"/>
        <w:rPr>
          <w:rFonts w:ascii="Garamond" w:hAnsi="Garamond"/>
          <w:lang w:val="en-GB"/>
        </w:rPr>
      </w:pPr>
    </w:p>
    <w:p w14:paraId="50DA37B0" w14:textId="77777777" w:rsidR="00144272" w:rsidRDefault="00144272" w:rsidP="00D2750A">
      <w:pPr>
        <w:pStyle w:val="Paragrafoelenco"/>
        <w:rPr>
          <w:rFonts w:ascii="Garamond" w:hAnsi="Garamond"/>
          <w:lang w:val="en-GB"/>
        </w:rPr>
      </w:pPr>
    </w:p>
    <w:p w14:paraId="6C740992" w14:textId="77777777" w:rsidR="00144272" w:rsidRDefault="00144272" w:rsidP="00D2750A">
      <w:pPr>
        <w:pStyle w:val="Paragrafoelenco"/>
        <w:rPr>
          <w:rFonts w:ascii="Garamond" w:hAnsi="Garamond"/>
          <w:lang w:val="en-GB"/>
        </w:rPr>
      </w:pPr>
    </w:p>
    <w:p w14:paraId="2B6F5B23" w14:textId="77777777" w:rsidR="00144272" w:rsidRDefault="00144272" w:rsidP="00D2750A">
      <w:pPr>
        <w:pStyle w:val="Paragrafoelenco"/>
        <w:rPr>
          <w:rFonts w:ascii="Garamond" w:hAnsi="Garamond"/>
          <w:lang w:val="en-GB"/>
        </w:rPr>
      </w:pPr>
    </w:p>
    <w:p w14:paraId="563B603F" w14:textId="77777777" w:rsidR="00144272" w:rsidRDefault="00144272" w:rsidP="00D2750A">
      <w:pPr>
        <w:pStyle w:val="Paragrafoelenco"/>
        <w:rPr>
          <w:rFonts w:ascii="Garamond" w:hAnsi="Garamond"/>
          <w:lang w:val="en-GB"/>
        </w:rPr>
      </w:pPr>
    </w:p>
    <w:p w14:paraId="6F84A7A8" w14:textId="3B4CF381" w:rsidR="00144272" w:rsidRDefault="00DB6668" w:rsidP="00D2750A">
      <w:pPr>
        <w:pStyle w:val="Paragrafoelenco"/>
        <w:rPr>
          <w:rFonts w:ascii="Garamond" w:hAnsi="Garamond"/>
          <w:lang w:val="en-GB"/>
        </w:rPr>
      </w:pPr>
      <w:r w:rsidRPr="00DB6668">
        <w:rPr>
          <w:rFonts w:ascii="Garamond" w:hAnsi="Garamond"/>
          <w:lang w:val="en-GB"/>
        </w:rPr>
        <w:drawing>
          <wp:anchor distT="0" distB="0" distL="114300" distR="114300" simplePos="0" relativeHeight="251679744" behindDoc="1" locked="0" layoutInCell="1" allowOverlap="1" wp14:anchorId="4B765118" wp14:editId="58A315D0">
            <wp:simplePos x="0" y="0"/>
            <wp:positionH relativeFrom="column">
              <wp:posOffset>1261110</wp:posOffset>
            </wp:positionH>
            <wp:positionV relativeFrom="paragraph">
              <wp:posOffset>98425</wp:posOffset>
            </wp:positionV>
            <wp:extent cx="5279451" cy="2779395"/>
            <wp:effectExtent l="0" t="0" r="0" b="1905"/>
            <wp:wrapTight wrapText="bothSides">
              <wp:wrapPolygon edited="0">
                <wp:start x="0" y="0"/>
                <wp:lineTo x="0" y="21467"/>
                <wp:lineTo x="21512" y="21467"/>
                <wp:lineTo x="21512" y="0"/>
                <wp:lineTo x="0" y="0"/>
              </wp:wrapPolygon>
            </wp:wrapTight>
            <wp:docPr id="33594557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4557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451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D94E05" w14:textId="39ACF558" w:rsidR="00144272" w:rsidRDefault="00144272" w:rsidP="00D2750A">
      <w:pPr>
        <w:pStyle w:val="Paragrafoelenco"/>
        <w:rPr>
          <w:rFonts w:ascii="Garamond" w:hAnsi="Garamond"/>
          <w:lang w:val="en-GB"/>
        </w:rPr>
      </w:pPr>
    </w:p>
    <w:p w14:paraId="744B4DF1" w14:textId="77777777" w:rsidR="00834E8D" w:rsidRDefault="00834E8D" w:rsidP="00D2750A">
      <w:pPr>
        <w:pStyle w:val="Paragrafoelenco"/>
        <w:rPr>
          <w:rFonts w:ascii="Garamond" w:hAnsi="Garamond"/>
          <w:lang w:val="en-GB"/>
        </w:rPr>
      </w:pPr>
    </w:p>
    <w:p w14:paraId="31728F90" w14:textId="77777777" w:rsidR="00834E8D" w:rsidRDefault="00834E8D" w:rsidP="00D2750A">
      <w:pPr>
        <w:pStyle w:val="Paragrafoelenco"/>
        <w:rPr>
          <w:rFonts w:ascii="Garamond" w:hAnsi="Garamond"/>
          <w:lang w:val="en-GB"/>
        </w:rPr>
      </w:pPr>
    </w:p>
    <w:p w14:paraId="28E4188F" w14:textId="77777777" w:rsidR="00834E8D" w:rsidRDefault="00834E8D" w:rsidP="00D2750A">
      <w:pPr>
        <w:pStyle w:val="Paragrafoelenco"/>
        <w:rPr>
          <w:rFonts w:ascii="Garamond" w:hAnsi="Garamond"/>
          <w:lang w:val="en-GB"/>
        </w:rPr>
      </w:pPr>
    </w:p>
    <w:p w14:paraId="7445AD94" w14:textId="77777777" w:rsidR="00834E8D" w:rsidRDefault="00834E8D" w:rsidP="00D2750A">
      <w:pPr>
        <w:pStyle w:val="Paragrafoelenco"/>
        <w:rPr>
          <w:rFonts w:ascii="Garamond" w:hAnsi="Garamond"/>
          <w:lang w:val="en-GB"/>
        </w:rPr>
      </w:pPr>
    </w:p>
    <w:p w14:paraId="7F48BC13" w14:textId="77777777" w:rsidR="00834E8D" w:rsidRDefault="00834E8D" w:rsidP="00D2750A">
      <w:pPr>
        <w:pStyle w:val="Paragrafoelenco"/>
        <w:rPr>
          <w:rFonts w:ascii="Garamond" w:hAnsi="Garamond"/>
          <w:lang w:val="en-GB"/>
        </w:rPr>
      </w:pPr>
    </w:p>
    <w:p w14:paraId="301E7813" w14:textId="77777777" w:rsidR="00834E8D" w:rsidRDefault="00834E8D" w:rsidP="00D2750A">
      <w:pPr>
        <w:pStyle w:val="Paragrafoelenco"/>
        <w:rPr>
          <w:rFonts w:ascii="Garamond" w:hAnsi="Garamond"/>
          <w:lang w:val="en-GB"/>
        </w:rPr>
      </w:pPr>
    </w:p>
    <w:p w14:paraId="0E2A021C" w14:textId="77777777" w:rsidR="00834E8D" w:rsidRDefault="00834E8D" w:rsidP="00D2750A">
      <w:pPr>
        <w:pStyle w:val="Paragrafoelenco"/>
        <w:rPr>
          <w:rFonts w:ascii="Garamond" w:hAnsi="Garamond"/>
          <w:lang w:val="en-GB"/>
        </w:rPr>
      </w:pPr>
    </w:p>
    <w:p w14:paraId="14C4BD92" w14:textId="77777777" w:rsidR="00834E8D" w:rsidRDefault="00834E8D" w:rsidP="00D2750A">
      <w:pPr>
        <w:pStyle w:val="Paragrafoelenco"/>
        <w:rPr>
          <w:rFonts w:ascii="Garamond" w:hAnsi="Garamond"/>
          <w:lang w:val="en-GB"/>
        </w:rPr>
      </w:pPr>
    </w:p>
    <w:p w14:paraId="2CCE9E6A" w14:textId="77777777" w:rsidR="00834E8D" w:rsidRDefault="00834E8D" w:rsidP="00D2750A">
      <w:pPr>
        <w:pStyle w:val="Paragrafoelenco"/>
        <w:rPr>
          <w:rFonts w:ascii="Garamond" w:hAnsi="Garamond"/>
          <w:lang w:val="en-GB"/>
        </w:rPr>
      </w:pPr>
    </w:p>
    <w:p w14:paraId="52CE47F4" w14:textId="77777777" w:rsidR="00834E8D" w:rsidRDefault="00834E8D" w:rsidP="00D2750A">
      <w:pPr>
        <w:pStyle w:val="Paragrafoelenco"/>
        <w:rPr>
          <w:rFonts w:ascii="Garamond" w:hAnsi="Garamond"/>
          <w:lang w:val="en-GB"/>
        </w:rPr>
      </w:pPr>
    </w:p>
    <w:p w14:paraId="18C80604" w14:textId="77777777" w:rsidR="00834E8D" w:rsidRDefault="00834E8D" w:rsidP="00D2750A">
      <w:pPr>
        <w:pStyle w:val="Paragrafoelenco"/>
        <w:rPr>
          <w:rFonts w:ascii="Garamond" w:hAnsi="Garamond"/>
          <w:lang w:val="en-GB"/>
        </w:rPr>
      </w:pPr>
    </w:p>
    <w:p w14:paraId="02F317B5" w14:textId="77777777" w:rsidR="00834E8D" w:rsidRDefault="00834E8D" w:rsidP="00D2750A">
      <w:pPr>
        <w:pStyle w:val="Paragrafoelenco"/>
        <w:rPr>
          <w:rFonts w:ascii="Garamond" w:hAnsi="Garamond"/>
          <w:lang w:val="en-GB"/>
        </w:rPr>
      </w:pPr>
    </w:p>
    <w:p w14:paraId="535B633F" w14:textId="77777777" w:rsidR="00834E8D" w:rsidRDefault="00834E8D" w:rsidP="00D2750A">
      <w:pPr>
        <w:pStyle w:val="Paragrafoelenco"/>
        <w:rPr>
          <w:rFonts w:ascii="Garamond" w:hAnsi="Garamond"/>
          <w:lang w:val="en-GB"/>
        </w:rPr>
      </w:pPr>
    </w:p>
    <w:p w14:paraId="093AAC91" w14:textId="77777777" w:rsidR="00834E8D" w:rsidRDefault="00834E8D" w:rsidP="00D2750A">
      <w:pPr>
        <w:pStyle w:val="Paragrafoelenco"/>
        <w:rPr>
          <w:rFonts w:ascii="Garamond" w:hAnsi="Garamond"/>
          <w:lang w:val="en-GB"/>
        </w:rPr>
      </w:pPr>
    </w:p>
    <w:p w14:paraId="749FC6BD" w14:textId="77777777" w:rsidR="00834E8D" w:rsidRDefault="00834E8D" w:rsidP="00D2750A">
      <w:pPr>
        <w:pStyle w:val="Paragrafoelenco"/>
        <w:rPr>
          <w:rFonts w:ascii="Garamond" w:hAnsi="Garamond"/>
          <w:lang w:val="en-GB"/>
        </w:rPr>
      </w:pPr>
    </w:p>
    <w:p w14:paraId="58261C43" w14:textId="77777777" w:rsidR="00834E8D" w:rsidRDefault="00834E8D" w:rsidP="00D2750A">
      <w:pPr>
        <w:pStyle w:val="Paragrafoelenco"/>
        <w:rPr>
          <w:rFonts w:ascii="Garamond" w:hAnsi="Garamond"/>
          <w:lang w:val="en-GB"/>
        </w:rPr>
      </w:pPr>
    </w:p>
    <w:p w14:paraId="144D6C77" w14:textId="77777777" w:rsidR="00834E8D" w:rsidRDefault="00834E8D" w:rsidP="00D2750A">
      <w:pPr>
        <w:pStyle w:val="Paragrafoelenco"/>
        <w:rPr>
          <w:rFonts w:ascii="Garamond" w:hAnsi="Garamond"/>
          <w:lang w:val="en-GB"/>
        </w:rPr>
      </w:pPr>
    </w:p>
    <w:p w14:paraId="2B2BC2F8" w14:textId="77777777" w:rsidR="00834E8D" w:rsidRDefault="00834E8D" w:rsidP="00D2750A">
      <w:pPr>
        <w:pStyle w:val="Paragrafoelenco"/>
        <w:rPr>
          <w:rFonts w:ascii="Garamond" w:hAnsi="Garamond"/>
          <w:lang w:val="en-GB"/>
        </w:rPr>
      </w:pPr>
    </w:p>
    <w:p w14:paraId="273E43FF" w14:textId="6078720A" w:rsidR="00834E8D" w:rsidRDefault="00427F92" w:rsidP="00D2750A">
      <w:pPr>
        <w:pStyle w:val="Paragrafoelenco"/>
        <w:rPr>
          <w:rFonts w:ascii="Garamond" w:hAnsi="Garamond"/>
          <w:lang w:val="en-GB"/>
        </w:rPr>
      </w:pPr>
      <w:r w:rsidRPr="00427F92">
        <w:rPr>
          <w:rFonts w:ascii="Garamond" w:hAnsi="Garamond"/>
          <w:lang w:val="en-GB"/>
        </w:rPr>
        <w:lastRenderedPageBreak/>
        <w:drawing>
          <wp:anchor distT="0" distB="0" distL="114300" distR="114300" simplePos="0" relativeHeight="251681792" behindDoc="0" locked="0" layoutInCell="1" allowOverlap="1" wp14:anchorId="7F9BF4E5" wp14:editId="389690CB">
            <wp:simplePos x="0" y="0"/>
            <wp:positionH relativeFrom="column">
              <wp:posOffset>1231900</wp:posOffset>
            </wp:positionH>
            <wp:positionV relativeFrom="paragraph">
              <wp:posOffset>2521585</wp:posOffset>
            </wp:positionV>
            <wp:extent cx="5019675" cy="2438400"/>
            <wp:effectExtent l="0" t="0" r="9525" b="0"/>
            <wp:wrapTopAndBottom/>
            <wp:docPr id="129624160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4160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7F92">
        <w:rPr>
          <w:rFonts w:ascii="Garamond" w:hAnsi="Garamond"/>
          <w:lang w:val="en-GB"/>
        </w:rPr>
        <w:t xml:space="preserve"> </w:t>
      </w:r>
      <w:r w:rsidR="00834E8D" w:rsidRPr="00BA2CAB">
        <w:rPr>
          <w:rFonts w:ascii="Garamond" w:hAnsi="Garamond"/>
          <w:b/>
          <w:bCs/>
          <w:color w:val="7030A0"/>
          <w:sz w:val="32"/>
          <w:szCs w:val="32"/>
          <w:lang w:val="en-GB"/>
        </w:rPr>
        <w:drawing>
          <wp:anchor distT="0" distB="0" distL="114300" distR="114300" simplePos="0" relativeHeight="251680768" behindDoc="1" locked="0" layoutInCell="1" allowOverlap="1" wp14:anchorId="06028DBB" wp14:editId="34FC8D7D">
            <wp:simplePos x="0" y="0"/>
            <wp:positionH relativeFrom="column">
              <wp:posOffset>1108710</wp:posOffset>
            </wp:positionH>
            <wp:positionV relativeFrom="paragraph">
              <wp:posOffset>0</wp:posOffset>
            </wp:positionV>
            <wp:extent cx="4931410" cy="2392680"/>
            <wp:effectExtent l="0" t="0" r="2540" b="7620"/>
            <wp:wrapTopAndBottom/>
            <wp:docPr id="197041389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1389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4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263" w:rsidRPr="00BA2CAB">
        <w:rPr>
          <w:rFonts w:ascii="Garamond" w:hAnsi="Garamond"/>
          <w:b/>
          <w:bCs/>
          <w:color w:val="7030A0"/>
          <w:sz w:val="32"/>
          <w:szCs w:val="32"/>
          <w:lang w:val="en-GB"/>
        </w:rPr>
        <w:t>2D provides limited information</w:t>
      </w:r>
      <w:r w:rsidR="00687263" w:rsidRPr="00BA2CAB">
        <w:rPr>
          <w:rFonts w:ascii="Garamond" w:hAnsi="Garamond"/>
          <w:color w:val="7030A0"/>
          <w:sz w:val="32"/>
          <w:szCs w:val="32"/>
          <w:lang w:val="en-GB"/>
        </w:rPr>
        <w:t xml:space="preserve"> </w:t>
      </w:r>
      <w:r w:rsidR="00687263">
        <w:rPr>
          <w:rFonts w:ascii="Garamond" w:hAnsi="Garamond"/>
          <w:lang w:val="en-GB"/>
        </w:rPr>
        <w:t xml:space="preserve">and fails in </w:t>
      </w:r>
      <w:r w:rsidR="00BA2CAB">
        <w:rPr>
          <w:rFonts w:ascii="Garamond" w:hAnsi="Garamond"/>
          <w:lang w:val="en-GB"/>
        </w:rPr>
        <w:t xml:space="preserve">identifying complex poses with joint occlusions. </w:t>
      </w:r>
    </w:p>
    <w:p w14:paraId="0F61E931" w14:textId="5A05E888" w:rsidR="00350098" w:rsidRDefault="00792608" w:rsidP="00350098">
      <w:pPr>
        <w:pStyle w:val="Paragrafoelenco"/>
        <w:rPr>
          <w:rFonts w:ascii="Garamond" w:hAnsi="Garamond"/>
          <w:color w:val="000000" w:themeColor="text1"/>
          <w:lang w:val="en-GB"/>
        </w:rPr>
      </w:pPr>
      <w:r>
        <w:rPr>
          <w:rFonts w:ascii="Garamond" w:hAnsi="Garamond"/>
          <w:b/>
          <w:bCs/>
          <w:color w:val="7030A0"/>
          <w:sz w:val="32"/>
          <w:szCs w:val="32"/>
          <w:lang w:val="en-GB"/>
        </w:rPr>
        <w:t xml:space="preserve">UPLIFTING PROBLEM: </w:t>
      </w:r>
      <w:r>
        <w:rPr>
          <w:rFonts w:ascii="Garamond" w:hAnsi="Garamond"/>
          <w:color w:val="000000" w:themeColor="text1"/>
          <w:lang w:val="en-GB"/>
        </w:rPr>
        <w:t>we want to identify</w:t>
      </w:r>
      <w:r w:rsidR="00350098">
        <w:rPr>
          <w:rFonts w:ascii="Garamond" w:hAnsi="Garamond"/>
          <w:color w:val="000000" w:themeColor="text1"/>
          <w:lang w:val="en-GB"/>
        </w:rPr>
        <w:t xml:space="preserve"> a way to move to 2D model to 3D model.</w:t>
      </w:r>
    </w:p>
    <w:p w14:paraId="7867201C" w14:textId="47B35547" w:rsidR="00350098" w:rsidRDefault="00350098" w:rsidP="00350098">
      <w:pPr>
        <w:rPr>
          <w:rFonts w:ascii="Garamond" w:hAnsi="Garamond"/>
          <w:color w:val="000000" w:themeColor="text1"/>
          <w:lang w:val="en-GB"/>
        </w:rPr>
      </w:pPr>
      <w:r>
        <w:rPr>
          <w:rFonts w:ascii="Garamond" w:hAnsi="Garamond"/>
          <w:color w:val="000000" w:themeColor="text1"/>
          <w:lang w:val="en-GB"/>
        </w:rPr>
        <w:t xml:space="preserve">The first </w:t>
      </w:r>
      <w:r w:rsidR="004F3510">
        <w:rPr>
          <w:rFonts w:ascii="Garamond" w:hAnsi="Garamond"/>
          <w:color w:val="000000" w:themeColor="text1"/>
          <w:lang w:val="en-GB"/>
        </w:rPr>
        <w:t>way</w:t>
      </w:r>
      <w:r>
        <w:rPr>
          <w:rFonts w:ascii="Garamond" w:hAnsi="Garamond"/>
          <w:color w:val="000000" w:themeColor="text1"/>
          <w:lang w:val="en-GB"/>
        </w:rPr>
        <w:t xml:space="preserve"> is triangulation of 2D coordinates from multiple cameras. </w:t>
      </w:r>
      <w:r w:rsidR="00476662">
        <w:rPr>
          <w:rFonts w:ascii="Garamond" w:hAnsi="Garamond"/>
          <w:color w:val="000000" w:themeColor="text1"/>
          <w:lang w:val="en-GB"/>
        </w:rPr>
        <w:br/>
        <w:t xml:space="preserve">The second is the employ of RGB-Depth cameras (Kinect). </w:t>
      </w:r>
      <w:r w:rsidR="00476662">
        <w:rPr>
          <w:rFonts w:ascii="Garamond" w:hAnsi="Garamond"/>
          <w:color w:val="000000" w:themeColor="text1"/>
          <w:lang w:val="en-GB"/>
        </w:rPr>
        <w:br/>
        <w:t xml:space="preserve">The third is to train </w:t>
      </w:r>
      <w:r w:rsidR="00137FE0">
        <w:rPr>
          <w:rFonts w:ascii="Garamond" w:hAnsi="Garamond"/>
          <w:color w:val="000000" w:themeColor="text1"/>
          <w:lang w:val="en-GB"/>
        </w:rPr>
        <w:t xml:space="preserve">the network to estimate directly 3D coordinates. </w:t>
      </w:r>
    </w:p>
    <w:p w14:paraId="12E88406" w14:textId="06FCD6B1" w:rsidR="00B72DDA" w:rsidRDefault="00B72DDA" w:rsidP="00350098">
      <w:pPr>
        <w:rPr>
          <w:rFonts w:ascii="Garamond" w:hAnsi="Garamond"/>
          <w:color w:val="000000" w:themeColor="text1"/>
          <w:lang w:val="en-GB"/>
        </w:rPr>
      </w:pPr>
      <w:r w:rsidRPr="00B72DDA">
        <w:rPr>
          <w:rFonts w:ascii="Garamond" w:hAnsi="Garamond"/>
          <w:color w:val="000000" w:themeColor="text1"/>
          <w:lang w:val="en-GB"/>
        </w:rPr>
        <w:drawing>
          <wp:anchor distT="0" distB="0" distL="114300" distR="114300" simplePos="0" relativeHeight="251682816" behindDoc="1" locked="0" layoutInCell="1" allowOverlap="1" wp14:anchorId="096F2AFC" wp14:editId="703A97BA">
            <wp:simplePos x="0" y="0"/>
            <wp:positionH relativeFrom="column">
              <wp:posOffset>1108710</wp:posOffset>
            </wp:positionH>
            <wp:positionV relativeFrom="paragraph">
              <wp:posOffset>132080</wp:posOffset>
            </wp:positionV>
            <wp:extent cx="4487545" cy="2011680"/>
            <wp:effectExtent l="0" t="0" r="8255" b="7620"/>
            <wp:wrapTight wrapText="bothSides">
              <wp:wrapPolygon edited="0">
                <wp:start x="0" y="0"/>
                <wp:lineTo x="0" y="21477"/>
                <wp:lineTo x="21548" y="21477"/>
                <wp:lineTo x="21548" y="0"/>
                <wp:lineTo x="0" y="0"/>
              </wp:wrapPolygon>
            </wp:wrapTight>
            <wp:docPr id="213570912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0912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754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aramond" w:hAnsi="Garamond"/>
          <w:color w:val="000000" w:themeColor="text1"/>
          <w:lang w:val="en-GB"/>
        </w:rPr>
        <w:t>.</w:t>
      </w:r>
    </w:p>
    <w:p w14:paraId="1BB89B16" w14:textId="77777777" w:rsidR="00B72DDA" w:rsidRDefault="00B72DDA" w:rsidP="00350098">
      <w:pPr>
        <w:rPr>
          <w:rFonts w:ascii="Garamond" w:hAnsi="Garamond"/>
          <w:color w:val="000000" w:themeColor="text1"/>
          <w:lang w:val="en-GB"/>
        </w:rPr>
      </w:pPr>
    </w:p>
    <w:p w14:paraId="078FF093" w14:textId="77777777" w:rsidR="00B72DDA" w:rsidRDefault="00B72DDA" w:rsidP="00350098">
      <w:pPr>
        <w:rPr>
          <w:rFonts w:ascii="Garamond" w:hAnsi="Garamond"/>
          <w:color w:val="000000" w:themeColor="text1"/>
          <w:lang w:val="en-GB"/>
        </w:rPr>
      </w:pPr>
    </w:p>
    <w:p w14:paraId="61E9536D" w14:textId="77777777" w:rsidR="00B72DDA" w:rsidRDefault="00B72DDA" w:rsidP="00350098">
      <w:pPr>
        <w:rPr>
          <w:rFonts w:ascii="Garamond" w:hAnsi="Garamond"/>
          <w:color w:val="000000" w:themeColor="text1"/>
          <w:lang w:val="en-GB"/>
        </w:rPr>
      </w:pPr>
    </w:p>
    <w:p w14:paraId="5CE52D6C" w14:textId="77777777" w:rsidR="00B72DDA" w:rsidRDefault="00B72DDA" w:rsidP="00350098">
      <w:pPr>
        <w:rPr>
          <w:rFonts w:ascii="Garamond" w:hAnsi="Garamond"/>
          <w:color w:val="000000" w:themeColor="text1"/>
          <w:lang w:val="en-GB"/>
        </w:rPr>
      </w:pPr>
    </w:p>
    <w:p w14:paraId="7AF86F1A" w14:textId="77777777" w:rsidR="00B72DDA" w:rsidRDefault="00B72DDA" w:rsidP="00350098">
      <w:pPr>
        <w:rPr>
          <w:rFonts w:ascii="Garamond" w:hAnsi="Garamond"/>
          <w:color w:val="000000" w:themeColor="text1"/>
          <w:lang w:val="en-GB"/>
        </w:rPr>
      </w:pPr>
    </w:p>
    <w:p w14:paraId="3B2EFFB5" w14:textId="77777777" w:rsidR="00B72DDA" w:rsidRDefault="00B72DDA" w:rsidP="00350098">
      <w:pPr>
        <w:rPr>
          <w:rFonts w:ascii="Garamond" w:hAnsi="Garamond"/>
          <w:color w:val="000000" w:themeColor="text1"/>
          <w:lang w:val="en-GB"/>
        </w:rPr>
      </w:pPr>
    </w:p>
    <w:p w14:paraId="505880F4" w14:textId="77777777" w:rsidR="00B72DDA" w:rsidRDefault="00B72DDA" w:rsidP="00350098">
      <w:pPr>
        <w:rPr>
          <w:rFonts w:ascii="Garamond" w:hAnsi="Garamond"/>
          <w:color w:val="000000" w:themeColor="text1"/>
          <w:lang w:val="en-GB"/>
        </w:rPr>
      </w:pPr>
    </w:p>
    <w:p w14:paraId="2D14B6E6" w14:textId="77777777" w:rsidR="00B72DDA" w:rsidRDefault="00B72DDA" w:rsidP="00350098">
      <w:pPr>
        <w:rPr>
          <w:rFonts w:ascii="Garamond" w:hAnsi="Garamond"/>
          <w:color w:val="000000" w:themeColor="text1"/>
          <w:lang w:val="en-GB"/>
        </w:rPr>
      </w:pPr>
    </w:p>
    <w:p w14:paraId="1DC6FAB7" w14:textId="6A122532" w:rsidR="00B72DDA" w:rsidRDefault="001358E9" w:rsidP="00350098">
      <w:pPr>
        <w:rPr>
          <w:rFonts w:ascii="Garamond" w:hAnsi="Garamond"/>
          <w:color w:val="000000" w:themeColor="text1"/>
          <w:lang w:val="en-GB"/>
        </w:rPr>
      </w:pPr>
      <w:r w:rsidRPr="001358E9">
        <w:rPr>
          <w:rFonts w:ascii="Garamond" w:hAnsi="Garamond"/>
          <w:color w:val="000000" w:themeColor="text1"/>
          <w:lang w:val="en-GB"/>
        </w:rPr>
        <w:lastRenderedPageBreak/>
        <w:drawing>
          <wp:anchor distT="0" distB="0" distL="114300" distR="114300" simplePos="0" relativeHeight="251683840" behindDoc="1" locked="0" layoutInCell="1" allowOverlap="1" wp14:anchorId="6414B3A2" wp14:editId="53D10CFD">
            <wp:simplePos x="0" y="0"/>
            <wp:positionH relativeFrom="column">
              <wp:posOffset>1154430</wp:posOffset>
            </wp:positionH>
            <wp:positionV relativeFrom="paragraph">
              <wp:posOffset>0</wp:posOffset>
            </wp:positionV>
            <wp:extent cx="4671060" cy="2207472"/>
            <wp:effectExtent l="0" t="0" r="0" b="2540"/>
            <wp:wrapTight wrapText="bothSides">
              <wp:wrapPolygon edited="0">
                <wp:start x="0" y="0"/>
                <wp:lineTo x="0" y="21438"/>
                <wp:lineTo x="21494" y="21438"/>
                <wp:lineTo x="21494" y="0"/>
                <wp:lineTo x="0" y="0"/>
              </wp:wrapPolygon>
            </wp:wrapTight>
            <wp:docPr id="50170439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04395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220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aramond" w:hAnsi="Garamond"/>
          <w:color w:val="000000" w:themeColor="text1"/>
          <w:lang w:val="en-GB"/>
        </w:rPr>
        <w:t>.</w:t>
      </w:r>
    </w:p>
    <w:p w14:paraId="4121E53D" w14:textId="77777777" w:rsidR="001358E9" w:rsidRDefault="001358E9" w:rsidP="00350098">
      <w:pPr>
        <w:rPr>
          <w:rFonts w:ascii="Garamond" w:hAnsi="Garamond"/>
          <w:color w:val="000000" w:themeColor="text1"/>
          <w:lang w:val="en-GB"/>
        </w:rPr>
      </w:pPr>
    </w:p>
    <w:p w14:paraId="3BB395EE" w14:textId="77777777" w:rsidR="001358E9" w:rsidRDefault="001358E9" w:rsidP="00350098">
      <w:pPr>
        <w:rPr>
          <w:rFonts w:ascii="Garamond" w:hAnsi="Garamond"/>
          <w:color w:val="000000" w:themeColor="text1"/>
          <w:lang w:val="en-GB"/>
        </w:rPr>
      </w:pPr>
    </w:p>
    <w:p w14:paraId="4DD5DDB7" w14:textId="77777777" w:rsidR="001358E9" w:rsidRDefault="001358E9" w:rsidP="00350098">
      <w:pPr>
        <w:rPr>
          <w:rFonts w:ascii="Garamond" w:hAnsi="Garamond"/>
          <w:color w:val="000000" w:themeColor="text1"/>
          <w:lang w:val="en-GB"/>
        </w:rPr>
      </w:pPr>
    </w:p>
    <w:p w14:paraId="582F0314" w14:textId="77777777" w:rsidR="001358E9" w:rsidRDefault="001358E9" w:rsidP="00350098">
      <w:pPr>
        <w:rPr>
          <w:rFonts w:ascii="Garamond" w:hAnsi="Garamond"/>
          <w:color w:val="000000" w:themeColor="text1"/>
          <w:lang w:val="en-GB"/>
        </w:rPr>
      </w:pPr>
    </w:p>
    <w:p w14:paraId="7C3CAA0B" w14:textId="77777777" w:rsidR="001358E9" w:rsidRDefault="001358E9" w:rsidP="00350098">
      <w:pPr>
        <w:rPr>
          <w:rFonts w:ascii="Garamond" w:hAnsi="Garamond"/>
          <w:color w:val="000000" w:themeColor="text1"/>
          <w:lang w:val="en-GB"/>
        </w:rPr>
      </w:pPr>
    </w:p>
    <w:p w14:paraId="449EDBC3" w14:textId="77777777" w:rsidR="001358E9" w:rsidRDefault="001358E9" w:rsidP="00350098">
      <w:pPr>
        <w:rPr>
          <w:rFonts w:ascii="Garamond" w:hAnsi="Garamond"/>
          <w:color w:val="000000" w:themeColor="text1"/>
          <w:lang w:val="en-GB"/>
        </w:rPr>
      </w:pPr>
    </w:p>
    <w:p w14:paraId="43931842" w14:textId="77777777" w:rsidR="001358E9" w:rsidRDefault="001358E9" w:rsidP="00350098">
      <w:pPr>
        <w:rPr>
          <w:rFonts w:ascii="Garamond" w:hAnsi="Garamond"/>
          <w:color w:val="000000" w:themeColor="text1"/>
          <w:lang w:val="en-GB"/>
        </w:rPr>
      </w:pPr>
    </w:p>
    <w:p w14:paraId="5F3D20EB" w14:textId="77777777" w:rsidR="001358E9" w:rsidRDefault="001358E9" w:rsidP="00350098">
      <w:pPr>
        <w:rPr>
          <w:rFonts w:ascii="Garamond" w:hAnsi="Garamond"/>
          <w:color w:val="000000" w:themeColor="text1"/>
          <w:lang w:val="en-GB"/>
        </w:rPr>
      </w:pPr>
    </w:p>
    <w:p w14:paraId="628B972F" w14:textId="3647AFD4" w:rsidR="001358E9" w:rsidRDefault="00B96824" w:rsidP="00350098">
      <w:pPr>
        <w:rPr>
          <w:rFonts w:ascii="Garamond" w:hAnsi="Garamond"/>
          <w:color w:val="000000" w:themeColor="text1"/>
          <w:lang w:val="en-GB"/>
        </w:rPr>
      </w:pPr>
      <w:r w:rsidRPr="00B96824">
        <w:rPr>
          <w:rFonts w:ascii="Garamond" w:hAnsi="Garamond"/>
          <w:b/>
          <w:bCs/>
          <w:i/>
          <w:iCs/>
          <w:color w:val="000000" w:themeColor="text1"/>
          <w:sz w:val="32"/>
          <w:szCs w:val="32"/>
          <w:lang w:val="en-GB"/>
        </w:rPr>
        <w:t>3D Pose Estimation Networks</w:t>
      </w:r>
      <w:r>
        <w:rPr>
          <w:rFonts w:ascii="Garamond" w:hAnsi="Garamond"/>
          <w:color w:val="000000" w:themeColor="text1"/>
          <w:lang w:val="en-GB"/>
        </w:rPr>
        <w:t xml:space="preserve">. </w:t>
      </w:r>
    </w:p>
    <w:p w14:paraId="320B15FF" w14:textId="65A91229" w:rsidR="00B96824" w:rsidRDefault="00B96824" w:rsidP="00350098">
      <w:pPr>
        <w:rPr>
          <w:rFonts w:ascii="Garamond" w:hAnsi="Garamond"/>
          <w:color w:val="000000" w:themeColor="text1"/>
          <w:lang w:val="en-GB"/>
        </w:rPr>
      </w:pPr>
      <w:r w:rsidRPr="00B96824">
        <w:rPr>
          <w:rFonts w:ascii="Garamond" w:hAnsi="Garamond"/>
          <w:color w:val="000000" w:themeColor="text1"/>
          <w:sz w:val="24"/>
          <w:szCs w:val="24"/>
          <w:lang w:val="en-GB"/>
        </w:rPr>
        <w:t xml:space="preserve">Employ a </w:t>
      </w:r>
      <w:r w:rsidRPr="00410C64">
        <w:rPr>
          <w:rFonts w:ascii="Garamond" w:hAnsi="Garamond"/>
          <w:b/>
          <w:bCs/>
          <w:color w:val="000000" w:themeColor="text1"/>
          <w:sz w:val="36"/>
          <w:szCs w:val="36"/>
          <w:highlight w:val="green"/>
          <w:lang w:val="en-GB"/>
        </w:rPr>
        <w:t>double stage network</w:t>
      </w:r>
      <w:r w:rsidRPr="00B96824">
        <w:rPr>
          <w:rFonts w:ascii="Garamond" w:hAnsi="Garamond"/>
          <w:color w:val="000000" w:themeColor="text1"/>
          <w:sz w:val="24"/>
          <w:szCs w:val="24"/>
          <w:lang w:val="en-GB"/>
        </w:rPr>
        <w:t>: first stage learns 2D regression, second stage learns how to automatically uplift 2S to 3D from training data projection and reprojection</w:t>
      </w:r>
      <w:r>
        <w:rPr>
          <w:rFonts w:ascii="Garamond" w:hAnsi="Garamond"/>
          <w:color w:val="000000" w:themeColor="text1"/>
          <w:lang w:val="en-GB"/>
        </w:rPr>
        <w:t xml:space="preserve">. </w:t>
      </w:r>
    </w:p>
    <w:p w14:paraId="04939154" w14:textId="77777777" w:rsidR="00A1359E" w:rsidRDefault="00A21E89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  <w:r w:rsidRPr="00A21E89">
        <w:rPr>
          <w:rFonts w:ascii="Garamond" w:hAnsi="Garamond"/>
          <w:b/>
          <w:bCs/>
          <w:i/>
          <w:iCs/>
          <w:color w:val="000000" w:themeColor="text1"/>
          <w:sz w:val="32"/>
          <w:szCs w:val="32"/>
          <w:u w:val="single"/>
          <w:lang w:val="en-GB"/>
        </w:rPr>
        <w:t>Train</w:t>
      </w:r>
      <w:r>
        <w:rPr>
          <w:rFonts w:ascii="Garamond" w:hAnsi="Garamond"/>
          <w:color w:val="000000" w:themeColor="text1"/>
          <w:lang w:val="en-GB"/>
        </w:rPr>
        <w:t xml:space="preserve"> the whole model directly on monocular videos and images with 3D annotations or synthetic data</w:t>
      </w:r>
      <w:r w:rsidR="00CE4619">
        <w:rPr>
          <w:rFonts w:ascii="Garamond" w:hAnsi="Garamond"/>
          <w:color w:val="000000" w:themeColor="text1"/>
          <w:lang w:val="en-GB"/>
        </w:rPr>
        <w:t xml:space="preserve">: </w:t>
      </w:r>
      <w:r w:rsidR="00CE4619" w:rsidRPr="00197A21">
        <w:rPr>
          <w:rFonts w:ascii="Garamond" w:hAnsi="Garamond"/>
          <w:b/>
          <w:bCs/>
          <w:color w:val="EE0000"/>
          <w:sz w:val="28"/>
          <w:szCs w:val="28"/>
          <w:lang w:val="en-GB"/>
        </w:rPr>
        <w:t>BLAZE POSE</w:t>
      </w:r>
      <w:r w:rsidR="00CE4619">
        <w:rPr>
          <w:rFonts w:ascii="Garamond" w:hAnsi="Garamond"/>
          <w:color w:val="000000" w:themeColor="text1"/>
          <w:lang w:val="en-GB"/>
        </w:rPr>
        <w:t xml:space="preserve">, </w:t>
      </w:r>
      <w:r w:rsidR="00197A21">
        <w:rPr>
          <w:rFonts w:ascii="Garamond" w:hAnsi="Garamond"/>
          <w:color w:val="000000" w:themeColor="text1"/>
          <w:lang w:val="en-GB"/>
        </w:rPr>
        <w:t xml:space="preserve">neural network architecture. </w:t>
      </w:r>
    </w:p>
    <w:p w14:paraId="0366C44C" w14:textId="3013E2DC" w:rsidR="008E3864" w:rsidRDefault="00A1359E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  <w:r w:rsidRPr="00A1359E">
        <w:rPr>
          <w:rFonts w:ascii="Garamond" w:hAnsi="Garamond"/>
          <w:color w:val="000000" w:themeColor="text1"/>
          <w:lang w:val="en-GB"/>
        </w:rPr>
        <w:drawing>
          <wp:anchor distT="0" distB="0" distL="114300" distR="114300" simplePos="0" relativeHeight="251684864" behindDoc="1" locked="0" layoutInCell="1" allowOverlap="1" wp14:anchorId="05F2EB64" wp14:editId="50C8D550">
            <wp:simplePos x="0" y="0"/>
            <wp:positionH relativeFrom="column">
              <wp:posOffset>872490</wp:posOffset>
            </wp:positionH>
            <wp:positionV relativeFrom="paragraph">
              <wp:posOffset>-1270</wp:posOffset>
            </wp:positionV>
            <wp:extent cx="5090160" cy="1936547"/>
            <wp:effectExtent l="0" t="0" r="0" b="6985"/>
            <wp:wrapTight wrapText="bothSides">
              <wp:wrapPolygon edited="0">
                <wp:start x="0" y="0"/>
                <wp:lineTo x="0" y="21465"/>
                <wp:lineTo x="21503" y="21465"/>
                <wp:lineTo x="21503" y="0"/>
                <wp:lineTo x="0" y="0"/>
              </wp:wrapPolygon>
            </wp:wrapTight>
            <wp:docPr id="165984717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47175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1936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7A21">
        <w:rPr>
          <w:rFonts w:ascii="Garamond" w:hAnsi="Garamond"/>
          <w:color w:val="000000" w:themeColor="text1"/>
          <w:lang w:val="en-GB"/>
        </w:rPr>
        <w:t xml:space="preserve"> </w:t>
      </w:r>
    </w:p>
    <w:p w14:paraId="418A6359" w14:textId="77777777" w:rsidR="00A1359E" w:rsidRDefault="00A1359E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</w:p>
    <w:p w14:paraId="544D5677" w14:textId="77777777" w:rsidR="00A1359E" w:rsidRDefault="00A1359E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</w:p>
    <w:p w14:paraId="7939FC9E" w14:textId="77777777" w:rsidR="00A1359E" w:rsidRDefault="00A1359E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</w:p>
    <w:p w14:paraId="6A3EE01F" w14:textId="77777777" w:rsidR="00A1359E" w:rsidRDefault="00A1359E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</w:p>
    <w:p w14:paraId="03EEECFD" w14:textId="77777777" w:rsidR="00A1359E" w:rsidRDefault="00A1359E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</w:p>
    <w:p w14:paraId="0BBD3DE0" w14:textId="77777777" w:rsidR="00A1359E" w:rsidRDefault="00A1359E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</w:p>
    <w:p w14:paraId="62FDFCB0" w14:textId="77777777" w:rsidR="00F70D12" w:rsidRDefault="00F70D12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</w:p>
    <w:p w14:paraId="0E81D080" w14:textId="54BCB1C4" w:rsidR="00F70D12" w:rsidRDefault="00F70D12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  <w:r w:rsidRPr="00F70D12">
        <w:rPr>
          <w:rFonts w:ascii="Garamond" w:hAnsi="Garamond"/>
          <w:color w:val="000000" w:themeColor="text1"/>
          <w:lang w:val="en-GB"/>
        </w:rPr>
        <w:drawing>
          <wp:anchor distT="0" distB="0" distL="114300" distR="114300" simplePos="0" relativeHeight="251685888" behindDoc="1" locked="0" layoutInCell="1" allowOverlap="1" wp14:anchorId="7271F467" wp14:editId="60B4E496">
            <wp:simplePos x="0" y="0"/>
            <wp:positionH relativeFrom="column">
              <wp:posOffset>1070610</wp:posOffset>
            </wp:positionH>
            <wp:positionV relativeFrom="paragraph">
              <wp:posOffset>31115</wp:posOffset>
            </wp:positionV>
            <wp:extent cx="4716780" cy="2063979"/>
            <wp:effectExtent l="0" t="0" r="7620" b="0"/>
            <wp:wrapTight wrapText="bothSides">
              <wp:wrapPolygon edited="0">
                <wp:start x="0" y="0"/>
                <wp:lineTo x="0" y="21334"/>
                <wp:lineTo x="21548" y="21334"/>
                <wp:lineTo x="21548" y="0"/>
                <wp:lineTo x="0" y="0"/>
              </wp:wrapPolygon>
            </wp:wrapTight>
            <wp:docPr id="124702660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26609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2063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1EDC14" w14:textId="1B1D7921" w:rsidR="00A1359E" w:rsidRDefault="00A1359E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</w:p>
    <w:p w14:paraId="4428290C" w14:textId="77777777" w:rsidR="00A1359E" w:rsidRDefault="00A1359E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</w:p>
    <w:p w14:paraId="40EE98FF" w14:textId="77777777" w:rsidR="00177722" w:rsidRDefault="00177722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</w:p>
    <w:p w14:paraId="30C24C5D" w14:textId="77777777" w:rsidR="00177722" w:rsidRDefault="00177722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</w:p>
    <w:p w14:paraId="5893E882" w14:textId="77777777" w:rsidR="00177722" w:rsidRDefault="00177722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</w:p>
    <w:p w14:paraId="1A8A5331" w14:textId="77777777" w:rsidR="00177722" w:rsidRDefault="00177722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</w:p>
    <w:p w14:paraId="75D49A19" w14:textId="77777777" w:rsidR="00177722" w:rsidRDefault="00177722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</w:p>
    <w:p w14:paraId="51AF33C0" w14:textId="77777777" w:rsidR="00177722" w:rsidRDefault="00177722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</w:p>
    <w:p w14:paraId="32FA9386" w14:textId="5E7AD308" w:rsidR="00177722" w:rsidRDefault="00177722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  <w:r w:rsidRPr="00177722">
        <w:rPr>
          <w:rFonts w:ascii="Garamond" w:hAnsi="Garamond"/>
          <w:color w:val="000000" w:themeColor="text1"/>
          <w:lang w:val="en-GB"/>
        </w:rPr>
        <w:lastRenderedPageBreak/>
        <w:drawing>
          <wp:inline distT="0" distB="0" distL="0" distR="0" wp14:anchorId="28FEC9DA" wp14:editId="519271E8">
            <wp:extent cx="3657917" cy="556308"/>
            <wp:effectExtent l="0" t="0" r="0" b="0"/>
            <wp:docPr id="40060241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024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6227" w14:textId="1737A770" w:rsidR="00177722" w:rsidRDefault="00034BC9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  <w:r w:rsidRPr="00DD4CAF">
        <w:rPr>
          <w:rFonts w:ascii="Garamond" w:hAnsi="Garamond"/>
          <w:b/>
          <w:bCs/>
          <w:color w:val="00B050"/>
          <w:sz w:val="36"/>
          <w:szCs w:val="36"/>
          <w:u w:val="single"/>
          <w:lang w:val="en-GB"/>
        </w:rPr>
        <w:t>M</w:t>
      </w:r>
      <w:r w:rsidR="0036331C" w:rsidRPr="00DD4CAF">
        <w:rPr>
          <w:rFonts w:ascii="Garamond" w:hAnsi="Garamond"/>
          <w:b/>
          <w:bCs/>
          <w:color w:val="00B050"/>
          <w:sz w:val="36"/>
          <w:szCs w:val="36"/>
          <w:u w:val="single"/>
          <w:lang w:val="en-GB"/>
        </w:rPr>
        <w:t>otion is a reservoir of information about a human being</w:t>
      </w:r>
      <w:r w:rsidR="0036331C">
        <w:rPr>
          <w:rFonts w:ascii="Garamond" w:hAnsi="Garamond"/>
          <w:color w:val="000000" w:themeColor="text1"/>
          <w:lang w:val="en-GB"/>
        </w:rPr>
        <w:t xml:space="preserve">: </w:t>
      </w:r>
      <w:r w:rsidR="00DD4CAF">
        <w:rPr>
          <w:rFonts w:ascii="Garamond" w:hAnsi="Garamond"/>
          <w:color w:val="000000" w:themeColor="text1"/>
          <w:lang w:val="en-GB"/>
        </w:rPr>
        <w:br/>
        <w:t xml:space="preserve">- </w:t>
      </w:r>
      <w:r w:rsidR="0036331C">
        <w:rPr>
          <w:rFonts w:ascii="Garamond" w:hAnsi="Garamond"/>
          <w:color w:val="000000" w:themeColor="text1"/>
          <w:lang w:val="en-GB"/>
        </w:rPr>
        <w:t>alterations</w:t>
      </w:r>
      <w:r w:rsidR="00DD4CAF">
        <w:rPr>
          <w:rFonts w:ascii="Garamond" w:hAnsi="Garamond"/>
          <w:color w:val="000000" w:themeColor="text1"/>
          <w:lang w:val="en-GB"/>
        </w:rPr>
        <w:t xml:space="preserve"> of motor functions are typical in the elderly, people with neurological diseases like Parkinson’s disease or after severe brain injuries (post stroke). </w:t>
      </w:r>
    </w:p>
    <w:p w14:paraId="2864CA4C" w14:textId="7926C638" w:rsidR="006F7BC5" w:rsidRDefault="006F7BC5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  <w:r w:rsidRPr="006F7BC5">
        <w:rPr>
          <w:rFonts w:ascii="Garamond" w:hAnsi="Garamond"/>
          <w:color w:val="000000" w:themeColor="text1"/>
          <w:lang w:val="en-GB"/>
        </w:rPr>
        <w:drawing>
          <wp:inline distT="0" distB="0" distL="0" distR="0" wp14:anchorId="5F8F39AB" wp14:editId="14A4418C">
            <wp:extent cx="1501270" cy="304826"/>
            <wp:effectExtent l="0" t="0" r="3810" b="0"/>
            <wp:docPr id="3885675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675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9EE8" w14:textId="699E5A41" w:rsidR="006F7BC5" w:rsidRDefault="006F7BC5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  <w:r>
        <w:rPr>
          <w:rFonts w:ascii="Garamond" w:hAnsi="Garamond"/>
          <w:color w:val="000000" w:themeColor="text1"/>
          <w:lang w:val="en-GB"/>
        </w:rPr>
        <w:t xml:space="preserve">Alterations in how an elderly walks (gait </w:t>
      </w:r>
      <w:r w:rsidR="00B050B8">
        <w:rPr>
          <w:rFonts w:ascii="Garamond" w:hAnsi="Garamond"/>
          <w:color w:val="000000" w:themeColor="text1"/>
          <w:lang w:val="en-GB"/>
        </w:rPr>
        <w:t xml:space="preserve">cycle) are strictly related to </w:t>
      </w:r>
      <w:proofErr w:type="gramStart"/>
      <w:r w:rsidR="00E84830">
        <w:rPr>
          <w:rFonts w:ascii="Garamond" w:hAnsi="Garamond"/>
          <w:color w:val="000000" w:themeColor="text1"/>
          <w:lang w:val="en-GB"/>
        </w:rPr>
        <w:t>increase</w:t>
      </w:r>
      <w:proofErr w:type="gramEnd"/>
      <w:r w:rsidR="00E84830">
        <w:rPr>
          <w:rFonts w:ascii="Garamond" w:hAnsi="Garamond"/>
          <w:color w:val="000000" w:themeColor="text1"/>
          <w:lang w:val="en-GB"/>
        </w:rPr>
        <w:t xml:space="preserve"> </w:t>
      </w:r>
      <w:r w:rsidR="00B050B8">
        <w:rPr>
          <w:rFonts w:ascii="Garamond" w:hAnsi="Garamond"/>
          <w:color w:val="000000" w:themeColor="text1"/>
          <w:lang w:val="en-GB"/>
        </w:rPr>
        <w:t xml:space="preserve">risk of fall and reduced Quality of Life. </w:t>
      </w:r>
    </w:p>
    <w:p w14:paraId="78AB9F19" w14:textId="5753861E" w:rsidR="00211649" w:rsidRDefault="000620C2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  <w:r w:rsidRPr="000620C2">
        <w:rPr>
          <w:rFonts w:ascii="Garamond" w:hAnsi="Garamond"/>
          <w:color w:val="000000" w:themeColor="text1"/>
          <w:lang w:val="en-GB"/>
        </w:rPr>
        <w:drawing>
          <wp:anchor distT="0" distB="0" distL="114300" distR="114300" simplePos="0" relativeHeight="251687936" behindDoc="1" locked="0" layoutInCell="1" allowOverlap="1" wp14:anchorId="18F249C9" wp14:editId="2D4FF697">
            <wp:simplePos x="0" y="0"/>
            <wp:positionH relativeFrom="column">
              <wp:posOffset>2708910</wp:posOffset>
            </wp:positionH>
            <wp:positionV relativeFrom="paragraph">
              <wp:posOffset>303530</wp:posOffset>
            </wp:positionV>
            <wp:extent cx="3523615" cy="1706880"/>
            <wp:effectExtent l="0" t="0" r="635" b="7620"/>
            <wp:wrapTight wrapText="bothSides">
              <wp:wrapPolygon edited="0">
                <wp:start x="0" y="0"/>
                <wp:lineTo x="0" y="21455"/>
                <wp:lineTo x="21487" y="21455"/>
                <wp:lineTo x="21487" y="0"/>
                <wp:lineTo x="0" y="0"/>
              </wp:wrapPolygon>
            </wp:wrapTight>
            <wp:docPr id="143342022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20225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61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1649" w:rsidRPr="00211649">
        <w:rPr>
          <w:rFonts w:ascii="Garamond" w:hAnsi="Garamond"/>
          <w:color w:val="000000" w:themeColor="text1"/>
          <w:lang w:val="en-GB"/>
        </w:rPr>
        <w:drawing>
          <wp:inline distT="0" distB="0" distL="0" distR="0" wp14:anchorId="77C0104D" wp14:editId="1E3E4EE7">
            <wp:extent cx="3452159" cy="251482"/>
            <wp:effectExtent l="0" t="0" r="0" b="0"/>
            <wp:docPr id="151990153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015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DBE7" w14:textId="3B5B2C0D" w:rsidR="00BA0314" w:rsidRDefault="000620C2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  <w:r w:rsidRPr="000620C2">
        <w:rPr>
          <w:rFonts w:ascii="Garamond" w:hAnsi="Garamond"/>
          <w:color w:val="000000" w:themeColor="text1"/>
          <w:lang w:val="en-GB"/>
        </w:rPr>
        <w:t xml:space="preserve"> </w:t>
      </w:r>
      <w:r w:rsidR="00BA0314" w:rsidRPr="00BA0314">
        <w:rPr>
          <w:rFonts w:ascii="Garamond" w:hAnsi="Garamond"/>
          <w:color w:val="000000" w:themeColor="text1"/>
          <w:lang w:val="en-GB"/>
        </w:rPr>
        <w:drawing>
          <wp:anchor distT="0" distB="0" distL="114300" distR="114300" simplePos="0" relativeHeight="251686912" behindDoc="1" locked="0" layoutInCell="1" allowOverlap="1" wp14:anchorId="3296158A" wp14:editId="7C42ACC7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1920406" cy="1455546"/>
            <wp:effectExtent l="0" t="0" r="3810" b="0"/>
            <wp:wrapTight wrapText="bothSides">
              <wp:wrapPolygon edited="0">
                <wp:start x="0" y="0"/>
                <wp:lineTo x="0" y="21204"/>
                <wp:lineTo x="21429" y="21204"/>
                <wp:lineTo x="21429" y="0"/>
                <wp:lineTo x="0" y="0"/>
              </wp:wrapPolygon>
            </wp:wrapTight>
            <wp:docPr id="19852293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2935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aramond" w:hAnsi="Garamond"/>
          <w:color w:val="000000" w:themeColor="text1"/>
          <w:lang w:val="en-GB"/>
        </w:rPr>
        <w:t>..</w:t>
      </w:r>
    </w:p>
    <w:p w14:paraId="60F5C14F" w14:textId="77777777" w:rsidR="000620C2" w:rsidRDefault="000620C2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</w:p>
    <w:p w14:paraId="28A652A1" w14:textId="77777777" w:rsidR="000620C2" w:rsidRDefault="000620C2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</w:p>
    <w:p w14:paraId="5637B487" w14:textId="77777777" w:rsidR="000620C2" w:rsidRDefault="000620C2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</w:p>
    <w:p w14:paraId="7C3CFE22" w14:textId="77777777" w:rsidR="000620C2" w:rsidRDefault="000620C2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</w:p>
    <w:p w14:paraId="36EA711C" w14:textId="77777777" w:rsidR="000620C2" w:rsidRDefault="000620C2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</w:p>
    <w:p w14:paraId="76CEE491" w14:textId="77777777" w:rsidR="000620C2" w:rsidRDefault="000620C2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</w:p>
    <w:p w14:paraId="3E8F5DB1" w14:textId="1786527B" w:rsidR="000620C2" w:rsidRDefault="00CA23BB" w:rsidP="00CE4619">
      <w:pPr>
        <w:tabs>
          <w:tab w:val="right" w:pos="9638"/>
        </w:tabs>
        <w:rPr>
          <w:rFonts w:ascii="Garamond" w:hAnsi="Garamond"/>
          <w:color w:val="000000" w:themeColor="text1"/>
          <w:lang w:val="en-GB"/>
        </w:rPr>
      </w:pPr>
      <w:r w:rsidRPr="00CA23BB">
        <w:rPr>
          <w:rFonts w:ascii="Garamond" w:hAnsi="Garamond"/>
          <w:color w:val="000000" w:themeColor="text1"/>
          <w:lang w:val="en-GB"/>
        </w:rPr>
        <w:drawing>
          <wp:anchor distT="0" distB="0" distL="114300" distR="114300" simplePos="0" relativeHeight="251688960" behindDoc="1" locked="0" layoutInCell="1" allowOverlap="1" wp14:anchorId="29C203B9" wp14:editId="644F3F7F">
            <wp:simplePos x="0" y="0"/>
            <wp:positionH relativeFrom="column">
              <wp:posOffset>-3810</wp:posOffset>
            </wp:positionH>
            <wp:positionV relativeFrom="paragraph">
              <wp:posOffset>-1905</wp:posOffset>
            </wp:positionV>
            <wp:extent cx="4785775" cy="289585"/>
            <wp:effectExtent l="0" t="0" r="0" b="0"/>
            <wp:wrapTight wrapText="bothSides">
              <wp:wrapPolygon edited="0">
                <wp:start x="0" y="0"/>
                <wp:lineTo x="0" y="19895"/>
                <wp:lineTo x="21497" y="19895"/>
                <wp:lineTo x="21497" y="0"/>
                <wp:lineTo x="0" y="0"/>
              </wp:wrapPolygon>
            </wp:wrapTight>
            <wp:docPr id="9454980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98032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DB6BA" w14:textId="41DD5946" w:rsidR="009F0408" w:rsidRDefault="009F0408" w:rsidP="009F0408">
      <w:pPr>
        <w:rPr>
          <w:rFonts w:ascii="Garamond" w:hAnsi="Garamond"/>
          <w:color w:val="000000" w:themeColor="text1"/>
          <w:lang w:val="en-GB"/>
        </w:rPr>
      </w:pPr>
      <w:r w:rsidRPr="009F0408">
        <w:rPr>
          <w:rFonts w:ascii="Garamond" w:hAnsi="Garamond"/>
          <w:lang w:val="en-GB"/>
        </w:rPr>
        <w:drawing>
          <wp:anchor distT="0" distB="0" distL="114300" distR="114300" simplePos="0" relativeHeight="251689984" behindDoc="1" locked="0" layoutInCell="1" allowOverlap="1" wp14:anchorId="2152D041" wp14:editId="4B6FD8D3">
            <wp:simplePos x="0" y="0"/>
            <wp:positionH relativeFrom="column">
              <wp:posOffset>1657350</wp:posOffset>
            </wp:positionH>
            <wp:positionV relativeFrom="paragraph">
              <wp:posOffset>161290</wp:posOffset>
            </wp:positionV>
            <wp:extent cx="1905165" cy="1699407"/>
            <wp:effectExtent l="0" t="0" r="0" b="0"/>
            <wp:wrapTight wrapText="bothSides">
              <wp:wrapPolygon edited="0">
                <wp:start x="0" y="0"/>
                <wp:lineTo x="0" y="21309"/>
                <wp:lineTo x="21384" y="21309"/>
                <wp:lineTo x="21384" y="0"/>
                <wp:lineTo x="0" y="0"/>
              </wp:wrapPolygon>
            </wp:wrapTight>
            <wp:docPr id="2923380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38097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830">
        <w:rPr>
          <w:rFonts w:ascii="Garamond" w:hAnsi="Garamond"/>
          <w:color w:val="000000" w:themeColor="text1"/>
          <w:lang w:val="en-GB"/>
        </w:rPr>
        <w:t>.</w:t>
      </w:r>
    </w:p>
    <w:p w14:paraId="71B6A7D7" w14:textId="77777777" w:rsidR="00E84830" w:rsidRDefault="00E84830" w:rsidP="009F0408">
      <w:pPr>
        <w:rPr>
          <w:rFonts w:ascii="Garamond" w:hAnsi="Garamond"/>
          <w:color w:val="000000" w:themeColor="text1"/>
          <w:lang w:val="en-GB"/>
        </w:rPr>
      </w:pPr>
    </w:p>
    <w:p w14:paraId="690BFC27" w14:textId="77777777" w:rsidR="00E84830" w:rsidRDefault="00E84830" w:rsidP="009F0408">
      <w:pPr>
        <w:rPr>
          <w:rFonts w:ascii="Garamond" w:hAnsi="Garamond"/>
          <w:color w:val="000000" w:themeColor="text1"/>
          <w:lang w:val="en-GB"/>
        </w:rPr>
      </w:pPr>
    </w:p>
    <w:p w14:paraId="14924106" w14:textId="77777777" w:rsidR="00E84830" w:rsidRDefault="00E84830" w:rsidP="009F0408">
      <w:pPr>
        <w:rPr>
          <w:rFonts w:ascii="Garamond" w:hAnsi="Garamond"/>
          <w:color w:val="000000" w:themeColor="text1"/>
          <w:lang w:val="en-GB"/>
        </w:rPr>
      </w:pPr>
    </w:p>
    <w:p w14:paraId="13BE3B49" w14:textId="77777777" w:rsidR="00E84830" w:rsidRDefault="00E84830" w:rsidP="009F0408">
      <w:pPr>
        <w:rPr>
          <w:rFonts w:ascii="Garamond" w:hAnsi="Garamond"/>
          <w:color w:val="000000" w:themeColor="text1"/>
          <w:lang w:val="en-GB"/>
        </w:rPr>
      </w:pPr>
    </w:p>
    <w:p w14:paraId="6AC9FF1C" w14:textId="77777777" w:rsidR="00E84830" w:rsidRDefault="00E84830" w:rsidP="009F0408">
      <w:pPr>
        <w:rPr>
          <w:rFonts w:ascii="Garamond" w:hAnsi="Garamond"/>
          <w:color w:val="000000" w:themeColor="text1"/>
          <w:lang w:val="en-GB"/>
        </w:rPr>
      </w:pPr>
    </w:p>
    <w:p w14:paraId="3677CEA8" w14:textId="77777777" w:rsidR="00E84830" w:rsidRDefault="00E84830" w:rsidP="009F0408">
      <w:pPr>
        <w:rPr>
          <w:rFonts w:ascii="Garamond" w:hAnsi="Garamond"/>
          <w:color w:val="000000" w:themeColor="text1"/>
          <w:lang w:val="en-GB"/>
        </w:rPr>
      </w:pPr>
    </w:p>
    <w:p w14:paraId="0684C320" w14:textId="51C43C52" w:rsidR="00E84830" w:rsidRDefault="00E84830" w:rsidP="009F0408">
      <w:pPr>
        <w:rPr>
          <w:rFonts w:ascii="Garamond" w:hAnsi="Garamond"/>
          <w:color w:val="000000" w:themeColor="text1"/>
          <w:lang w:val="en-GB"/>
        </w:rPr>
      </w:pPr>
      <w:r w:rsidRPr="00E84830">
        <w:rPr>
          <w:rFonts w:ascii="Garamond" w:hAnsi="Garamond"/>
          <w:color w:val="000000" w:themeColor="text1"/>
          <w:lang w:val="en-GB"/>
        </w:rPr>
        <w:drawing>
          <wp:anchor distT="0" distB="0" distL="114300" distR="114300" simplePos="0" relativeHeight="251691008" behindDoc="1" locked="0" layoutInCell="1" allowOverlap="1" wp14:anchorId="03EE6710" wp14:editId="02E8338C">
            <wp:simplePos x="0" y="0"/>
            <wp:positionH relativeFrom="column">
              <wp:posOffset>918210</wp:posOffset>
            </wp:positionH>
            <wp:positionV relativeFrom="paragraph">
              <wp:posOffset>99060</wp:posOffset>
            </wp:positionV>
            <wp:extent cx="4930140" cy="2232025"/>
            <wp:effectExtent l="0" t="0" r="3810" b="0"/>
            <wp:wrapTight wrapText="bothSides">
              <wp:wrapPolygon edited="0">
                <wp:start x="0" y="0"/>
                <wp:lineTo x="0" y="21385"/>
                <wp:lineTo x="21533" y="21385"/>
                <wp:lineTo x="21533" y="0"/>
                <wp:lineTo x="0" y="0"/>
              </wp:wrapPolygon>
            </wp:wrapTight>
            <wp:docPr id="5045242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24280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993CAD" w14:textId="281FC4AF" w:rsidR="00E84830" w:rsidRDefault="00693583" w:rsidP="009F0408">
      <w:pPr>
        <w:rPr>
          <w:rFonts w:ascii="Garamond" w:hAnsi="Garamond"/>
          <w:color w:val="000000" w:themeColor="text1"/>
          <w:lang w:val="en-GB"/>
        </w:rPr>
      </w:pPr>
      <w:r>
        <w:rPr>
          <w:rFonts w:ascii="Garamond" w:hAnsi="Garamond"/>
          <w:color w:val="000000" w:themeColor="text1"/>
          <w:lang w:val="en-GB"/>
        </w:rPr>
        <w:t>.</w:t>
      </w:r>
    </w:p>
    <w:p w14:paraId="733BDC68" w14:textId="77777777" w:rsidR="00693583" w:rsidRDefault="00693583" w:rsidP="009F0408">
      <w:pPr>
        <w:rPr>
          <w:rFonts w:ascii="Garamond" w:hAnsi="Garamond"/>
          <w:color w:val="000000" w:themeColor="text1"/>
          <w:lang w:val="en-GB"/>
        </w:rPr>
      </w:pPr>
    </w:p>
    <w:p w14:paraId="7DE5A2EB" w14:textId="77777777" w:rsidR="00693583" w:rsidRDefault="00693583" w:rsidP="009F0408">
      <w:pPr>
        <w:rPr>
          <w:rFonts w:ascii="Garamond" w:hAnsi="Garamond"/>
          <w:color w:val="000000" w:themeColor="text1"/>
          <w:lang w:val="en-GB"/>
        </w:rPr>
      </w:pPr>
    </w:p>
    <w:p w14:paraId="61304352" w14:textId="77777777" w:rsidR="00693583" w:rsidRDefault="00693583" w:rsidP="009F0408">
      <w:pPr>
        <w:rPr>
          <w:rFonts w:ascii="Garamond" w:hAnsi="Garamond"/>
          <w:color w:val="000000" w:themeColor="text1"/>
          <w:lang w:val="en-GB"/>
        </w:rPr>
      </w:pPr>
    </w:p>
    <w:p w14:paraId="1ED6A181" w14:textId="77777777" w:rsidR="00693583" w:rsidRDefault="00693583" w:rsidP="009F0408">
      <w:pPr>
        <w:rPr>
          <w:rFonts w:ascii="Garamond" w:hAnsi="Garamond"/>
          <w:color w:val="000000" w:themeColor="text1"/>
          <w:lang w:val="en-GB"/>
        </w:rPr>
      </w:pPr>
    </w:p>
    <w:p w14:paraId="02735F17" w14:textId="77777777" w:rsidR="00693583" w:rsidRDefault="00693583" w:rsidP="009F0408">
      <w:pPr>
        <w:rPr>
          <w:rFonts w:ascii="Garamond" w:hAnsi="Garamond"/>
          <w:color w:val="000000" w:themeColor="text1"/>
          <w:lang w:val="en-GB"/>
        </w:rPr>
      </w:pPr>
    </w:p>
    <w:p w14:paraId="506EC2FC" w14:textId="77777777" w:rsidR="00693583" w:rsidRDefault="00693583" w:rsidP="009F0408">
      <w:pPr>
        <w:rPr>
          <w:rFonts w:ascii="Garamond" w:hAnsi="Garamond"/>
          <w:color w:val="000000" w:themeColor="text1"/>
          <w:lang w:val="en-GB"/>
        </w:rPr>
      </w:pPr>
    </w:p>
    <w:p w14:paraId="293C6B4E" w14:textId="77777777" w:rsidR="00693583" w:rsidRDefault="00693583" w:rsidP="009F0408">
      <w:pPr>
        <w:rPr>
          <w:rFonts w:ascii="Garamond" w:hAnsi="Garamond"/>
          <w:color w:val="000000" w:themeColor="text1"/>
          <w:lang w:val="en-GB"/>
        </w:rPr>
      </w:pPr>
    </w:p>
    <w:p w14:paraId="633A0AF2" w14:textId="70AB5A4C" w:rsidR="00693583" w:rsidRDefault="00693583" w:rsidP="009F0408">
      <w:pPr>
        <w:rPr>
          <w:rFonts w:ascii="Garamond" w:hAnsi="Garamond"/>
          <w:color w:val="000000" w:themeColor="text1"/>
          <w:lang w:val="en-GB"/>
        </w:rPr>
      </w:pPr>
      <w:r w:rsidRPr="00693583">
        <w:rPr>
          <w:rFonts w:ascii="Garamond" w:hAnsi="Garamond"/>
          <w:color w:val="000000" w:themeColor="text1"/>
          <w:lang w:val="en-GB"/>
        </w:rPr>
        <w:lastRenderedPageBreak/>
        <w:drawing>
          <wp:inline distT="0" distB="0" distL="0" distR="0" wp14:anchorId="68AE4364" wp14:editId="14CC78F0">
            <wp:extent cx="4366638" cy="350550"/>
            <wp:effectExtent l="0" t="0" r="0" b="0"/>
            <wp:docPr id="18510781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781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0C72" w:rsidRPr="00ED0C72">
        <w:rPr>
          <w:noProof/>
        </w:rPr>
        <w:t xml:space="preserve"> </w:t>
      </w:r>
    </w:p>
    <w:p w14:paraId="07782865" w14:textId="78B40A7F" w:rsidR="00E84830" w:rsidRDefault="00ED0C72" w:rsidP="009F0408">
      <w:pPr>
        <w:rPr>
          <w:rFonts w:ascii="Garamond" w:hAnsi="Garamond"/>
          <w:color w:val="000000" w:themeColor="text1"/>
          <w:lang w:val="en-GB"/>
        </w:rPr>
      </w:pPr>
      <w:r w:rsidRPr="00ED0C72">
        <w:rPr>
          <w:rFonts w:ascii="Garamond" w:hAnsi="Garamond"/>
          <w:color w:val="000000" w:themeColor="text1"/>
          <w:lang w:val="en-GB"/>
        </w:rPr>
        <w:drawing>
          <wp:anchor distT="0" distB="0" distL="114300" distR="114300" simplePos="0" relativeHeight="251692032" behindDoc="1" locked="0" layoutInCell="1" allowOverlap="1" wp14:anchorId="5DD30C96" wp14:editId="7AB735D4">
            <wp:simplePos x="0" y="0"/>
            <wp:positionH relativeFrom="column">
              <wp:posOffset>1512570</wp:posOffset>
            </wp:positionH>
            <wp:positionV relativeFrom="paragraph">
              <wp:posOffset>22860</wp:posOffset>
            </wp:positionV>
            <wp:extent cx="1409700" cy="845820"/>
            <wp:effectExtent l="0" t="0" r="0" b="0"/>
            <wp:wrapTight wrapText="bothSides">
              <wp:wrapPolygon edited="0">
                <wp:start x="0" y="0"/>
                <wp:lineTo x="0" y="20919"/>
                <wp:lineTo x="21308" y="20919"/>
                <wp:lineTo x="21308" y="0"/>
                <wp:lineTo x="0" y="0"/>
              </wp:wrapPolygon>
            </wp:wrapTight>
            <wp:docPr id="197426853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68536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58FD2" w14:textId="0AEECA19" w:rsidR="009F0408" w:rsidRPr="009F0408" w:rsidRDefault="009F0408" w:rsidP="009F0408">
      <w:pPr>
        <w:tabs>
          <w:tab w:val="left" w:pos="5868"/>
        </w:tabs>
        <w:rPr>
          <w:rFonts w:ascii="Garamond" w:hAnsi="Garamond"/>
          <w:lang w:val="en-GB"/>
        </w:rPr>
      </w:pPr>
    </w:p>
    <w:sectPr w:rsidR="009F0408" w:rsidRPr="009F040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7B2F9" w14:textId="77777777" w:rsidR="00F55275" w:rsidRDefault="00F55275" w:rsidP="00B72DDA">
      <w:pPr>
        <w:spacing w:after="0" w:line="240" w:lineRule="auto"/>
      </w:pPr>
      <w:r>
        <w:separator/>
      </w:r>
    </w:p>
  </w:endnote>
  <w:endnote w:type="continuationSeparator" w:id="0">
    <w:p w14:paraId="23FB1B1C" w14:textId="77777777" w:rsidR="00F55275" w:rsidRDefault="00F55275" w:rsidP="00B72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1FC41" w14:textId="77777777" w:rsidR="00F55275" w:rsidRDefault="00F55275" w:rsidP="00B72DDA">
      <w:pPr>
        <w:spacing w:after="0" w:line="240" w:lineRule="auto"/>
      </w:pPr>
      <w:r>
        <w:separator/>
      </w:r>
    </w:p>
  </w:footnote>
  <w:footnote w:type="continuationSeparator" w:id="0">
    <w:p w14:paraId="70888E72" w14:textId="77777777" w:rsidR="00F55275" w:rsidRDefault="00F55275" w:rsidP="00B72D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D84"/>
    <w:multiLevelType w:val="hybridMultilevel"/>
    <w:tmpl w:val="3F425B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22D61"/>
    <w:multiLevelType w:val="hybridMultilevel"/>
    <w:tmpl w:val="D2129706"/>
    <w:lvl w:ilvl="0" w:tplc="55003C04">
      <w:start w:val="250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C54D8E"/>
    <w:multiLevelType w:val="hybridMultilevel"/>
    <w:tmpl w:val="2286CBA6"/>
    <w:lvl w:ilvl="0" w:tplc="041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599A4282"/>
    <w:multiLevelType w:val="hybridMultilevel"/>
    <w:tmpl w:val="7458BA02"/>
    <w:lvl w:ilvl="0" w:tplc="0410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5A5E1C7C"/>
    <w:multiLevelType w:val="hybridMultilevel"/>
    <w:tmpl w:val="DB084368"/>
    <w:lvl w:ilvl="0" w:tplc="0410000F">
      <w:start w:val="1"/>
      <w:numFmt w:val="decimal"/>
      <w:lvlText w:val="%1."/>
      <w:lvlJc w:val="left"/>
      <w:pPr>
        <w:ind w:left="1776" w:hanging="360"/>
      </w:pPr>
    </w:lvl>
    <w:lvl w:ilvl="1" w:tplc="04100019" w:tentative="1">
      <w:start w:val="1"/>
      <w:numFmt w:val="lowerLetter"/>
      <w:lvlText w:val="%2."/>
      <w:lvlJc w:val="left"/>
      <w:pPr>
        <w:ind w:left="2496" w:hanging="360"/>
      </w:pPr>
    </w:lvl>
    <w:lvl w:ilvl="2" w:tplc="0410001B" w:tentative="1">
      <w:start w:val="1"/>
      <w:numFmt w:val="lowerRoman"/>
      <w:lvlText w:val="%3."/>
      <w:lvlJc w:val="right"/>
      <w:pPr>
        <w:ind w:left="3216" w:hanging="180"/>
      </w:pPr>
    </w:lvl>
    <w:lvl w:ilvl="3" w:tplc="0410000F" w:tentative="1">
      <w:start w:val="1"/>
      <w:numFmt w:val="decimal"/>
      <w:lvlText w:val="%4."/>
      <w:lvlJc w:val="left"/>
      <w:pPr>
        <w:ind w:left="3936" w:hanging="360"/>
      </w:pPr>
    </w:lvl>
    <w:lvl w:ilvl="4" w:tplc="04100019" w:tentative="1">
      <w:start w:val="1"/>
      <w:numFmt w:val="lowerLetter"/>
      <w:lvlText w:val="%5."/>
      <w:lvlJc w:val="left"/>
      <w:pPr>
        <w:ind w:left="4656" w:hanging="360"/>
      </w:pPr>
    </w:lvl>
    <w:lvl w:ilvl="5" w:tplc="0410001B" w:tentative="1">
      <w:start w:val="1"/>
      <w:numFmt w:val="lowerRoman"/>
      <w:lvlText w:val="%6."/>
      <w:lvlJc w:val="right"/>
      <w:pPr>
        <w:ind w:left="5376" w:hanging="180"/>
      </w:pPr>
    </w:lvl>
    <w:lvl w:ilvl="6" w:tplc="0410000F" w:tentative="1">
      <w:start w:val="1"/>
      <w:numFmt w:val="decimal"/>
      <w:lvlText w:val="%7."/>
      <w:lvlJc w:val="left"/>
      <w:pPr>
        <w:ind w:left="6096" w:hanging="360"/>
      </w:pPr>
    </w:lvl>
    <w:lvl w:ilvl="7" w:tplc="04100019" w:tentative="1">
      <w:start w:val="1"/>
      <w:numFmt w:val="lowerLetter"/>
      <w:lvlText w:val="%8."/>
      <w:lvlJc w:val="left"/>
      <w:pPr>
        <w:ind w:left="6816" w:hanging="360"/>
      </w:pPr>
    </w:lvl>
    <w:lvl w:ilvl="8" w:tplc="0410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524172938">
    <w:abstractNumId w:val="0"/>
  </w:num>
  <w:num w:numId="2" w16cid:durableId="1783916202">
    <w:abstractNumId w:val="4"/>
  </w:num>
  <w:num w:numId="3" w16cid:durableId="1928687678">
    <w:abstractNumId w:val="3"/>
  </w:num>
  <w:num w:numId="4" w16cid:durableId="650987398">
    <w:abstractNumId w:val="1"/>
  </w:num>
  <w:num w:numId="5" w16cid:durableId="1284649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C0"/>
    <w:rsid w:val="0001172F"/>
    <w:rsid w:val="00031C27"/>
    <w:rsid w:val="00034BC9"/>
    <w:rsid w:val="0004718A"/>
    <w:rsid w:val="00055AC1"/>
    <w:rsid w:val="000620C2"/>
    <w:rsid w:val="00083873"/>
    <w:rsid w:val="000A5915"/>
    <w:rsid w:val="000E15A8"/>
    <w:rsid w:val="00114B0F"/>
    <w:rsid w:val="001358E9"/>
    <w:rsid w:val="00137FE0"/>
    <w:rsid w:val="00144272"/>
    <w:rsid w:val="0016234F"/>
    <w:rsid w:val="00173D4D"/>
    <w:rsid w:val="00177722"/>
    <w:rsid w:val="001800BB"/>
    <w:rsid w:val="00186449"/>
    <w:rsid w:val="00197A21"/>
    <w:rsid w:val="001A065E"/>
    <w:rsid w:val="001D376A"/>
    <w:rsid w:val="00211649"/>
    <w:rsid w:val="0025493E"/>
    <w:rsid w:val="0028113A"/>
    <w:rsid w:val="002A7A00"/>
    <w:rsid w:val="002D1318"/>
    <w:rsid w:val="002D2235"/>
    <w:rsid w:val="002D578C"/>
    <w:rsid w:val="00324771"/>
    <w:rsid w:val="00340FD6"/>
    <w:rsid w:val="00350098"/>
    <w:rsid w:val="0035073D"/>
    <w:rsid w:val="0036331C"/>
    <w:rsid w:val="0036644E"/>
    <w:rsid w:val="003C35B7"/>
    <w:rsid w:val="004051C0"/>
    <w:rsid w:val="004102D8"/>
    <w:rsid w:val="00410C64"/>
    <w:rsid w:val="00425796"/>
    <w:rsid w:val="00427F92"/>
    <w:rsid w:val="004352BD"/>
    <w:rsid w:val="0047203A"/>
    <w:rsid w:val="00476662"/>
    <w:rsid w:val="004A52E0"/>
    <w:rsid w:val="004B25FA"/>
    <w:rsid w:val="004F3510"/>
    <w:rsid w:val="004F421D"/>
    <w:rsid w:val="00527860"/>
    <w:rsid w:val="00562754"/>
    <w:rsid w:val="00587B6C"/>
    <w:rsid w:val="005A5355"/>
    <w:rsid w:val="005A5524"/>
    <w:rsid w:val="005A7CFC"/>
    <w:rsid w:val="005C4B5E"/>
    <w:rsid w:val="005D5E98"/>
    <w:rsid w:val="00600399"/>
    <w:rsid w:val="00605032"/>
    <w:rsid w:val="00632E09"/>
    <w:rsid w:val="00643284"/>
    <w:rsid w:val="00647777"/>
    <w:rsid w:val="00657535"/>
    <w:rsid w:val="0065793D"/>
    <w:rsid w:val="00687263"/>
    <w:rsid w:val="0069145F"/>
    <w:rsid w:val="00693583"/>
    <w:rsid w:val="006C2360"/>
    <w:rsid w:val="006E4C37"/>
    <w:rsid w:val="006F7BC5"/>
    <w:rsid w:val="007405E4"/>
    <w:rsid w:val="007616C8"/>
    <w:rsid w:val="00763600"/>
    <w:rsid w:val="00791BC0"/>
    <w:rsid w:val="00792608"/>
    <w:rsid w:val="007C781E"/>
    <w:rsid w:val="007E1D68"/>
    <w:rsid w:val="00834E8D"/>
    <w:rsid w:val="00850247"/>
    <w:rsid w:val="008534BF"/>
    <w:rsid w:val="00870523"/>
    <w:rsid w:val="00873495"/>
    <w:rsid w:val="008D5D53"/>
    <w:rsid w:val="008E3864"/>
    <w:rsid w:val="008F7071"/>
    <w:rsid w:val="00902D68"/>
    <w:rsid w:val="009403DC"/>
    <w:rsid w:val="00961D0D"/>
    <w:rsid w:val="009822F7"/>
    <w:rsid w:val="00995714"/>
    <w:rsid w:val="009974C5"/>
    <w:rsid w:val="009F0408"/>
    <w:rsid w:val="00A1216B"/>
    <w:rsid w:val="00A1359E"/>
    <w:rsid w:val="00A21E89"/>
    <w:rsid w:val="00A40C4F"/>
    <w:rsid w:val="00A63B9E"/>
    <w:rsid w:val="00A87C69"/>
    <w:rsid w:val="00AB7DA0"/>
    <w:rsid w:val="00AF23CC"/>
    <w:rsid w:val="00B050B8"/>
    <w:rsid w:val="00B56909"/>
    <w:rsid w:val="00B72DDA"/>
    <w:rsid w:val="00B77B6E"/>
    <w:rsid w:val="00B96824"/>
    <w:rsid w:val="00BA0314"/>
    <w:rsid w:val="00BA2CAB"/>
    <w:rsid w:val="00C13F6E"/>
    <w:rsid w:val="00C42A19"/>
    <w:rsid w:val="00C63F6A"/>
    <w:rsid w:val="00C947D0"/>
    <w:rsid w:val="00CA171E"/>
    <w:rsid w:val="00CA23BB"/>
    <w:rsid w:val="00CA3559"/>
    <w:rsid w:val="00CB000E"/>
    <w:rsid w:val="00CE3553"/>
    <w:rsid w:val="00CE4619"/>
    <w:rsid w:val="00D001AC"/>
    <w:rsid w:val="00D2750A"/>
    <w:rsid w:val="00D31A8B"/>
    <w:rsid w:val="00D33046"/>
    <w:rsid w:val="00D33286"/>
    <w:rsid w:val="00D7385D"/>
    <w:rsid w:val="00DA6A69"/>
    <w:rsid w:val="00DB6668"/>
    <w:rsid w:val="00DD4CAF"/>
    <w:rsid w:val="00DE53B5"/>
    <w:rsid w:val="00E15149"/>
    <w:rsid w:val="00E26268"/>
    <w:rsid w:val="00E84830"/>
    <w:rsid w:val="00E96128"/>
    <w:rsid w:val="00EA29D2"/>
    <w:rsid w:val="00EC2B88"/>
    <w:rsid w:val="00EC5D2E"/>
    <w:rsid w:val="00ED0C72"/>
    <w:rsid w:val="00F16BBB"/>
    <w:rsid w:val="00F441BB"/>
    <w:rsid w:val="00F55275"/>
    <w:rsid w:val="00F6614E"/>
    <w:rsid w:val="00F70D12"/>
    <w:rsid w:val="00FC16AE"/>
    <w:rsid w:val="00FD60C8"/>
    <w:rsid w:val="00FF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A4A10D"/>
  <w15:chartTrackingRefBased/>
  <w15:docId w15:val="{AB8AEC9D-5093-4CE3-AD0D-3F4A31FC0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91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91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91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91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91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91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91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91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91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91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91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91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91BC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91BC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91BC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91BC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91BC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91BC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91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91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91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91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91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91BC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91BC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91BC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91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91BC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91BC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B72DD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72DDA"/>
  </w:style>
  <w:style w:type="paragraph" w:styleId="Pidipagina">
    <w:name w:val="footer"/>
    <w:basedOn w:val="Normale"/>
    <w:link w:val="PidipaginaCarattere"/>
    <w:uiPriority w:val="99"/>
    <w:unhideWhenUsed/>
    <w:rsid w:val="00B72DD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72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4478</TotalTime>
  <Pages>11</Pages>
  <Words>721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Falini</dc:creator>
  <cp:keywords/>
  <dc:description/>
  <cp:lastModifiedBy>Lorenzo Falini</cp:lastModifiedBy>
  <cp:revision>137</cp:revision>
  <dcterms:created xsi:type="dcterms:W3CDTF">2026-08-09T07:22:00Z</dcterms:created>
  <dcterms:modified xsi:type="dcterms:W3CDTF">2026-08-12T10:01:00Z</dcterms:modified>
</cp:coreProperties>
</file>