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2A079" w14:textId="54085E8D" w:rsidR="00CA02EF" w:rsidRDefault="00CA02EF" w:rsidP="00B561B6">
      <w:pPr>
        <w:jc w:val="both"/>
        <w:rPr>
          <w:lang w:val="it-IT"/>
        </w:rPr>
      </w:pPr>
      <w:r>
        <w:rPr>
          <w:b/>
          <w:bCs/>
          <w:color w:val="EE0000"/>
          <w:lang w:val="it-IT"/>
        </w:rPr>
        <w:t xml:space="preserve">OBIETTIVO: </w:t>
      </w:r>
      <w:r w:rsidRPr="00CA02EF">
        <w:rPr>
          <w:lang w:val="it-IT"/>
        </w:rPr>
        <w:t>trasformare OS/161 in un sistema capace di mantenere correttamente lo stato di più processi contemporaneamente, anche mentre questi entrano contemporaneamente nel kernel.</w:t>
      </w:r>
      <w:r>
        <w:rPr>
          <w:lang w:val="it-IT"/>
        </w:rPr>
        <w:t xml:space="preserve"> La sincronizzazione viene applicata alle singole strutture condivise. </w:t>
      </w:r>
    </w:p>
    <w:p w14:paraId="4E6FD427" w14:textId="6E0BCACD" w:rsidR="00CA02EF" w:rsidRPr="0062164B" w:rsidRDefault="00CA02EF" w:rsidP="00B561B6">
      <w:pPr>
        <w:jc w:val="both"/>
        <w:rPr>
          <w:lang w:val="it-IT"/>
        </w:rPr>
      </w:pPr>
      <w:r w:rsidRPr="0062164B">
        <w:rPr>
          <w:lang w:val="it-IT"/>
        </w:rPr>
        <w:t>PUNTO DI INGRESSO DELLE SYSTEM CALL: kern/arch/mips/syscall/syscall.c</w:t>
      </w:r>
    </w:p>
    <w:p w14:paraId="03DCAE4C" w14:textId="77777777" w:rsidR="002E20C9" w:rsidRDefault="00CA02EF" w:rsidP="00B561B6">
      <w:pPr>
        <w:jc w:val="both"/>
        <w:rPr>
          <w:lang w:val="it-IT"/>
        </w:rPr>
      </w:pPr>
      <w:r w:rsidRPr="00CA02EF">
        <w:rPr>
          <w:lang w:val="it-IT"/>
        </w:rPr>
        <w:t>Quando un programma user e</w:t>
      </w:r>
      <w:r>
        <w:rPr>
          <w:lang w:val="it-IT"/>
        </w:rPr>
        <w:t xml:space="preserve">segue ad es: </w:t>
      </w:r>
      <w:r w:rsidRPr="00CA02EF">
        <w:rPr>
          <w:lang w:val="it-IT"/>
        </w:rPr>
        <w:t>read(fd, buffer, 100);</w:t>
      </w:r>
      <w:r>
        <w:rPr>
          <w:lang w:val="it-IT"/>
        </w:rPr>
        <w:t xml:space="preserve"> </w:t>
      </w:r>
      <w:r w:rsidRPr="00CA02EF">
        <w:rPr>
          <w:lang w:val="it-IT"/>
        </w:rPr>
        <w:sym w:font="Wingdings" w:char="F0E0"/>
      </w:r>
      <w:r>
        <w:rPr>
          <w:lang w:val="it-IT"/>
        </w:rPr>
        <w:t xml:space="preserve"> genera una trap, si entra in kernel mode e syscall() che è il dispatcher guarda il numero della syscall contenuto nel trapframe: </w:t>
      </w:r>
      <w:r w:rsidRPr="00CA02EF">
        <w:rPr>
          <w:lang w:val="it-IT"/>
        </w:rPr>
        <w:t>read(fd, buffer, 100);</w:t>
      </w:r>
      <w:r>
        <w:rPr>
          <w:lang w:val="it-IT"/>
        </w:rPr>
        <w:t>. Poi attraverso lo switch indirizza l’esecuzione verso:</w:t>
      </w:r>
    </w:p>
    <w:p w14:paraId="6ED58FE7" w14:textId="75DB947E" w:rsidR="00CA02EF" w:rsidRDefault="00CA02EF" w:rsidP="00B561B6">
      <w:pPr>
        <w:jc w:val="both"/>
        <w:rPr>
          <w:lang w:val="it-IT"/>
        </w:rPr>
      </w:pPr>
      <w:r>
        <w:rPr>
          <w:lang w:val="it-IT"/>
        </w:rPr>
        <w:t xml:space="preserve"> </w:t>
      </w:r>
      <w:r w:rsidR="002E20C9" w:rsidRPr="002E20C9">
        <w:rPr>
          <w:noProof/>
          <w:lang w:val="it-IT"/>
        </w:rPr>
        <w:drawing>
          <wp:inline distT="0" distB="0" distL="0" distR="0" wp14:anchorId="5E4E0F98" wp14:editId="1CAEB828">
            <wp:extent cx="1163887" cy="1226127"/>
            <wp:effectExtent l="0" t="0" r="0" b="0"/>
            <wp:docPr id="176196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67357" name=""/>
                    <pic:cNvPicPr/>
                  </pic:nvPicPr>
                  <pic:blipFill>
                    <a:blip r:embed="rId5"/>
                    <a:stretch>
                      <a:fillRect/>
                    </a:stretch>
                  </pic:blipFill>
                  <pic:spPr>
                    <a:xfrm>
                      <a:off x="0" y="0"/>
                      <a:ext cx="1165643" cy="1227977"/>
                    </a:xfrm>
                    <a:prstGeom prst="rect">
                      <a:avLst/>
                    </a:prstGeom>
                  </pic:spPr>
                </pic:pic>
              </a:graphicData>
            </a:graphic>
          </wp:inline>
        </w:drawing>
      </w:r>
    </w:p>
    <w:p w14:paraId="4CB019C4" w14:textId="7E845601" w:rsidR="002E20C9" w:rsidRDefault="002E20C9" w:rsidP="00B561B6">
      <w:pPr>
        <w:jc w:val="both"/>
        <w:rPr>
          <w:lang w:val="it-IT"/>
        </w:rPr>
      </w:pPr>
      <w:r>
        <w:rPr>
          <w:lang w:val="it-IT"/>
        </w:rPr>
        <w:t xml:space="preserve">CONVENZIONE DI RITORNO: </w:t>
      </w:r>
    </w:p>
    <w:p w14:paraId="13945BA3" w14:textId="3C400D47" w:rsidR="002E20C9" w:rsidRPr="0062164B" w:rsidRDefault="002E20C9" w:rsidP="00B561B6">
      <w:pPr>
        <w:jc w:val="both"/>
        <w:rPr>
          <w:noProof/>
          <w:lang w:val="it-IT"/>
        </w:rPr>
      </w:pPr>
      <w:r w:rsidRPr="002E20C9">
        <w:rPr>
          <w:noProof/>
          <w:lang w:val="it-IT"/>
        </w:rPr>
        <w:drawing>
          <wp:inline distT="0" distB="0" distL="0" distR="0" wp14:anchorId="49C7F805" wp14:editId="0EB25DB5">
            <wp:extent cx="2182091" cy="427217"/>
            <wp:effectExtent l="0" t="0" r="0" b="0"/>
            <wp:docPr id="153568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84912" name=""/>
                    <pic:cNvPicPr/>
                  </pic:nvPicPr>
                  <pic:blipFill>
                    <a:blip r:embed="rId6"/>
                    <a:stretch>
                      <a:fillRect/>
                    </a:stretch>
                  </pic:blipFill>
                  <pic:spPr>
                    <a:xfrm>
                      <a:off x="0" y="0"/>
                      <a:ext cx="2187829" cy="428340"/>
                    </a:xfrm>
                    <a:prstGeom prst="rect">
                      <a:avLst/>
                    </a:prstGeom>
                  </pic:spPr>
                </pic:pic>
              </a:graphicData>
            </a:graphic>
          </wp:inline>
        </w:drawing>
      </w:r>
      <w:r w:rsidRPr="0062164B">
        <w:rPr>
          <w:noProof/>
          <w:lang w:val="it-IT"/>
        </w:rPr>
        <w:t xml:space="preserve"> </w:t>
      </w:r>
      <w:r w:rsidRPr="002E20C9">
        <w:rPr>
          <w:noProof/>
          <w:lang w:val="it-IT"/>
        </w:rPr>
        <w:drawing>
          <wp:inline distT="0" distB="0" distL="0" distR="0" wp14:anchorId="26DCBC77" wp14:editId="7D36D96C">
            <wp:extent cx="2301439" cy="434378"/>
            <wp:effectExtent l="0" t="0" r="3810" b="3810"/>
            <wp:docPr id="123476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60228" name=""/>
                    <pic:cNvPicPr/>
                  </pic:nvPicPr>
                  <pic:blipFill>
                    <a:blip r:embed="rId7"/>
                    <a:stretch>
                      <a:fillRect/>
                    </a:stretch>
                  </pic:blipFill>
                  <pic:spPr>
                    <a:xfrm>
                      <a:off x="0" y="0"/>
                      <a:ext cx="2301439" cy="434378"/>
                    </a:xfrm>
                    <a:prstGeom prst="rect">
                      <a:avLst/>
                    </a:prstGeom>
                  </pic:spPr>
                </pic:pic>
              </a:graphicData>
            </a:graphic>
          </wp:inline>
        </w:drawing>
      </w:r>
    </w:p>
    <w:p w14:paraId="001CF7E2" w14:textId="05CEC20A" w:rsidR="002E20C9" w:rsidRDefault="002E20C9" w:rsidP="00B561B6">
      <w:pPr>
        <w:jc w:val="both"/>
        <w:rPr>
          <w:noProof/>
          <w:lang w:val="it-IT"/>
        </w:rPr>
      </w:pPr>
      <w:r w:rsidRPr="002E20C9">
        <w:rPr>
          <w:noProof/>
          <w:lang w:val="it-IT"/>
        </w:rPr>
        <w:t>Dispatcher gestisce l’API e l’</w:t>
      </w:r>
      <w:r>
        <w:rPr>
          <w:noProof/>
          <w:lang w:val="it-IT"/>
        </w:rPr>
        <w:t xml:space="preserve">architettura MIPS, invece le sys... implementano la semantica delle system calls. </w:t>
      </w:r>
    </w:p>
    <w:p w14:paraId="7D86FAE7" w14:textId="4AE03B16" w:rsidR="002E20C9" w:rsidRPr="0062164B" w:rsidRDefault="002E20C9" w:rsidP="00B561B6">
      <w:pPr>
        <w:jc w:val="both"/>
        <w:rPr>
          <w:b/>
          <w:bCs/>
          <w:noProof/>
          <w:color w:val="EE0000"/>
        </w:rPr>
      </w:pPr>
      <w:r w:rsidRPr="0062164B">
        <w:rPr>
          <w:b/>
          <w:bCs/>
          <w:noProof/>
          <w:color w:val="EE0000"/>
        </w:rPr>
        <w:t xml:space="preserve">SYSTEM CALL DEI FILE: </w:t>
      </w:r>
    </w:p>
    <w:p w14:paraId="2F004E3E" w14:textId="6218F45C" w:rsidR="002E20C9" w:rsidRPr="002E20C9" w:rsidRDefault="002E20C9" w:rsidP="00B561B6">
      <w:pPr>
        <w:jc w:val="both"/>
        <w:rPr>
          <w:b/>
          <w:bCs/>
          <w:noProof/>
        </w:rPr>
      </w:pPr>
      <w:r w:rsidRPr="002E20C9">
        <w:rPr>
          <w:b/>
          <w:bCs/>
          <w:noProof/>
        </w:rPr>
        <w:t>file _syscalls.c (kern/syscall/file_syscalls.c</w:t>
      </w:r>
      <w:r>
        <w:rPr>
          <w:b/>
          <w:bCs/>
          <w:noProof/>
        </w:rPr>
        <w:t>)</w:t>
      </w:r>
    </w:p>
    <w:p w14:paraId="59149028" w14:textId="4F74F18A" w:rsidR="002E20C9" w:rsidRDefault="002E20C9" w:rsidP="00B561B6">
      <w:pPr>
        <w:jc w:val="both"/>
        <w:rPr>
          <w:noProof/>
        </w:rPr>
      </w:pPr>
      <w:r w:rsidRPr="002E20C9">
        <w:rPr>
          <w:noProof/>
        </w:rPr>
        <w:t>Parliamo di: open, read, write, lseek</w:t>
      </w:r>
      <w:r>
        <w:rPr>
          <w:noProof/>
        </w:rPr>
        <w:t xml:space="preserve">, close, dup2, chdir, __getcwd. </w:t>
      </w:r>
    </w:p>
    <w:p w14:paraId="68F061A2" w14:textId="305308F6" w:rsidR="002E20C9" w:rsidRDefault="002E20C9" w:rsidP="00B561B6">
      <w:pPr>
        <w:jc w:val="both"/>
        <w:rPr>
          <w:noProof/>
          <w:lang w:val="it-IT"/>
        </w:rPr>
      </w:pPr>
      <w:r w:rsidRPr="002E20C9">
        <w:rPr>
          <w:noProof/>
          <w:lang w:val="it-IT"/>
        </w:rPr>
        <w:t>Il file “file_syscalls.c” si</w:t>
      </w:r>
      <w:r>
        <w:rPr>
          <w:noProof/>
          <w:lang w:val="it-IT"/>
        </w:rPr>
        <w:t xml:space="preserve"> appoggia ad una nuova struttura: </w:t>
      </w:r>
      <w:r w:rsidRPr="002E20C9">
        <w:rPr>
          <w:noProof/>
          <w:lang w:val="it-IT"/>
        </w:rPr>
        <w:t>kern/include/openfile.h</w:t>
      </w:r>
    </w:p>
    <w:p w14:paraId="107F076D" w14:textId="26DBF84C" w:rsidR="002E20C9" w:rsidRDefault="002E20C9" w:rsidP="00B561B6">
      <w:pPr>
        <w:jc w:val="both"/>
        <w:rPr>
          <w:noProof/>
          <w:lang w:val="it-IT"/>
        </w:rPr>
      </w:pPr>
      <w:r>
        <w:rPr>
          <w:noProof/>
          <w:lang w:val="it-IT"/>
        </w:rPr>
        <w:t xml:space="preserve">Il nostro problema era: </w:t>
      </w:r>
      <w:r w:rsidRPr="002E20C9">
        <w:rPr>
          <w:noProof/>
          <w:lang w:val="it-IT"/>
        </w:rPr>
        <w:t>«Dove memorizzo lo stato di un file aperto, considerando che più descrittori e più processi possono condividerlo?»</w:t>
      </w:r>
    </w:p>
    <w:p w14:paraId="549ECDE9" w14:textId="0C3149CD" w:rsidR="002E20C9" w:rsidRPr="002E20C9" w:rsidRDefault="002E20C9" w:rsidP="00B561B6">
      <w:pPr>
        <w:jc w:val="both"/>
        <w:rPr>
          <w:lang w:val="it-IT"/>
        </w:rPr>
      </w:pPr>
      <w:r w:rsidRPr="002E20C9">
        <w:rPr>
          <w:noProof/>
          <w:highlight w:val="yellow"/>
          <w:lang w:val="it-IT"/>
        </w:rPr>
        <w:t>Quindi la struct proc contiene la TABELLA DEI DESCRITTORI DEL SINGOLO PROCESSO (p_filetable), invece openfile contiene lo STATO DELLA SINGOLA APERTURA DEL FILE.</w:t>
      </w:r>
      <w:r>
        <w:rPr>
          <w:noProof/>
          <w:lang w:val="it-IT"/>
        </w:rPr>
        <w:t xml:space="preserve"> </w:t>
      </w:r>
      <w:r w:rsidRPr="00B561B6">
        <w:rPr>
          <w:noProof/>
          <w:lang w:val="it-IT"/>
        </w:rPr>
        <w:drawing>
          <wp:inline distT="0" distB="0" distL="0" distR="0" wp14:anchorId="59E8EFAC" wp14:editId="527BF66C">
            <wp:extent cx="2202873" cy="1473982"/>
            <wp:effectExtent l="0" t="0" r="6985" b="0"/>
            <wp:docPr id="53297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70674" name=""/>
                    <pic:cNvPicPr/>
                  </pic:nvPicPr>
                  <pic:blipFill>
                    <a:blip r:embed="rId8"/>
                    <a:stretch>
                      <a:fillRect/>
                    </a:stretch>
                  </pic:blipFill>
                  <pic:spPr>
                    <a:xfrm>
                      <a:off x="0" y="0"/>
                      <a:ext cx="2221885" cy="1486703"/>
                    </a:xfrm>
                    <a:prstGeom prst="rect">
                      <a:avLst/>
                    </a:prstGeom>
                  </pic:spPr>
                </pic:pic>
              </a:graphicData>
            </a:graphic>
          </wp:inline>
        </w:drawing>
      </w:r>
    </w:p>
    <w:p w14:paraId="5850DB7D" w14:textId="67C6B8BC" w:rsidR="00D11D63" w:rsidRDefault="00D11D63" w:rsidP="00B561B6">
      <w:pPr>
        <w:jc w:val="both"/>
        <w:rPr>
          <w:lang w:val="it-IT"/>
        </w:rPr>
      </w:pPr>
      <w:r>
        <w:rPr>
          <w:lang w:val="it-IT"/>
        </w:rPr>
        <w:lastRenderedPageBreak/>
        <w:t xml:space="preserve">Non mettiamo tutto direttamente nella struct proc perché dup2() e fork() devono poter produrre più riferimenti alla stessa apertura. </w:t>
      </w:r>
    </w:p>
    <w:p w14:paraId="29E9E84D" w14:textId="21D3E04E" w:rsidR="00C17F65" w:rsidRDefault="00C17F65" w:rsidP="00B561B6">
      <w:pPr>
        <w:jc w:val="both"/>
        <w:rPr>
          <w:lang w:val="it-IT"/>
        </w:rPr>
      </w:pPr>
      <w:r>
        <w:rPr>
          <w:lang w:val="it-IT"/>
        </w:rPr>
        <w:t xml:space="preserve">Quando apro un file ho bisogno di INFO RELATIVE A QUELLA SPECIFICA APERTURA (in che modalità è stato aperto, a che posizione sono arrivato, quanti stanno usando questa apertura), per questo si usa la struct openfile. </w:t>
      </w:r>
    </w:p>
    <w:p w14:paraId="604978B9" w14:textId="687D8131" w:rsidR="00C17F65" w:rsidRDefault="00C17F65" w:rsidP="00B561B6">
      <w:pPr>
        <w:jc w:val="both"/>
        <w:rPr>
          <w:lang w:val="it-IT"/>
        </w:rPr>
      </w:pPr>
      <w:r>
        <w:rPr>
          <w:lang w:val="it-IT"/>
        </w:rPr>
        <w:t xml:space="preserve">FLUSSO: Supponiamo che il processo faccia: </w:t>
      </w:r>
    </w:p>
    <w:p w14:paraId="00AB9503" w14:textId="70B55F93" w:rsidR="00C17F65" w:rsidRDefault="00C17F65" w:rsidP="00B561B6">
      <w:pPr>
        <w:jc w:val="both"/>
        <w:rPr>
          <w:lang w:val="it-IT"/>
        </w:rPr>
      </w:pPr>
      <w:r w:rsidRPr="00C17F65">
        <w:rPr>
          <w:lang w:val="it-IT"/>
        </w:rPr>
        <w:t xml:space="preserve">fd = open("prova.txt", O_RDONLY); </w:t>
      </w:r>
      <w:r>
        <w:sym w:font="Wingdings" w:char="F0E0"/>
      </w:r>
      <w:r w:rsidRPr="00C17F65">
        <w:rPr>
          <w:lang w:val="it-IT"/>
        </w:rPr>
        <w:t xml:space="preserve"> fd è un</w:t>
      </w:r>
      <w:r>
        <w:rPr>
          <w:lang w:val="it-IT"/>
        </w:rPr>
        <w:t xml:space="preserve"> indice che il processo usa per riferirsi al file</w:t>
      </w:r>
      <w:r w:rsidR="001D0A1C">
        <w:rPr>
          <w:lang w:val="it-IT"/>
        </w:rPr>
        <w:t xml:space="preserve">, un INDICE nella FILE TABLE DEL PROCESSO. </w:t>
      </w:r>
    </w:p>
    <w:p w14:paraId="6BE0429D" w14:textId="4565ED04" w:rsidR="001D0A1C" w:rsidRDefault="001D0A1C" w:rsidP="00B561B6">
      <w:pPr>
        <w:jc w:val="both"/>
        <w:rPr>
          <w:lang w:val="it-IT"/>
        </w:rPr>
      </w:pPr>
      <w:r>
        <w:rPr>
          <w:lang w:val="it-IT"/>
        </w:rPr>
        <w:t xml:space="preserve">Quando ad es facciamo: </w:t>
      </w:r>
      <w:r w:rsidRPr="001D0A1C">
        <w:rPr>
          <w:lang w:val="it-IT"/>
        </w:rPr>
        <w:t>read(3, buffer, 100);</w:t>
      </w:r>
      <w:r>
        <w:rPr>
          <w:lang w:val="it-IT"/>
        </w:rPr>
        <w:t xml:space="preserve">, il kernel usa 3 per fare: </w:t>
      </w:r>
    </w:p>
    <w:p w14:paraId="73E54810" w14:textId="77777777" w:rsidR="001D0A1C" w:rsidRDefault="001D0A1C" w:rsidP="00B561B6">
      <w:pPr>
        <w:jc w:val="both"/>
        <w:rPr>
          <w:lang w:val="it-IT"/>
        </w:rPr>
      </w:pPr>
      <w:r w:rsidRPr="001D0A1C">
        <w:rPr>
          <w:lang w:val="it-IT"/>
        </w:rPr>
        <w:t>curproc-&gt;p_filetable[3]</w:t>
      </w:r>
      <w:r>
        <w:rPr>
          <w:lang w:val="it-IT"/>
        </w:rPr>
        <w:t xml:space="preserve"> e </w:t>
      </w:r>
      <w:r w:rsidRPr="001D0A1C">
        <w:rPr>
          <w:highlight w:val="yellow"/>
          <w:lang w:val="it-IT"/>
        </w:rPr>
        <w:t>ottenere l’openfile (rappresenta una SPECIFICA APERTURA DEL FILE).</w:t>
      </w:r>
      <w:r>
        <w:rPr>
          <w:lang w:val="it-IT"/>
        </w:rPr>
        <w:t xml:space="preserve"> VNODE invece è l’oggetto nel filesystem che ci permette di fare lettura/scrittura ... con VOP_READ(), VOP_WRITE()... </w:t>
      </w:r>
    </w:p>
    <w:p w14:paraId="7F09DF89" w14:textId="0B3CEEA2" w:rsidR="001D0A1C" w:rsidRPr="00C17F65" w:rsidRDefault="001D0A1C" w:rsidP="00B561B6">
      <w:pPr>
        <w:jc w:val="both"/>
        <w:rPr>
          <w:lang w:val="it-IT"/>
        </w:rPr>
      </w:pPr>
      <w:r>
        <w:rPr>
          <w:lang w:val="it-IT"/>
        </w:rPr>
        <w:t>Il vnode ci dice quale file stiamo usando ma NON contiene lo STATO della specifica APERTURA, per questo non si può fare diremttamente: fd</w:t>
      </w:r>
      <w:r w:rsidRPr="001D0A1C">
        <w:rPr>
          <w:lang w:val="it-IT"/>
        </w:rPr>
        <w:sym w:font="Wingdings" w:char="F0E0"/>
      </w:r>
      <w:r>
        <w:rPr>
          <w:lang w:val="it-IT"/>
        </w:rPr>
        <w:t xml:space="preserve">vnode, o meglio </w:t>
      </w:r>
      <w:r w:rsidRPr="001D0A1C">
        <w:rPr>
          <w:lang w:val="it-IT"/>
        </w:rPr>
        <w:t>p_filetable[3] → vnode</w:t>
      </w:r>
      <w:r>
        <w:rPr>
          <w:lang w:val="it-IT"/>
        </w:rPr>
        <w:t xml:space="preserve">. </w:t>
      </w:r>
    </w:p>
    <w:p w14:paraId="2DC39AF3" w14:textId="0E702E44" w:rsidR="00B561B6" w:rsidRDefault="00B561B6" w:rsidP="00B561B6">
      <w:pPr>
        <w:jc w:val="both"/>
        <w:rPr>
          <w:lang w:val="it-IT"/>
        </w:rPr>
      </w:pPr>
      <w:r>
        <w:rPr>
          <w:lang w:val="it-IT"/>
        </w:rPr>
        <w:t xml:space="preserve">Rappresenta una specifica apertura di un file nel kernel. </w:t>
      </w:r>
    </w:p>
    <w:p w14:paraId="7F45D00D" w14:textId="60343E4F" w:rsidR="00B561B6" w:rsidRDefault="00B561B6" w:rsidP="00B561B6">
      <w:pPr>
        <w:pStyle w:val="ListParagraph"/>
        <w:numPr>
          <w:ilvl w:val="0"/>
          <w:numId w:val="1"/>
        </w:numPr>
        <w:jc w:val="both"/>
        <w:rPr>
          <w:lang w:val="it-IT"/>
        </w:rPr>
      </w:pPr>
      <w:r w:rsidRPr="00B561B6">
        <w:rPr>
          <w:lang w:val="it-IT"/>
        </w:rPr>
        <w:t>struct vnode *of_vnode;</w:t>
      </w:r>
      <w:r w:rsidRPr="00B561B6">
        <w:rPr>
          <w:lang w:val="it-IT"/>
        </w:rPr>
        <w:sym w:font="Wingdings" w:char="F0E0"/>
      </w:r>
      <w:r w:rsidRPr="00B561B6">
        <w:rPr>
          <w:lang w:val="it-IT"/>
        </w:rPr>
        <w:t xml:space="preserve"> indica quale o</w:t>
      </w:r>
      <w:r>
        <w:rPr>
          <w:lang w:val="it-IT"/>
        </w:rPr>
        <w:t>ggetto del VFS è stato aperto. Openfile non contiene direttamente il file su disco, ma contiene un riferimento al vnode e attraverso questo possiamo chiamare VOP_READ, VOP_WRITE...</w:t>
      </w:r>
    </w:p>
    <w:p w14:paraId="7BAAAACA" w14:textId="01BA871A" w:rsidR="00B561B6" w:rsidRDefault="00B561B6" w:rsidP="00B561B6">
      <w:pPr>
        <w:pStyle w:val="ListParagraph"/>
        <w:numPr>
          <w:ilvl w:val="0"/>
          <w:numId w:val="1"/>
        </w:numPr>
        <w:jc w:val="both"/>
        <w:rPr>
          <w:lang w:val="it-IT"/>
        </w:rPr>
      </w:pPr>
      <w:r w:rsidRPr="006F76E4">
        <w:rPr>
          <w:b/>
          <w:bCs/>
          <w:highlight w:val="yellow"/>
          <w:lang w:val="it-IT"/>
        </w:rPr>
        <w:t>off_t of_offset</w:t>
      </w:r>
      <w:r w:rsidRPr="00B561B6">
        <w:rPr>
          <w:lang w:val="it-IT"/>
        </w:rPr>
        <w:t xml:space="preserve"> </w:t>
      </w:r>
      <w:r w:rsidRPr="00B561B6">
        <w:rPr>
          <w:lang w:val="it-IT"/>
        </w:rPr>
        <w:sym w:font="Wingdings" w:char="F0E0"/>
      </w:r>
      <w:r w:rsidRPr="00B561B6">
        <w:rPr>
          <w:lang w:val="it-IT"/>
        </w:rPr>
        <w:t xml:space="preserve"> </w:t>
      </w:r>
      <w:r w:rsidR="006F76E4">
        <w:rPr>
          <w:lang w:val="it-IT"/>
        </w:rPr>
        <w:t xml:space="preserve">(CONDIVISO) </w:t>
      </w:r>
      <w:r w:rsidRPr="00B561B6">
        <w:rPr>
          <w:lang w:val="it-IT"/>
        </w:rPr>
        <w:t>memorizza la posizione co</w:t>
      </w:r>
      <w:r>
        <w:rPr>
          <w:lang w:val="it-IT"/>
        </w:rPr>
        <w:t xml:space="preserve">rrente. Non va messa nella file descriptor table perché deve essere condiviso in casi come : dup2() o fork(). Per esempio dopo la fork() sia PADRE, che FIGLIO (che hanno stesso fd) devono avere lo stesso offset. </w:t>
      </w:r>
    </w:p>
    <w:p w14:paraId="3D4D5A59" w14:textId="42B0501A" w:rsidR="00B561B6" w:rsidRDefault="00B561B6" w:rsidP="00B561B6">
      <w:pPr>
        <w:pStyle w:val="ListParagraph"/>
        <w:numPr>
          <w:ilvl w:val="0"/>
          <w:numId w:val="1"/>
        </w:numPr>
        <w:jc w:val="both"/>
        <w:rPr>
          <w:lang w:val="it-IT"/>
        </w:rPr>
      </w:pPr>
      <w:r w:rsidRPr="00B561B6">
        <w:rPr>
          <w:lang w:val="it-IT"/>
        </w:rPr>
        <w:t>Of_flags</w:t>
      </w:r>
      <w:r w:rsidRPr="00B561B6">
        <w:rPr>
          <w:lang w:val="it-IT"/>
        </w:rPr>
        <w:sym w:font="Wingdings" w:char="F0E0"/>
      </w:r>
      <w:r w:rsidRPr="00B561B6">
        <w:rPr>
          <w:lang w:val="it-IT"/>
        </w:rPr>
        <w:t xml:space="preserve"> flag per sapere come è</w:t>
      </w:r>
      <w:r>
        <w:rPr>
          <w:lang w:val="it-IT"/>
        </w:rPr>
        <w:t xml:space="preserve"> stato aperto file, se O_RDONLY...</w:t>
      </w:r>
    </w:p>
    <w:p w14:paraId="4945A19A" w14:textId="03DD59A4" w:rsidR="00B561B6" w:rsidRDefault="00B561B6" w:rsidP="00B561B6">
      <w:pPr>
        <w:pStyle w:val="ListParagraph"/>
        <w:numPr>
          <w:ilvl w:val="0"/>
          <w:numId w:val="1"/>
        </w:numPr>
        <w:jc w:val="both"/>
        <w:rPr>
          <w:lang w:val="it-IT"/>
        </w:rPr>
      </w:pPr>
      <w:r w:rsidRPr="00B561B6">
        <w:rPr>
          <w:lang w:val="it-IT"/>
        </w:rPr>
        <w:t>Of_refcount</w:t>
      </w:r>
      <w:r w:rsidRPr="00B561B6">
        <w:rPr>
          <w:lang w:val="it-IT"/>
        </w:rPr>
        <w:sym w:font="Wingdings" w:char="F0E0"/>
      </w:r>
      <w:r w:rsidRPr="00B561B6">
        <w:rPr>
          <w:lang w:val="it-IT"/>
        </w:rPr>
        <w:t xml:space="preserve"> </w:t>
      </w:r>
      <w:r w:rsidR="006F76E4">
        <w:rPr>
          <w:lang w:val="it-IT"/>
        </w:rPr>
        <w:t>Più riferimenti puntano allo stesso openfile</w:t>
      </w:r>
      <w:r>
        <w:rPr>
          <w:lang w:val="it-IT"/>
        </w:rPr>
        <w:t xml:space="preserve">. Solo quando refcount == 0 possiamo realmente distruggere l’openfile. </w:t>
      </w:r>
    </w:p>
    <w:p w14:paraId="7660EB75" w14:textId="3E0B11DF" w:rsidR="00B561B6" w:rsidRDefault="00B561B6" w:rsidP="00B561B6">
      <w:pPr>
        <w:pStyle w:val="ListParagraph"/>
        <w:numPr>
          <w:ilvl w:val="0"/>
          <w:numId w:val="1"/>
        </w:numPr>
        <w:jc w:val="both"/>
        <w:rPr>
          <w:lang w:val="it-IT"/>
        </w:rPr>
      </w:pPr>
      <w:r w:rsidRPr="006F76E4">
        <w:rPr>
          <w:b/>
          <w:bCs/>
          <w:lang w:val="it-IT"/>
        </w:rPr>
        <w:t>Of_lock</w:t>
      </w:r>
      <w:r w:rsidRPr="00B561B6">
        <w:rPr>
          <w:lang w:val="it-IT"/>
        </w:rPr>
        <w:sym w:font="Wingdings" w:char="F0E0"/>
      </w:r>
      <w:r w:rsidRPr="00B561B6">
        <w:rPr>
          <w:lang w:val="it-IT"/>
        </w:rPr>
        <w:t xml:space="preserve"> serve perché l’offset è con</w:t>
      </w:r>
      <w:r>
        <w:rPr>
          <w:lang w:val="it-IT"/>
        </w:rPr>
        <w:t xml:space="preserve">diviso e vogliamo evitare race condition. </w:t>
      </w:r>
      <w:r w:rsidR="006F76E4">
        <w:rPr>
          <w:lang w:val="it-IT"/>
        </w:rPr>
        <w:t xml:space="preserve">Protegge of_offset. Serve perché </w:t>
      </w:r>
      <w:r w:rsidR="006F76E4" w:rsidRPr="006F76E4">
        <w:rPr>
          <w:lang w:val="it-IT"/>
        </w:rPr>
        <w:t>due thread/processi possono leggere o scrivere contemporaneamente sullo stesso openfile.</w:t>
      </w:r>
    </w:p>
    <w:p w14:paraId="567029D5" w14:textId="053A5DEF" w:rsidR="001D0A1C" w:rsidRPr="001D0A1C" w:rsidRDefault="001D0A1C" w:rsidP="001D0A1C">
      <w:pPr>
        <w:jc w:val="both"/>
        <w:rPr>
          <w:lang w:val="it-IT"/>
        </w:rPr>
      </w:pPr>
      <w:r>
        <w:rPr>
          <w:lang w:val="it-IT"/>
        </w:rPr>
        <w:t xml:space="preserve">L’offset è relativo alla specifica apertura (openfile) e non sta nella file table perché con dup2() o fork() diventa condiviso tra più processi. </w:t>
      </w:r>
    </w:p>
    <w:p w14:paraId="59402604" w14:textId="3EA96F29" w:rsidR="00B561B6" w:rsidRDefault="00B561B6" w:rsidP="00B561B6">
      <w:pPr>
        <w:jc w:val="both"/>
        <w:rPr>
          <w:lang w:val="it-IT"/>
        </w:rPr>
      </w:pPr>
      <w:r>
        <w:rPr>
          <w:lang w:val="it-IT"/>
        </w:rPr>
        <w:t xml:space="preserve">Poi abbiamo definito: </w:t>
      </w:r>
    </w:p>
    <w:p w14:paraId="5E904187" w14:textId="4A0895BC" w:rsidR="00B561B6" w:rsidRDefault="00B561B6" w:rsidP="00B561B6">
      <w:pPr>
        <w:pStyle w:val="ListParagraph"/>
        <w:numPr>
          <w:ilvl w:val="0"/>
          <w:numId w:val="1"/>
        </w:numPr>
        <w:jc w:val="both"/>
        <w:rPr>
          <w:lang w:val="it-IT"/>
        </w:rPr>
      </w:pPr>
      <w:r>
        <w:rPr>
          <w:lang w:val="it-IT"/>
        </w:rPr>
        <w:t>OPEN_MAX = max numero di descriptor per processo</w:t>
      </w:r>
    </w:p>
    <w:p w14:paraId="30F762C2" w14:textId="4ECFE2DF" w:rsidR="00B561B6" w:rsidRDefault="00B561B6" w:rsidP="00B561B6">
      <w:pPr>
        <w:pStyle w:val="ListParagraph"/>
        <w:numPr>
          <w:ilvl w:val="0"/>
          <w:numId w:val="1"/>
        </w:numPr>
        <w:jc w:val="both"/>
        <w:rPr>
          <w:lang w:val="it-IT"/>
        </w:rPr>
      </w:pPr>
      <w:r w:rsidRPr="00B561B6">
        <w:rPr>
          <w:lang w:val="it-IT"/>
        </w:rPr>
        <w:t>SYSTEM_OPEN_MAX = max numero di openfile per si</w:t>
      </w:r>
      <w:r>
        <w:rPr>
          <w:lang w:val="it-IT"/>
        </w:rPr>
        <w:t>stema</w:t>
      </w:r>
    </w:p>
    <w:p w14:paraId="7DF1E8C9" w14:textId="30A24EA8" w:rsidR="00B561B6" w:rsidRDefault="00B561B6" w:rsidP="00B56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it-IT" w:eastAsia="en-GB"/>
          <w14:ligatures w14:val="none"/>
        </w:rPr>
      </w:pPr>
      <w:r w:rsidRPr="00B561B6">
        <w:rPr>
          <w:rFonts w:ascii="Courier New" w:eastAsia="Times New Roman" w:hAnsi="Courier New" w:cs="Courier New"/>
          <w:kern w:val="0"/>
          <w:sz w:val="20"/>
          <w:szCs w:val="20"/>
          <w:lang w:eastAsia="en-GB"/>
          <w14:ligatures w14:val="none"/>
        </w:rPr>
        <w:lastRenderedPageBreak/>
        <w:sym w:font="Wingdings" w:char="F0E0"/>
      </w:r>
      <w:r w:rsidRPr="00B561B6">
        <w:rPr>
          <w:rFonts w:ascii="Courier New" w:eastAsia="Times New Roman" w:hAnsi="Courier New" w:cs="Courier New"/>
          <w:kern w:val="0"/>
          <w:sz w:val="20"/>
          <w:szCs w:val="20"/>
          <w:lang w:val="it-IT" w:eastAsia="en-GB"/>
          <w14:ligatures w14:val="none"/>
        </w:rPr>
        <w:t>#define SYSTEM_OPEN_MAX (10 * OPEN_MAX)</w:t>
      </w:r>
      <w:r w:rsidRPr="00B561B6">
        <w:rPr>
          <w:rFonts w:ascii="Courier New" w:eastAsia="Times New Roman" w:hAnsi="Courier New" w:cs="Courier New"/>
          <w:kern w:val="0"/>
          <w:sz w:val="20"/>
          <w:szCs w:val="20"/>
          <w:lang w:eastAsia="en-GB"/>
          <w14:ligatures w14:val="none"/>
        </w:rPr>
        <w:sym w:font="Wingdings" w:char="F0E0"/>
      </w:r>
      <w:r w:rsidRPr="00B561B6">
        <w:rPr>
          <w:rFonts w:ascii="Courier New" w:eastAsia="Times New Roman" w:hAnsi="Courier New" w:cs="Courier New"/>
          <w:kern w:val="0"/>
          <w:sz w:val="20"/>
          <w:szCs w:val="20"/>
          <w:lang w:val="it-IT" w:eastAsia="en-GB"/>
          <w14:ligatures w14:val="none"/>
        </w:rPr>
        <w:t xml:space="preserve"> ho scelto una capacità gl</w:t>
      </w:r>
      <w:r>
        <w:rPr>
          <w:rFonts w:ascii="Courier New" w:eastAsia="Times New Roman" w:hAnsi="Courier New" w:cs="Courier New"/>
          <w:kern w:val="0"/>
          <w:sz w:val="20"/>
          <w:szCs w:val="20"/>
          <w:lang w:val="it-IT" w:eastAsia="en-GB"/>
          <w14:ligatures w14:val="none"/>
        </w:rPr>
        <w:t xml:space="preserve">obale pari a 10 volte il limite per processo, così possiamo avere più processi con più file aperti. E’ una scelta progettuale. </w:t>
      </w:r>
    </w:p>
    <w:p w14:paraId="4F55664C" w14:textId="77777777" w:rsidR="00B561B6" w:rsidRDefault="00B561B6" w:rsidP="00B56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it-IT" w:eastAsia="en-GB"/>
          <w14:ligatures w14:val="none"/>
        </w:rPr>
      </w:pPr>
    </w:p>
    <w:p w14:paraId="7FB68585" w14:textId="0C6D03CD" w:rsidR="00B561B6" w:rsidRPr="00B561B6" w:rsidRDefault="00B561B6" w:rsidP="00B56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badi" w:eastAsia="Times New Roman" w:hAnsi="Abadi" w:cs="Courier New"/>
          <w:kern w:val="0"/>
          <w:lang w:val="it-IT" w:eastAsia="en-GB"/>
          <w14:ligatures w14:val="none"/>
        </w:rPr>
      </w:pPr>
      <w:r w:rsidRPr="00B561B6">
        <w:rPr>
          <w:rFonts w:ascii="Abadi" w:eastAsia="Times New Roman" w:hAnsi="Abadi" w:cs="Courier New"/>
          <w:kern w:val="0"/>
          <w:lang w:val="it-IT" w:eastAsia="en-GB"/>
          <w14:ligatures w14:val="none"/>
        </w:rPr>
        <w:t xml:space="preserve">FUNZIONI DICHIARATE IN openfile.h: </w:t>
      </w:r>
    </w:p>
    <w:p w14:paraId="64EC9E5A" w14:textId="370B211A" w:rsidR="00B561B6" w:rsidRDefault="00B561B6" w:rsidP="00B561B6">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badi" w:eastAsia="Times New Roman" w:hAnsi="Abadi" w:cs="Courier New"/>
          <w:kern w:val="0"/>
          <w:lang w:val="it-IT" w:eastAsia="en-GB"/>
          <w14:ligatures w14:val="none"/>
        </w:rPr>
      </w:pPr>
      <w:r w:rsidRPr="00B561B6">
        <w:rPr>
          <w:rFonts w:ascii="Abadi" w:eastAsia="Times New Roman" w:hAnsi="Abadi" w:cs="Courier New"/>
          <w:kern w:val="0"/>
          <w:lang w:val="it-IT" w:eastAsia="en-GB"/>
          <w14:ligatures w14:val="none"/>
        </w:rPr>
        <w:t xml:space="preserve">void </w:t>
      </w:r>
      <w:r w:rsidRPr="00B561B6">
        <w:rPr>
          <w:rFonts w:ascii="Abadi" w:eastAsia="Times New Roman" w:hAnsi="Abadi" w:cs="Courier New"/>
          <w:b/>
          <w:bCs/>
          <w:kern w:val="0"/>
          <w:highlight w:val="yellow"/>
          <w:lang w:val="it-IT" w:eastAsia="en-GB"/>
          <w14:ligatures w14:val="none"/>
        </w:rPr>
        <w:t>openfile_bootstrap(</w:t>
      </w:r>
      <w:r w:rsidRPr="00B561B6">
        <w:rPr>
          <w:rFonts w:ascii="Abadi" w:eastAsia="Times New Roman" w:hAnsi="Abadi" w:cs="Courier New"/>
          <w:kern w:val="0"/>
          <w:lang w:val="it-IT" w:eastAsia="en-GB"/>
          <w14:ligatures w14:val="none"/>
        </w:rPr>
        <w:t>void);</w:t>
      </w:r>
      <w:r w:rsidRPr="00B561B6">
        <w:rPr>
          <w:rFonts w:ascii="Abadi" w:eastAsia="Times New Roman" w:hAnsi="Abadi" w:cs="Courier New"/>
          <w:kern w:val="0"/>
          <w:lang w:val="it-IT" w:eastAsia="en-GB"/>
          <w14:ligatures w14:val="none"/>
        </w:rPr>
        <w:sym w:font="Wingdings" w:char="F0E0"/>
      </w:r>
      <w:r w:rsidRPr="00B561B6">
        <w:rPr>
          <w:rFonts w:ascii="Abadi" w:eastAsia="Times New Roman" w:hAnsi="Abadi" w:cs="Courier New"/>
          <w:kern w:val="0"/>
          <w:lang w:val="it-IT" w:eastAsia="en-GB"/>
          <w14:ligatures w14:val="none"/>
        </w:rPr>
        <w:t xml:space="preserve"> inizializzare la struttura globale degli openfile. </w:t>
      </w:r>
    </w:p>
    <w:p w14:paraId="7B928353" w14:textId="66242861" w:rsidR="00B561B6" w:rsidRDefault="00B561B6" w:rsidP="00B561B6">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badi" w:eastAsia="Times New Roman" w:hAnsi="Abadi" w:cs="Courier New"/>
          <w:kern w:val="0"/>
          <w:lang w:val="it-IT" w:eastAsia="en-GB"/>
          <w14:ligatures w14:val="none"/>
        </w:rPr>
      </w:pPr>
      <w:r w:rsidRPr="00B561B6">
        <w:rPr>
          <w:rFonts w:ascii="Abadi" w:eastAsia="Times New Roman" w:hAnsi="Abadi" w:cs="Courier New"/>
          <w:kern w:val="0"/>
          <w:lang w:val="it-IT" w:eastAsia="en-GB"/>
          <w14:ligatures w14:val="none"/>
        </w:rPr>
        <w:t xml:space="preserve">int </w:t>
      </w:r>
      <w:r w:rsidRPr="00B561B6">
        <w:rPr>
          <w:rFonts w:ascii="Abadi" w:eastAsia="Times New Roman" w:hAnsi="Abadi" w:cs="Courier New"/>
          <w:b/>
          <w:bCs/>
          <w:kern w:val="0"/>
          <w:highlight w:val="yellow"/>
          <w:lang w:val="it-IT" w:eastAsia="en-GB"/>
          <w14:ligatures w14:val="none"/>
        </w:rPr>
        <w:t>openfile_open</w:t>
      </w:r>
      <w:r w:rsidRPr="00B561B6">
        <w:rPr>
          <w:rFonts w:ascii="Abadi" w:eastAsia="Times New Roman" w:hAnsi="Abadi" w:cs="Courier New"/>
          <w:kern w:val="0"/>
          <w:lang w:val="it-IT" w:eastAsia="en-GB"/>
          <w14:ligatures w14:val="none"/>
        </w:rPr>
        <w:t>(const char *path, int flags, int mode, struct openfile **result);</w:t>
      </w:r>
      <w:r w:rsidRPr="00B561B6">
        <w:rPr>
          <w:rFonts w:ascii="Abadi" w:eastAsia="Times New Roman" w:hAnsi="Abadi" w:cs="Courier New"/>
          <w:kern w:val="0"/>
          <w:lang w:val="it-IT" w:eastAsia="en-GB"/>
          <w14:ligatures w14:val="none"/>
        </w:rPr>
        <w:sym w:font="Wingdings" w:char="F0E0"/>
      </w:r>
      <w:r w:rsidRPr="00B561B6">
        <w:rPr>
          <w:rFonts w:ascii="Abadi" w:eastAsia="Times New Roman" w:hAnsi="Abadi" w:cs="Courier New"/>
          <w:kern w:val="0"/>
          <w:lang w:val="it-IT" w:eastAsia="en-GB"/>
          <w14:ligatures w14:val="none"/>
        </w:rPr>
        <w:t xml:space="preserve"> incapsula la creazione di un nuovo o</w:t>
      </w:r>
      <w:r>
        <w:rPr>
          <w:rFonts w:ascii="Abadi" w:eastAsia="Times New Roman" w:hAnsi="Abadi" w:cs="Courier New"/>
          <w:kern w:val="0"/>
          <w:lang w:val="it-IT" w:eastAsia="en-GB"/>
          <w14:ligatures w14:val="none"/>
        </w:rPr>
        <w:t xml:space="preserve">penfile. </w:t>
      </w:r>
    </w:p>
    <w:p w14:paraId="35A8FE2A" w14:textId="71AC9350" w:rsidR="00B561B6" w:rsidRPr="006F76E4" w:rsidRDefault="00B561B6" w:rsidP="00B561B6">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badi" w:eastAsia="Times New Roman" w:hAnsi="Abadi" w:cs="Courier New"/>
          <w:kern w:val="0"/>
          <w:lang w:val="it-IT" w:eastAsia="en-GB"/>
          <w14:ligatures w14:val="none"/>
        </w:rPr>
      </w:pPr>
      <w:r w:rsidRPr="006F76E4">
        <w:rPr>
          <w:rFonts w:ascii="Abadi" w:eastAsia="Times New Roman" w:hAnsi="Abadi" w:cs="Courier New"/>
          <w:kern w:val="0"/>
          <w:lang w:val="it-IT" w:eastAsia="en-GB"/>
          <w14:ligatures w14:val="none"/>
        </w:rPr>
        <w:t xml:space="preserve">void </w:t>
      </w:r>
      <w:r w:rsidRPr="006F76E4">
        <w:rPr>
          <w:rFonts w:ascii="Abadi" w:eastAsia="Times New Roman" w:hAnsi="Abadi" w:cs="Courier New"/>
          <w:b/>
          <w:bCs/>
          <w:kern w:val="0"/>
          <w:highlight w:val="yellow"/>
          <w:lang w:val="it-IT" w:eastAsia="en-GB"/>
          <w14:ligatures w14:val="none"/>
        </w:rPr>
        <w:t>openfile_incref</w:t>
      </w:r>
      <w:r w:rsidRPr="006F76E4">
        <w:rPr>
          <w:rFonts w:ascii="Abadi" w:eastAsia="Times New Roman" w:hAnsi="Abadi" w:cs="Courier New"/>
          <w:kern w:val="0"/>
          <w:lang w:val="it-IT" w:eastAsia="en-GB"/>
          <w14:ligatures w14:val="none"/>
        </w:rPr>
        <w:t>(struct openfile *of);</w:t>
      </w:r>
      <w:r w:rsidR="006F76E4" w:rsidRPr="006F76E4">
        <w:rPr>
          <w:rFonts w:ascii="Abadi" w:eastAsia="Times New Roman" w:hAnsi="Abadi" w:cs="Courier New"/>
          <w:kern w:val="0"/>
          <w:lang w:eastAsia="en-GB"/>
          <w14:ligatures w14:val="none"/>
        </w:rPr>
        <w:sym w:font="Wingdings" w:char="F0E0"/>
      </w:r>
      <w:r w:rsidR="006F76E4" w:rsidRPr="006F76E4">
        <w:rPr>
          <w:rFonts w:ascii="Abadi" w:eastAsia="Times New Roman" w:hAnsi="Abadi" w:cs="Courier New"/>
          <w:kern w:val="0"/>
          <w:lang w:val="it-IT" w:eastAsia="en-GB"/>
          <w14:ligatures w14:val="none"/>
        </w:rPr>
        <w:t xml:space="preserve"> aggiunge un nuovo riferi</w:t>
      </w:r>
      <w:r w:rsidR="006F76E4">
        <w:rPr>
          <w:rFonts w:ascii="Abadi" w:eastAsia="Times New Roman" w:hAnsi="Abadi" w:cs="Courier New"/>
          <w:kern w:val="0"/>
          <w:lang w:val="it-IT" w:eastAsia="en-GB"/>
          <w14:ligatures w14:val="none"/>
        </w:rPr>
        <w:t>mento</w:t>
      </w:r>
    </w:p>
    <w:p w14:paraId="42101F62" w14:textId="2B596471" w:rsidR="00B561B6" w:rsidRDefault="00B561B6" w:rsidP="00B561B6">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badi" w:eastAsia="Times New Roman" w:hAnsi="Abadi" w:cs="Courier New"/>
          <w:kern w:val="0"/>
          <w:lang w:eastAsia="en-GB"/>
          <w14:ligatures w14:val="none"/>
        </w:rPr>
      </w:pPr>
      <w:r w:rsidRPr="00B561B6">
        <w:rPr>
          <w:rFonts w:ascii="Abadi" w:eastAsia="Times New Roman" w:hAnsi="Abadi" w:cs="Courier New"/>
          <w:kern w:val="0"/>
          <w:lang w:eastAsia="en-GB"/>
          <w14:ligatures w14:val="none"/>
        </w:rPr>
        <w:t xml:space="preserve">void </w:t>
      </w:r>
      <w:proofErr w:type="spellStart"/>
      <w:r w:rsidRPr="00B561B6">
        <w:rPr>
          <w:rFonts w:ascii="Abadi" w:eastAsia="Times New Roman" w:hAnsi="Abadi" w:cs="Courier New"/>
          <w:b/>
          <w:bCs/>
          <w:kern w:val="0"/>
          <w:highlight w:val="yellow"/>
          <w:lang w:eastAsia="en-GB"/>
          <w14:ligatures w14:val="none"/>
        </w:rPr>
        <w:t>openfile_</w:t>
      </w:r>
      <w:proofErr w:type="gramStart"/>
      <w:r w:rsidRPr="00B561B6">
        <w:rPr>
          <w:rFonts w:ascii="Abadi" w:eastAsia="Times New Roman" w:hAnsi="Abadi" w:cs="Courier New"/>
          <w:b/>
          <w:bCs/>
          <w:kern w:val="0"/>
          <w:highlight w:val="yellow"/>
          <w:lang w:eastAsia="en-GB"/>
          <w14:ligatures w14:val="none"/>
        </w:rPr>
        <w:t>release</w:t>
      </w:r>
      <w:proofErr w:type="spellEnd"/>
      <w:r w:rsidRPr="00B561B6">
        <w:rPr>
          <w:rFonts w:ascii="Abadi" w:eastAsia="Times New Roman" w:hAnsi="Abadi" w:cs="Courier New"/>
          <w:kern w:val="0"/>
          <w:lang w:eastAsia="en-GB"/>
          <w14:ligatures w14:val="none"/>
        </w:rPr>
        <w:t>(</w:t>
      </w:r>
      <w:proofErr w:type="gramEnd"/>
      <w:r w:rsidRPr="00B561B6">
        <w:rPr>
          <w:rFonts w:ascii="Abadi" w:eastAsia="Times New Roman" w:hAnsi="Abadi" w:cs="Courier New"/>
          <w:kern w:val="0"/>
          <w:lang w:eastAsia="en-GB"/>
          <w14:ligatures w14:val="none"/>
        </w:rPr>
        <w:t xml:space="preserve">struct </w:t>
      </w:r>
      <w:proofErr w:type="spellStart"/>
      <w:r w:rsidRPr="00B561B6">
        <w:rPr>
          <w:rFonts w:ascii="Abadi" w:eastAsia="Times New Roman" w:hAnsi="Abadi" w:cs="Courier New"/>
          <w:kern w:val="0"/>
          <w:lang w:eastAsia="en-GB"/>
          <w14:ligatures w14:val="none"/>
        </w:rPr>
        <w:t>openfile</w:t>
      </w:r>
      <w:proofErr w:type="spellEnd"/>
      <w:r w:rsidRPr="00B561B6">
        <w:rPr>
          <w:rFonts w:ascii="Abadi" w:eastAsia="Times New Roman" w:hAnsi="Abadi" w:cs="Courier New"/>
          <w:kern w:val="0"/>
          <w:lang w:eastAsia="en-GB"/>
          <w14:ligatures w14:val="none"/>
        </w:rPr>
        <w:t xml:space="preserve"> *of);</w:t>
      </w:r>
      <w:r w:rsidR="006F76E4">
        <w:rPr>
          <w:rFonts w:ascii="Abadi" w:eastAsia="Times New Roman" w:hAnsi="Abadi" w:cs="Courier New"/>
          <w:kern w:val="0"/>
          <w:lang w:eastAsia="en-GB"/>
          <w14:ligatures w14:val="none"/>
        </w:rPr>
        <w:t xml:space="preserve"> </w:t>
      </w:r>
      <w:r w:rsidR="006F76E4" w:rsidRPr="006F76E4">
        <w:rPr>
          <w:rFonts w:ascii="Abadi" w:eastAsia="Times New Roman" w:hAnsi="Abadi" w:cs="Courier New"/>
          <w:kern w:val="0"/>
          <w:lang w:eastAsia="en-GB"/>
          <w14:ligatures w14:val="none"/>
        </w:rPr>
        <w:sym w:font="Wingdings" w:char="F0E0"/>
      </w:r>
      <w:r w:rsidR="006F76E4">
        <w:rPr>
          <w:rFonts w:ascii="Abadi" w:eastAsia="Times New Roman" w:hAnsi="Abadi" w:cs="Courier New"/>
          <w:kern w:val="0"/>
          <w:lang w:eastAsia="en-GB"/>
          <w14:ligatures w14:val="none"/>
        </w:rPr>
        <w:t xml:space="preserve"> </w:t>
      </w:r>
      <w:proofErr w:type="spellStart"/>
      <w:r w:rsidR="006F76E4">
        <w:rPr>
          <w:rFonts w:ascii="Abadi" w:eastAsia="Times New Roman" w:hAnsi="Abadi" w:cs="Courier New"/>
          <w:kern w:val="0"/>
          <w:lang w:eastAsia="en-GB"/>
          <w14:ligatures w14:val="none"/>
        </w:rPr>
        <w:t>elimina</w:t>
      </w:r>
      <w:proofErr w:type="spellEnd"/>
      <w:r w:rsidR="006F76E4">
        <w:rPr>
          <w:rFonts w:ascii="Abadi" w:eastAsia="Times New Roman" w:hAnsi="Abadi" w:cs="Courier New"/>
          <w:kern w:val="0"/>
          <w:lang w:eastAsia="en-GB"/>
          <w14:ligatures w14:val="none"/>
        </w:rPr>
        <w:t xml:space="preserve"> un </w:t>
      </w:r>
      <w:proofErr w:type="spellStart"/>
      <w:r w:rsidR="006F76E4">
        <w:rPr>
          <w:rFonts w:ascii="Abadi" w:eastAsia="Times New Roman" w:hAnsi="Abadi" w:cs="Courier New"/>
          <w:kern w:val="0"/>
          <w:lang w:eastAsia="en-GB"/>
          <w14:ligatures w14:val="none"/>
        </w:rPr>
        <w:t>riferimento</w:t>
      </w:r>
      <w:proofErr w:type="spellEnd"/>
    </w:p>
    <w:p w14:paraId="00DA34DD" w14:textId="77777777" w:rsidR="006F76E4" w:rsidRDefault="006F76E4" w:rsidP="006F7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badi" w:eastAsia="Times New Roman" w:hAnsi="Abadi" w:cs="Courier New"/>
          <w:kern w:val="0"/>
          <w:lang w:eastAsia="en-GB"/>
          <w14:ligatures w14:val="none"/>
        </w:rPr>
      </w:pPr>
    </w:p>
    <w:p w14:paraId="614EA733" w14:textId="0278CAC1" w:rsidR="006F76E4" w:rsidRPr="006F76E4" w:rsidRDefault="006F76E4" w:rsidP="006F7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badi" w:eastAsia="Times New Roman" w:hAnsi="Abadi" w:cs="Courier New"/>
          <w:kern w:val="0"/>
          <w:lang w:val="it-IT" w:eastAsia="en-GB"/>
          <w14:ligatures w14:val="none"/>
        </w:rPr>
      </w:pPr>
      <w:r w:rsidRPr="006F76E4">
        <w:rPr>
          <w:rFonts w:ascii="Abadi" w:eastAsia="Times New Roman" w:hAnsi="Abadi" w:cs="Courier New"/>
          <w:kern w:val="0"/>
          <w:lang w:val="it-IT" w:eastAsia="en-GB"/>
          <w14:ligatures w14:val="none"/>
        </w:rPr>
        <w:t>Quando refcount == 0 c</w:t>
      </w:r>
      <w:r>
        <w:rPr>
          <w:rFonts w:ascii="Abadi" w:eastAsia="Times New Roman" w:hAnsi="Abadi" w:cs="Courier New"/>
          <w:kern w:val="0"/>
          <w:lang w:val="it-IT" w:eastAsia="en-GB"/>
          <w14:ligatures w14:val="none"/>
        </w:rPr>
        <w:t xml:space="preserve">hiamiamo vfs_close(), viene distrutto il lock e la entry torna libera. </w:t>
      </w:r>
    </w:p>
    <w:p w14:paraId="5F19082F" w14:textId="77777777" w:rsidR="006F76E4" w:rsidRPr="006F76E4" w:rsidRDefault="006F76E4" w:rsidP="006F7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badi" w:eastAsia="Times New Roman" w:hAnsi="Abadi" w:cs="Courier New"/>
          <w:kern w:val="0"/>
          <w:lang w:val="it-IT" w:eastAsia="en-GB"/>
          <w14:ligatures w14:val="none"/>
        </w:rPr>
      </w:pPr>
    </w:p>
    <w:p w14:paraId="55EC763E" w14:textId="136EFF3D" w:rsidR="006F76E4" w:rsidRPr="0062164B" w:rsidRDefault="006F76E4" w:rsidP="006F7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badi" w:eastAsia="Times New Roman" w:hAnsi="Abadi" w:cs="Courier New"/>
          <w:kern w:val="0"/>
          <w:lang w:eastAsia="en-GB"/>
          <w14:ligatures w14:val="none"/>
        </w:rPr>
      </w:pPr>
      <w:r w:rsidRPr="0062164B">
        <w:rPr>
          <w:rFonts w:ascii="Abadi" w:eastAsia="Times New Roman" w:hAnsi="Abadi" w:cs="Courier New"/>
          <w:kern w:val="0"/>
          <w:lang w:eastAsia="en-GB"/>
          <w14:ligatures w14:val="none"/>
        </w:rPr>
        <w:t xml:space="preserve">IDEA FONDAMENTALE: </w:t>
      </w:r>
    </w:p>
    <w:p w14:paraId="25FA2A4B" w14:textId="61B471F8" w:rsidR="006F76E4" w:rsidRDefault="006F76E4" w:rsidP="006F7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badi" w:eastAsia="Times New Roman" w:hAnsi="Abadi" w:cs="Courier New"/>
          <w:kern w:val="0"/>
          <w:lang w:eastAsia="en-GB"/>
          <w14:ligatures w14:val="none"/>
        </w:rPr>
      </w:pPr>
      <w:r>
        <w:rPr>
          <w:rFonts w:ascii="Abadi" w:eastAsia="Times New Roman" w:hAnsi="Abadi" w:cs="Courier New"/>
          <w:kern w:val="0"/>
          <w:lang w:eastAsia="en-GB"/>
          <w14:ligatures w14:val="none"/>
        </w:rPr>
        <w:t>File descriptor</w:t>
      </w:r>
      <w:r w:rsidRPr="006F76E4">
        <w:rPr>
          <w:rFonts w:ascii="Abadi" w:eastAsia="Times New Roman" w:hAnsi="Abadi" w:cs="Courier New"/>
          <w:kern w:val="0"/>
          <w:lang w:eastAsia="en-GB"/>
          <w14:ligatures w14:val="none"/>
        </w:rPr>
        <w:sym w:font="Wingdings" w:char="F0E0"/>
      </w:r>
      <w:r>
        <w:rPr>
          <w:rFonts w:ascii="Abadi" w:eastAsia="Times New Roman" w:hAnsi="Abadi" w:cs="Courier New"/>
          <w:kern w:val="0"/>
          <w:lang w:eastAsia="en-GB"/>
          <w14:ligatures w14:val="none"/>
        </w:rPr>
        <w:t xml:space="preserve"> </w:t>
      </w:r>
      <w:proofErr w:type="spellStart"/>
      <w:r>
        <w:rPr>
          <w:rFonts w:ascii="Abadi" w:eastAsia="Times New Roman" w:hAnsi="Abadi" w:cs="Courier New"/>
          <w:kern w:val="0"/>
          <w:lang w:eastAsia="en-GB"/>
          <w14:ligatures w14:val="none"/>
        </w:rPr>
        <w:t>p_filetable</w:t>
      </w:r>
      <w:proofErr w:type="spellEnd"/>
      <w:r>
        <w:rPr>
          <w:rFonts w:ascii="Abadi" w:eastAsia="Times New Roman" w:hAnsi="Abadi" w:cs="Courier New"/>
          <w:kern w:val="0"/>
          <w:lang w:eastAsia="en-GB"/>
          <w14:ligatures w14:val="none"/>
        </w:rPr>
        <w:t>[</w:t>
      </w:r>
      <w:proofErr w:type="spellStart"/>
      <w:r>
        <w:rPr>
          <w:rFonts w:ascii="Abadi" w:eastAsia="Times New Roman" w:hAnsi="Abadi" w:cs="Courier New"/>
          <w:kern w:val="0"/>
          <w:lang w:eastAsia="en-GB"/>
          <w14:ligatures w14:val="none"/>
        </w:rPr>
        <w:t>fd</w:t>
      </w:r>
      <w:proofErr w:type="spellEnd"/>
      <w:r>
        <w:rPr>
          <w:rFonts w:ascii="Abadi" w:eastAsia="Times New Roman" w:hAnsi="Abadi" w:cs="Courier New"/>
          <w:kern w:val="0"/>
          <w:lang w:eastAsia="en-GB"/>
          <w14:ligatures w14:val="none"/>
        </w:rPr>
        <w:t>]</w:t>
      </w:r>
      <w:r w:rsidRPr="006F76E4">
        <w:rPr>
          <w:rFonts w:ascii="Abadi" w:eastAsia="Times New Roman" w:hAnsi="Abadi" w:cs="Courier New"/>
          <w:kern w:val="0"/>
          <w:lang w:eastAsia="en-GB"/>
          <w14:ligatures w14:val="none"/>
        </w:rPr>
        <w:sym w:font="Wingdings" w:char="F0E0"/>
      </w:r>
      <w:r>
        <w:rPr>
          <w:rFonts w:ascii="Abadi" w:eastAsia="Times New Roman" w:hAnsi="Abadi" w:cs="Courier New"/>
          <w:kern w:val="0"/>
          <w:lang w:eastAsia="en-GB"/>
          <w14:ligatures w14:val="none"/>
        </w:rPr>
        <w:t xml:space="preserve"> struct </w:t>
      </w:r>
      <w:proofErr w:type="spellStart"/>
      <w:r>
        <w:rPr>
          <w:rFonts w:ascii="Abadi" w:eastAsia="Times New Roman" w:hAnsi="Abadi" w:cs="Courier New"/>
          <w:kern w:val="0"/>
          <w:lang w:eastAsia="en-GB"/>
          <w14:ligatures w14:val="none"/>
        </w:rPr>
        <w:t>openfile</w:t>
      </w:r>
      <w:proofErr w:type="spellEnd"/>
      <w:r w:rsidRPr="006F76E4">
        <w:rPr>
          <w:rFonts w:ascii="Abadi" w:eastAsia="Times New Roman" w:hAnsi="Abadi" w:cs="Courier New"/>
          <w:kern w:val="0"/>
          <w:lang w:eastAsia="en-GB"/>
          <w14:ligatures w14:val="none"/>
        </w:rPr>
        <w:sym w:font="Wingdings" w:char="F0E0"/>
      </w:r>
      <w:r>
        <w:rPr>
          <w:rFonts w:ascii="Abadi" w:eastAsia="Times New Roman" w:hAnsi="Abadi" w:cs="Courier New"/>
          <w:kern w:val="0"/>
          <w:lang w:eastAsia="en-GB"/>
          <w14:ligatures w14:val="none"/>
        </w:rPr>
        <w:t xml:space="preserve"> </w:t>
      </w:r>
      <w:proofErr w:type="spellStart"/>
      <w:r>
        <w:rPr>
          <w:rFonts w:ascii="Abadi" w:eastAsia="Times New Roman" w:hAnsi="Abadi" w:cs="Courier New"/>
          <w:kern w:val="0"/>
          <w:lang w:eastAsia="en-GB"/>
          <w14:ligatures w14:val="none"/>
        </w:rPr>
        <w:t>vnode</w:t>
      </w:r>
      <w:proofErr w:type="spellEnd"/>
      <w:r>
        <w:rPr>
          <w:rFonts w:ascii="Abadi" w:eastAsia="Times New Roman" w:hAnsi="Abadi" w:cs="Courier New"/>
          <w:kern w:val="0"/>
          <w:lang w:eastAsia="en-GB"/>
          <w14:ligatures w14:val="none"/>
        </w:rPr>
        <w:t xml:space="preserve">. </w:t>
      </w:r>
    </w:p>
    <w:p w14:paraId="3AA408C6" w14:textId="77777777" w:rsidR="006F76E4" w:rsidRDefault="006F76E4" w:rsidP="006F7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badi" w:eastAsia="Times New Roman" w:hAnsi="Abadi" w:cs="Courier New"/>
          <w:kern w:val="0"/>
          <w:lang w:eastAsia="en-GB"/>
          <w14:ligatures w14:val="none"/>
        </w:rPr>
      </w:pPr>
    </w:p>
    <w:p w14:paraId="25D35367" w14:textId="573545D0" w:rsidR="006F76E4" w:rsidRDefault="006F76E4" w:rsidP="006F7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badi" w:eastAsia="Times New Roman" w:hAnsi="Abadi" w:cs="Courier New"/>
          <w:kern w:val="0"/>
          <w:lang w:val="it-IT" w:eastAsia="en-GB"/>
          <w14:ligatures w14:val="none"/>
        </w:rPr>
      </w:pPr>
      <w:r w:rsidRPr="006F76E4">
        <w:rPr>
          <w:rFonts w:ascii="Abadi" w:eastAsia="Times New Roman" w:hAnsi="Abadi" w:cs="Courier New"/>
          <w:kern w:val="0"/>
          <w:lang w:val="it-IT" w:eastAsia="en-GB"/>
          <w14:ligatures w14:val="none"/>
        </w:rPr>
        <w:t>Il fd è un ind</w:t>
      </w:r>
      <w:r>
        <w:rPr>
          <w:rFonts w:ascii="Abadi" w:eastAsia="Times New Roman" w:hAnsi="Abadi" w:cs="Courier New"/>
          <w:kern w:val="0"/>
          <w:lang w:val="it-IT" w:eastAsia="en-GB"/>
          <w14:ligatures w14:val="none"/>
        </w:rPr>
        <w:t xml:space="preserve">ice nella tabella privata del processo. Invece l’OPENFILE rappresenta una vera OPEN FILE DESCRIPTION = stato associato ad una specifica apertura del file. Il vnode invece è l’oggetto VFS che rappresenta il file/device sottostante. </w:t>
      </w:r>
    </w:p>
    <w:p w14:paraId="5D505D1A" w14:textId="77777777" w:rsidR="006F76E4" w:rsidRDefault="006F76E4" w:rsidP="006F7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badi" w:eastAsia="Times New Roman" w:hAnsi="Abadi" w:cs="Courier New"/>
          <w:kern w:val="0"/>
          <w:lang w:val="it-IT" w:eastAsia="en-GB"/>
          <w14:ligatures w14:val="none"/>
        </w:rPr>
      </w:pPr>
    </w:p>
    <w:p w14:paraId="6D0353BE" w14:textId="57417234" w:rsidR="006F76E4" w:rsidRPr="006F76E4" w:rsidRDefault="006F76E4" w:rsidP="006F7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badi" w:eastAsia="Times New Roman" w:hAnsi="Abadi" w:cs="Courier New"/>
          <w:kern w:val="0"/>
          <w:lang w:val="it-IT" w:eastAsia="en-GB"/>
          <w14:ligatures w14:val="none"/>
        </w:rPr>
      </w:pPr>
      <w:r>
        <w:rPr>
          <w:rFonts w:ascii="Abadi" w:eastAsia="Times New Roman" w:hAnsi="Abadi" w:cs="Courier New"/>
          <w:kern w:val="0"/>
          <w:lang w:val="it-IT" w:eastAsia="en-GB"/>
          <w14:ligatures w14:val="none"/>
        </w:rPr>
        <w:t xml:space="preserve">Ho scelto di fare un struct openfile separata perché alcune info devono essere CONDIVISE tra + file descriptor o più processi. ESEMPIO: </w:t>
      </w:r>
      <w:r w:rsidRPr="006F76E4">
        <w:rPr>
          <w:rFonts w:ascii="Abadi" w:eastAsia="Times New Roman" w:hAnsi="Abadi" w:cs="Courier New"/>
          <w:kern w:val="0"/>
          <w:lang w:val="it-IT" w:eastAsia="en-GB"/>
          <w14:ligatures w14:val="none"/>
        </w:rPr>
        <w:t xml:space="preserve">Dopo dup2() due descriptor devono riferirsi alla </w:t>
      </w:r>
      <w:r w:rsidRPr="006F76E4">
        <w:rPr>
          <w:rFonts w:ascii="Abadi" w:eastAsia="Times New Roman" w:hAnsi="Abadi" w:cs="Courier New"/>
          <w:b/>
          <w:bCs/>
          <w:kern w:val="0"/>
          <w:lang w:val="it-IT" w:eastAsia="en-GB"/>
          <w14:ligatures w14:val="none"/>
        </w:rPr>
        <w:t>stessa apertura</w:t>
      </w:r>
      <w:r w:rsidRPr="006F76E4">
        <w:rPr>
          <w:rFonts w:ascii="Abadi" w:eastAsia="Times New Roman" w:hAnsi="Abadi" w:cs="Courier New"/>
          <w:kern w:val="0"/>
          <w:lang w:val="it-IT" w:eastAsia="en-GB"/>
          <w14:ligatures w14:val="none"/>
        </w:rPr>
        <w:t xml:space="preserve"> e quindi condividere anche l’offset. Dopo fork(), padre e figlio devono avere file descriptor table separate, ma le entry devono puntare agli stessi openfile.</w:t>
      </w:r>
      <w:r>
        <w:rPr>
          <w:rFonts w:ascii="Abadi" w:eastAsia="Times New Roman" w:hAnsi="Abadi" w:cs="Courier New"/>
          <w:kern w:val="0"/>
          <w:lang w:val="it-IT" w:eastAsia="en-GB"/>
          <w14:ligatures w14:val="none"/>
        </w:rPr>
        <w:t xml:space="preserve"> Per questo l’offset non può stare dentro p_filetable[fd]ma in openfile. </w:t>
      </w:r>
    </w:p>
    <w:p w14:paraId="495D2D72" w14:textId="7FF4119F" w:rsidR="006F76E4" w:rsidRDefault="00D11D63" w:rsidP="006F7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badi" w:eastAsia="Times New Roman" w:hAnsi="Abadi" w:cs="Courier New"/>
          <w:kern w:val="0"/>
          <w:lang w:val="it-IT" w:eastAsia="en-GB"/>
          <w14:ligatures w14:val="none"/>
        </w:rPr>
      </w:pPr>
      <w:r>
        <w:rPr>
          <w:rFonts w:ascii="Abadi" w:eastAsia="Times New Roman" w:hAnsi="Abadi" w:cs="Courier New"/>
          <w:kern w:val="0"/>
          <w:lang w:val="it-IT" w:eastAsia="en-GB"/>
          <w14:ligatures w14:val="none"/>
        </w:rPr>
        <w:t xml:space="preserve">VARI LOCK: </w:t>
      </w:r>
    </w:p>
    <w:p w14:paraId="4751BB9D" w14:textId="3C26FA1B" w:rsidR="00D11D63" w:rsidRPr="006F76E4" w:rsidRDefault="00D11D63" w:rsidP="006F7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badi" w:eastAsia="Times New Roman" w:hAnsi="Abadi" w:cs="Courier New"/>
          <w:kern w:val="0"/>
          <w:lang w:val="it-IT" w:eastAsia="en-GB"/>
          <w14:ligatures w14:val="none"/>
        </w:rPr>
      </w:pPr>
      <w:r w:rsidRPr="00D11D63">
        <w:rPr>
          <w:rFonts w:ascii="Abadi" w:eastAsia="Times New Roman" w:hAnsi="Abadi" w:cs="Courier New"/>
          <w:noProof/>
          <w:kern w:val="0"/>
          <w:lang w:val="it-IT" w:eastAsia="en-GB"/>
          <w14:ligatures w14:val="none"/>
        </w:rPr>
        <w:drawing>
          <wp:inline distT="0" distB="0" distL="0" distR="0" wp14:anchorId="3E55C49C" wp14:editId="3F2699E6">
            <wp:extent cx="2860964" cy="1828478"/>
            <wp:effectExtent l="0" t="0" r="0" b="635"/>
            <wp:docPr id="117758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81252" name=""/>
                    <pic:cNvPicPr/>
                  </pic:nvPicPr>
                  <pic:blipFill>
                    <a:blip r:embed="rId9"/>
                    <a:stretch>
                      <a:fillRect/>
                    </a:stretch>
                  </pic:blipFill>
                  <pic:spPr>
                    <a:xfrm>
                      <a:off x="0" y="0"/>
                      <a:ext cx="2867654" cy="1832754"/>
                    </a:xfrm>
                    <a:prstGeom prst="rect">
                      <a:avLst/>
                    </a:prstGeom>
                  </pic:spPr>
                </pic:pic>
              </a:graphicData>
            </a:graphic>
          </wp:inline>
        </w:drawing>
      </w:r>
    </w:p>
    <w:p w14:paraId="04A36C39" w14:textId="77777777" w:rsidR="00B561B6" w:rsidRPr="006F76E4" w:rsidRDefault="00B561B6" w:rsidP="00B561B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badi" w:eastAsia="Times New Roman" w:hAnsi="Abadi" w:cs="Courier New"/>
          <w:kern w:val="0"/>
          <w:lang w:val="it-IT" w:eastAsia="en-GB"/>
          <w14:ligatures w14:val="none"/>
        </w:rPr>
      </w:pPr>
    </w:p>
    <w:p w14:paraId="5473E85B" w14:textId="3BB1BB2B" w:rsidR="00B561B6" w:rsidRDefault="00B561B6" w:rsidP="00B561B6">
      <w:pPr>
        <w:jc w:val="both"/>
        <w:rPr>
          <w:b/>
          <w:bCs/>
          <w:color w:val="EE0000"/>
        </w:rPr>
      </w:pPr>
      <w:proofErr w:type="spellStart"/>
      <w:r>
        <w:rPr>
          <w:b/>
          <w:bCs/>
          <w:color w:val="EE0000"/>
        </w:rPr>
        <w:t>proc.h</w:t>
      </w:r>
      <w:proofErr w:type="spellEnd"/>
    </w:p>
    <w:p w14:paraId="66E3A94C" w14:textId="266ECDCA" w:rsidR="00B561B6" w:rsidRDefault="00B561B6" w:rsidP="00B561B6">
      <w:pPr>
        <w:jc w:val="both"/>
      </w:pPr>
      <w:r>
        <w:t>(</w:t>
      </w:r>
      <w:r w:rsidRPr="00B561B6">
        <w:t>kern/include/</w:t>
      </w:r>
      <w:proofErr w:type="spellStart"/>
      <w:r w:rsidRPr="00B561B6">
        <w:t>proc.h</w:t>
      </w:r>
      <w:proofErr w:type="spellEnd"/>
      <w:r>
        <w:t>)</w:t>
      </w:r>
    </w:p>
    <w:p w14:paraId="59E1AE92" w14:textId="0A5022AF" w:rsidR="00C17F65" w:rsidRPr="00C17F65" w:rsidRDefault="00C17F65" w:rsidP="00B561B6">
      <w:pPr>
        <w:jc w:val="both"/>
        <w:rPr>
          <w:lang w:val="it-IT"/>
        </w:rPr>
      </w:pPr>
      <w:r w:rsidRPr="00C17F65">
        <w:rPr>
          <w:lang w:val="it-IT"/>
        </w:rPr>
        <w:t>STRUCT PROC</w:t>
      </w:r>
      <w:r>
        <w:sym w:font="Wingdings" w:char="F0E0"/>
      </w:r>
      <w:r w:rsidRPr="00C17F65">
        <w:rPr>
          <w:lang w:val="it-IT"/>
        </w:rPr>
        <w:t xml:space="preserve"> deve contenere l</w:t>
      </w:r>
      <w:r>
        <w:rPr>
          <w:lang w:val="it-IT"/>
        </w:rPr>
        <w:t>o STATO PROPRIO DEL PROCESSO.</w:t>
      </w:r>
    </w:p>
    <w:p w14:paraId="48F1AB15" w14:textId="3029E651" w:rsidR="00B561B6" w:rsidRDefault="00B561B6" w:rsidP="00B561B6">
      <w:pPr>
        <w:jc w:val="both"/>
      </w:pPr>
      <w:r w:rsidRPr="00B561B6">
        <w:rPr>
          <w:noProof/>
        </w:rPr>
        <w:drawing>
          <wp:inline distT="0" distB="0" distL="0" distR="0" wp14:anchorId="527583C5" wp14:editId="014D0E50">
            <wp:extent cx="2171888" cy="1272650"/>
            <wp:effectExtent l="0" t="0" r="0" b="3810"/>
            <wp:docPr id="59822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26573" name=""/>
                    <pic:cNvPicPr/>
                  </pic:nvPicPr>
                  <pic:blipFill>
                    <a:blip r:embed="rId10"/>
                    <a:stretch>
                      <a:fillRect/>
                    </a:stretch>
                  </pic:blipFill>
                  <pic:spPr>
                    <a:xfrm>
                      <a:off x="0" y="0"/>
                      <a:ext cx="2171888" cy="1272650"/>
                    </a:xfrm>
                    <a:prstGeom prst="rect">
                      <a:avLst/>
                    </a:prstGeom>
                  </pic:spPr>
                </pic:pic>
              </a:graphicData>
            </a:graphic>
          </wp:inline>
        </w:drawing>
      </w:r>
    </w:p>
    <w:p w14:paraId="7682BFA6" w14:textId="51B19215" w:rsidR="00B561B6" w:rsidRDefault="008756E8" w:rsidP="00B561B6">
      <w:pPr>
        <w:jc w:val="both"/>
      </w:pPr>
      <w:r w:rsidRPr="008756E8">
        <w:rPr>
          <w:noProof/>
        </w:rPr>
        <w:lastRenderedPageBreak/>
        <w:drawing>
          <wp:inline distT="0" distB="0" distL="0" distR="0" wp14:anchorId="243E2305" wp14:editId="7ED24629">
            <wp:extent cx="2057578" cy="1044030"/>
            <wp:effectExtent l="0" t="0" r="0" b="3810"/>
            <wp:docPr id="40967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71244" name=""/>
                    <pic:cNvPicPr/>
                  </pic:nvPicPr>
                  <pic:blipFill>
                    <a:blip r:embed="rId11"/>
                    <a:stretch>
                      <a:fillRect/>
                    </a:stretch>
                  </pic:blipFill>
                  <pic:spPr>
                    <a:xfrm>
                      <a:off x="0" y="0"/>
                      <a:ext cx="2057578" cy="1044030"/>
                    </a:xfrm>
                    <a:prstGeom prst="rect">
                      <a:avLst/>
                    </a:prstGeom>
                  </pic:spPr>
                </pic:pic>
              </a:graphicData>
            </a:graphic>
          </wp:inline>
        </w:drawing>
      </w:r>
    </w:p>
    <w:p w14:paraId="5558003C" w14:textId="0492D9EE" w:rsidR="008756E8" w:rsidRDefault="008756E8" w:rsidP="008756E8">
      <w:pPr>
        <w:pStyle w:val="ListParagraph"/>
        <w:numPr>
          <w:ilvl w:val="0"/>
          <w:numId w:val="1"/>
        </w:numPr>
        <w:jc w:val="both"/>
        <w:rPr>
          <w:lang w:val="it-IT"/>
        </w:rPr>
      </w:pPr>
      <w:r w:rsidRPr="008756E8">
        <w:rPr>
          <w:lang w:val="it-IT"/>
        </w:rPr>
        <w:t>p_pid</w:t>
      </w:r>
      <w:r>
        <w:sym w:font="Wingdings" w:char="F0E0"/>
      </w:r>
      <w:r w:rsidRPr="008756E8">
        <w:rPr>
          <w:lang w:val="it-IT"/>
        </w:rPr>
        <w:t xml:space="preserve"> identificatore unico d</w:t>
      </w:r>
      <w:r>
        <w:rPr>
          <w:lang w:val="it-IT"/>
        </w:rPr>
        <w:t xml:space="preserve">el processo. </w:t>
      </w:r>
    </w:p>
    <w:p w14:paraId="13DAFE4D" w14:textId="523FE2B1" w:rsidR="008756E8" w:rsidRDefault="008756E8" w:rsidP="008756E8">
      <w:pPr>
        <w:pStyle w:val="ListParagraph"/>
        <w:numPr>
          <w:ilvl w:val="0"/>
          <w:numId w:val="1"/>
        </w:numPr>
        <w:jc w:val="both"/>
        <w:rPr>
          <w:lang w:val="it-IT"/>
        </w:rPr>
      </w:pPr>
      <w:r>
        <w:rPr>
          <w:lang w:val="it-IT"/>
        </w:rPr>
        <w:t>P_status</w:t>
      </w:r>
      <w:r w:rsidRPr="008756E8">
        <w:rPr>
          <w:lang w:val="it-IT"/>
        </w:rPr>
        <w:sym w:font="Wingdings" w:char="F0E0"/>
      </w:r>
      <w:r>
        <w:rPr>
          <w:lang w:val="it-IT"/>
        </w:rPr>
        <w:t xml:space="preserve"> codice di uscita processo</w:t>
      </w:r>
    </w:p>
    <w:p w14:paraId="2B32994E" w14:textId="77603E22" w:rsidR="008756E8" w:rsidRDefault="008756E8" w:rsidP="008756E8">
      <w:pPr>
        <w:pStyle w:val="ListParagraph"/>
        <w:numPr>
          <w:ilvl w:val="0"/>
          <w:numId w:val="1"/>
        </w:numPr>
        <w:jc w:val="both"/>
        <w:rPr>
          <w:lang w:val="it-IT"/>
        </w:rPr>
      </w:pPr>
      <w:r>
        <w:rPr>
          <w:lang w:val="it-IT"/>
        </w:rPr>
        <w:t>Semaforo</w:t>
      </w:r>
      <w:r w:rsidRPr="008756E8">
        <w:rPr>
          <w:lang w:val="it-IT"/>
        </w:rPr>
        <w:sym w:font="Wingdings" w:char="F0E0"/>
      </w:r>
      <w:r>
        <w:rPr>
          <w:lang w:val="it-IT"/>
        </w:rPr>
        <w:t xml:space="preserve"> per la sincronizzazione</w:t>
      </w:r>
      <w:r w:rsidRPr="008756E8">
        <w:rPr>
          <w:lang w:val="it-IT"/>
        </w:rPr>
        <w:sym w:font="Wingdings" w:char="F0E0"/>
      </w:r>
      <w:r>
        <w:rPr>
          <w:lang w:val="it-IT"/>
        </w:rPr>
        <w:t xml:space="preserve"> niente BUSY WAITING</w:t>
      </w:r>
      <w:r w:rsidR="00C17F65">
        <w:rPr>
          <w:lang w:val="it-IT"/>
        </w:rPr>
        <w:t>. Serve per la sincronizzazione tra PADRE-FIGLIO con waitpid() ed exit()</w:t>
      </w:r>
      <w:r w:rsidR="00C17F65" w:rsidRPr="00C17F65">
        <w:rPr>
          <w:lang w:val="it-IT"/>
        </w:rPr>
        <w:sym w:font="Wingdings" w:char="F0E0"/>
      </w:r>
      <w:r w:rsidR="00C17F65">
        <w:rPr>
          <w:lang w:val="it-IT"/>
        </w:rPr>
        <w:t xml:space="preserve"> il padre fa P() e il figlio quando termina fa V(). </w:t>
      </w:r>
    </w:p>
    <w:p w14:paraId="113571EB" w14:textId="29683A79" w:rsidR="008756E8" w:rsidRDefault="008756E8" w:rsidP="008756E8">
      <w:pPr>
        <w:jc w:val="both"/>
        <w:rPr>
          <w:lang w:val="it-IT"/>
        </w:rPr>
      </w:pPr>
      <w:r w:rsidRPr="008756E8">
        <w:rPr>
          <w:noProof/>
          <w:lang w:val="it-IT"/>
        </w:rPr>
        <w:drawing>
          <wp:inline distT="0" distB="0" distL="0" distR="0" wp14:anchorId="1E980542" wp14:editId="490E6B86">
            <wp:extent cx="1867062" cy="472481"/>
            <wp:effectExtent l="0" t="0" r="0" b="3810"/>
            <wp:docPr id="111936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67810" name=""/>
                    <pic:cNvPicPr/>
                  </pic:nvPicPr>
                  <pic:blipFill>
                    <a:blip r:embed="rId12"/>
                    <a:stretch>
                      <a:fillRect/>
                    </a:stretch>
                  </pic:blipFill>
                  <pic:spPr>
                    <a:xfrm>
                      <a:off x="0" y="0"/>
                      <a:ext cx="1867062" cy="472481"/>
                    </a:xfrm>
                    <a:prstGeom prst="rect">
                      <a:avLst/>
                    </a:prstGeom>
                  </pic:spPr>
                </pic:pic>
              </a:graphicData>
            </a:graphic>
          </wp:inline>
        </w:drawing>
      </w:r>
    </w:p>
    <w:p w14:paraId="31152978" w14:textId="7855A84D" w:rsidR="008756E8" w:rsidRDefault="008756E8" w:rsidP="008756E8">
      <w:pPr>
        <w:jc w:val="both"/>
        <w:rPr>
          <w:lang w:val="it-IT"/>
        </w:rPr>
      </w:pPr>
      <w:r>
        <w:rPr>
          <w:lang w:val="it-IT"/>
        </w:rPr>
        <w:t xml:space="preserve">Abbiamo introdotto il PID DEL PADRE. Serve per permettere a waitpid() di controllare se il processo che sta facendo waitpid(pid...) è davvero il padre. </w:t>
      </w:r>
    </w:p>
    <w:p w14:paraId="26D124F6" w14:textId="2EE83101" w:rsidR="008756E8" w:rsidRDefault="008756E8" w:rsidP="008756E8">
      <w:pPr>
        <w:jc w:val="both"/>
        <w:rPr>
          <w:lang w:val="it-IT"/>
        </w:rPr>
      </w:pPr>
      <w:r>
        <w:rPr>
          <w:lang w:val="it-IT"/>
        </w:rPr>
        <w:t>Infine abbiamo:</w:t>
      </w:r>
    </w:p>
    <w:p w14:paraId="288BE0A1" w14:textId="3618C774" w:rsidR="008756E8" w:rsidRDefault="008756E8" w:rsidP="008756E8">
      <w:pPr>
        <w:jc w:val="both"/>
        <w:rPr>
          <w:lang w:val="it-IT"/>
        </w:rPr>
      </w:pPr>
      <w:r w:rsidRPr="008756E8">
        <w:rPr>
          <w:noProof/>
          <w:lang w:val="it-IT"/>
        </w:rPr>
        <w:drawing>
          <wp:inline distT="0" distB="0" distL="0" distR="0" wp14:anchorId="6FA86CC1" wp14:editId="2B610A1F">
            <wp:extent cx="2789162" cy="457240"/>
            <wp:effectExtent l="0" t="0" r="0" b="0"/>
            <wp:docPr id="126994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41815" name=""/>
                    <pic:cNvPicPr/>
                  </pic:nvPicPr>
                  <pic:blipFill>
                    <a:blip r:embed="rId13"/>
                    <a:stretch>
                      <a:fillRect/>
                    </a:stretch>
                  </pic:blipFill>
                  <pic:spPr>
                    <a:xfrm>
                      <a:off x="0" y="0"/>
                      <a:ext cx="2789162" cy="457240"/>
                    </a:xfrm>
                    <a:prstGeom prst="rect">
                      <a:avLst/>
                    </a:prstGeom>
                  </pic:spPr>
                </pic:pic>
              </a:graphicData>
            </a:graphic>
          </wp:inline>
        </w:drawing>
      </w:r>
    </w:p>
    <w:p w14:paraId="16A749FE" w14:textId="7110AB88" w:rsidR="00C17F65" w:rsidRDefault="00C17F65" w:rsidP="008756E8">
      <w:pPr>
        <w:jc w:val="both"/>
        <w:rPr>
          <w:lang w:val="it-IT"/>
        </w:rPr>
      </w:pPr>
      <w:r w:rsidRPr="00C17F65">
        <w:rPr>
          <w:highlight w:val="cyan"/>
          <w:lang w:val="it-IT"/>
        </w:rPr>
        <w:t>P_FILETABLE[OPEN_MAX] = FILE DESCRIPTOR TABLE PRIVATA DEL PROCESSO.</w:t>
      </w:r>
      <w:r>
        <w:rPr>
          <w:lang w:val="it-IT"/>
        </w:rPr>
        <w:t xml:space="preserve"> </w:t>
      </w:r>
    </w:p>
    <w:p w14:paraId="29A9392D" w14:textId="4E4D32FE" w:rsidR="00C17F65" w:rsidRPr="00C17F65" w:rsidRDefault="00C17F65" w:rsidP="008756E8">
      <w:pPr>
        <w:jc w:val="both"/>
        <w:rPr>
          <w:lang w:val="it-IT"/>
        </w:rPr>
      </w:pPr>
      <w:r w:rsidRPr="00C17F65">
        <w:rPr>
          <w:lang w:val="it-IT"/>
        </w:rPr>
        <w:t>I descriptor 0,1,2 sono stdin, stdout, stderr e sono</w:t>
      </w:r>
      <w:r>
        <w:rPr>
          <w:lang w:val="it-IT"/>
        </w:rPr>
        <w:t xml:space="preserve"> collegati a </w:t>
      </w:r>
      <w:r w:rsidRPr="00C17F65">
        <w:rPr>
          <w:b/>
          <w:bCs/>
          <w:lang w:val="it-IT"/>
        </w:rPr>
        <w:t>con:</w:t>
      </w:r>
      <w:r>
        <w:rPr>
          <w:lang w:val="it-IT"/>
        </w:rPr>
        <w:t xml:space="preserve"> </w:t>
      </w:r>
    </w:p>
    <w:p w14:paraId="30774F89" w14:textId="3992A44D" w:rsidR="008756E8" w:rsidRDefault="008756E8" w:rsidP="008756E8">
      <w:pPr>
        <w:jc w:val="both"/>
        <w:rPr>
          <w:lang w:val="it-IT"/>
        </w:rPr>
      </w:pPr>
      <w:r>
        <w:rPr>
          <w:lang w:val="it-IT"/>
        </w:rPr>
        <w:t>Abbiamo quindi 2 lock diversi:</w:t>
      </w:r>
    </w:p>
    <w:p w14:paraId="666C2729" w14:textId="1B381951" w:rsidR="008756E8" w:rsidRPr="008756E8" w:rsidRDefault="008756E8" w:rsidP="008756E8">
      <w:pPr>
        <w:pStyle w:val="ListParagraph"/>
        <w:numPr>
          <w:ilvl w:val="0"/>
          <w:numId w:val="1"/>
        </w:numPr>
        <w:jc w:val="both"/>
        <w:rPr>
          <w:lang w:val="it-IT"/>
        </w:rPr>
      </w:pPr>
      <w:r w:rsidRPr="008756E8">
        <w:rPr>
          <w:lang w:val="it-IT"/>
        </w:rPr>
        <w:t>struct lock *p_filetable_lock; (in proc)</w:t>
      </w:r>
      <w:r>
        <w:sym w:font="Wingdings" w:char="F0E0"/>
      </w:r>
      <w:r w:rsidRPr="008756E8">
        <w:rPr>
          <w:lang w:val="it-IT"/>
        </w:rPr>
        <w:t>protegge la tabella ch</w:t>
      </w:r>
      <w:r>
        <w:rPr>
          <w:lang w:val="it-IT"/>
        </w:rPr>
        <w:t>e associa fd</w:t>
      </w:r>
      <w:r w:rsidRPr="008756E8">
        <w:rPr>
          <w:lang w:val="it-IT"/>
        </w:rPr>
        <w:sym w:font="Wingdings" w:char="F0E0"/>
      </w:r>
      <w:r>
        <w:rPr>
          <w:lang w:val="it-IT"/>
        </w:rPr>
        <w:t xml:space="preserve"> openfile</w:t>
      </w:r>
      <w:r w:rsidR="00C17F65">
        <w:rPr>
          <w:lang w:val="it-IT"/>
        </w:rPr>
        <w:t xml:space="preserve">. </w:t>
      </w:r>
    </w:p>
    <w:p w14:paraId="16360B28" w14:textId="67FE90A8" w:rsidR="008756E8" w:rsidRDefault="008756E8" w:rsidP="008756E8">
      <w:pPr>
        <w:pStyle w:val="ListParagraph"/>
        <w:numPr>
          <w:ilvl w:val="0"/>
          <w:numId w:val="1"/>
        </w:numPr>
        <w:jc w:val="both"/>
      </w:pPr>
      <w:r w:rsidRPr="008756E8">
        <w:t>struct lock *</w:t>
      </w:r>
      <w:proofErr w:type="spellStart"/>
      <w:r w:rsidRPr="008756E8">
        <w:t>of_lock</w:t>
      </w:r>
      <w:proofErr w:type="spellEnd"/>
      <w:r w:rsidRPr="008756E8">
        <w:t>;</w:t>
      </w:r>
      <w:r>
        <w:t xml:space="preserve"> (in </w:t>
      </w:r>
      <w:proofErr w:type="spellStart"/>
      <w:r>
        <w:t>openfile</w:t>
      </w:r>
      <w:proofErr w:type="spellEnd"/>
      <w:r>
        <w:t>)</w:t>
      </w:r>
      <w:r>
        <w:sym w:font="Wingdings" w:char="F0E0"/>
      </w:r>
      <w:r>
        <w:t xml:space="preserve"> </w:t>
      </w:r>
      <w:proofErr w:type="spellStart"/>
      <w:r>
        <w:t>protegge</w:t>
      </w:r>
      <w:proofErr w:type="spellEnd"/>
      <w:r>
        <w:t xml:space="preserve"> </w:t>
      </w:r>
      <w:proofErr w:type="spellStart"/>
      <w:r>
        <w:t>stato</w:t>
      </w:r>
      <w:proofErr w:type="spellEnd"/>
      <w:r>
        <w:t xml:space="preserve"> </w:t>
      </w:r>
      <w:proofErr w:type="spellStart"/>
      <w:r>
        <w:t>interno</w:t>
      </w:r>
      <w:proofErr w:type="spellEnd"/>
      <w:r>
        <w:t xml:space="preserve"> </w:t>
      </w:r>
      <w:proofErr w:type="spellStart"/>
      <w:r>
        <w:t>dell’openfile</w:t>
      </w:r>
      <w:proofErr w:type="spellEnd"/>
      <w:r w:rsidR="00C17F65">
        <w:t xml:space="preserve"> (</w:t>
      </w:r>
      <w:proofErr w:type="spellStart"/>
      <w:r w:rsidR="00C17F65">
        <w:t>of_offset</w:t>
      </w:r>
      <w:proofErr w:type="spellEnd"/>
      <w:r w:rsidR="00C17F65">
        <w:t>)</w:t>
      </w:r>
    </w:p>
    <w:p w14:paraId="6CAC5745" w14:textId="14E94CC6" w:rsidR="008756E8" w:rsidRDefault="008756E8" w:rsidP="008756E8">
      <w:pPr>
        <w:jc w:val="both"/>
        <w:rPr>
          <w:lang w:val="it-IT"/>
        </w:rPr>
      </w:pPr>
      <w:r w:rsidRPr="008756E8">
        <w:rPr>
          <w:lang w:val="it-IT"/>
        </w:rPr>
        <w:t xml:space="preserve">DIPENDENZA DA RICORDARE: </w:t>
      </w:r>
      <w:r w:rsidRPr="008756E8">
        <w:rPr>
          <w:highlight w:val="yellow"/>
          <w:lang w:val="it-IT"/>
        </w:rPr>
        <w:t>PDSC2── richiede WAITPID</w:t>
      </w:r>
      <w:r>
        <w:rPr>
          <w:lang w:val="it-IT"/>
        </w:rPr>
        <w:t xml:space="preserve"> come configurazione. </w:t>
      </w:r>
    </w:p>
    <w:p w14:paraId="29FF3667" w14:textId="5AFEBF2C" w:rsidR="00C17F65" w:rsidRDefault="00C17F65" w:rsidP="008756E8">
      <w:pPr>
        <w:jc w:val="both"/>
        <w:rPr>
          <w:b/>
          <w:bCs/>
          <w:color w:val="EE0000"/>
          <w:lang w:val="it-IT"/>
        </w:rPr>
      </w:pPr>
      <w:r>
        <w:rPr>
          <w:b/>
          <w:bCs/>
          <w:color w:val="EE0000"/>
          <w:lang w:val="it-IT"/>
        </w:rPr>
        <w:t>File_syscalls.c</w:t>
      </w:r>
    </w:p>
    <w:p w14:paraId="5B84E340" w14:textId="4A50F27C" w:rsidR="00C17F65" w:rsidRDefault="00C17F65" w:rsidP="008756E8">
      <w:pPr>
        <w:jc w:val="both"/>
        <w:rPr>
          <w:lang w:val="it-IT"/>
        </w:rPr>
      </w:pPr>
      <w:r>
        <w:rPr>
          <w:lang w:val="it-IT"/>
        </w:rPr>
        <w:t>Qui abbiamo l’architettura principale.</w:t>
      </w:r>
    </w:p>
    <w:p w14:paraId="47F2677C" w14:textId="37B0FC9A" w:rsidR="00C17F65" w:rsidRDefault="00C17F65" w:rsidP="008756E8">
      <w:pPr>
        <w:jc w:val="both"/>
        <w:rPr>
          <w:lang w:val="it-IT"/>
        </w:rPr>
      </w:pPr>
      <w:r>
        <w:rPr>
          <w:lang w:val="it-IT"/>
        </w:rPr>
        <w:t xml:space="preserve">Ci sono 2 livelli: </w:t>
      </w:r>
    </w:p>
    <w:p w14:paraId="77A2D4A6" w14:textId="77777777" w:rsidR="00C17F65" w:rsidRPr="00C17F65" w:rsidRDefault="00C17F65" w:rsidP="00C17F65">
      <w:pPr>
        <w:jc w:val="both"/>
        <w:rPr>
          <w:b/>
          <w:bCs/>
          <w:lang w:val="it-IT"/>
        </w:rPr>
      </w:pPr>
      <w:r w:rsidRPr="00C17F65">
        <w:rPr>
          <w:b/>
          <w:bCs/>
          <w:lang w:val="it-IT"/>
        </w:rPr>
        <w:t>per-processo:</w:t>
      </w:r>
    </w:p>
    <w:p w14:paraId="3CC4EDB9" w14:textId="77777777" w:rsidR="00C17F65" w:rsidRPr="0062164B" w:rsidRDefault="00C17F65" w:rsidP="00C17F65">
      <w:pPr>
        <w:jc w:val="both"/>
      </w:pPr>
      <w:proofErr w:type="spellStart"/>
      <w:r w:rsidRPr="0062164B">
        <w:rPr>
          <w:highlight w:val="cyan"/>
        </w:rPr>
        <w:t>p_</w:t>
      </w:r>
      <w:proofErr w:type="gramStart"/>
      <w:r w:rsidRPr="0062164B">
        <w:rPr>
          <w:highlight w:val="cyan"/>
        </w:rPr>
        <w:t>filetable</w:t>
      </w:r>
      <w:proofErr w:type="spellEnd"/>
      <w:r w:rsidRPr="0062164B">
        <w:rPr>
          <w:highlight w:val="cyan"/>
        </w:rPr>
        <w:t>[</w:t>
      </w:r>
      <w:proofErr w:type="gramEnd"/>
      <w:r w:rsidRPr="0062164B">
        <w:rPr>
          <w:highlight w:val="cyan"/>
        </w:rPr>
        <w:t>]</w:t>
      </w:r>
    </w:p>
    <w:p w14:paraId="69E0B124" w14:textId="77777777" w:rsidR="00C17F65" w:rsidRPr="0062164B" w:rsidRDefault="00C17F65" w:rsidP="00C17F65">
      <w:pPr>
        <w:jc w:val="both"/>
      </w:pPr>
    </w:p>
    <w:p w14:paraId="6BF8913C" w14:textId="77777777" w:rsidR="00C17F65" w:rsidRPr="0062164B" w:rsidRDefault="00C17F65" w:rsidP="00C17F65">
      <w:pPr>
        <w:jc w:val="both"/>
        <w:rPr>
          <w:b/>
          <w:bCs/>
        </w:rPr>
      </w:pPr>
      <w:proofErr w:type="spellStart"/>
      <w:r w:rsidRPr="0062164B">
        <w:rPr>
          <w:b/>
          <w:bCs/>
        </w:rPr>
        <w:t>globale</w:t>
      </w:r>
      <w:proofErr w:type="spellEnd"/>
      <w:r w:rsidRPr="0062164B">
        <w:rPr>
          <w:b/>
          <w:bCs/>
        </w:rPr>
        <w:t>:</w:t>
      </w:r>
    </w:p>
    <w:p w14:paraId="30C48F98" w14:textId="39E89EDD" w:rsidR="00C17F65" w:rsidRPr="0062164B" w:rsidRDefault="00C17F65" w:rsidP="00C17F65">
      <w:pPr>
        <w:jc w:val="both"/>
      </w:pPr>
      <w:proofErr w:type="spellStart"/>
      <w:r w:rsidRPr="0062164B">
        <w:rPr>
          <w:highlight w:val="cyan"/>
        </w:rPr>
        <w:t>system_file_</w:t>
      </w:r>
      <w:proofErr w:type="gramStart"/>
      <w:r w:rsidRPr="0062164B">
        <w:rPr>
          <w:highlight w:val="cyan"/>
        </w:rPr>
        <w:t>table</w:t>
      </w:r>
      <w:proofErr w:type="spellEnd"/>
      <w:r w:rsidRPr="0062164B">
        <w:rPr>
          <w:highlight w:val="cyan"/>
        </w:rPr>
        <w:t>[</w:t>
      </w:r>
      <w:proofErr w:type="gramEnd"/>
      <w:r w:rsidRPr="0062164B">
        <w:rPr>
          <w:highlight w:val="cyan"/>
        </w:rPr>
        <w:t>]</w:t>
      </w:r>
    </w:p>
    <w:p w14:paraId="6035AD75" w14:textId="0F2EA54E" w:rsidR="00C17F65" w:rsidRDefault="00C17F65" w:rsidP="00C17F65">
      <w:pPr>
        <w:jc w:val="both"/>
        <w:rPr>
          <w:lang w:val="it-IT"/>
        </w:rPr>
      </w:pPr>
      <w:r>
        <w:rPr>
          <w:lang w:val="it-IT"/>
        </w:rPr>
        <w:lastRenderedPageBreak/>
        <w:t xml:space="preserve">TABELLA GLOBALE: per gestire le open file description del sistema: </w:t>
      </w:r>
    </w:p>
    <w:p w14:paraId="08FC57CC" w14:textId="0CAB6CE4" w:rsidR="00C17F65" w:rsidRDefault="00C17F65" w:rsidP="00C17F65">
      <w:pPr>
        <w:jc w:val="both"/>
        <w:rPr>
          <w:lang w:val="it-IT"/>
        </w:rPr>
      </w:pPr>
      <w:r w:rsidRPr="00C17F65">
        <w:rPr>
          <w:noProof/>
          <w:lang w:val="it-IT"/>
        </w:rPr>
        <w:drawing>
          <wp:inline distT="0" distB="0" distL="0" distR="0" wp14:anchorId="277D2F5C" wp14:editId="088EAFAC">
            <wp:extent cx="3863675" cy="464860"/>
            <wp:effectExtent l="0" t="0" r="3810" b="0"/>
            <wp:docPr id="169957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78138" name=""/>
                    <pic:cNvPicPr/>
                  </pic:nvPicPr>
                  <pic:blipFill>
                    <a:blip r:embed="rId14"/>
                    <a:stretch>
                      <a:fillRect/>
                    </a:stretch>
                  </pic:blipFill>
                  <pic:spPr>
                    <a:xfrm>
                      <a:off x="0" y="0"/>
                      <a:ext cx="3863675" cy="464860"/>
                    </a:xfrm>
                    <a:prstGeom prst="rect">
                      <a:avLst/>
                    </a:prstGeom>
                  </pic:spPr>
                </pic:pic>
              </a:graphicData>
            </a:graphic>
          </wp:inline>
        </w:drawing>
      </w:r>
    </w:p>
    <w:p w14:paraId="4156D0F8" w14:textId="78AEB0A6" w:rsidR="001D0A1C" w:rsidRDefault="001D0A1C" w:rsidP="00C17F65">
      <w:pPr>
        <w:jc w:val="both"/>
        <w:rPr>
          <w:lang w:val="it-IT"/>
        </w:rPr>
      </w:pPr>
      <w:r w:rsidRPr="001D0A1C">
        <w:rPr>
          <w:lang w:val="it-IT"/>
        </w:rPr>
        <w:t>Questa System Open File table contiene gli openfile disponi</w:t>
      </w:r>
      <w:r>
        <w:rPr>
          <w:lang w:val="it-IT"/>
        </w:rPr>
        <w:t xml:space="preserve">bili nel sistema. </w:t>
      </w:r>
    </w:p>
    <w:p w14:paraId="1D2D0027" w14:textId="3589F8A4" w:rsidR="001D0A1C" w:rsidRPr="001D0A1C" w:rsidRDefault="001D0A1C" w:rsidP="00C17F65">
      <w:pPr>
        <w:jc w:val="both"/>
        <w:rPr>
          <w:lang w:val="it-IT"/>
        </w:rPr>
      </w:pPr>
      <w:r w:rsidRPr="001D0A1C">
        <w:rPr>
          <w:noProof/>
          <w:lang w:val="it-IT"/>
        </w:rPr>
        <w:drawing>
          <wp:inline distT="0" distB="0" distL="0" distR="0" wp14:anchorId="091470F7" wp14:editId="703E6ED9">
            <wp:extent cx="3703641" cy="967824"/>
            <wp:effectExtent l="0" t="0" r="0" b="3810"/>
            <wp:docPr id="31001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17664" name=""/>
                    <pic:cNvPicPr/>
                  </pic:nvPicPr>
                  <pic:blipFill>
                    <a:blip r:embed="rId15"/>
                    <a:stretch>
                      <a:fillRect/>
                    </a:stretch>
                  </pic:blipFill>
                  <pic:spPr>
                    <a:xfrm>
                      <a:off x="0" y="0"/>
                      <a:ext cx="3703641" cy="967824"/>
                    </a:xfrm>
                    <a:prstGeom prst="rect">
                      <a:avLst/>
                    </a:prstGeom>
                  </pic:spPr>
                </pic:pic>
              </a:graphicData>
            </a:graphic>
          </wp:inline>
        </w:drawing>
      </w:r>
    </w:p>
    <w:p w14:paraId="4D39B81A" w14:textId="2BC48A84" w:rsidR="00C17F65" w:rsidRDefault="00C17F65" w:rsidP="00C17F65">
      <w:pPr>
        <w:jc w:val="both"/>
        <w:rPr>
          <w:lang w:val="it-IT"/>
        </w:rPr>
      </w:pPr>
      <w:r>
        <w:rPr>
          <w:lang w:val="it-IT"/>
        </w:rPr>
        <w:t xml:space="preserve">Si usa una tabella globale perché mi permette di distinguere tra: </w:t>
      </w:r>
    </w:p>
    <w:p w14:paraId="39DF02C6" w14:textId="5C77B19E" w:rsidR="00C17F65" w:rsidRDefault="00C17F65" w:rsidP="00C17F65">
      <w:pPr>
        <w:pStyle w:val="ListParagraph"/>
        <w:numPr>
          <w:ilvl w:val="0"/>
          <w:numId w:val="1"/>
        </w:numPr>
        <w:jc w:val="both"/>
        <w:rPr>
          <w:lang w:val="it-IT"/>
        </w:rPr>
      </w:pPr>
      <w:r>
        <w:rPr>
          <w:lang w:val="it-IT"/>
        </w:rPr>
        <w:t>EMFILE-&gt; tabella descripto del singolo processo piena</w:t>
      </w:r>
    </w:p>
    <w:p w14:paraId="6DA3D072" w14:textId="0FE41F59" w:rsidR="00C17F65" w:rsidRDefault="00C17F65" w:rsidP="00C17F65">
      <w:pPr>
        <w:pStyle w:val="ListParagraph"/>
        <w:numPr>
          <w:ilvl w:val="0"/>
          <w:numId w:val="1"/>
        </w:numPr>
        <w:jc w:val="both"/>
        <w:rPr>
          <w:lang w:val="it-IT"/>
        </w:rPr>
      </w:pPr>
      <w:r>
        <w:rPr>
          <w:lang w:val="it-IT"/>
        </w:rPr>
        <w:t>ENFILE-&gt; tabella globale degli openfile piena.</w:t>
      </w:r>
    </w:p>
    <w:p w14:paraId="5915C5EE" w14:textId="35CE7D6F" w:rsidR="00C17F65" w:rsidRDefault="00C17F65" w:rsidP="00C17F65">
      <w:pPr>
        <w:jc w:val="both"/>
        <w:rPr>
          <w:lang w:val="it-IT"/>
        </w:rPr>
      </w:pPr>
      <w:r>
        <w:rPr>
          <w:lang w:val="it-IT"/>
        </w:rPr>
        <w:t xml:space="preserve">FUNZIONI: </w:t>
      </w:r>
    </w:p>
    <w:p w14:paraId="47EB2154" w14:textId="495CA9F2" w:rsidR="00C17F65" w:rsidRDefault="00C17F65" w:rsidP="00C17F65">
      <w:pPr>
        <w:pStyle w:val="ListParagraph"/>
        <w:numPr>
          <w:ilvl w:val="0"/>
          <w:numId w:val="1"/>
        </w:numPr>
        <w:jc w:val="both"/>
        <w:rPr>
          <w:lang w:val="it-IT"/>
        </w:rPr>
      </w:pPr>
      <w:r w:rsidRPr="00C17F65">
        <w:rPr>
          <w:b/>
          <w:bCs/>
          <w:highlight w:val="cyan"/>
          <w:lang w:val="it-IT"/>
        </w:rPr>
        <w:t>Openfile_bootstrap()</w:t>
      </w:r>
      <w:r w:rsidRPr="00C17F65">
        <w:rPr>
          <w:b/>
          <w:bCs/>
          <w:highlight w:val="cyan"/>
          <w:lang w:val="it-IT"/>
        </w:rPr>
        <w:sym w:font="Wingdings" w:char="F0E0"/>
      </w:r>
      <w:r>
        <w:rPr>
          <w:lang w:val="it-IT"/>
        </w:rPr>
        <w:t xml:space="preserve"> viene chiamata all’avvio del kernel. Inizializza: </w:t>
      </w:r>
    </w:p>
    <w:p w14:paraId="619E0338" w14:textId="7F353D35" w:rsidR="00C17F65" w:rsidRDefault="00C17F65" w:rsidP="00C17F65">
      <w:pPr>
        <w:pStyle w:val="ListParagraph"/>
        <w:numPr>
          <w:ilvl w:val="0"/>
          <w:numId w:val="2"/>
        </w:numPr>
        <w:jc w:val="both"/>
        <w:rPr>
          <w:lang w:val="it-IT"/>
        </w:rPr>
      </w:pPr>
      <w:r>
        <w:rPr>
          <w:lang w:val="it-IT"/>
        </w:rPr>
        <w:t>System_file_table</w:t>
      </w:r>
    </w:p>
    <w:p w14:paraId="3D9B202B" w14:textId="31EFCB38" w:rsidR="00C17F65" w:rsidRDefault="00C17F65" w:rsidP="00C17F65">
      <w:pPr>
        <w:pStyle w:val="ListParagraph"/>
        <w:numPr>
          <w:ilvl w:val="0"/>
          <w:numId w:val="2"/>
        </w:numPr>
        <w:jc w:val="both"/>
        <w:rPr>
          <w:lang w:val="it-IT"/>
        </w:rPr>
      </w:pPr>
      <w:r>
        <w:rPr>
          <w:lang w:val="it-IT"/>
        </w:rPr>
        <w:t>System_file_table_lock</w:t>
      </w:r>
    </w:p>
    <w:p w14:paraId="47B558D4" w14:textId="73384DE6" w:rsidR="00C17F65" w:rsidRDefault="00C17F65" w:rsidP="00C17F65">
      <w:pPr>
        <w:ind w:left="720"/>
        <w:jc w:val="both"/>
        <w:rPr>
          <w:lang w:val="it-IT"/>
        </w:rPr>
      </w:pPr>
      <w:r>
        <w:rPr>
          <w:lang w:val="it-IT"/>
        </w:rPr>
        <w:t xml:space="preserve">Il panic() è accettabile perché se il lock non può essere creato può panicare essendo nel bootstrap e non durante una syscall user. </w:t>
      </w:r>
    </w:p>
    <w:p w14:paraId="01B818E2" w14:textId="10D49FA4" w:rsidR="00C17F65" w:rsidRDefault="00C17F65" w:rsidP="00C17F65">
      <w:pPr>
        <w:pStyle w:val="ListParagraph"/>
        <w:numPr>
          <w:ilvl w:val="0"/>
          <w:numId w:val="1"/>
        </w:numPr>
        <w:jc w:val="both"/>
        <w:rPr>
          <w:lang w:val="it-IT"/>
        </w:rPr>
      </w:pPr>
      <w:r w:rsidRPr="009B05C4">
        <w:rPr>
          <w:b/>
          <w:bCs/>
          <w:highlight w:val="cyan"/>
          <w:lang w:val="it-IT"/>
        </w:rPr>
        <w:t>Openfile_open()</w:t>
      </w:r>
      <w:r w:rsidRPr="009B05C4">
        <w:rPr>
          <w:b/>
          <w:bCs/>
          <w:highlight w:val="cyan"/>
          <w:lang w:val="it-IT"/>
        </w:rPr>
        <w:sym w:font="Wingdings" w:char="F0E0"/>
      </w:r>
      <w:r w:rsidRPr="009B05C4">
        <w:rPr>
          <w:highlight w:val="cyan"/>
          <w:lang w:val="it-IT"/>
        </w:rPr>
        <w:t xml:space="preserve"> </w:t>
      </w:r>
      <w:r w:rsidR="00A04F35">
        <w:rPr>
          <w:lang w:val="it-IT"/>
        </w:rPr>
        <w:t xml:space="preserve">Non è la syscall open(), ma l’helper interno del kernel. Riceve un pathname che è già in kernel space e crea l’opengile. </w:t>
      </w:r>
    </w:p>
    <w:p w14:paraId="501E9C47" w14:textId="5BDFAA68" w:rsidR="00A04F35" w:rsidRDefault="00A04F35" w:rsidP="00A04F35">
      <w:pPr>
        <w:pStyle w:val="ListParagraph"/>
        <w:jc w:val="both"/>
        <w:rPr>
          <w:lang w:val="it-IT"/>
        </w:rPr>
      </w:pPr>
      <w:r w:rsidRPr="00A04F35">
        <w:rPr>
          <w:lang w:val="it-IT"/>
        </w:rPr>
        <w:t>Questa semplicemente fa: kstrdup(path)</w:t>
      </w:r>
      <w:r w:rsidRPr="00A04F35">
        <w:rPr>
          <w:lang w:val="it-IT"/>
        </w:rPr>
        <w:sym w:font="Wingdings" w:char="F0E0"/>
      </w:r>
      <w:r w:rsidRPr="00A04F35">
        <w:rPr>
          <w:lang w:val="it-IT"/>
        </w:rPr>
        <w:t xml:space="preserve"> vfs_open()</w:t>
      </w:r>
      <w:r w:rsidRPr="00A04F35">
        <w:rPr>
          <w:lang w:val="it-IT"/>
        </w:rPr>
        <w:sym w:font="Wingdings" w:char="F0E0"/>
      </w:r>
      <w:r w:rsidRPr="00A04F35">
        <w:rPr>
          <w:lang w:val="it-IT"/>
        </w:rPr>
        <w:t xml:space="preserve"> ottengo vnode</w:t>
      </w:r>
      <w:r w:rsidRPr="00A04F35">
        <w:rPr>
          <w:lang w:val="it-IT"/>
        </w:rPr>
        <w:sym w:font="Wingdings" w:char="F0E0"/>
      </w:r>
      <w:r w:rsidRPr="00A04F35">
        <w:rPr>
          <w:lang w:val="it-IT"/>
        </w:rPr>
        <w:t xml:space="preserve"> creo of_lock per proteggere of_offset</w:t>
      </w:r>
      <w:r w:rsidRPr="00A04F35">
        <w:rPr>
          <w:lang w:val="it-IT"/>
        </w:rPr>
        <w:sym w:font="Wingdings" w:char="F0E0"/>
      </w:r>
      <w:r w:rsidRPr="00A04F35">
        <w:rPr>
          <w:lang w:val="it-IT"/>
        </w:rPr>
        <w:t xml:space="preserve"> cerco slot nella system file table</w:t>
      </w:r>
      <w:r>
        <w:sym w:font="Wingdings" w:char="F0E0"/>
      </w:r>
      <w:r w:rsidRPr="00A04F35">
        <w:rPr>
          <w:lang w:val="it-IT"/>
        </w:rPr>
        <w:t xml:space="preserve"> inizi</w:t>
      </w:r>
      <w:r>
        <w:rPr>
          <w:lang w:val="it-IT"/>
        </w:rPr>
        <w:t>alizzo openfile</w:t>
      </w:r>
      <w:r w:rsidRPr="00A04F35">
        <w:rPr>
          <w:lang w:val="it-IT"/>
        </w:rPr>
        <w:sym w:font="Wingdings" w:char="F0E0"/>
      </w:r>
      <w:r>
        <w:rPr>
          <w:lang w:val="it-IT"/>
        </w:rPr>
        <w:t xml:space="preserve"> refcount = 1. </w:t>
      </w:r>
    </w:p>
    <w:p w14:paraId="46CF29E6" w14:textId="7E3D2DB6" w:rsidR="00A04F35" w:rsidRDefault="00A04F35" w:rsidP="00A04F35">
      <w:pPr>
        <w:pStyle w:val="ListParagraph"/>
        <w:jc w:val="both"/>
        <w:rPr>
          <w:lang w:val="it-IT"/>
        </w:rPr>
      </w:pPr>
      <w:r>
        <w:rPr>
          <w:lang w:val="it-IT"/>
        </w:rPr>
        <w:t>Usiamo kstrdup() perché: vfs_open() può modificare il buffer contenente il pathname</w:t>
      </w:r>
      <w:r w:rsidR="009B05C4">
        <w:rPr>
          <w:lang w:val="it-IT"/>
        </w:rPr>
        <w:t xml:space="preserve">. </w:t>
      </w:r>
      <w:r w:rsidR="009B05C4" w:rsidRPr="009B05C4">
        <w:rPr>
          <w:lang w:val="it-IT"/>
        </w:rPr>
        <w:t>Passare direttamente una stringa non modificabile poteva produrre comportamenti strani.</w:t>
      </w:r>
      <w:r w:rsidR="009B05C4">
        <w:rPr>
          <w:lang w:val="it-IT"/>
        </w:rPr>
        <w:t xml:space="preserve"> Con kstrdup(path) otteniamo una copia privata e scrivibile!.</w:t>
      </w:r>
    </w:p>
    <w:p w14:paraId="4E711DC2" w14:textId="0D484A5C" w:rsidR="009B05C4" w:rsidRDefault="009B05C4" w:rsidP="009B05C4">
      <w:pPr>
        <w:pStyle w:val="ListParagraph"/>
        <w:numPr>
          <w:ilvl w:val="0"/>
          <w:numId w:val="1"/>
        </w:numPr>
        <w:jc w:val="both"/>
        <w:rPr>
          <w:lang w:val="it-IT"/>
        </w:rPr>
      </w:pPr>
      <w:r w:rsidRPr="009B05C4">
        <w:rPr>
          <w:b/>
          <w:bCs/>
          <w:highlight w:val="cyan"/>
          <w:lang w:val="it-IT"/>
        </w:rPr>
        <w:t>Sys_open()</w:t>
      </w:r>
      <w:r w:rsidRPr="009B05C4">
        <w:rPr>
          <w:b/>
          <w:bCs/>
          <w:highlight w:val="cyan"/>
          <w:lang w:val="it-IT"/>
        </w:rPr>
        <w:sym w:font="Wingdings" w:char="F0E0"/>
      </w:r>
      <w:r w:rsidRPr="009B05C4">
        <w:rPr>
          <w:highlight w:val="cyan"/>
          <w:lang w:val="it-IT"/>
        </w:rPr>
        <w:t xml:space="preserve"> </w:t>
      </w:r>
      <w:r>
        <w:rPr>
          <w:lang w:val="it-IT"/>
        </w:rPr>
        <w:t xml:space="preserve">Quando chiamiamo </w:t>
      </w:r>
      <w:r w:rsidRPr="009B05C4">
        <w:rPr>
          <w:lang w:val="it-IT"/>
        </w:rPr>
        <w:t>fd = open("file.txt", O_RDONLY);</w:t>
      </w:r>
      <w:r>
        <w:rPr>
          <w:lang w:val="it-IT"/>
        </w:rPr>
        <w:t xml:space="preserve">, </w:t>
      </w:r>
      <w:r w:rsidRPr="009B05C4">
        <w:rPr>
          <w:lang w:val="it-IT"/>
        </w:rPr>
        <w:t xml:space="preserve">Il pathname "file.txt" si trova nello </w:t>
      </w:r>
      <w:r w:rsidRPr="009B05C4">
        <w:rPr>
          <w:b/>
          <w:bCs/>
          <w:lang w:val="it-IT"/>
        </w:rPr>
        <w:t>spazio di indirizzamento user</w:t>
      </w:r>
      <w:r w:rsidRPr="009B05C4">
        <w:rPr>
          <w:lang w:val="it-IT"/>
        </w:rPr>
        <w:t>.</w:t>
      </w:r>
      <w:r>
        <w:rPr>
          <w:lang w:val="it-IT"/>
        </w:rPr>
        <w:t xml:space="preserve"> </w:t>
      </w:r>
      <w:r w:rsidRPr="009B05C4">
        <w:rPr>
          <w:lang w:val="it-IT"/>
        </w:rPr>
        <w:t>Il kernel non deve semplicemente fare: strlen(filename);</w:t>
      </w:r>
      <w:r>
        <w:rPr>
          <w:lang w:val="it-IT"/>
        </w:rPr>
        <w:t xml:space="preserve"> su quel puntatore perché potrebbe essere un indirizzo invalido. Quindi usiamo copyinstr() (copia da user space a kernel space). Poi controlla i flag (O_RDONLY, O_WRONLY...), per i flag sconosciuti ritorna EINVAL. Cerca un descriptor libero nella file table del processo e se non trova spazio ritorna EMFILE, altrimenti chiama openfile_open() che crea openfile globale. Se la tabella globale è piena ritorna ENFILE, altrimenti </w:t>
      </w:r>
      <w:r w:rsidRPr="009B05C4">
        <w:rPr>
          <w:lang w:val="it-IT"/>
        </w:rPr>
        <w:t>curproc-&gt;p_filetable[fd] = of;</w:t>
      </w:r>
      <w:r>
        <w:rPr>
          <w:lang w:val="it-IT"/>
        </w:rPr>
        <w:t xml:space="preserve"> e restituisce fd allo user program</w:t>
      </w:r>
    </w:p>
    <w:p w14:paraId="62C3046F" w14:textId="5A531BCB" w:rsidR="009B05C4" w:rsidRPr="001A2F00" w:rsidRDefault="009B05C4" w:rsidP="009B05C4">
      <w:pPr>
        <w:pStyle w:val="ListParagraph"/>
        <w:numPr>
          <w:ilvl w:val="0"/>
          <w:numId w:val="1"/>
        </w:numPr>
        <w:jc w:val="both"/>
        <w:rPr>
          <w:lang w:val="it-IT"/>
        </w:rPr>
      </w:pPr>
      <w:r w:rsidRPr="001A2F00">
        <w:rPr>
          <w:b/>
          <w:bCs/>
          <w:highlight w:val="cyan"/>
          <w:lang w:val="it-IT"/>
        </w:rPr>
        <w:lastRenderedPageBreak/>
        <w:t>Sys_read()</w:t>
      </w:r>
      <w:r w:rsidRPr="001A2F00">
        <w:rPr>
          <w:b/>
          <w:bCs/>
          <w:highlight w:val="cyan"/>
          <w:lang w:val="it-IT"/>
        </w:rPr>
        <w:sym w:font="Wingdings" w:char="F0E0"/>
      </w:r>
      <w:r w:rsidRPr="001A2F00">
        <w:rPr>
          <w:b/>
          <w:bCs/>
          <w:lang w:val="it-IT"/>
        </w:rPr>
        <w:t xml:space="preserve"> </w:t>
      </w:r>
      <w:r w:rsidR="001A2F00" w:rsidRPr="001A2F00">
        <w:rPr>
          <w:lang w:val="it-IT"/>
        </w:rPr>
        <w:t xml:space="preserve">per prima cosa dobbiamo verificare che l’fd sia valido, trovare il corrispettivo openfile (of = curproc-&gt;p_filetable[fd] ), prendere il lock </w:t>
      </w:r>
      <w:r w:rsidR="00BD7387">
        <w:rPr>
          <w:lang w:val="it-IT"/>
        </w:rPr>
        <w:t xml:space="preserve">(p_filetable_lock) per recuperare in sicurezza il puntatore </w:t>
      </w:r>
      <w:r w:rsidR="001A2F00" w:rsidRPr="001A2F00">
        <w:rPr>
          <w:lang w:val="it-IT"/>
        </w:rPr>
        <w:t>per incrementare il reference_count (openfile_incref(of);) ), leggere dal vnode</w:t>
      </w:r>
      <w:r w:rsidR="001A2F00">
        <w:rPr>
          <w:lang w:val="it-IT"/>
        </w:rPr>
        <w:t xml:space="preserve"> (</w:t>
      </w:r>
      <w:r w:rsidR="001A2F00" w:rsidRPr="001A2F00">
        <w:rPr>
          <w:lang w:val="it-IT"/>
        </w:rPr>
        <w:t>VOP_READ(of-&gt;of_vnode, &amp;u);</w:t>
      </w:r>
      <w:r w:rsidR="001A2F00">
        <w:rPr>
          <w:lang w:val="it-IT"/>
        </w:rPr>
        <w:t xml:space="preserve"> )</w:t>
      </w:r>
      <w:r w:rsidR="001A2F00" w:rsidRPr="001A2F00">
        <w:rPr>
          <w:lang w:val="it-IT"/>
        </w:rPr>
        <w:t>, trasferire i dati nello user buffer, aggiornare l’offset e restituire quanti byte sono stati letti.</w:t>
      </w:r>
      <w:r w:rsidR="001A2F00">
        <w:rPr>
          <w:b/>
          <w:bCs/>
          <w:lang w:val="it-IT"/>
        </w:rPr>
        <w:t xml:space="preserve"> </w:t>
      </w:r>
    </w:p>
    <w:p w14:paraId="746B9B86" w14:textId="6D4C86F6" w:rsidR="001A2F00" w:rsidRDefault="001A2F00" w:rsidP="001A2F00">
      <w:pPr>
        <w:pStyle w:val="ListParagraph"/>
        <w:jc w:val="both"/>
        <w:rPr>
          <w:b/>
          <w:bCs/>
          <w:lang w:val="it-IT"/>
        </w:rPr>
      </w:pPr>
      <w:r w:rsidRPr="001A2F00">
        <w:rPr>
          <w:b/>
          <w:bCs/>
          <w:highlight w:val="yellow"/>
          <w:lang w:val="it-IT"/>
        </w:rPr>
        <w:t>Struct uio</w:t>
      </w:r>
      <w:r w:rsidRPr="001A2F00">
        <w:rPr>
          <w:b/>
          <w:bCs/>
          <w:lang w:val="it-IT"/>
        </w:rPr>
        <w:sym w:font="Wingdings" w:char="F0E0"/>
      </w:r>
      <w:r>
        <w:rPr>
          <w:b/>
          <w:bCs/>
          <w:lang w:val="it-IT"/>
        </w:rPr>
        <w:t xml:space="preserve"> </w:t>
      </w:r>
      <w:r w:rsidRPr="001A2F00">
        <w:rPr>
          <w:lang w:val="it-IT"/>
        </w:rPr>
        <w:t>usata per descrivere un’operazione di I/O, contiene info come: dove trasferire i dati (user buffer), quanti byte, a quale offset (of_offset), lettura o scrittura, user space o kernel space.</w:t>
      </w:r>
      <w:r>
        <w:rPr>
          <w:b/>
          <w:bCs/>
          <w:lang w:val="it-IT"/>
        </w:rPr>
        <w:t xml:space="preserve"> </w:t>
      </w:r>
    </w:p>
    <w:p w14:paraId="75FEE38B" w14:textId="450CAFBE" w:rsidR="001A2F00" w:rsidRDefault="001A2F00" w:rsidP="001A2F00">
      <w:pPr>
        <w:pStyle w:val="ListParagraph"/>
        <w:jc w:val="both"/>
        <w:rPr>
          <w:lang w:val="it-IT"/>
        </w:rPr>
      </w:pPr>
      <w:r>
        <w:rPr>
          <w:b/>
          <w:bCs/>
          <w:lang w:val="it-IT"/>
        </w:rPr>
        <w:t xml:space="preserve">Uio_resid = </w:t>
      </w:r>
      <w:r>
        <w:rPr>
          <w:lang w:val="it-IT"/>
        </w:rPr>
        <w:t xml:space="preserve">contiene quanti byte NON sono stati trasferiti. Quindi restituiamo size – u.uio_resid. </w:t>
      </w:r>
    </w:p>
    <w:p w14:paraId="3F1AF141" w14:textId="7244BBA8" w:rsidR="001A2F00" w:rsidRDefault="001A2F00" w:rsidP="001A2F00">
      <w:pPr>
        <w:pStyle w:val="ListParagraph"/>
        <w:numPr>
          <w:ilvl w:val="0"/>
          <w:numId w:val="1"/>
        </w:numPr>
        <w:jc w:val="both"/>
      </w:pPr>
      <w:proofErr w:type="spellStart"/>
      <w:r w:rsidRPr="001A2F00">
        <w:rPr>
          <w:b/>
          <w:bCs/>
          <w:highlight w:val="cyan"/>
        </w:rPr>
        <w:t>Sys_</w:t>
      </w:r>
      <w:proofErr w:type="gramStart"/>
      <w:r w:rsidRPr="001A2F00">
        <w:rPr>
          <w:b/>
          <w:bCs/>
          <w:highlight w:val="cyan"/>
        </w:rPr>
        <w:t>write</w:t>
      </w:r>
      <w:proofErr w:type="spellEnd"/>
      <w:r w:rsidRPr="001A2F00">
        <w:rPr>
          <w:b/>
          <w:bCs/>
          <w:highlight w:val="cyan"/>
        </w:rPr>
        <w:t>(</w:t>
      </w:r>
      <w:proofErr w:type="gramEnd"/>
      <w:r w:rsidRPr="001A2F00">
        <w:rPr>
          <w:b/>
          <w:bCs/>
          <w:highlight w:val="cyan"/>
        </w:rPr>
        <w:t>)</w:t>
      </w:r>
      <w:r w:rsidRPr="001A2F00">
        <w:rPr>
          <w:b/>
          <w:bCs/>
          <w:highlight w:val="cyan"/>
          <w:lang w:val="it-IT"/>
        </w:rPr>
        <w:sym w:font="Wingdings" w:char="F0E0"/>
      </w:r>
      <w:r w:rsidRPr="001A2F00">
        <w:rPr>
          <w:b/>
          <w:bCs/>
        </w:rPr>
        <w:t xml:space="preserve"> </w:t>
      </w:r>
      <w:proofErr w:type="spellStart"/>
      <w:r w:rsidRPr="001A2F00">
        <w:t>concettualmnete</w:t>
      </w:r>
      <w:proofErr w:type="spellEnd"/>
      <w:r w:rsidRPr="001A2F00">
        <w:t xml:space="preserve"> è </w:t>
      </w:r>
      <w:proofErr w:type="spellStart"/>
      <w:r w:rsidRPr="001A2F00">
        <w:t>speculare</w:t>
      </w:r>
      <w:proofErr w:type="spellEnd"/>
      <w:r w:rsidRPr="001A2F00">
        <w:t xml:space="preserve"> alla </w:t>
      </w:r>
      <w:proofErr w:type="spellStart"/>
      <w:r w:rsidRPr="001A2F00">
        <w:t>sys_</w:t>
      </w:r>
      <w:proofErr w:type="gramStart"/>
      <w:r w:rsidRPr="001A2F00">
        <w:t>read</w:t>
      </w:r>
      <w:proofErr w:type="spellEnd"/>
      <w:r w:rsidRPr="001A2F00">
        <w:t>(</w:t>
      </w:r>
      <w:proofErr w:type="gramEnd"/>
      <w:r w:rsidRPr="001A2F00">
        <w:t>): user buffer</w:t>
      </w:r>
      <w:r w:rsidRPr="001A2F00">
        <w:rPr>
          <w:lang w:val="it-IT"/>
        </w:rPr>
        <w:sym w:font="Wingdings" w:char="F0E0"/>
      </w:r>
      <w:r w:rsidRPr="001A2F00">
        <w:t xml:space="preserve"> </w:t>
      </w:r>
      <w:proofErr w:type="spellStart"/>
      <w:r w:rsidRPr="001A2F00">
        <w:t>uio</w:t>
      </w:r>
      <w:proofErr w:type="spellEnd"/>
      <w:r w:rsidRPr="001A2F00">
        <w:rPr>
          <w:lang w:val="it-IT"/>
        </w:rPr>
        <w:sym w:font="Wingdings" w:char="F0E0"/>
      </w:r>
      <w:r w:rsidRPr="001A2F00">
        <w:t xml:space="preserve"> VOP_WRITE</w:t>
      </w:r>
      <w:r w:rsidRPr="001A2F00">
        <w:rPr>
          <w:lang w:val="it-IT"/>
        </w:rPr>
        <w:sym w:font="Wingdings" w:char="F0E0"/>
      </w:r>
      <w:r w:rsidRPr="001A2F00">
        <w:t xml:space="preserve"> </w:t>
      </w:r>
      <w:proofErr w:type="spellStart"/>
      <w:r w:rsidRPr="001A2F00">
        <w:t>vnode</w:t>
      </w:r>
      <w:proofErr w:type="spellEnd"/>
      <w:r w:rsidRPr="001A2F00">
        <w:rPr>
          <w:lang w:val="it-IT"/>
        </w:rPr>
        <w:sym w:font="Wingdings" w:char="F0E0"/>
      </w:r>
      <w:r w:rsidRPr="001A2F00">
        <w:t xml:space="preserve"> filesys</w:t>
      </w:r>
      <w:r>
        <w:t>tem</w:t>
      </w:r>
    </w:p>
    <w:p w14:paraId="19B708DD" w14:textId="33D26A43" w:rsidR="001A2F00" w:rsidRDefault="001A2F00" w:rsidP="001A2F00">
      <w:pPr>
        <w:pStyle w:val="ListParagraph"/>
        <w:jc w:val="both"/>
        <w:rPr>
          <w:lang w:val="it-IT"/>
        </w:rPr>
      </w:pPr>
      <w:r w:rsidRPr="001A2F00">
        <w:rPr>
          <w:b/>
          <w:bCs/>
          <w:lang w:val="it-IT"/>
        </w:rPr>
        <w:t xml:space="preserve">Usiamo O_APPEND </w:t>
      </w:r>
      <w:r w:rsidRPr="001A2F00">
        <w:rPr>
          <w:lang w:val="it-IT"/>
        </w:rPr>
        <w:t xml:space="preserve">perché ogni </w:t>
      </w:r>
      <w:r>
        <w:rPr>
          <w:lang w:val="it-IT"/>
        </w:rPr>
        <w:t xml:space="preserve">singola write deve partire dalla fine corrente, quindi non facciamo offset = EOF una sola volta durante la open(). Prima della write infatti facciamo VOP_STAT() e otteniamo statbuf.st_sice e settiamo l’offset: </w:t>
      </w:r>
      <w:r w:rsidRPr="001A2F00">
        <w:rPr>
          <w:lang w:val="it-IT"/>
        </w:rPr>
        <w:t>of-&gt;of_offset = statbuf.st_size;</w:t>
      </w:r>
      <w:r>
        <w:rPr>
          <w:lang w:val="it-IT"/>
        </w:rPr>
        <w:t xml:space="preserve"> per poi fare VOP_WRITE(). </w:t>
      </w:r>
    </w:p>
    <w:p w14:paraId="4EA44D3C" w14:textId="70645600" w:rsidR="001A2F00" w:rsidRDefault="001A2F00" w:rsidP="001A2F00">
      <w:pPr>
        <w:pStyle w:val="ListParagraph"/>
        <w:numPr>
          <w:ilvl w:val="0"/>
          <w:numId w:val="1"/>
        </w:numPr>
        <w:jc w:val="both"/>
        <w:rPr>
          <w:lang w:val="it-IT"/>
        </w:rPr>
      </w:pPr>
      <w:r w:rsidRPr="00907466">
        <w:rPr>
          <w:b/>
          <w:bCs/>
          <w:highlight w:val="cyan"/>
          <w:lang w:val="it-IT"/>
        </w:rPr>
        <w:t>SYS_CLOSE()</w:t>
      </w:r>
      <w:r w:rsidRPr="00907466">
        <w:rPr>
          <w:b/>
          <w:bCs/>
          <w:highlight w:val="cyan"/>
          <w:lang w:val="it-IT"/>
        </w:rPr>
        <w:sym w:font="Wingdings" w:char="F0E0"/>
      </w:r>
      <w:r w:rsidRPr="00907466">
        <w:rPr>
          <w:b/>
          <w:bCs/>
          <w:highlight w:val="cyan"/>
          <w:lang w:val="it-IT"/>
        </w:rPr>
        <w:t xml:space="preserve"> </w:t>
      </w:r>
      <w:r>
        <w:rPr>
          <w:lang w:val="it-IT"/>
        </w:rPr>
        <w:t>Quando chiamiamo close(3), il kernel fa: p_filetable[3]</w:t>
      </w:r>
      <w:r w:rsidRPr="001A2F00">
        <w:rPr>
          <w:lang w:val="it-IT"/>
        </w:rPr>
        <w:sym w:font="Wingdings" w:char="F0E0"/>
      </w:r>
      <w:r>
        <w:rPr>
          <w:lang w:val="it-IT"/>
        </w:rPr>
        <w:t xml:space="preserve"> openfile x . Poi elimina l’associazione: </w:t>
      </w:r>
      <w:r w:rsidRPr="001A2F00">
        <w:rPr>
          <w:lang w:val="it-IT"/>
        </w:rPr>
        <w:t>p_filetable[3] = NULL;</w:t>
      </w:r>
      <w:r>
        <w:rPr>
          <w:lang w:val="it-IT"/>
        </w:rPr>
        <w:t xml:space="preserve"> e poi chiama </w:t>
      </w:r>
      <w:r w:rsidRPr="001A2F00">
        <w:rPr>
          <w:lang w:val="it-IT"/>
        </w:rPr>
        <w:t>openfile_release(X);</w:t>
      </w:r>
      <w:r>
        <w:rPr>
          <w:lang w:val="it-IT"/>
        </w:rPr>
        <w:t xml:space="preserve"> che chiude realmente il vnode quando refcount == 0. </w:t>
      </w:r>
    </w:p>
    <w:p w14:paraId="56A35EC6" w14:textId="33E0FA5A" w:rsidR="001A2F00" w:rsidRPr="0062164B" w:rsidRDefault="001A2F00" w:rsidP="001A2F00">
      <w:pPr>
        <w:pStyle w:val="ListParagraph"/>
        <w:numPr>
          <w:ilvl w:val="0"/>
          <w:numId w:val="1"/>
        </w:numPr>
        <w:jc w:val="both"/>
        <w:rPr>
          <w:lang w:val="it-IT"/>
        </w:rPr>
      </w:pPr>
      <w:proofErr w:type="spellStart"/>
      <w:r w:rsidRPr="00907466">
        <w:rPr>
          <w:b/>
          <w:bCs/>
          <w:highlight w:val="cyan"/>
        </w:rPr>
        <w:t>Sys_</w:t>
      </w:r>
      <w:proofErr w:type="gramStart"/>
      <w:r w:rsidRPr="00907466">
        <w:rPr>
          <w:b/>
          <w:bCs/>
          <w:highlight w:val="cyan"/>
        </w:rPr>
        <w:t>lseek</w:t>
      </w:r>
      <w:proofErr w:type="spellEnd"/>
      <w:r w:rsidRPr="00907466">
        <w:rPr>
          <w:b/>
          <w:bCs/>
          <w:highlight w:val="cyan"/>
        </w:rPr>
        <w:t>(</w:t>
      </w:r>
      <w:proofErr w:type="gramEnd"/>
      <w:r w:rsidRPr="00907466">
        <w:rPr>
          <w:b/>
          <w:bCs/>
          <w:highlight w:val="cyan"/>
        </w:rPr>
        <w:t>)</w:t>
      </w:r>
      <w:r w:rsidRPr="00907466">
        <w:rPr>
          <w:b/>
          <w:bCs/>
          <w:highlight w:val="cyan"/>
          <w:lang w:val="it-IT"/>
        </w:rPr>
        <w:sym w:font="Wingdings" w:char="F0E0"/>
      </w:r>
      <w:r w:rsidRPr="00907466">
        <w:rPr>
          <w:b/>
          <w:bCs/>
          <w:highlight w:val="cyan"/>
        </w:rPr>
        <w:t xml:space="preserve"> </w:t>
      </w:r>
      <w:proofErr w:type="spellStart"/>
      <w:r w:rsidRPr="001A2F00">
        <w:t>modifica</w:t>
      </w:r>
      <w:proofErr w:type="spellEnd"/>
      <w:r w:rsidRPr="001A2F00">
        <w:t xml:space="preserve"> solo </w:t>
      </w:r>
      <w:proofErr w:type="spellStart"/>
      <w:r w:rsidRPr="001A2F00">
        <w:t>of_</w:t>
      </w:r>
      <w:r>
        <w:t>offset</w:t>
      </w:r>
      <w:proofErr w:type="spellEnd"/>
      <w:r>
        <w:t xml:space="preserve">. </w:t>
      </w:r>
      <w:r w:rsidRPr="001A2F00">
        <w:rPr>
          <w:lang w:val="it-IT"/>
        </w:rPr>
        <w:t xml:space="preserve">Non legge / non scrive. </w:t>
      </w:r>
      <w:r w:rsidRPr="0062164B">
        <w:rPr>
          <w:lang w:val="it-IT"/>
        </w:rPr>
        <w:t xml:space="preserve">Quando chiamiamo: lseek(fd, pos, SEEK_SET); </w:t>
      </w:r>
      <w:r>
        <w:sym w:font="Wingdings" w:char="F0E0"/>
      </w:r>
      <w:r w:rsidRPr="0062164B">
        <w:rPr>
          <w:lang w:val="it-IT"/>
        </w:rPr>
        <w:t xml:space="preserve"> abbiamo: new offset = pos. </w:t>
      </w:r>
    </w:p>
    <w:p w14:paraId="36736407" w14:textId="07AEDF4B" w:rsidR="001A2F00" w:rsidRDefault="001A2F00" w:rsidP="001A2F00">
      <w:pPr>
        <w:pStyle w:val="ListParagraph"/>
        <w:jc w:val="both"/>
      </w:pPr>
      <w:r>
        <w:rPr>
          <w:b/>
          <w:bCs/>
        </w:rPr>
        <w:t xml:space="preserve">Per SEEK_CUR </w:t>
      </w:r>
      <w:proofErr w:type="spellStart"/>
      <w:r>
        <w:t>abbiamo</w:t>
      </w:r>
      <w:proofErr w:type="spellEnd"/>
      <w:r>
        <w:t xml:space="preserve">: </w:t>
      </w:r>
      <w:r w:rsidRPr="001A2F00">
        <w:t>new offset = old offset + pos</w:t>
      </w:r>
      <w:r>
        <w:t xml:space="preserve">. </w:t>
      </w:r>
    </w:p>
    <w:p w14:paraId="0525A97A" w14:textId="6406BB40" w:rsidR="001A2F00" w:rsidRDefault="001A2F00" w:rsidP="001A2F00">
      <w:pPr>
        <w:pStyle w:val="ListParagraph"/>
        <w:jc w:val="both"/>
        <w:rPr>
          <w:lang w:val="it-IT"/>
        </w:rPr>
      </w:pPr>
      <w:r w:rsidRPr="001A2F00">
        <w:rPr>
          <w:b/>
          <w:bCs/>
          <w:lang w:val="it-IT"/>
        </w:rPr>
        <w:t xml:space="preserve">Per SEEK_END </w:t>
      </w:r>
      <w:r w:rsidRPr="001A2F00">
        <w:rPr>
          <w:lang w:val="it-IT"/>
        </w:rPr>
        <w:t>dobbiamo p</w:t>
      </w:r>
      <w:r>
        <w:rPr>
          <w:lang w:val="it-IT"/>
        </w:rPr>
        <w:t xml:space="preserve">rima conoscere la dimensione del file, </w:t>
      </w:r>
      <w:r w:rsidR="00D348B0">
        <w:rPr>
          <w:lang w:val="it-IT"/>
        </w:rPr>
        <w:t xml:space="preserve">infatti usiamo VOP_STAT() e leggiamo st-st_size così: </w:t>
      </w:r>
      <w:r w:rsidR="00D348B0" w:rsidRPr="00D348B0">
        <w:rPr>
          <w:lang w:val="it-IT"/>
        </w:rPr>
        <w:t>new offset = file size + pos</w:t>
      </w:r>
      <w:r w:rsidR="00D348B0">
        <w:rPr>
          <w:lang w:val="it-IT"/>
        </w:rPr>
        <w:t xml:space="preserve">. </w:t>
      </w:r>
    </w:p>
    <w:p w14:paraId="4D69431F" w14:textId="0003D45E" w:rsidR="00D348B0" w:rsidRDefault="00D348B0" w:rsidP="001A2F00">
      <w:pPr>
        <w:pStyle w:val="ListParagraph"/>
        <w:jc w:val="both"/>
        <w:rPr>
          <w:lang w:val="it-IT"/>
        </w:rPr>
      </w:pPr>
      <w:r>
        <w:rPr>
          <w:lang w:val="it-IT"/>
        </w:rPr>
        <w:t xml:space="preserve">Se il vnode non supporta lseek: </w:t>
      </w:r>
      <w:r w:rsidRPr="00D348B0">
        <w:rPr>
          <w:lang w:val="it-IT"/>
        </w:rPr>
        <w:t>VOP_ISSEEKABLE(...)</w:t>
      </w:r>
      <w:r>
        <w:rPr>
          <w:lang w:val="it-IT"/>
        </w:rPr>
        <w:t xml:space="preserve"> che restituisce ESPIPE. </w:t>
      </w:r>
    </w:p>
    <w:p w14:paraId="6E1EDD1C" w14:textId="5E3EC0EA" w:rsidR="00D348B0" w:rsidRDefault="00D348B0" w:rsidP="00D348B0">
      <w:pPr>
        <w:pStyle w:val="ListParagraph"/>
        <w:numPr>
          <w:ilvl w:val="0"/>
          <w:numId w:val="1"/>
        </w:numPr>
        <w:jc w:val="both"/>
        <w:rPr>
          <w:lang w:val="it-IT"/>
        </w:rPr>
      </w:pPr>
      <w:r w:rsidRPr="00907466">
        <w:rPr>
          <w:b/>
          <w:bCs/>
          <w:highlight w:val="cyan"/>
          <w:lang w:val="it-IT"/>
        </w:rPr>
        <w:t>SYS_DUP2()</w:t>
      </w:r>
      <w:r w:rsidRPr="00907466">
        <w:rPr>
          <w:b/>
          <w:bCs/>
          <w:highlight w:val="cyan"/>
          <w:lang w:val="it-IT"/>
        </w:rPr>
        <w:sym w:font="Wingdings" w:char="F0E0"/>
      </w:r>
      <w:r w:rsidRPr="00907466">
        <w:rPr>
          <w:b/>
          <w:bCs/>
          <w:highlight w:val="cyan"/>
          <w:lang w:val="it-IT"/>
        </w:rPr>
        <w:t xml:space="preserve"> </w:t>
      </w:r>
      <w:r>
        <w:rPr>
          <w:lang w:val="it-IT"/>
        </w:rPr>
        <w:t xml:space="preserve">Supponiamo che chiamiamo: </w:t>
      </w:r>
      <w:r w:rsidRPr="00D348B0">
        <w:rPr>
          <w:lang w:val="it-IT"/>
        </w:rPr>
        <w:t>dup2(3, 7);</w:t>
      </w:r>
      <w:r>
        <w:rPr>
          <w:lang w:val="it-IT"/>
        </w:rPr>
        <w:t xml:space="preserve">. Quindi vogliamo che fd 7 faccia riferimento alla stessa openfile description di fd3. </w:t>
      </w:r>
    </w:p>
    <w:p w14:paraId="2B3959CC" w14:textId="48EF2593" w:rsidR="00D348B0" w:rsidRDefault="00D348B0" w:rsidP="00D348B0">
      <w:pPr>
        <w:pStyle w:val="ListParagraph"/>
        <w:jc w:val="both"/>
        <w:rPr>
          <w:b/>
          <w:bCs/>
          <w:lang w:val="it-IT"/>
        </w:rPr>
      </w:pPr>
      <w:r>
        <w:rPr>
          <w:b/>
          <w:bCs/>
          <w:lang w:val="it-IT"/>
        </w:rPr>
        <w:t xml:space="preserve">Prima: </w:t>
      </w:r>
      <w:r w:rsidRPr="00D348B0">
        <w:rPr>
          <w:b/>
          <w:bCs/>
          <w:noProof/>
          <w:lang w:val="it-IT"/>
        </w:rPr>
        <w:drawing>
          <wp:inline distT="0" distB="0" distL="0" distR="0" wp14:anchorId="0C05D990" wp14:editId="577816DE">
            <wp:extent cx="1295512" cy="701101"/>
            <wp:effectExtent l="0" t="0" r="0" b="3810"/>
            <wp:docPr id="120954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49609" name=""/>
                    <pic:cNvPicPr/>
                  </pic:nvPicPr>
                  <pic:blipFill>
                    <a:blip r:embed="rId16"/>
                    <a:stretch>
                      <a:fillRect/>
                    </a:stretch>
                  </pic:blipFill>
                  <pic:spPr>
                    <a:xfrm>
                      <a:off x="0" y="0"/>
                      <a:ext cx="1295512" cy="701101"/>
                    </a:xfrm>
                    <a:prstGeom prst="rect">
                      <a:avLst/>
                    </a:prstGeom>
                  </pic:spPr>
                </pic:pic>
              </a:graphicData>
            </a:graphic>
          </wp:inline>
        </w:drawing>
      </w:r>
      <w:r>
        <w:rPr>
          <w:b/>
          <w:bCs/>
          <w:lang w:val="it-IT"/>
        </w:rPr>
        <w:t xml:space="preserve"> poi: </w:t>
      </w:r>
      <w:r w:rsidRPr="00D348B0">
        <w:rPr>
          <w:b/>
          <w:bCs/>
          <w:noProof/>
          <w:lang w:val="it-IT"/>
        </w:rPr>
        <w:drawing>
          <wp:inline distT="0" distB="0" distL="0" distR="0" wp14:anchorId="19815A09" wp14:editId="7E7FAD03">
            <wp:extent cx="1249680" cy="1043689"/>
            <wp:effectExtent l="0" t="0" r="7620" b="4445"/>
            <wp:docPr id="105854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48866" name=""/>
                    <pic:cNvPicPr/>
                  </pic:nvPicPr>
                  <pic:blipFill>
                    <a:blip r:embed="rId17"/>
                    <a:stretch>
                      <a:fillRect/>
                    </a:stretch>
                  </pic:blipFill>
                  <pic:spPr>
                    <a:xfrm>
                      <a:off x="0" y="0"/>
                      <a:ext cx="1252485" cy="1046032"/>
                    </a:xfrm>
                    <a:prstGeom prst="rect">
                      <a:avLst/>
                    </a:prstGeom>
                  </pic:spPr>
                </pic:pic>
              </a:graphicData>
            </a:graphic>
          </wp:inline>
        </w:drawing>
      </w:r>
    </w:p>
    <w:p w14:paraId="158ED060" w14:textId="23873F76" w:rsidR="00D348B0" w:rsidRDefault="00D348B0" w:rsidP="00D348B0">
      <w:pPr>
        <w:pStyle w:val="ListParagraph"/>
        <w:jc w:val="both"/>
        <w:rPr>
          <w:lang w:val="it-IT"/>
        </w:rPr>
      </w:pPr>
      <w:r>
        <w:rPr>
          <w:lang w:val="it-IT"/>
        </w:rPr>
        <w:t xml:space="preserve">Quindi prima recuperiamo l’openfile A, poi openfile B, facciamo puntare fd7 ad A e incrementiamo il refcount di A e rilasciamo B. Non copiamo A perché dup2() deve condividere l’offset. Questo mi permette di implementare la redirezione. </w:t>
      </w:r>
    </w:p>
    <w:p w14:paraId="3CE95303" w14:textId="624878BD" w:rsidR="00D348B0" w:rsidRDefault="00D348B0" w:rsidP="00D348B0">
      <w:pPr>
        <w:pStyle w:val="ListParagraph"/>
        <w:numPr>
          <w:ilvl w:val="0"/>
          <w:numId w:val="1"/>
        </w:numPr>
        <w:jc w:val="both"/>
        <w:rPr>
          <w:lang w:val="it-IT"/>
        </w:rPr>
      </w:pPr>
      <w:r w:rsidRPr="00907466">
        <w:rPr>
          <w:b/>
          <w:bCs/>
          <w:highlight w:val="cyan"/>
          <w:lang w:val="it-IT"/>
        </w:rPr>
        <w:t>Sys_chdir()</w:t>
      </w:r>
      <w:r w:rsidRPr="00907466">
        <w:rPr>
          <w:b/>
          <w:bCs/>
          <w:highlight w:val="cyan"/>
          <w:lang w:val="it-IT"/>
        </w:rPr>
        <w:sym w:font="Wingdings" w:char="F0E0"/>
      </w:r>
      <w:r w:rsidRPr="00907466">
        <w:rPr>
          <w:highlight w:val="cyan"/>
          <w:lang w:val="it-IT"/>
        </w:rPr>
        <w:t xml:space="preserve"> </w:t>
      </w:r>
      <w:r>
        <w:rPr>
          <w:lang w:val="it-IT"/>
        </w:rPr>
        <w:t xml:space="preserve">riceve il pathname user, lo copia per kernel space con copyinstr() e poi delega al VFS con : </w:t>
      </w:r>
      <w:r w:rsidRPr="00D348B0">
        <w:rPr>
          <w:lang w:val="it-IT"/>
        </w:rPr>
        <w:t>vfs_chdir(kernel_path);</w:t>
      </w:r>
      <w:r>
        <w:rPr>
          <w:lang w:val="it-IT"/>
        </w:rPr>
        <w:t xml:space="preserve">. Perché non è compito della syscall implementare la ricerca delle directory, la risoluzione dei pathname, ecc... è responsabilità del filesystem. Gli errori quindi arrivano da sotto e vengono propagati. </w:t>
      </w:r>
    </w:p>
    <w:p w14:paraId="4C45CFB4" w14:textId="7FA25A20" w:rsidR="00D348B0" w:rsidRDefault="00D348B0" w:rsidP="00D348B0">
      <w:pPr>
        <w:pStyle w:val="ListParagraph"/>
        <w:numPr>
          <w:ilvl w:val="0"/>
          <w:numId w:val="1"/>
        </w:numPr>
        <w:jc w:val="both"/>
        <w:rPr>
          <w:lang w:val="it-IT"/>
        </w:rPr>
      </w:pPr>
      <w:r w:rsidRPr="00907466">
        <w:rPr>
          <w:b/>
          <w:bCs/>
          <w:highlight w:val="cyan"/>
        </w:rPr>
        <w:lastRenderedPageBreak/>
        <w:t>Sys___</w:t>
      </w:r>
      <w:proofErr w:type="spellStart"/>
      <w:proofErr w:type="gramStart"/>
      <w:r w:rsidRPr="00907466">
        <w:rPr>
          <w:b/>
          <w:bCs/>
          <w:highlight w:val="cyan"/>
        </w:rPr>
        <w:t>getcwd</w:t>
      </w:r>
      <w:proofErr w:type="spellEnd"/>
      <w:r w:rsidRPr="00907466">
        <w:rPr>
          <w:b/>
          <w:bCs/>
          <w:highlight w:val="cyan"/>
        </w:rPr>
        <w:t>(</w:t>
      </w:r>
      <w:proofErr w:type="gramEnd"/>
      <w:r w:rsidRPr="00907466">
        <w:rPr>
          <w:b/>
          <w:bCs/>
          <w:highlight w:val="cyan"/>
        </w:rPr>
        <w:t>)</w:t>
      </w:r>
      <w:r w:rsidRPr="00907466">
        <w:rPr>
          <w:highlight w:val="cyan"/>
        </w:rPr>
        <w:t xml:space="preserve"> </w:t>
      </w:r>
      <w:r w:rsidRPr="00D348B0">
        <w:rPr>
          <w:lang w:val="it-IT"/>
        </w:rPr>
        <w:sym w:font="Wingdings" w:char="F0E0"/>
      </w:r>
      <w:r w:rsidRPr="00D348B0">
        <w:t xml:space="preserve"> qual è la current work</w:t>
      </w:r>
      <w:r>
        <w:t xml:space="preserve">ing directory del </w:t>
      </w:r>
      <w:proofErr w:type="spellStart"/>
      <w:r>
        <w:t>processo</w:t>
      </w:r>
      <w:proofErr w:type="spellEnd"/>
      <w:r>
        <w:t xml:space="preserve">? </w:t>
      </w:r>
      <w:r w:rsidRPr="00D348B0">
        <w:rPr>
          <w:lang w:val="it-IT"/>
        </w:rPr>
        <w:t>Costruiamo una uio verso il buffer user e chiamiamo : vfs_getcwd(&amp;u);</w:t>
      </w:r>
      <w:r>
        <w:rPr>
          <w:lang w:val="it-IT"/>
        </w:rPr>
        <w:t xml:space="preserve"> così che il VFS trasferisce il pathname nel buffer user. Il numero di byte trasferiti è : </w:t>
      </w:r>
      <w:r w:rsidRPr="00D348B0">
        <w:rPr>
          <w:lang w:val="it-IT"/>
        </w:rPr>
        <w:t>buflen - uio_resid</w:t>
      </w:r>
      <w:r>
        <w:rPr>
          <w:lang w:val="it-IT"/>
        </w:rPr>
        <w:t xml:space="preserve">. </w:t>
      </w:r>
    </w:p>
    <w:p w14:paraId="3E22B134" w14:textId="77777777" w:rsidR="00D348B0" w:rsidRDefault="00D348B0" w:rsidP="00D348B0">
      <w:pPr>
        <w:ind w:left="720"/>
        <w:jc w:val="both"/>
        <w:rPr>
          <w:lang w:val="it-IT"/>
        </w:rPr>
      </w:pPr>
      <w:r>
        <w:rPr>
          <w:lang w:val="it-IT"/>
        </w:rPr>
        <w:t xml:space="preserve">PROBLEMA DURANTE I TEST: abbiamo trovato: </w:t>
      </w:r>
    </w:p>
    <w:p w14:paraId="4D6E0E6F" w14:textId="55E1450C" w:rsidR="00D348B0" w:rsidRPr="00D348B0" w:rsidRDefault="00D348B0" w:rsidP="00D348B0">
      <w:pPr>
        <w:ind w:left="720"/>
        <w:jc w:val="both"/>
        <w:rPr>
          <w:lang w:val="it-IT"/>
        </w:rPr>
      </w:pPr>
      <w:r w:rsidRPr="00D348B0">
        <w:rPr>
          <w:lang w:val="it-IT"/>
        </w:rPr>
        <w:t>pwd nella root</w:t>
      </w:r>
    </w:p>
    <w:p w14:paraId="4AB6421C" w14:textId="122CA5CC" w:rsidR="00D348B0" w:rsidRDefault="00D348B0" w:rsidP="00D348B0">
      <w:pPr>
        <w:ind w:left="720"/>
        <w:jc w:val="both"/>
        <w:rPr>
          <w:lang w:val="it-IT"/>
        </w:rPr>
      </w:pPr>
      <w:r w:rsidRPr="00D348B0">
        <w:rPr>
          <w:lang w:val="it-IT"/>
        </w:rPr>
        <w:t>→ emu0:</w:t>
      </w:r>
    </w:p>
    <w:p w14:paraId="7862F3A9" w14:textId="52497CAC" w:rsidR="00D348B0" w:rsidRDefault="00D348B0" w:rsidP="00D348B0">
      <w:pPr>
        <w:ind w:left="720"/>
        <w:jc w:val="both"/>
        <w:rPr>
          <w:lang w:val="it-IT"/>
        </w:rPr>
      </w:pPr>
      <w:r>
        <w:rPr>
          <w:lang w:val="it-IT"/>
        </w:rPr>
        <w:t xml:space="preserve">ma fancendo cd /testbin e poi pwd mi dava: Function not implemented. </w:t>
      </w:r>
    </w:p>
    <w:p w14:paraId="1461DADA" w14:textId="68C6DD0B" w:rsidR="00D348B0" w:rsidRDefault="00D348B0" w:rsidP="00D348B0">
      <w:pPr>
        <w:ind w:left="720"/>
        <w:jc w:val="both"/>
        <w:rPr>
          <w:lang w:val="it-IT"/>
        </w:rPr>
      </w:pPr>
      <w:r>
        <w:rPr>
          <w:lang w:val="it-IT"/>
        </w:rPr>
        <w:t>Ho notato che il flusso di chiamate era questo: sys___getcwd</w:t>
      </w:r>
      <w:r w:rsidRPr="00D348B0">
        <w:rPr>
          <w:lang w:val="it-IT"/>
        </w:rPr>
        <w:sym w:font="Wingdings" w:char="F0E0"/>
      </w:r>
      <w:r>
        <w:rPr>
          <w:lang w:val="it-IT"/>
        </w:rPr>
        <w:t xml:space="preserve"> vfs_getcwd-&gt; VOP_NAMEFILE</w:t>
      </w:r>
      <w:r w:rsidRPr="00D348B0">
        <w:rPr>
          <w:lang w:val="it-IT"/>
        </w:rPr>
        <w:sym w:font="Wingdings" w:char="F0E0"/>
      </w:r>
      <w:r>
        <w:rPr>
          <w:lang w:val="it-IT"/>
        </w:rPr>
        <w:t xml:space="preserve"> emufs_namefile, dove dentro c’era: </w:t>
      </w:r>
    </w:p>
    <w:p w14:paraId="2FF93796" w14:textId="77777777" w:rsidR="00D348B0" w:rsidRPr="00D348B0" w:rsidRDefault="00D348B0" w:rsidP="00D348B0">
      <w:pPr>
        <w:ind w:left="720"/>
        <w:jc w:val="both"/>
        <w:rPr>
          <w:lang w:val="it-IT"/>
        </w:rPr>
      </w:pPr>
      <w:r w:rsidRPr="00D348B0">
        <w:rPr>
          <w:lang w:val="it-IT"/>
        </w:rPr>
        <w:t>root</w:t>
      </w:r>
    </w:p>
    <w:p w14:paraId="06D64871" w14:textId="77777777" w:rsidR="00D348B0" w:rsidRPr="00D348B0" w:rsidRDefault="00D348B0" w:rsidP="00D348B0">
      <w:pPr>
        <w:ind w:left="720"/>
        <w:jc w:val="both"/>
        <w:rPr>
          <w:lang w:val="it-IT"/>
        </w:rPr>
      </w:pPr>
      <w:r w:rsidRPr="00D348B0">
        <w:rPr>
          <w:lang w:val="it-IT"/>
        </w:rPr>
        <w:t>→ return 0</w:t>
      </w:r>
    </w:p>
    <w:p w14:paraId="65A5CD72" w14:textId="77777777" w:rsidR="00D348B0" w:rsidRPr="00D348B0" w:rsidRDefault="00D348B0" w:rsidP="00D348B0">
      <w:pPr>
        <w:ind w:left="720"/>
        <w:jc w:val="both"/>
        <w:rPr>
          <w:lang w:val="it-IT"/>
        </w:rPr>
      </w:pPr>
    </w:p>
    <w:p w14:paraId="24C789AC" w14:textId="77777777" w:rsidR="00D348B0" w:rsidRPr="00D348B0" w:rsidRDefault="00D348B0" w:rsidP="00D348B0">
      <w:pPr>
        <w:ind w:left="720"/>
        <w:jc w:val="both"/>
        <w:rPr>
          <w:lang w:val="it-IT"/>
        </w:rPr>
      </w:pPr>
      <w:r w:rsidRPr="00D348B0">
        <w:rPr>
          <w:lang w:val="it-IT"/>
        </w:rPr>
        <w:t>qualsiasi altra directory</w:t>
      </w:r>
    </w:p>
    <w:p w14:paraId="0FC27DF8" w14:textId="15F95D9C" w:rsidR="00D348B0" w:rsidRDefault="00D348B0" w:rsidP="00D348B0">
      <w:pPr>
        <w:ind w:left="720"/>
        <w:jc w:val="both"/>
        <w:rPr>
          <w:lang w:val="it-IT"/>
        </w:rPr>
      </w:pPr>
      <w:r w:rsidRPr="00D348B0">
        <w:rPr>
          <w:lang w:val="it-IT"/>
        </w:rPr>
        <w:t>→ ENOSYS</w:t>
      </w:r>
    </w:p>
    <w:p w14:paraId="100BC74F" w14:textId="40C13E7F" w:rsidR="00D348B0" w:rsidRDefault="00D348B0" w:rsidP="00D348B0">
      <w:pPr>
        <w:ind w:left="720"/>
        <w:jc w:val="both"/>
        <w:rPr>
          <w:lang w:val="it-IT"/>
        </w:rPr>
      </w:pPr>
      <w:r>
        <w:rPr>
          <w:lang w:val="it-IT"/>
        </w:rPr>
        <w:t xml:space="preserve">Quindi non è un errore della nostra syscall ma una limitazione base di emufs. </w:t>
      </w:r>
    </w:p>
    <w:p w14:paraId="74F1DBE5" w14:textId="77777777" w:rsidR="00D348B0" w:rsidRPr="00D348B0" w:rsidRDefault="00D348B0" w:rsidP="00D348B0">
      <w:pPr>
        <w:ind w:left="720"/>
        <w:jc w:val="both"/>
        <w:rPr>
          <w:lang w:val="it-IT"/>
        </w:rPr>
      </w:pPr>
    </w:p>
    <w:p w14:paraId="23FFA71F" w14:textId="40F0B84B" w:rsidR="008756E8" w:rsidRDefault="00907466" w:rsidP="008756E8">
      <w:pPr>
        <w:jc w:val="both"/>
        <w:rPr>
          <w:b/>
          <w:bCs/>
          <w:color w:val="4EA72E" w:themeColor="accent6"/>
          <w:lang w:val="it-IT"/>
        </w:rPr>
      </w:pPr>
      <w:r>
        <w:rPr>
          <w:b/>
          <w:bCs/>
          <w:color w:val="4EA72E" w:themeColor="accent6"/>
          <w:lang w:val="it-IT"/>
        </w:rPr>
        <w:t xml:space="preserve">DIFFICOLTA’ RISCONTRATE: </w:t>
      </w:r>
    </w:p>
    <w:p w14:paraId="01EDBDDC" w14:textId="168BF35C" w:rsidR="00907466" w:rsidRPr="00907466" w:rsidRDefault="00907466" w:rsidP="008756E8">
      <w:pPr>
        <w:jc w:val="both"/>
        <w:rPr>
          <w:lang w:val="it-IT"/>
        </w:rPr>
      </w:pPr>
      <w:r w:rsidRPr="00907466">
        <w:rPr>
          <w:b/>
          <w:bCs/>
          <w:lang w:val="it-IT"/>
        </w:rPr>
        <w:t>Gestione della condivisione degli openfile.</w:t>
      </w:r>
      <w:r w:rsidRPr="00907466">
        <w:rPr>
          <w:lang w:val="it-IT"/>
        </w:rPr>
        <w:t xml:space="preserve"> La difficoltà principale è stata distinguere il file descriptor dalla open file description. dup2() e fork() richiedono che più descriptor possano riferirsi allo stesso openfile, condividendo vnode e offset. Questo ha reso necessario introdurre il reference counting e un lock per-openfile.</w:t>
      </w:r>
    </w:p>
    <w:p w14:paraId="16CDBDEB" w14:textId="0B016F33" w:rsidR="00907466" w:rsidRPr="00907466" w:rsidRDefault="00907466" w:rsidP="008756E8">
      <w:pPr>
        <w:jc w:val="both"/>
        <w:rPr>
          <w:lang w:val="it-IT"/>
        </w:rPr>
      </w:pPr>
      <w:r w:rsidRPr="00907466">
        <w:rPr>
          <w:b/>
          <w:bCs/>
          <w:lang w:val="it-IT"/>
        </w:rPr>
        <w:t>Concorrenza tra close() e operazioni in corso.</w:t>
      </w:r>
      <w:r w:rsidRPr="00907466">
        <w:rPr>
          <w:lang w:val="it-IT"/>
        </w:rPr>
        <w:t xml:space="preserve"> Una volta rilasciato p_filetable_lock, un altro thread potrebbe chiudere lo stesso descriptor. Per evitare che l'openfile venga distrutto mentre read, write o lseek lo stanno ancora usando, queste syscall prendono una reference temporanea con openfile_incref() e la rilasciano alla fine.</w:t>
      </w:r>
    </w:p>
    <w:p w14:paraId="75CD5E8A" w14:textId="44FBAFF4" w:rsidR="00907466" w:rsidRPr="00907466" w:rsidRDefault="00907466" w:rsidP="008756E8">
      <w:pPr>
        <w:jc w:val="both"/>
        <w:rPr>
          <w:lang w:val="it-IT"/>
        </w:rPr>
      </w:pPr>
      <w:r w:rsidRPr="00907466">
        <w:rPr>
          <w:b/>
          <w:bCs/>
          <w:lang w:val="it-IT"/>
        </w:rPr>
        <w:t>Mutabilità del pathname in vfs_open().</w:t>
      </w:r>
      <w:r w:rsidRPr="00907466">
        <w:rPr>
          <w:lang w:val="it-IT"/>
        </w:rPr>
        <w:t xml:space="preserve"> Durante l'inizializzazione della console avevamo osservato un comportamento anomalo nelle aperture successive di con:. Il problema era legato al fatto che il VFS può modificare il pathname. La soluzione è stata creare una copia scrivibile con kstrdup() prima di chiamare vfs_open().</w:t>
      </w:r>
    </w:p>
    <w:p w14:paraId="0323E800" w14:textId="678165B5" w:rsidR="00907466" w:rsidRPr="00907466" w:rsidRDefault="00907466" w:rsidP="008756E8">
      <w:pPr>
        <w:jc w:val="both"/>
        <w:rPr>
          <w:lang w:val="it-IT"/>
        </w:rPr>
      </w:pPr>
      <w:r w:rsidRPr="00907466">
        <w:rPr>
          <w:b/>
          <w:bCs/>
          <w:lang w:val="it-IT"/>
        </w:rPr>
        <w:t>Distinzione tra lock.</w:t>
      </w:r>
      <w:r w:rsidRPr="00907466">
        <w:rPr>
          <w:lang w:val="it-IT"/>
        </w:rPr>
        <w:t xml:space="preserve"> Non abbiamo usato un unico lock globale per tutto. p_filetable_lock protegge la mapping tra descriptor e openfile; of_lock protegge lo stato condiviso della singola open file description; system_file_table_lock protegge </w:t>
      </w:r>
      <w:r w:rsidRPr="00907466">
        <w:rPr>
          <w:lang w:val="it-IT"/>
        </w:rPr>
        <w:lastRenderedPageBreak/>
        <w:t>allocazione e reference counting nella tabella globale. Questo evita sia race condition sia una serializzazione inutile di tutte le operazioni I/O.</w:t>
      </w:r>
    </w:p>
    <w:p w14:paraId="7E1A407F" w14:textId="343B796D" w:rsidR="00907466" w:rsidRDefault="00907466" w:rsidP="008756E8">
      <w:pPr>
        <w:jc w:val="both"/>
        <w:rPr>
          <w:lang w:val="it-IT"/>
        </w:rPr>
      </w:pPr>
      <w:r w:rsidRPr="00907466">
        <w:rPr>
          <w:b/>
          <w:bCs/>
          <w:lang w:val="it-IT"/>
        </w:rPr>
        <w:t>__getcwd() e emufs.</w:t>
      </w:r>
      <w:r w:rsidRPr="00907466">
        <w:rPr>
          <w:lang w:val="it-IT"/>
        </w:rPr>
        <w:t xml:space="preserve"> Il test in una sottodirectory sembrava indicare un errore nella syscall. Seguendo il percorso fino a emufs_namefile() abbiamo invece verificato che il filesystem emulato restituisce esplicitamente ENOSYS fuori dalla root. Per questo non abbiamo modificato la syscall né esteso emufs, che sarebbe stato fuori dallo scope richiesto.</w:t>
      </w:r>
    </w:p>
    <w:p w14:paraId="3D159B44" w14:textId="0B5ED40B" w:rsidR="00B561B6" w:rsidRDefault="00907466" w:rsidP="00B906FB">
      <w:pPr>
        <w:jc w:val="both"/>
        <w:rPr>
          <w:lang w:val="it-IT"/>
        </w:rPr>
      </w:pPr>
      <w:r w:rsidRPr="00907466">
        <w:rPr>
          <w:noProof/>
          <w:lang w:val="it-IT"/>
        </w:rPr>
        <w:drawing>
          <wp:inline distT="0" distB="0" distL="0" distR="0" wp14:anchorId="18DC1FD7" wp14:editId="2055FC79">
            <wp:extent cx="1888901" cy="3366654"/>
            <wp:effectExtent l="0" t="0" r="0" b="5715"/>
            <wp:docPr id="75638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85674" name=""/>
                    <pic:cNvPicPr/>
                  </pic:nvPicPr>
                  <pic:blipFill>
                    <a:blip r:embed="rId18"/>
                    <a:stretch>
                      <a:fillRect/>
                    </a:stretch>
                  </pic:blipFill>
                  <pic:spPr>
                    <a:xfrm>
                      <a:off x="0" y="0"/>
                      <a:ext cx="1892012" cy="3372198"/>
                    </a:xfrm>
                    <a:prstGeom prst="rect">
                      <a:avLst/>
                    </a:prstGeom>
                  </pic:spPr>
                </pic:pic>
              </a:graphicData>
            </a:graphic>
          </wp:inline>
        </w:drawing>
      </w:r>
      <w:r w:rsidRPr="00907466">
        <w:rPr>
          <w:noProof/>
          <w:lang w:val="it-IT"/>
        </w:rPr>
        <w:drawing>
          <wp:inline distT="0" distB="0" distL="0" distR="0" wp14:anchorId="75B50A3D" wp14:editId="23ECE831">
            <wp:extent cx="3290455" cy="1557153"/>
            <wp:effectExtent l="0" t="0" r="5715" b="5080"/>
            <wp:docPr id="35875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51971" name=""/>
                    <pic:cNvPicPr/>
                  </pic:nvPicPr>
                  <pic:blipFill>
                    <a:blip r:embed="rId19"/>
                    <a:stretch>
                      <a:fillRect/>
                    </a:stretch>
                  </pic:blipFill>
                  <pic:spPr>
                    <a:xfrm>
                      <a:off x="0" y="0"/>
                      <a:ext cx="3300942" cy="1562116"/>
                    </a:xfrm>
                    <a:prstGeom prst="rect">
                      <a:avLst/>
                    </a:prstGeom>
                  </pic:spPr>
                </pic:pic>
              </a:graphicData>
            </a:graphic>
          </wp:inline>
        </w:drawing>
      </w:r>
    </w:p>
    <w:p w14:paraId="2C220C87" w14:textId="14BF54F1" w:rsidR="00B906FB" w:rsidRDefault="00B906FB" w:rsidP="00B906FB">
      <w:pPr>
        <w:jc w:val="both"/>
        <w:rPr>
          <w:b/>
          <w:bCs/>
          <w:color w:val="EE0000"/>
          <w:lang w:val="it-IT"/>
        </w:rPr>
      </w:pPr>
      <w:r>
        <w:rPr>
          <w:b/>
          <w:bCs/>
          <w:color w:val="EE0000"/>
          <w:lang w:val="it-IT"/>
        </w:rPr>
        <w:t>GESTIONE PID, getpid() , fork)</w:t>
      </w:r>
    </w:p>
    <w:p w14:paraId="73A20CFA" w14:textId="0A4CDAB8" w:rsidR="00B906FB" w:rsidRDefault="00B906FB" w:rsidP="00B906FB">
      <w:pPr>
        <w:jc w:val="both"/>
        <w:rPr>
          <w:lang w:val="it-IT"/>
        </w:rPr>
      </w:pPr>
      <w:r>
        <w:rPr>
          <w:lang w:val="it-IT"/>
        </w:rPr>
        <w:t>S</w:t>
      </w:r>
      <w:r w:rsidRPr="00B906FB">
        <w:rPr>
          <w:lang w:val="it-IT"/>
        </w:rPr>
        <w:t xml:space="preserve">tiamo adattando OS/161 perché possa </w:t>
      </w:r>
      <w:r w:rsidRPr="00B906FB">
        <w:rPr>
          <w:b/>
          <w:bCs/>
          <w:lang w:val="it-IT"/>
        </w:rPr>
        <w:t>mantenere contemporaneamente più processi, distinguerli, crearli, farli evolvere indipendentemente e poi recuperarne correttamente le risorse</w:t>
      </w:r>
      <w:r w:rsidRPr="00B906FB">
        <w:rPr>
          <w:lang w:val="it-IT"/>
        </w:rPr>
        <w:t>.</w:t>
      </w:r>
    </w:p>
    <w:p w14:paraId="6AD54590" w14:textId="6CE5565A" w:rsidR="00B906FB" w:rsidRDefault="00B906FB" w:rsidP="00B906FB">
      <w:pPr>
        <w:jc w:val="both"/>
        <w:rPr>
          <w:lang w:val="it-IT"/>
        </w:rPr>
      </w:pPr>
      <w:r>
        <w:rPr>
          <w:lang w:val="it-IT"/>
        </w:rPr>
        <w:t xml:space="preserve">Per questa parte i file fondamentali sono: </w:t>
      </w:r>
    </w:p>
    <w:p w14:paraId="5AE7B0C5" w14:textId="7C8DA1A0" w:rsidR="00B906FB" w:rsidRDefault="00B906FB" w:rsidP="00B906FB">
      <w:pPr>
        <w:jc w:val="both"/>
        <w:rPr>
          <w:lang w:val="it-IT"/>
        </w:rPr>
      </w:pPr>
      <w:r w:rsidRPr="00B906FB">
        <w:rPr>
          <w:noProof/>
          <w:lang w:val="it-IT"/>
        </w:rPr>
        <w:drawing>
          <wp:inline distT="0" distB="0" distL="0" distR="0" wp14:anchorId="607E77B3" wp14:editId="6EC3028A">
            <wp:extent cx="2149026" cy="815411"/>
            <wp:effectExtent l="0" t="0" r="3810" b="3810"/>
            <wp:docPr id="11911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81942" name=""/>
                    <pic:cNvPicPr/>
                  </pic:nvPicPr>
                  <pic:blipFill>
                    <a:blip r:embed="rId20"/>
                    <a:stretch>
                      <a:fillRect/>
                    </a:stretch>
                  </pic:blipFill>
                  <pic:spPr>
                    <a:xfrm>
                      <a:off x="0" y="0"/>
                      <a:ext cx="2149026" cy="815411"/>
                    </a:xfrm>
                    <a:prstGeom prst="rect">
                      <a:avLst/>
                    </a:prstGeom>
                  </pic:spPr>
                </pic:pic>
              </a:graphicData>
            </a:graphic>
          </wp:inline>
        </w:drawing>
      </w:r>
    </w:p>
    <w:p w14:paraId="440670E6" w14:textId="77777777" w:rsidR="00B906FB" w:rsidRPr="00B906FB" w:rsidRDefault="00B906FB" w:rsidP="00B906FB">
      <w:pPr>
        <w:jc w:val="both"/>
        <w:rPr>
          <w:lang w:val="it-IT"/>
        </w:rPr>
      </w:pPr>
      <w:r>
        <w:rPr>
          <w:lang w:val="it-IT"/>
        </w:rPr>
        <w:t xml:space="preserve">Per il ritorno del figlio dopo fork(): </w:t>
      </w:r>
      <w:r w:rsidRPr="00B906FB">
        <w:rPr>
          <w:lang w:val="it-IT"/>
        </w:rPr>
        <w:t>kern/arch/mips/syscall/syscall.c</w:t>
      </w:r>
    </w:p>
    <w:p w14:paraId="6098C167" w14:textId="46260763" w:rsidR="00B906FB" w:rsidRDefault="00B906FB" w:rsidP="00B906FB">
      <w:pPr>
        <w:jc w:val="both"/>
        <w:rPr>
          <w:lang w:val="it-IT"/>
        </w:rPr>
      </w:pPr>
      <w:r w:rsidRPr="00B906FB">
        <w:rPr>
          <w:lang w:val="it-IT"/>
        </w:rPr>
        <w:t xml:space="preserve">    → enter_forked_process()</w:t>
      </w:r>
    </w:p>
    <w:p w14:paraId="720F4D6D" w14:textId="7FDCDD07" w:rsidR="00B906FB" w:rsidRDefault="00B906FB" w:rsidP="00B906FB">
      <w:pPr>
        <w:jc w:val="both"/>
        <w:rPr>
          <w:lang w:val="it-IT"/>
        </w:rPr>
      </w:pPr>
      <w:r w:rsidRPr="00B906FB">
        <w:rPr>
          <w:noProof/>
          <w:lang w:val="it-IT"/>
        </w:rPr>
        <w:lastRenderedPageBreak/>
        <w:drawing>
          <wp:inline distT="0" distB="0" distL="0" distR="0" wp14:anchorId="57185692" wp14:editId="362DEB9E">
            <wp:extent cx="3318164" cy="2271952"/>
            <wp:effectExtent l="0" t="0" r="0" b="0"/>
            <wp:docPr id="127637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71868" name=""/>
                    <pic:cNvPicPr/>
                  </pic:nvPicPr>
                  <pic:blipFill>
                    <a:blip r:embed="rId21"/>
                    <a:stretch>
                      <a:fillRect/>
                    </a:stretch>
                  </pic:blipFill>
                  <pic:spPr>
                    <a:xfrm>
                      <a:off x="0" y="0"/>
                      <a:ext cx="3320605" cy="2273623"/>
                    </a:xfrm>
                    <a:prstGeom prst="rect">
                      <a:avLst/>
                    </a:prstGeom>
                  </pic:spPr>
                </pic:pic>
              </a:graphicData>
            </a:graphic>
          </wp:inline>
        </w:drawing>
      </w:r>
    </w:p>
    <w:p w14:paraId="275C3612" w14:textId="32FCC251" w:rsidR="00B906FB" w:rsidRDefault="00B906FB" w:rsidP="00B906FB">
      <w:pPr>
        <w:jc w:val="both"/>
        <w:rPr>
          <w:lang w:val="it-IT"/>
        </w:rPr>
      </w:pPr>
      <w:r>
        <w:rPr>
          <w:lang w:val="it-IT"/>
        </w:rPr>
        <w:t>PID</w:t>
      </w:r>
      <w:r w:rsidRPr="00B906FB">
        <w:rPr>
          <w:lang w:val="it-IT"/>
        </w:rPr>
        <w:sym w:font="Wingdings" w:char="F0E0"/>
      </w:r>
      <w:r>
        <w:rPr>
          <w:lang w:val="it-IT"/>
        </w:rPr>
        <w:t xml:space="preserve"> hanno un ciclo di vita. Quindi non basta incrementare sempre: </w:t>
      </w:r>
      <w:r w:rsidRPr="00B906FB">
        <w:rPr>
          <w:lang w:val="it-IT"/>
        </w:rPr>
        <w:t>proc-&gt;p_pid = next_pid++;</w:t>
      </w:r>
      <w:r w:rsidRPr="00B906FB">
        <w:rPr>
          <w:lang w:val="it-IT"/>
        </w:rPr>
        <w:sym w:font="Wingdings" w:char="F0E0"/>
      </w:r>
      <w:r>
        <w:rPr>
          <w:lang w:val="it-IT"/>
        </w:rPr>
        <w:t xml:space="preserve"> se facessimo così prima o poi arriveremmo al limite dei PID e il </w:t>
      </w:r>
      <w:r w:rsidRPr="00B906FB">
        <w:rPr>
          <w:lang w:val="it-IT"/>
        </w:rPr>
        <w:t>il sistema non potrebbe più creare processi, anche se quelli vecchi sono già terminati.</w:t>
      </w:r>
    </w:p>
    <w:p w14:paraId="21AAF525" w14:textId="26F0B8B5" w:rsidR="00B906FB" w:rsidRDefault="00B906FB" w:rsidP="00B906FB">
      <w:pPr>
        <w:jc w:val="both"/>
        <w:rPr>
          <w:lang w:val="it-IT"/>
        </w:rPr>
      </w:pPr>
      <w:r>
        <w:rPr>
          <w:lang w:val="it-IT"/>
        </w:rPr>
        <w:t xml:space="preserve">Quindi dobbiamo risolvere 3 problemi: </w:t>
      </w:r>
    </w:p>
    <w:p w14:paraId="75A93D3D" w14:textId="64973AF9" w:rsidR="00B906FB" w:rsidRDefault="00B906FB" w:rsidP="00B906FB">
      <w:pPr>
        <w:pStyle w:val="ListParagraph"/>
        <w:numPr>
          <w:ilvl w:val="0"/>
          <w:numId w:val="1"/>
        </w:numPr>
        <w:jc w:val="both"/>
        <w:rPr>
          <w:lang w:val="it-IT"/>
        </w:rPr>
      </w:pPr>
      <w:r w:rsidRPr="00B906FB">
        <w:rPr>
          <w:lang w:val="it-IT"/>
        </w:rPr>
        <w:t>assegnare un PID unico quando nasce un processo</w:t>
      </w:r>
    </w:p>
    <w:p w14:paraId="535D775C" w14:textId="47725F31" w:rsidR="00B906FB" w:rsidRDefault="00B906FB" w:rsidP="00B906FB">
      <w:pPr>
        <w:pStyle w:val="ListParagraph"/>
        <w:numPr>
          <w:ilvl w:val="0"/>
          <w:numId w:val="1"/>
        </w:numPr>
        <w:jc w:val="both"/>
        <w:rPr>
          <w:lang w:val="it-IT"/>
        </w:rPr>
      </w:pPr>
      <w:r w:rsidRPr="00B906FB">
        <w:rPr>
          <w:lang w:val="it-IT"/>
        </w:rPr>
        <w:t>dato un PID, trovare la relativa struct proc</w:t>
      </w:r>
    </w:p>
    <w:p w14:paraId="28912180" w14:textId="11BC932C" w:rsidR="00B906FB" w:rsidRDefault="00B906FB" w:rsidP="00B906FB">
      <w:pPr>
        <w:pStyle w:val="ListParagraph"/>
        <w:numPr>
          <w:ilvl w:val="0"/>
          <w:numId w:val="1"/>
        </w:numPr>
        <w:jc w:val="both"/>
        <w:rPr>
          <w:lang w:val="it-IT"/>
        </w:rPr>
      </w:pPr>
      <w:r w:rsidRPr="00B906FB">
        <w:rPr>
          <w:lang w:val="it-IT"/>
        </w:rPr>
        <w:t>quando il processo non serve più, rendere di nuovo disponibile quel PID</w:t>
      </w:r>
    </w:p>
    <w:p w14:paraId="07B3303B" w14:textId="53B3AF8E" w:rsidR="00B906FB" w:rsidRDefault="00B906FB" w:rsidP="00B906FB">
      <w:pPr>
        <w:jc w:val="both"/>
        <w:rPr>
          <w:lang w:val="it-IT"/>
        </w:rPr>
      </w:pPr>
      <w:r>
        <w:rPr>
          <w:lang w:val="it-IT"/>
        </w:rPr>
        <w:t xml:space="preserve">Introduciamo </w:t>
      </w:r>
      <w:r w:rsidRPr="00B906FB">
        <w:rPr>
          <w:b/>
          <w:bCs/>
          <w:color w:val="EE0000"/>
          <w:highlight w:val="yellow"/>
          <w:lang w:val="it-IT"/>
        </w:rPr>
        <w:t>processTable</w:t>
      </w:r>
      <w:r>
        <w:rPr>
          <w:lang w:val="it-IT"/>
        </w:rPr>
        <w:t>:</w:t>
      </w:r>
    </w:p>
    <w:p w14:paraId="2590015E" w14:textId="32BFC6ED" w:rsidR="00B906FB" w:rsidRDefault="00B906FB" w:rsidP="00B906FB">
      <w:pPr>
        <w:jc w:val="both"/>
        <w:rPr>
          <w:lang w:val="it-IT"/>
        </w:rPr>
      </w:pPr>
      <w:r w:rsidRPr="00B906FB">
        <w:rPr>
          <w:noProof/>
          <w:lang w:val="it-IT"/>
        </w:rPr>
        <w:drawing>
          <wp:inline distT="0" distB="0" distL="0" distR="0" wp14:anchorId="023F4220" wp14:editId="4FD878CD">
            <wp:extent cx="2453853" cy="891617"/>
            <wp:effectExtent l="0" t="0" r="3810" b="3810"/>
            <wp:docPr id="19988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70903" name=""/>
                    <pic:cNvPicPr/>
                  </pic:nvPicPr>
                  <pic:blipFill>
                    <a:blip r:embed="rId22"/>
                    <a:stretch>
                      <a:fillRect/>
                    </a:stretch>
                  </pic:blipFill>
                  <pic:spPr>
                    <a:xfrm>
                      <a:off x="0" y="0"/>
                      <a:ext cx="2453853" cy="891617"/>
                    </a:xfrm>
                    <a:prstGeom prst="rect">
                      <a:avLst/>
                    </a:prstGeom>
                  </pic:spPr>
                </pic:pic>
              </a:graphicData>
            </a:graphic>
          </wp:inline>
        </w:drawing>
      </w:r>
    </w:p>
    <w:p w14:paraId="7B8043BA" w14:textId="6F824CCD" w:rsidR="00B906FB" w:rsidRDefault="00B906FB" w:rsidP="00B906FB">
      <w:pPr>
        <w:jc w:val="both"/>
        <w:rPr>
          <w:lang w:val="it-IT"/>
        </w:rPr>
      </w:pPr>
      <w:r>
        <w:rPr>
          <w:lang w:val="it-IT"/>
        </w:rPr>
        <w:t xml:space="preserve">Usa PID come indice e gli associa in questo array di puntatori a struct proc, la proc corrispondente: </w:t>
      </w:r>
      <w:r w:rsidRPr="00B906FB">
        <w:rPr>
          <w:noProof/>
          <w:lang w:val="it-IT"/>
        </w:rPr>
        <w:drawing>
          <wp:inline distT="0" distB="0" distL="0" distR="0" wp14:anchorId="74C94E87" wp14:editId="69D68D32">
            <wp:extent cx="3086367" cy="624894"/>
            <wp:effectExtent l="0" t="0" r="0" b="3810"/>
            <wp:docPr id="178275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51823" name=""/>
                    <pic:cNvPicPr/>
                  </pic:nvPicPr>
                  <pic:blipFill>
                    <a:blip r:embed="rId23"/>
                    <a:stretch>
                      <a:fillRect/>
                    </a:stretch>
                  </pic:blipFill>
                  <pic:spPr>
                    <a:xfrm>
                      <a:off x="0" y="0"/>
                      <a:ext cx="3086367" cy="624894"/>
                    </a:xfrm>
                    <a:prstGeom prst="rect">
                      <a:avLst/>
                    </a:prstGeom>
                  </pic:spPr>
                </pic:pic>
              </a:graphicData>
            </a:graphic>
          </wp:inline>
        </w:drawing>
      </w:r>
    </w:p>
    <w:p w14:paraId="2EB1A41D" w14:textId="342F461E" w:rsidR="00B906FB" w:rsidRDefault="00B906FB" w:rsidP="00B906FB">
      <w:pPr>
        <w:jc w:val="both"/>
        <w:rPr>
          <w:lang w:val="it-IT"/>
        </w:rPr>
      </w:pPr>
      <w:r>
        <w:rPr>
          <w:lang w:val="it-IT"/>
        </w:rPr>
        <w:t xml:space="preserve">Questo è molto utile per syscall come waitpid a cui passiamo solamente il PID del processo da attendere. </w:t>
      </w:r>
    </w:p>
    <w:p w14:paraId="1E1E2927" w14:textId="0038E9B3" w:rsidR="00B906FB" w:rsidRDefault="00B906FB" w:rsidP="00B906FB">
      <w:pPr>
        <w:jc w:val="both"/>
        <w:rPr>
          <w:lang w:val="it-IT"/>
        </w:rPr>
      </w:pPr>
      <w:r w:rsidRPr="00B906FB">
        <w:rPr>
          <w:lang w:val="it-IT"/>
        </w:rPr>
        <w:t>Se avessimo soltanto curproc, potremmo conoscere il processo corrente, ma non un processo arbitrario identificato dal PID</w:t>
      </w:r>
    </w:p>
    <w:p w14:paraId="0C636AB7" w14:textId="513285FF" w:rsidR="00B906FB" w:rsidRDefault="00B906FB" w:rsidP="00B906FB">
      <w:pPr>
        <w:jc w:val="both"/>
        <w:rPr>
          <w:lang w:val="it-IT"/>
        </w:rPr>
      </w:pPr>
      <w:r w:rsidRPr="00B906FB">
        <w:rPr>
          <w:lang w:val="it-IT"/>
        </w:rPr>
        <w:t>Il PID 0 non viene usato come normale PID di processo e ci torna utile anche come valore convenzionale per indicare</w:t>
      </w:r>
      <w:r>
        <w:rPr>
          <w:lang w:val="it-IT"/>
        </w:rPr>
        <w:t xml:space="preserve">, per esempio: </w:t>
      </w:r>
      <w:r w:rsidRPr="00B906FB">
        <w:rPr>
          <w:lang w:val="it-IT"/>
        </w:rPr>
        <w:t>p_parent_pid = 0;</w:t>
      </w:r>
      <w:r>
        <w:rPr>
          <w:lang w:val="it-IT"/>
        </w:rPr>
        <w:t xml:space="preserve"> (questo processo non ha più un padre valido da attendere</w:t>
      </w:r>
      <w:r w:rsidR="00503754">
        <w:rPr>
          <w:lang w:val="it-IT"/>
        </w:rPr>
        <w:t xml:space="preserve">). Quindi processTable contiene 101 elementi (MAX_PROC = 100). </w:t>
      </w:r>
    </w:p>
    <w:p w14:paraId="57D64347" w14:textId="78139E69" w:rsidR="00503754" w:rsidRDefault="00503754" w:rsidP="00B906FB">
      <w:pPr>
        <w:jc w:val="both"/>
        <w:rPr>
          <w:lang w:val="it-IT"/>
        </w:rPr>
      </w:pPr>
      <w:r>
        <w:rPr>
          <w:lang w:val="it-IT"/>
        </w:rPr>
        <w:lastRenderedPageBreak/>
        <w:t xml:space="preserve">La processTable è globale quindi può essere usata contemporaneamente da più thread del kernel e per questo motivo deve essere protetta da spinlock (spinlock dato che facciamo operazioni brevi). </w:t>
      </w:r>
    </w:p>
    <w:p w14:paraId="5C5D2F37" w14:textId="36053AE3" w:rsidR="00503754" w:rsidRDefault="00503754" w:rsidP="00503754">
      <w:pPr>
        <w:pStyle w:val="ListParagraph"/>
        <w:numPr>
          <w:ilvl w:val="0"/>
          <w:numId w:val="1"/>
        </w:numPr>
        <w:jc w:val="both"/>
        <w:rPr>
          <w:lang w:val="it-IT"/>
        </w:rPr>
      </w:pPr>
      <w:r>
        <w:rPr>
          <w:lang w:val="it-IT"/>
        </w:rPr>
        <w:t xml:space="preserve">Proc_init_waitpid(): cerchiamo il primo slot libero per assegnare un determinato PID alla struct proc che viene passata: </w:t>
      </w:r>
    </w:p>
    <w:p w14:paraId="7A4DA588" w14:textId="46ED4246" w:rsidR="00503754" w:rsidRDefault="00503754" w:rsidP="00503754">
      <w:pPr>
        <w:pStyle w:val="ListParagraph"/>
        <w:jc w:val="both"/>
        <w:rPr>
          <w:lang w:val="it-IT"/>
        </w:rPr>
      </w:pPr>
      <w:r w:rsidRPr="00503754">
        <w:rPr>
          <w:noProof/>
          <w:lang w:val="it-IT"/>
        </w:rPr>
        <w:drawing>
          <wp:inline distT="0" distB="0" distL="0" distR="0" wp14:anchorId="17145B64" wp14:editId="0EF78D5B">
            <wp:extent cx="2486891" cy="2165587"/>
            <wp:effectExtent l="0" t="0" r="8890" b="6350"/>
            <wp:docPr id="123360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01168" name=""/>
                    <pic:cNvPicPr/>
                  </pic:nvPicPr>
                  <pic:blipFill>
                    <a:blip r:embed="rId24"/>
                    <a:stretch>
                      <a:fillRect/>
                    </a:stretch>
                  </pic:blipFill>
                  <pic:spPr>
                    <a:xfrm>
                      <a:off x="0" y="0"/>
                      <a:ext cx="2489228" cy="2167622"/>
                    </a:xfrm>
                    <a:prstGeom prst="rect">
                      <a:avLst/>
                    </a:prstGeom>
                  </pic:spPr>
                </pic:pic>
              </a:graphicData>
            </a:graphic>
          </wp:inline>
        </w:drawing>
      </w:r>
    </w:p>
    <w:p w14:paraId="115DBE6C" w14:textId="7907A615" w:rsidR="00503754" w:rsidRDefault="00503754" w:rsidP="00503754">
      <w:pPr>
        <w:pStyle w:val="ListParagraph"/>
        <w:jc w:val="both"/>
        <w:rPr>
          <w:lang w:val="it-IT"/>
        </w:rPr>
      </w:pPr>
      <w:r>
        <w:rPr>
          <w:lang w:val="it-IT"/>
        </w:rPr>
        <w:t xml:space="preserve">Riutilizziamo gli slot liberi perché la traccia ci chiede di riciclare i PID. </w:t>
      </w:r>
      <w:r w:rsidRPr="00503754">
        <w:rPr>
          <w:lang w:val="it-IT"/>
        </w:rPr>
        <w:t xml:space="preserve">La cosa importante è che il riuso avvenga </w:t>
      </w:r>
      <w:r w:rsidRPr="00503754">
        <w:rPr>
          <w:b/>
          <w:bCs/>
          <w:lang w:val="it-IT"/>
        </w:rPr>
        <w:t>solo quando il vecchio processo non serve più a nessuno</w:t>
      </w:r>
      <w:r w:rsidRPr="00503754">
        <w:rPr>
          <w:lang w:val="it-IT"/>
        </w:rPr>
        <w:t>.</w:t>
      </w:r>
      <w:r>
        <w:rPr>
          <w:lang w:val="it-IT"/>
        </w:rPr>
        <w:t xml:space="preserve"> </w:t>
      </w:r>
      <w:r w:rsidRPr="00503754">
        <w:rPr>
          <w:lang w:val="it-IT"/>
        </w:rPr>
        <w:t>Il PID può essere riutilizzato solo quando la relativa struct proc viene effettivamente rimossa e distrutta.</w:t>
      </w:r>
    </w:p>
    <w:p w14:paraId="710652EA" w14:textId="74D64F34" w:rsidR="00503754" w:rsidRDefault="00503754" w:rsidP="00503754">
      <w:pPr>
        <w:pStyle w:val="ListParagraph"/>
        <w:jc w:val="both"/>
        <w:rPr>
          <w:lang w:val="it-IT"/>
        </w:rPr>
      </w:pPr>
      <w:r>
        <w:rPr>
          <w:lang w:val="it-IT"/>
        </w:rPr>
        <w:t xml:space="preserve">L’ESAURMENTO dei PID non deve produrre panic, ma deve restituire ENPROC. </w:t>
      </w:r>
    </w:p>
    <w:p w14:paraId="6A9F8FC3" w14:textId="474D39D3" w:rsidR="00503754" w:rsidRDefault="00503754" w:rsidP="00503754">
      <w:pPr>
        <w:pStyle w:val="ListParagraph"/>
        <w:numPr>
          <w:ilvl w:val="0"/>
          <w:numId w:val="1"/>
        </w:numPr>
        <w:jc w:val="both"/>
        <w:rPr>
          <w:lang w:val="it-IT"/>
        </w:rPr>
      </w:pPr>
      <w:r>
        <w:rPr>
          <w:lang w:val="it-IT"/>
        </w:rPr>
        <w:t xml:space="preserve">Proc_search_pid(): helper. </w:t>
      </w:r>
    </w:p>
    <w:p w14:paraId="1AC82132" w14:textId="427967C3" w:rsidR="00503754" w:rsidRDefault="00503754" w:rsidP="00503754">
      <w:pPr>
        <w:pStyle w:val="ListParagraph"/>
        <w:jc w:val="both"/>
        <w:rPr>
          <w:lang w:val="it-IT"/>
        </w:rPr>
      </w:pPr>
      <w:r w:rsidRPr="00503754">
        <w:rPr>
          <w:noProof/>
          <w:lang w:val="it-IT"/>
        </w:rPr>
        <w:drawing>
          <wp:inline distT="0" distB="0" distL="0" distR="0" wp14:anchorId="7B5214BF" wp14:editId="5A4B751F">
            <wp:extent cx="2202873" cy="2411864"/>
            <wp:effectExtent l="0" t="0" r="6985" b="7620"/>
            <wp:docPr id="186634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49411" name=""/>
                    <pic:cNvPicPr/>
                  </pic:nvPicPr>
                  <pic:blipFill>
                    <a:blip r:embed="rId25"/>
                    <a:stretch>
                      <a:fillRect/>
                    </a:stretch>
                  </pic:blipFill>
                  <pic:spPr>
                    <a:xfrm>
                      <a:off x="0" y="0"/>
                      <a:ext cx="2206018" cy="2415307"/>
                    </a:xfrm>
                    <a:prstGeom prst="rect">
                      <a:avLst/>
                    </a:prstGeom>
                  </pic:spPr>
                </pic:pic>
              </a:graphicData>
            </a:graphic>
          </wp:inline>
        </w:drawing>
      </w:r>
      <w:r>
        <w:rPr>
          <w:lang w:val="it-IT"/>
        </w:rPr>
        <w:t xml:space="preserve">da PID ottengo direttamente struct proc associata. </w:t>
      </w:r>
    </w:p>
    <w:p w14:paraId="6572371F" w14:textId="11B9D69F" w:rsidR="00503754" w:rsidRDefault="00503754" w:rsidP="00503754">
      <w:pPr>
        <w:pStyle w:val="ListParagraph"/>
        <w:numPr>
          <w:ilvl w:val="0"/>
          <w:numId w:val="1"/>
        </w:numPr>
        <w:jc w:val="both"/>
        <w:rPr>
          <w:lang w:val="it-IT"/>
        </w:rPr>
      </w:pPr>
      <w:r>
        <w:rPr>
          <w:lang w:val="it-IT"/>
        </w:rPr>
        <w:t>Sys_getpid()</w:t>
      </w:r>
      <w:r w:rsidRPr="00503754">
        <w:rPr>
          <w:lang w:val="it-IT"/>
        </w:rPr>
        <w:sym w:font="Wingdings" w:char="F0E0"/>
      </w:r>
      <w:r>
        <w:rPr>
          <w:lang w:val="it-IT"/>
        </w:rPr>
        <w:t xml:space="preserve"> restituisce PID del processo corrente</w:t>
      </w:r>
    </w:p>
    <w:p w14:paraId="2E6B22E1" w14:textId="0A73A44B" w:rsidR="00503754" w:rsidRDefault="00503754" w:rsidP="00503754">
      <w:pPr>
        <w:ind w:left="360"/>
        <w:jc w:val="both"/>
        <w:rPr>
          <w:lang w:val="it-IT"/>
        </w:rPr>
      </w:pPr>
      <w:r>
        <w:rPr>
          <w:lang w:val="it-IT"/>
        </w:rPr>
        <w:t xml:space="preserve">Non serve un lock per leggere p_pid perché </w:t>
      </w:r>
      <w:r w:rsidRPr="00503754">
        <w:rPr>
          <w:lang w:val="it-IT"/>
        </w:rPr>
        <w:t>una volta assegnato il PID alla creazione, quel campo non cambia durante la vita del processo.</w:t>
      </w:r>
    </w:p>
    <w:p w14:paraId="4C2657D6" w14:textId="19912736" w:rsidR="00503754" w:rsidRPr="0062164B" w:rsidRDefault="00503754" w:rsidP="00503754">
      <w:pPr>
        <w:ind w:left="360"/>
        <w:jc w:val="both"/>
        <w:rPr>
          <w:b/>
          <w:bCs/>
          <w:color w:val="EE0000"/>
        </w:rPr>
      </w:pPr>
      <w:proofErr w:type="gramStart"/>
      <w:r w:rsidRPr="0062164B">
        <w:rPr>
          <w:b/>
          <w:bCs/>
          <w:color w:val="EE0000"/>
        </w:rPr>
        <w:t>Fork(</w:t>
      </w:r>
      <w:proofErr w:type="gramEnd"/>
      <w:r w:rsidRPr="0062164B">
        <w:rPr>
          <w:b/>
          <w:bCs/>
          <w:color w:val="EE0000"/>
        </w:rPr>
        <w:t>)</w:t>
      </w:r>
    </w:p>
    <w:p w14:paraId="7B523987" w14:textId="62AF5A6A" w:rsidR="00503754" w:rsidRDefault="00C0360A" w:rsidP="00C0360A">
      <w:pPr>
        <w:jc w:val="both"/>
      </w:pPr>
      <w:r w:rsidRPr="00C0360A">
        <w:t>In kern/</w:t>
      </w:r>
      <w:proofErr w:type="spellStart"/>
      <w:r w:rsidRPr="00C0360A">
        <w:t>syscall</w:t>
      </w:r>
      <w:proofErr w:type="spellEnd"/>
      <w:r w:rsidRPr="00C0360A">
        <w:t>/</w:t>
      </w:r>
      <w:proofErr w:type="spellStart"/>
      <w:r w:rsidRPr="00C0360A">
        <w:t>proc_syscalls.</w:t>
      </w:r>
      <w:r>
        <w:t>c</w:t>
      </w:r>
      <w:proofErr w:type="spellEnd"/>
      <w:r>
        <w:t>:</w:t>
      </w:r>
    </w:p>
    <w:p w14:paraId="5271FCE5" w14:textId="78FBA604" w:rsidR="00C0360A" w:rsidRDefault="00C0360A" w:rsidP="00C0360A">
      <w:pPr>
        <w:jc w:val="both"/>
        <w:rPr>
          <w:b/>
          <w:bCs/>
        </w:rPr>
      </w:pPr>
      <w:r>
        <w:rPr>
          <w:b/>
          <w:bCs/>
        </w:rPr>
        <w:lastRenderedPageBreak/>
        <w:t>SYS_FORK:</w:t>
      </w:r>
    </w:p>
    <w:p w14:paraId="15B360FD" w14:textId="60C41A69" w:rsidR="00C0360A" w:rsidRDefault="00C0360A" w:rsidP="00C0360A">
      <w:pPr>
        <w:jc w:val="both"/>
        <w:rPr>
          <w:noProof/>
        </w:rPr>
      </w:pPr>
      <w:r w:rsidRPr="00C0360A">
        <w:rPr>
          <w:noProof/>
        </w:rPr>
        <w:drawing>
          <wp:anchor distT="0" distB="0" distL="114300" distR="114300" simplePos="0" relativeHeight="251658240" behindDoc="0" locked="0" layoutInCell="1" allowOverlap="1" wp14:anchorId="1AA237A3" wp14:editId="17B297B6">
            <wp:simplePos x="914400" y="1233055"/>
            <wp:positionH relativeFrom="column">
              <wp:align>left</wp:align>
            </wp:positionH>
            <wp:positionV relativeFrom="paragraph">
              <wp:align>top</wp:align>
            </wp:positionV>
            <wp:extent cx="3602182" cy="2927156"/>
            <wp:effectExtent l="0" t="0" r="0" b="6985"/>
            <wp:wrapSquare wrapText="bothSides"/>
            <wp:docPr id="202258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89011" name=""/>
                    <pic:cNvPicPr/>
                  </pic:nvPicPr>
                  <pic:blipFill>
                    <a:blip r:embed="rId26">
                      <a:extLst>
                        <a:ext uri="{28A0092B-C50C-407E-A947-70E740481C1C}">
                          <a14:useLocalDpi xmlns:a14="http://schemas.microsoft.com/office/drawing/2010/main" val="0"/>
                        </a:ext>
                      </a:extLst>
                    </a:blip>
                    <a:stretch>
                      <a:fillRect/>
                    </a:stretch>
                  </pic:blipFill>
                  <pic:spPr>
                    <a:xfrm>
                      <a:off x="0" y="0"/>
                      <a:ext cx="3602182" cy="2927156"/>
                    </a:xfrm>
                    <a:prstGeom prst="rect">
                      <a:avLst/>
                    </a:prstGeom>
                  </pic:spPr>
                </pic:pic>
              </a:graphicData>
            </a:graphic>
          </wp:anchor>
        </w:drawing>
      </w:r>
      <w:r>
        <w:br w:type="textWrapping" w:clear="all"/>
      </w:r>
      <w:r w:rsidRPr="00C0360A">
        <w:rPr>
          <w:noProof/>
        </w:rPr>
        <w:drawing>
          <wp:inline distT="0" distB="0" distL="0" distR="0" wp14:anchorId="07F9319B" wp14:editId="218FAEC7">
            <wp:extent cx="2551303" cy="2583873"/>
            <wp:effectExtent l="0" t="0" r="1905" b="6985"/>
            <wp:docPr id="100362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28223" name=""/>
                    <pic:cNvPicPr/>
                  </pic:nvPicPr>
                  <pic:blipFill>
                    <a:blip r:embed="rId27"/>
                    <a:stretch>
                      <a:fillRect/>
                    </a:stretch>
                  </pic:blipFill>
                  <pic:spPr>
                    <a:xfrm>
                      <a:off x="0" y="0"/>
                      <a:ext cx="2555758" cy="2588385"/>
                    </a:xfrm>
                    <a:prstGeom prst="rect">
                      <a:avLst/>
                    </a:prstGeom>
                  </pic:spPr>
                </pic:pic>
              </a:graphicData>
            </a:graphic>
          </wp:inline>
        </w:drawing>
      </w:r>
      <w:r w:rsidRPr="00C0360A">
        <w:rPr>
          <w:noProof/>
        </w:rPr>
        <w:t xml:space="preserve"> </w:t>
      </w:r>
      <w:r w:rsidRPr="00C0360A">
        <w:rPr>
          <w:noProof/>
        </w:rPr>
        <w:drawing>
          <wp:inline distT="0" distB="0" distL="0" distR="0" wp14:anchorId="2155AC24" wp14:editId="6B0A98A9">
            <wp:extent cx="3051324" cy="1634837"/>
            <wp:effectExtent l="0" t="0" r="0" b="3810"/>
            <wp:docPr id="94909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90001" name=""/>
                    <pic:cNvPicPr/>
                  </pic:nvPicPr>
                  <pic:blipFill>
                    <a:blip r:embed="rId28"/>
                    <a:stretch>
                      <a:fillRect/>
                    </a:stretch>
                  </pic:blipFill>
                  <pic:spPr>
                    <a:xfrm>
                      <a:off x="0" y="0"/>
                      <a:ext cx="3059727" cy="1639339"/>
                    </a:xfrm>
                    <a:prstGeom prst="rect">
                      <a:avLst/>
                    </a:prstGeom>
                  </pic:spPr>
                </pic:pic>
              </a:graphicData>
            </a:graphic>
          </wp:inline>
        </w:drawing>
      </w:r>
    </w:p>
    <w:p w14:paraId="48669A02" w14:textId="77777777" w:rsidR="00C0360A" w:rsidRDefault="00C0360A" w:rsidP="00C0360A">
      <w:pPr>
        <w:jc w:val="both"/>
      </w:pPr>
      <w:r w:rsidRPr="00C0360A">
        <w:rPr>
          <w:noProof/>
        </w:rPr>
        <w:drawing>
          <wp:anchor distT="0" distB="0" distL="114300" distR="114300" simplePos="0" relativeHeight="251659264" behindDoc="0" locked="0" layoutInCell="1" allowOverlap="1" wp14:anchorId="1357F061" wp14:editId="5DD7D33C">
            <wp:simplePos x="914400" y="6885709"/>
            <wp:positionH relativeFrom="column">
              <wp:align>left</wp:align>
            </wp:positionH>
            <wp:positionV relativeFrom="paragraph">
              <wp:align>top</wp:align>
            </wp:positionV>
            <wp:extent cx="2618509" cy="2063740"/>
            <wp:effectExtent l="0" t="0" r="0" b="0"/>
            <wp:wrapSquare wrapText="bothSides"/>
            <wp:docPr id="15833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61214" name=""/>
                    <pic:cNvPicPr/>
                  </pic:nvPicPr>
                  <pic:blipFill>
                    <a:blip r:embed="rId29">
                      <a:extLst>
                        <a:ext uri="{28A0092B-C50C-407E-A947-70E740481C1C}">
                          <a14:useLocalDpi xmlns:a14="http://schemas.microsoft.com/office/drawing/2010/main" val="0"/>
                        </a:ext>
                      </a:extLst>
                    </a:blip>
                    <a:stretch>
                      <a:fillRect/>
                    </a:stretch>
                  </pic:blipFill>
                  <pic:spPr>
                    <a:xfrm>
                      <a:off x="0" y="0"/>
                      <a:ext cx="2618509" cy="2063740"/>
                    </a:xfrm>
                    <a:prstGeom prst="rect">
                      <a:avLst/>
                    </a:prstGeom>
                  </pic:spPr>
                </pic:pic>
              </a:graphicData>
            </a:graphic>
          </wp:anchor>
        </w:drawing>
      </w:r>
    </w:p>
    <w:p w14:paraId="62AE4EC0" w14:textId="77777777" w:rsidR="00C0360A" w:rsidRPr="00C0360A" w:rsidRDefault="00C0360A" w:rsidP="00C0360A"/>
    <w:p w14:paraId="0395504C" w14:textId="77777777" w:rsidR="00C0360A" w:rsidRPr="00C0360A" w:rsidRDefault="00C0360A" w:rsidP="00C0360A"/>
    <w:p w14:paraId="4443D49E" w14:textId="77777777" w:rsidR="00C0360A" w:rsidRPr="00C0360A" w:rsidRDefault="00C0360A" w:rsidP="00C0360A"/>
    <w:p w14:paraId="3E1BBE76" w14:textId="77777777" w:rsidR="00C0360A" w:rsidRPr="00C0360A" w:rsidRDefault="00C0360A" w:rsidP="00C0360A"/>
    <w:p w14:paraId="7B13AEBD" w14:textId="46866AAF" w:rsidR="00C0360A" w:rsidRDefault="00C0360A" w:rsidP="00C0360A">
      <w:pPr>
        <w:tabs>
          <w:tab w:val="left" w:pos="949"/>
        </w:tabs>
        <w:jc w:val="both"/>
      </w:pPr>
      <w:r>
        <w:lastRenderedPageBreak/>
        <w:tab/>
      </w:r>
      <w:r w:rsidRPr="00C0360A">
        <w:rPr>
          <w:noProof/>
        </w:rPr>
        <w:drawing>
          <wp:inline distT="0" distB="0" distL="0" distR="0" wp14:anchorId="2DB79D22" wp14:editId="4B864288">
            <wp:extent cx="3200400" cy="3603811"/>
            <wp:effectExtent l="0" t="0" r="0" b="0"/>
            <wp:docPr id="171694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40100" name=""/>
                    <pic:cNvPicPr/>
                  </pic:nvPicPr>
                  <pic:blipFill>
                    <a:blip r:embed="rId30"/>
                    <a:stretch>
                      <a:fillRect/>
                    </a:stretch>
                  </pic:blipFill>
                  <pic:spPr>
                    <a:xfrm>
                      <a:off x="0" y="0"/>
                      <a:ext cx="3204446" cy="3608367"/>
                    </a:xfrm>
                    <a:prstGeom prst="rect">
                      <a:avLst/>
                    </a:prstGeom>
                  </pic:spPr>
                </pic:pic>
              </a:graphicData>
            </a:graphic>
          </wp:inline>
        </w:drawing>
      </w:r>
    </w:p>
    <w:p w14:paraId="0E679F8E" w14:textId="37F7214B" w:rsidR="00C0360A" w:rsidRDefault="00C0360A" w:rsidP="00C0360A">
      <w:pPr>
        <w:tabs>
          <w:tab w:val="left" w:pos="949"/>
        </w:tabs>
        <w:jc w:val="both"/>
        <w:rPr>
          <w:lang w:val="it-IT"/>
        </w:rPr>
      </w:pPr>
      <w:r w:rsidRPr="00C0360A">
        <w:rPr>
          <w:b/>
          <w:bCs/>
          <w:lang w:val="it-IT"/>
        </w:rPr>
        <w:t>fork() deve creare un nuovo processo che inizialmente sia una copia del padre</w:t>
      </w:r>
      <w:r w:rsidRPr="00C0360A">
        <w:rPr>
          <w:lang w:val="it-IT"/>
        </w:rPr>
        <w:t>. Dopo la syscall entrambi continuano dall'istruzione successiva a fork, ma:</w:t>
      </w:r>
    </w:p>
    <w:p w14:paraId="7CFD2C4D" w14:textId="77777777" w:rsidR="00C0360A" w:rsidRPr="00C0360A" w:rsidRDefault="00C0360A" w:rsidP="00C0360A">
      <w:pPr>
        <w:tabs>
          <w:tab w:val="left" w:pos="949"/>
        </w:tabs>
        <w:jc w:val="both"/>
        <w:rPr>
          <w:lang w:val="it-IT"/>
        </w:rPr>
      </w:pPr>
      <w:r w:rsidRPr="00C0360A">
        <w:rPr>
          <w:lang w:val="it-IT"/>
        </w:rPr>
        <w:t>padre  → fork() restituisce PID del figlio</w:t>
      </w:r>
    </w:p>
    <w:p w14:paraId="13054792" w14:textId="1799771E" w:rsidR="00C0360A" w:rsidRDefault="00C0360A" w:rsidP="00C0360A">
      <w:pPr>
        <w:tabs>
          <w:tab w:val="left" w:pos="949"/>
        </w:tabs>
        <w:jc w:val="both"/>
        <w:rPr>
          <w:lang w:val="it-IT"/>
        </w:rPr>
      </w:pPr>
      <w:r w:rsidRPr="00C0360A">
        <w:rPr>
          <w:lang w:val="it-IT"/>
        </w:rPr>
        <w:t>figlio → fork() restituisce 0</w:t>
      </w:r>
    </w:p>
    <w:p w14:paraId="1CBDBAED" w14:textId="554E838E" w:rsidR="00C0360A" w:rsidRDefault="00C0360A" w:rsidP="00C0360A">
      <w:pPr>
        <w:tabs>
          <w:tab w:val="left" w:pos="949"/>
        </w:tabs>
        <w:jc w:val="both"/>
        <w:rPr>
          <w:b/>
          <w:bCs/>
          <w:lang w:val="it-IT"/>
        </w:rPr>
      </w:pPr>
      <w:r w:rsidRPr="00C0360A">
        <w:rPr>
          <w:lang w:val="it-IT"/>
        </w:rPr>
        <w:t xml:space="preserve">La tua implementazione divide volutamente il lavoro tra </w:t>
      </w:r>
      <w:r w:rsidRPr="00C0360A">
        <w:rPr>
          <w:b/>
          <w:bCs/>
          <w:lang w:val="it-IT"/>
        </w:rPr>
        <w:t>creazione del processo</w:t>
      </w:r>
      <w:r w:rsidRPr="00C0360A">
        <w:rPr>
          <w:lang w:val="it-IT"/>
        </w:rPr>
        <w:t xml:space="preserve">, </w:t>
      </w:r>
      <w:r w:rsidRPr="00C0360A">
        <w:rPr>
          <w:b/>
          <w:bCs/>
          <w:lang w:val="it-IT"/>
        </w:rPr>
        <w:t>copia dello stato del processo</w:t>
      </w:r>
      <w:r w:rsidRPr="00C0360A">
        <w:rPr>
          <w:lang w:val="it-IT"/>
        </w:rPr>
        <w:t xml:space="preserve">, </w:t>
      </w:r>
      <w:r w:rsidRPr="00C0360A">
        <w:rPr>
          <w:b/>
          <w:bCs/>
          <w:lang w:val="it-IT"/>
        </w:rPr>
        <w:t>creazione del thread</w:t>
      </w:r>
      <w:r w:rsidRPr="00C0360A">
        <w:rPr>
          <w:lang w:val="it-IT"/>
        </w:rPr>
        <w:t xml:space="preserve"> e </w:t>
      </w:r>
      <w:r w:rsidRPr="00C0360A">
        <w:rPr>
          <w:b/>
          <w:bCs/>
          <w:lang w:val="it-IT"/>
        </w:rPr>
        <w:t>preparazione del ritorno in user mode</w:t>
      </w:r>
    </w:p>
    <w:p w14:paraId="742FC609" w14:textId="0D727200" w:rsidR="00C0360A" w:rsidRDefault="00C0360A" w:rsidP="00C0360A">
      <w:pPr>
        <w:tabs>
          <w:tab w:val="left" w:pos="949"/>
        </w:tabs>
        <w:jc w:val="both"/>
        <w:rPr>
          <w:lang w:val="it-IT"/>
        </w:rPr>
      </w:pPr>
      <w:r>
        <w:rPr>
          <w:b/>
          <w:bCs/>
          <w:lang w:val="it-IT"/>
        </w:rPr>
        <w:t xml:space="preserve">Prima </w:t>
      </w:r>
      <w:r>
        <w:rPr>
          <w:lang w:val="it-IT"/>
        </w:rPr>
        <w:t xml:space="preserve">creiamo la struct proc del figlio (proc_create_fork() che a sua volta chiama proc_create() e restituisce una nuova struct proc con un nuovo PID e le strutture base del nuovo processo). Fork() non usa la stessa struct proc del padre perché sono 2 processi distinti. Devono avere almeno PID diversi, propria fd table, proprio as, stato di terminazione. </w:t>
      </w:r>
    </w:p>
    <w:p w14:paraId="6D2E1929" w14:textId="2AF22ED0" w:rsidR="00C0360A" w:rsidRDefault="00C0360A" w:rsidP="00C0360A">
      <w:pPr>
        <w:tabs>
          <w:tab w:val="left" w:pos="949"/>
        </w:tabs>
        <w:jc w:val="both"/>
        <w:rPr>
          <w:lang w:val="it-IT"/>
        </w:rPr>
      </w:pPr>
      <w:r>
        <w:rPr>
          <w:lang w:val="it-IT"/>
        </w:rPr>
        <w:t>Abbiamo aggiutno errp proc_create() può fallire per diverse cause (se kmalloc fallisce</w:t>
      </w:r>
      <w:r w:rsidRPr="00C0360A">
        <w:rPr>
          <w:lang w:val="it-IT"/>
        </w:rPr>
        <w:sym w:font="Wingdings" w:char="F0E0"/>
      </w:r>
      <w:r>
        <w:rPr>
          <w:lang w:val="it-IT"/>
        </w:rPr>
        <w:t xml:space="preserve"> ENOMEM, altrimenti se nessun PID disponibile ENPROC). Quindi vogliamo sapere perché è fallita la creazione e non avere solo NULL. </w:t>
      </w:r>
    </w:p>
    <w:p w14:paraId="5678ECAB" w14:textId="3D204327" w:rsidR="00C0360A" w:rsidRDefault="00C0360A" w:rsidP="00C0360A">
      <w:pPr>
        <w:tabs>
          <w:tab w:val="left" w:pos="949"/>
        </w:tabs>
        <w:jc w:val="both"/>
        <w:rPr>
          <w:lang w:val="it-IT"/>
        </w:rPr>
      </w:pPr>
      <w:r>
        <w:rPr>
          <w:lang w:val="it-IT"/>
        </w:rPr>
        <w:t>Dentro proc_create_fork() :</w:t>
      </w:r>
    </w:p>
    <w:p w14:paraId="008BABE2" w14:textId="57CD0E22" w:rsidR="00C0360A" w:rsidRDefault="00C0360A" w:rsidP="00C0360A">
      <w:pPr>
        <w:tabs>
          <w:tab w:val="left" w:pos="949"/>
        </w:tabs>
        <w:jc w:val="both"/>
        <w:rPr>
          <w:lang w:val="it-IT"/>
        </w:rPr>
      </w:pPr>
      <w:r w:rsidRPr="00C0360A">
        <w:rPr>
          <w:noProof/>
          <w:lang w:val="it-IT"/>
        </w:rPr>
        <w:lastRenderedPageBreak/>
        <w:drawing>
          <wp:inline distT="0" distB="0" distL="0" distR="0" wp14:anchorId="70A4220A" wp14:editId="69B23973">
            <wp:extent cx="2382982" cy="1381729"/>
            <wp:effectExtent l="0" t="0" r="0" b="9525"/>
            <wp:docPr id="205572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22940" name=""/>
                    <pic:cNvPicPr/>
                  </pic:nvPicPr>
                  <pic:blipFill>
                    <a:blip r:embed="rId31"/>
                    <a:stretch>
                      <a:fillRect/>
                    </a:stretch>
                  </pic:blipFill>
                  <pic:spPr>
                    <a:xfrm>
                      <a:off x="0" y="0"/>
                      <a:ext cx="2386091" cy="1383532"/>
                    </a:xfrm>
                    <a:prstGeom prst="rect">
                      <a:avLst/>
                    </a:prstGeom>
                  </pic:spPr>
                </pic:pic>
              </a:graphicData>
            </a:graphic>
          </wp:inline>
        </w:drawing>
      </w:r>
    </w:p>
    <w:p w14:paraId="075B9CBC" w14:textId="3841F1DA" w:rsidR="00C0360A" w:rsidRDefault="00C0360A" w:rsidP="00C0360A">
      <w:pPr>
        <w:tabs>
          <w:tab w:val="left" w:pos="949"/>
        </w:tabs>
        <w:jc w:val="both"/>
        <w:rPr>
          <w:lang w:val="it-IT"/>
        </w:rPr>
      </w:pPr>
      <w:r>
        <w:rPr>
          <w:lang w:val="it-IT"/>
        </w:rPr>
        <w:t xml:space="preserve">Il figlio eredita la stessa current working directory del padre, condividono il riferimento allo stesso vnode, non lo copiano e per questo dobbiamo fare VOP_INCREF(curproc-&gt;p_cwd). </w:t>
      </w:r>
    </w:p>
    <w:p w14:paraId="641A4B2F" w14:textId="16D04209" w:rsidR="00F77CF1" w:rsidRDefault="00F77CF1" w:rsidP="00C0360A">
      <w:pPr>
        <w:tabs>
          <w:tab w:val="left" w:pos="949"/>
        </w:tabs>
        <w:jc w:val="both"/>
        <w:rPr>
          <w:lang w:val="it-IT"/>
        </w:rPr>
      </w:pPr>
      <w:r>
        <w:rPr>
          <w:lang w:val="it-IT"/>
        </w:rPr>
        <w:t>In struct proc abbiamo aggiunto il campo: p_parent_pid</w:t>
      </w:r>
      <w:r w:rsidRPr="00F77CF1">
        <w:rPr>
          <w:lang w:val="it-IT"/>
        </w:rPr>
        <w:sym w:font="Wingdings" w:char="F0E0"/>
      </w:r>
      <w:r>
        <w:rPr>
          <w:lang w:val="it-IT"/>
        </w:rPr>
        <w:t xml:space="preserve"> PID del padre: </w:t>
      </w:r>
    </w:p>
    <w:p w14:paraId="715FEFFB" w14:textId="225B9E2E" w:rsidR="00F77CF1" w:rsidRDefault="00F77CF1" w:rsidP="00C0360A">
      <w:pPr>
        <w:tabs>
          <w:tab w:val="left" w:pos="949"/>
        </w:tabs>
        <w:jc w:val="both"/>
        <w:rPr>
          <w:lang w:val="it-IT"/>
        </w:rPr>
      </w:pPr>
      <w:r w:rsidRPr="00F77CF1">
        <w:rPr>
          <w:lang w:val="it-IT"/>
        </w:rPr>
        <w:t>La scelta del PID evita di conservare direttamente un puntatore alla struct proc del padre, che potrebbe diventare invalido quando il padre termina e viene distrutto.</w:t>
      </w:r>
    </w:p>
    <w:p w14:paraId="5A828FA2" w14:textId="2668B4A4" w:rsidR="00F77CF1" w:rsidRDefault="00F77CF1" w:rsidP="00C0360A">
      <w:pPr>
        <w:tabs>
          <w:tab w:val="left" w:pos="949"/>
        </w:tabs>
        <w:jc w:val="both"/>
        <w:rPr>
          <w:lang w:val="it-IT"/>
        </w:rPr>
      </w:pPr>
      <w:r>
        <w:rPr>
          <w:lang w:val="it-IT"/>
        </w:rPr>
        <w:t xml:space="preserve">Così che poi i figli potranno essere trasformati in orfani facendo p_parentpid = 0. </w:t>
      </w:r>
    </w:p>
    <w:p w14:paraId="6A4161CE" w14:textId="77777777" w:rsidR="00F77CF1" w:rsidRPr="00F77CF1" w:rsidRDefault="00F77CF1" w:rsidP="00F77CF1">
      <w:pPr>
        <w:tabs>
          <w:tab w:val="left" w:pos="949"/>
        </w:tabs>
        <w:jc w:val="both"/>
        <w:rPr>
          <w:lang w:val="it-IT"/>
        </w:rPr>
      </w:pPr>
      <w:r>
        <w:rPr>
          <w:lang w:val="it-IT"/>
        </w:rPr>
        <w:t xml:space="preserve">Quindi è importante memorizzare chi è il padre: </w:t>
      </w:r>
      <w:r w:rsidRPr="00F77CF1">
        <w:rPr>
          <w:lang w:val="it-IT"/>
        </w:rPr>
        <w:t>newproc-&gt;p_parent_pid = curproc-&gt;p_pid;</w:t>
      </w:r>
    </w:p>
    <w:p w14:paraId="1C2C9883" w14:textId="77777777" w:rsidR="00F77CF1" w:rsidRPr="00F77CF1" w:rsidRDefault="00F77CF1" w:rsidP="00F77CF1">
      <w:pPr>
        <w:tabs>
          <w:tab w:val="left" w:pos="949"/>
        </w:tabs>
        <w:jc w:val="both"/>
      </w:pPr>
      <w:r w:rsidRPr="00F77CF1">
        <w:t>In sys-</w:t>
      </w:r>
      <w:proofErr w:type="gramStart"/>
      <w:r w:rsidRPr="00F77CF1">
        <w:t>fork(</w:t>
      </w:r>
      <w:proofErr w:type="gramEnd"/>
      <w:r w:rsidRPr="00F77CF1">
        <w:t xml:space="preserve">) poi </w:t>
      </w:r>
      <w:proofErr w:type="spellStart"/>
      <w:r w:rsidRPr="00F77CF1">
        <w:t>copiamo</w:t>
      </w:r>
      <w:proofErr w:type="spellEnd"/>
      <w:r w:rsidRPr="00F77CF1">
        <w:t xml:space="preserve"> </w:t>
      </w:r>
      <w:proofErr w:type="spellStart"/>
      <w:r w:rsidRPr="00F77CF1">
        <w:t>l’address</w:t>
      </w:r>
      <w:proofErr w:type="spellEnd"/>
      <w:r w:rsidRPr="00F77CF1">
        <w:t xml:space="preserve"> s</w:t>
      </w:r>
      <w:r>
        <w:t xml:space="preserve">pace con </w:t>
      </w:r>
      <w:proofErr w:type="spellStart"/>
      <w:r>
        <w:t>as_</w:t>
      </w:r>
      <w:proofErr w:type="gramStart"/>
      <w:r>
        <w:t>copy</w:t>
      </w:r>
      <w:proofErr w:type="spellEnd"/>
      <w:r>
        <w:t>(</w:t>
      </w:r>
      <w:proofErr w:type="gramEnd"/>
      <w:r>
        <w:t xml:space="preserve">) e poi:  </w:t>
      </w:r>
      <w:proofErr w:type="spellStart"/>
      <w:r w:rsidRPr="00F77CF1">
        <w:t>newproc</w:t>
      </w:r>
      <w:proofErr w:type="spellEnd"/>
      <w:r w:rsidRPr="00F77CF1">
        <w:t>-&gt;</w:t>
      </w:r>
      <w:proofErr w:type="spellStart"/>
      <w:r w:rsidRPr="00F77CF1">
        <w:t>p_parent_pid</w:t>
      </w:r>
      <w:proofErr w:type="spellEnd"/>
      <w:r w:rsidRPr="00F77CF1">
        <w:t xml:space="preserve"> = </w:t>
      </w:r>
      <w:proofErr w:type="spellStart"/>
      <w:r w:rsidRPr="00F77CF1">
        <w:t>curproc</w:t>
      </w:r>
      <w:proofErr w:type="spellEnd"/>
      <w:r w:rsidRPr="00F77CF1">
        <w:t>-&gt;</w:t>
      </w:r>
      <w:proofErr w:type="spellStart"/>
      <w:r w:rsidRPr="00F77CF1">
        <w:t>p_pid</w:t>
      </w:r>
      <w:proofErr w:type="spellEnd"/>
      <w:r w:rsidRPr="00F77CF1">
        <w:t>;</w:t>
      </w:r>
    </w:p>
    <w:p w14:paraId="44761025" w14:textId="41474DDE" w:rsidR="00F77CF1" w:rsidRDefault="00F77CF1" w:rsidP="00F77CF1">
      <w:pPr>
        <w:pStyle w:val="ListParagraph"/>
        <w:numPr>
          <w:ilvl w:val="0"/>
          <w:numId w:val="3"/>
        </w:numPr>
        <w:tabs>
          <w:tab w:val="left" w:pos="949"/>
        </w:tabs>
        <w:jc w:val="both"/>
        <w:rPr>
          <w:lang w:val="it-IT"/>
        </w:rPr>
      </w:pPr>
      <w:r w:rsidRPr="00F77CF1">
        <w:rPr>
          <w:lang w:val="it-IT"/>
        </w:rPr>
        <w:t>Il Figlio nasce con la s</w:t>
      </w:r>
      <w:r>
        <w:rPr>
          <w:lang w:val="it-IT"/>
        </w:rPr>
        <w:t xml:space="preserve">tessa immagine di memoria del padre, anche se sono 2 as distinti. </w:t>
      </w:r>
    </w:p>
    <w:p w14:paraId="28FB412C" w14:textId="0FEE763A" w:rsidR="00F77CF1" w:rsidRDefault="00F77CF1" w:rsidP="00F77CF1">
      <w:pPr>
        <w:tabs>
          <w:tab w:val="left" w:pos="949"/>
        </w:tabs>
        <w:ind w:left="48"/>
        <w:jc w:val="both"/>
        <w:rPr>
          <w:lang w:val="it-IT"/>
        </w:rPr>
      </w:pPr>
      <w:r>
        <w:rPr>
          <w:lang w:val="it-IT"/>
        </w:rPr>
        <w:t xml:space="preserve">Non condividiamo direttamente l’address space perché : </w:t>
      </w:r>
    </w:p>
    <w:p w14:paraId="00C713A5" w14:textId="04725E92" w:rsidR="00F77CF1" w:rsidRDefault="00F77CF1" w:rsidP="00F77CF1">
      <w:pPr>
        <w:tabs>
          <w:tab w:val="left" w:pos="949"/>
        </w:tabs>
        <w:ind w:left="48"/>
        <w:jc w:val="both"/>
        <w:rPr>
          <w:lang w:val="it-IT"/>
        </w:rPr>
      </w:pPr>
      <w:r w:rsidRPr="00F77CF1">
        <w:rPr>
          <w:lang w:val="it-IT"/>
        </w:rPr>
        <w:t>opo fork() padre e figlio devono poter modificare indipendentemente memoria, stack e variabili.</w:t>
      </w:r>
      <w:r>
        <w:rPr>
          <w:lang w:val="it-IT"/>
        </w:rPr>
        <w:t xml:space="preserve"> </w:t>
      </w:r>
      <w:r w:rsidRPr="00F77CF1">
        <w:rPr>
          <w:lang w:val="it-IT"/>
        </w:rPr>
        <w:t>Se entrambi puntassero allo stesso address space, una modifica fatta dal figlio modificherebbe direttamente la memoria del padre.</w:t>
      </w:r>
      <w:r>
        <w:rPr>
          <w:lang w:val="it-IT"/>
        </w:rPr>
        <w:t xml:space="preserve"> </w:t>
      </w:r>
      <w:r w:rsidRPr="00F77CF1">
        <w:rPr>
          <w:lang w:val="it-IT"/>
        </w:rPr>
        <w:t xml:space="preserve">Nel tuo progetto, usando dumbvm, fai una </w:t>
      </w:r>
      <w:r w:rsidRPr="00F77CF1">
        <w:rPr>
          <w:b/>
          <w:bCs/>
          <w:lang w:val="it-IT"/>
        </w:rPr>
        <w:t>copia effettiva</w:t>
      </w:r>
      <w:r w:rsidRPr="00F77CF1">
        <w:rPr>
          <w:lang w:val="it-IT"/>
        </w:rPr>
        <w:t xml:space="preserve"> tramite as_copy().</w:t>
      </w:r>
      <w:r>
        <w:rPr>
          <w:lang w:val="it-IT"/>
        </w:rPr>
        <w:t xml:space="preserve"> </w:t>
      </w:r>
      <w:r w:rsidRPr="00F77CF1">
        <w:rPr>
          <w:lang w:val="it-IT"/>
        </w:rPr>
        <w:t xml:space="preserve">In un sistema più evoluto potresti implementare </w:t>
      </w:r>
      <w:r w:rsidRPr="00F77CF1">
        <w:rPr>
          <w:b/>
          <w:bCs/>
          <w:lang w:val="it-IT"/>
        </w:rPr>
        <w:t>copy-on-write</w:t>
      </w:r>
      <w:r w:rsidRPr="00F77CF1">
        <w:rPr>
          <w:lang w:val="it-IT"/>
        </w:rPr>
        <w:t>, ma non è quello che fa questa implementazione.</w:t>
      </w:r>
    </w:p>
    <w:p w14:paraId="278C8F1E" w14:textId="38A52CE9" w:rsidR="00F77CF1" w:rsidRDefault="00F77CF1" w:rsidP="00F77CF1">
      <w:pPr>
        <w:tabs>
          <w:tab w:val="left" w:pos="949"/>
        </w:tabs>
        <w:ind w:left="48"/>
        <w:jc w:val="both"/>
        <w:rPr>
          <w:lang w:val="it-IT"/>
        </w:rPr>
      </w:pPr>
      <w:r>
        <w:rPr>
          <w:lang w:val="it-IT"/>
        </w:rPr>
        <w:t xml:space="preserve">Dopo di che chiamiamo proc_filetable_copy(curproc, child) e dentro facciamo: </w:t>
      </w:r>
      <w:r w:rsidRPr="00F77CF1">
        <w:rPr>
          <w:noProof/>
          <w:lang w:val="it-IT"/>
        </w:rPr>
        <w:drawing>
          <wp:inline distT="0" distB="0" distL="0" distR="0" wp14:anchorId="64B447C1" wp14:editId="73319E70">
            <wp:extent cx="3292125" cy="586791"/>
            <wp:effectExtent l="0" t="0" r="3810" b="3810"/>
            <wp:docPr id="61470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00119" name=""/>
                    <pic:cNvPicPr/>
                  </pic:nvPicPr>
                  <pic:blipFill>
                    <a:blip r:embed="rId32"/>
                    <a:stretch>
                      <a:fillRect/>
                    </a:stretch>
                  </pic:blipFill>
                  <pic:spPr>
                    <a:xfrm>
                      <a:off x="0" y="0"/>
                      <a:ext cx="3292125" cy="586791"/>
                    </a:xfrm>
                    <a:prstGeom prst="rect">
                      <a:avLst/>
                    </a:prstGeom>
                  </pic:spPr>
                </pic:pic>
              </a:graphicData>
            </a:graphic>
          </wp:inline>
        </w:drawing>
      </w:r>
      <w:r>
        <w:rPr>
          <w:lang w:val="it-IT"/>
        </w:rPr>
        <w:t xml:space="preserve"> quindi copiamo il riferimento ad openfile. Le fd table sono separate, l’openfile sottostante è condivisa e quindi anche l’offset è condiviso.</w:t>
      </w:r>
      <w:r w:rsidRPr="00F77CF1">
        <w:rPr>
          <w:lang w:val="it-IT"/>
        </w:rPr>
        <w:t xml:space="preserve"> </w:t>
      </w:r>
    </w:p>
    <w:p w14:paraId="61AD43C7" w14:textId="33B8B83E" w:rsidR="00F77CF1" w:rsidRPr="00F77CF1" w:rsidRDefault="00F77CF1" w:rsidP="00F77CF1">
      <w:pPr>
        <w:tabs>
          <w:tab w:val="left" w:pos="949"/>
        </w:tabs>
        <w:ind w:left="48"/>
        <w:jc w:val="both"/>
        <w:rPr>
          <w:lang w:val="it-IT"/>
        </w:rPr>
      </w:pPr>
      <w:r w:rsidRPr="00F77CF1">
        <w:rPr>
          <w:noProof/>
          <w:lang w:val="it-IT"/>
        </w:rPr>
        <w:lastRenderedPageBreak/>
        <w:drawing>
          <wp:inline distT="0" distB="0" distL="0" distR="0" wp14:anchorId="5080F4F2" wp14:editId="7E41BA42">
            <wp:extent cx="1842655" cy="1301010"/>
            <wp:effectExtent l="0" t="0" r="5715" b="0"/>
            <wp:docPr id="115740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09354" name=""/>
                    <pic:cNvPicPr/>
                  </pic:nvPicPr>
                  <pic:blipFill>
                    <a:blip r:embed="rId33"/>
                    <a:stretch>
                      <a:fillRect/>
                    </a:stretch>
                  </pic:blipFill>
                  <pic:spPr>
                    <a:xfrm>
                      <a:off x="0" y="0"/>
                      <a:ext cx="1843774" cy="1301800"/>
                    </a:xfrm>
                    <a:prstGeom prst="rect">
                      <a:avLst/>
                    </a:prstGeom>
                  </pic:spPr>
                </pic:pic>
              </a:graphicData>
            </a:graphic>
          </wp:inline>
        </w:drawing>
      </w:r>
    </w:p>
    <w:p w14:paraId="389C0095" w14:textId="67E782A0" w:rsidR="00F77CF1" w:rsidRDefault="00F77CF1" w:rsidP="00F77CF1">
      <w:pPr>
        <w:tabs>
          <w:tab w:val="left" w:pos="949"/>
        </w:tabs>
        <w:ind w:left="48"/>
        <w:jc w:val="both"/>
        <w:rPr>
          <w:lang w:val="it-IT"/>
        </w:rPr>
      </w:pPr>
      <w:r w:rsidRPr="00F77CF1">
        <w:rPr>
          <w:lang w:val="it-IT"/>
        </w:rPr>
        <w:t>Perché non fai una copia completa della openfile?</w:t>
      </w:r>
    </w:p>
    <w:p w14:paraId="17A454A6" w14:textId="457DE4E2" w:rsidR="00F77CF1" w:rsidRDefault="00F77CF1" w:rsidP="00F77CF1">
      <w:pPr>
        <w:tabs>
          <w:tab w:val="left" w:pos="949"/>
        </w:tabs>
        <w:ind w:left="48"/>
        <w:jc w:val="both"/>
        <w:rPr>
          <w:lang w:val="it-IT"/>
        </w:rPr>
      </w:pPr>
      <w:r w:rsidRPr="00F77CF1">
        <w:rPr>
          <w:lang w:val="it-IT"/>
        </w:rPr>
        <w:t xml:space="preserve">Perché padre e figlio devono condividere la stessa </w:t>
      </w:r>
      <w:r w:rsidRPr="00F77CF1">
        <w:rPr>
          <w:b/>
          <w:bCs/>
          <w:lang w:val="it-IT"/>
        </w:rPr>
        <w:t>open file description</w:t>
      </w:r>
      <w:r w:rsidRPr="00F77CF1">
        <w:rPr>
          <w:lang w:val="it-IT"/>
        </w:rPr>
        <w:t>.</w:t>
      </w:r>
      <w:r>
        <w:rPr>
          <w:lang w:val="it-IT"/>
        </w:rPr>
        <w:t xml:space="preserve"> </w:t>
      </w:r>
      <w:r w:rsidRPr="00F77CF1">
        <w:rPr>
          <w:lang w:val="it-IT"/>
        </w:rPr>
        <w:t>Se copiassi la struttura, avresti due offset distinti.</w:t>
      </w:r>
      <w:r>
        <w:rPr>
          <w:lang w:val="it-IT"/>
        </w:rPr>
        <w:t xml:space="preserve"> </w:t>
      </w:r>
      <w:r w:rsidRPr="00F77CF1">
        <w:rPr>
          <w:lang w:val="it-IT"/>
        </w:rPr>
        <w:t>Invece dopo fork(), se padre e figlio ereditano lo stesso file aperto, gli accessi influenzano lo stesso file offset.</w:t>
      </w:r>
      <w:r>
        <w:rPr>
          <w:lang w:val="it-IT"/>
        </w:rPr>
        <w:t xml:space="preserve"> </w:t>
      </w:r>
      <w:r w:rsidRPr="00F77CF1">
        <w:rPr>
          <w:lang w:val="it-IT"/>
        </w:rPr>
        <w:t>Il refcount serve invece a evitare che:</w:t>
      </w:r>
      <w:r>
        <w:rPr>
          <w:lang w:val="it-IT"/>
        </w:rPr>
        <w:t xml:space="preserve"> </w:t>
      </w:r>
      <w:r w:rsidRPr="00F77CF1">
        <w:rPr>
          <w:lang w:val="it-IT"/>
        </w:rPr>
        <w:t>padre close(fd)</w:t>
      </w:r>
      <w:r>
        <w:rPr>
          <w:lang w:val="it-IT"/>
        </w:rPr>
        <w:t xml:space="preserve"> </w:t>
      </w:r>
      <w:r w:rsidRPr="00F77CF1">
        <w:rPr>
          <w:lang w:val="it-IT"/>
        </w:rPr>
        <w:t>distrugga la openfile mentre il figlio la sta ancora usando.</w:t>
      </w:r>
    </w:p>
    <w:p w14:paraId="056BA627" w14:textId="2F217A95" w:rsidR="00F77CF1" w:rsidRDefault="00F77CF1" w:rsidP="00F77CF1">
      <w:pPr>
        <w:tabs>
          <w:tab w:val="left" w:pos="949"/>
        </w:tabs>
        <w:ind w:left="48"/>
        <w:jc w:val="both"/>
        <w:rPr>
          <w:lang w:val="it-IT"/>
        </w:rPr>
      </w:pPr>
      <w:r>
        <w:rPr>
          <w:lang w:val="it-IT"/>
        </w:rPr>
        <w:t xml:space="preserve">Poi copiamo il trapframe: </w:t>
      </w:r>
      <w:r w:rsidRPr="00F77CF1">
        <w:rPr>
          <w:lang w:val="it-IT"/>
        </w:rPr>
        <w:t>child_tf = kmalloc(sizeof(struct trapframe));</w:t>
      </w:r>
      <w:r>
        <w:rPr>
          <w:lang w:val="it-IT"/>
        </w:rPr>
        <w:t xml:space="preserve"> </w:t>
      </w:r>
    </w:p>
    <w:p w14:paraId="69A11133" w14:textId="1F9B0AA0" w:rsidR="00F77CF1" w:rsidRDefault="00F77CF1" w:rsidP="00F77CF1">
      <w:pPr>
        <w:tabs>
          <w:tab w:val="left" w:pos="949"/>
        </w:tabs>
        <w:ind w:left="48"/>
        <w:jc w:val="both"/>
      </w:pPr>
      <w:proofErr w:type="spellStart"/>
      <w:proofErr w:type="gramStart"/>
      <w:r w:rsidRPr="00F77CF1">
        <w:t>memcpy</w:t>
      </w:r>
      <w:proofErr w:type="spellEnd"/>
      <w:r w:rsidRPr="00F77CF1">
        <w:t>(</w:t>
      </w:r>
      <w:proofErr w:type="spellStart"/>
      <w:proofErr w:type="gramEnd"/>
      <w:r w:rsidRPr="00F77CF1">
        <w:t>child_tf</w:t>
      </w:r>
      <w:proofErr w:type="spellEnd"/>
      <w:r w:rsidRPr="00F77CF1">
        <w:t>,</w:t>
      </w:r>
      <w:r>
        <w:t xml:space="preserve"> </w:t>
      </w:r>
      <w:r w:rsidRPr="00F77CF1">
        <w:tab/>
        <w:t xml:space="preserve">   </w:t>
      </w:r>
      <w:proofErr w:type="spellStart"/>
      <w:r w:rsidRPr="00F77CF1">
        <w:t>ctf</w:t>
      </w:r>
      <w:proofErr w:type="spellEnd"/>
      <w:r w:rsidRPr="00F77CF1">
        <w:t>,</w:t>
      </w:r>
      <w:r>
        <w:t xml:space="preserve"> </w:t>
      </w:r>
      <w:r w:rsidRPr="00F77CF1">
        <w:tab/>
        <w:t xml:space="preserve">   </w:t>
      </w:r>
      <w:proofErr w:type="spellStart"/>
      <w:proofErr w:type="gramStart"/>
      <w:r w:rsidRPr="00F77CF1">
        <w:t>sizeof</w:t>
      </w:r>
      <w:proofErr w:type="spellEnd"/>
      <w:r w:rsidRPr="00F77CF1">
        <w:t>(</w:t>
      </w:r>
      <w:proofErr w:type="gramEnd"/>
      <w:r w:rsidRPr="00F77CF1">
        <w:t xml:space="preserve">struct </w:t>
      </w:r>
      <w:proofErr w:type="spellStart"/>
      <w:r w:rsidRPr="00F77CF1">
        <w:t>trapframe</w:t>
      </w:r>
      <w:proofErr w:type="spellEnd"/>
      <w:r w:rsidRPr="00F77CF1">
        <w:t>));</w:t>
      </w:r>
    </w:p>
    <w:p w14:paraId="1FEE7355" w14:textId="64314AB7" w:rsidR="00F77CF1" w:rsidRDefault="00F77CF1" w:rsidP="00F77CF1">
      <w:pPr>
        <w:tabs>
          <w:tab w:val="left" w:pos="949"/>
        </w:tabs>
        <w:ind w:left="48"/>
        <w:jc w:val="both"/>
        <w:rPr>
          <w:lang w:val="it-IT"/>
        </w:rPr>
      </w:pPr>
      <w:r w:rsidRPr="00F77CF1">
        <w:rPr>
          <w:lang w:val="it-IT"/>
        </w:rPr>
        <w:t>Questo trapframe contiene lo st</w:t>
      </w:r>
      <w:r>
        <w:rPr>
          <w:lang w:val="it-IT"/>
        </w:rPr>
        <w:t xml:space="preserve">ato della CPU del PADRE nel momento in cui invochiamo la fork(). </w:t>
      </w:r>
      <w:r w:rsidRPr="00F77CF1">
        <w:rPr>
          <w:lang w:val="it-IT"/>
        </w:rPr>
        <w:t xml:space="preserve">Il figlio deve riprendere l'esecuzione </w:t>
      </w:r>
      <w:r w:rsidRPr="00F77CF1">
        <w:rPr>
          <w:b/>
          <w:bCs/>
          <w:lang w:val="it-IT"/>
        </w:rPr>
        <w:t>esattamente nello stesso punto logico del padre</w:t>
      </w:r>
      <w:r w:rsidRPr="00F77CF1">
        <w:rPr>
          <w:lang w:val="it-IT"/>
        </w:rPr>
        <w:t>, cioè immediatamente dopo fork().</w:t>
      </w:r>
      <w:r>
        <w:rPr>
          <w:lang w:val="it-IT"/>
        </w:rPr>
        <w:t xml:space="preserve"> Con kmalloc facciamo una copia indipendente. </w:t>
      </w:r>
    </w:p>
    <w:p w14:paraId="3B2838C9" w14:textId="14CB9F12" w:rsidR="00F77CF1" w:rsidRDefault="00F77CF1" w:rsidP="00F77CF1">
      <w:pPr>
        <w:tabs>
          <w:tab w:val="left" w:pos="949"/>
        </w:tabs>
        <w:ind w:left="48"/>
        <w:jc w:val="both"/>
        <w:rPr>
          <w:lang w:val="it-IT"/>
        </w:rPr>
      </w:pPr>
      <w:r>
        <w:rPr>
          <w:lang w:val="it-IT"/>
        </w:rPr>
        <w:t xml:space="preserve">Poi con thread_fork() creiamo direttamente il thread del figlio da eseguire. </w:t>
      </w:r>
    </w:p>
    <w:p w14:paraId="03E3BAEB" w14:textId="497E0C0A" w:rsidR="00F77CF1" w:rsidRDefault="00F77CF1" w:rsidP="00F77CF1">
      <w:pPr>
        <w:tabs>
          <w:tab w:val="left" w:pos="949"/>
        </w:tabs>
        <w:ind w:left="48"/>
        <w:jc w:val="both"/>
        <w:rPr>
          <w:lang w:val="it-IT"/>
        </w:rPr>
      </w:pPr>
      <w:r>
        <w:rPr>
          <w:lang w:val="it-IT"/>
        </w:rPr>
        <w:t xml:space="preserve">PADRE e FIGLIO devono vedere due valori diversi: </w:t>
      </w:r>
    </w:p>
    <w:p w14:paraId="45988910" w14:textId="2F5E038D" w:rsidR="00F77CF1" w:rsidRDefault="00F77CF1" w:rsidP="00F77CF1">
      <w:pPr>
        <w:tabs>
          <w:tab w:val="left" w:pos="949"/>
        </w:tabs>
        <w:ind w:left="48"/>
        <w:jc w:val="both"/>
        <w:rPr>
          <w:lang w:val="it-IT"/>
        </w:rPr>
      </w:pPr>
      <w:r w:rsidRPr="00F77CF1">
        <w:rPr>
          <w:lang w:val="it-IT"/>
        </w:rPr>
        <w:t xml:space="preserve">*retval = child-&gt;p_pid; </w:t>
      </w:r>
      <w:r w:rsidRPr="00F77CF1">
        <w:rPr>
          <w:lang w:val="it-IT"/>
        </w:rPr>
        <w:sym w:font="Wingdings" w:char="F0E0"/>
      </w:r>
      <w:r w:rsidRPr="00F77CF1">
        <w:rPr>
          <w:lang w:val="it-IT"/>
        </w:rPr>
        <w:t xml:space="preserve"> PADRE vede P</w:t>
      </w:r>
      <w:r>
        <w:rPr>
          <w:lang w:val="it-IT"/>
        </w:rPr>
        <w:t>ID del figlio</w:t>
      </w:r>
    </w:p>
    <w:p w14:paraId="5321B5FD" w14:textId="7672CBB9" w:rsidR="00F77CF1" w:rsidRDefault="00F77CF1" w:rsidP="00F77CF1">
      <w:pPr>
        <w:tabs>
          <w:tab w:val="left" w:pos="949"/>
        </w:tabs>
        <w:ind w:left="48"/>
        <w:jc w:val="both"/>
        <w:rPr>
          <w:lang w:val="it-IT"/>
        </w:rPr>
      </w:pPr>
      <w:r>
        <w:rPr>
          <w:lang w:val="it-IT"/>
        </w:rPr>
        <w:t xml:space="preserve">FIGLIO vede 0. </w:t>
      </w:r>
    </w:p>
    <w:p w14:paraId="36A0C573" w14:textId="3CDC007E" w:rsidR="00F77CF1" w:rsidRDefault="006E12F6" w:rsidP="00F77CF1">
      <w:pPr>
        <w:tabs>
          <w:tab w:val="left" w:pos="949"/>
        </w:tabs>
        <w:ind w:left="48"/>
        <w:jc w:val="both"/>
        <w:rPr>
          <w:lang w:val="it-IT"/>
        </w:rPr>
      </w:pPr>
      <w:r>
        <w:rPr>
          <w:lang w:val="it-IT"/>
        </w:rPr>
        <w:t xml:space="preserve">Prima di tornare in user mode dobbiamo fare as_activate() per attivare l’as del nuovo processo e poi mips_usermode(&amp;child_tf) per passare a user mode. </w:t>
      </w:r>
    </w:p>
    <w:p w14:paraId="07136FC4" w14:textId="2318AC75" w:rsidR="00A16BD2" w:rsidRPr="0062164B" w:rsidRDefault="00A16BD2" w:rsidP="00F77CF1">
      <w:pPr>
        <w:tabs>
          <w:tab w:val="left" w:pos="949"/>
        </w:tabs>
        <w:ind w:left="48"/>
        <w:jc w:val="both"/>
        <w:rPr>
          <w:b/>
          <w:bCs/>
          <w:color w:val="EE0000"/>
        </w:rPr>
      </w:pPr>
      <w:r w:rsidRPr="0062164B">
        <w:rPr>
          <w:b/>
          <w:bCs/>
          <w:color w:val="EE0000"/>
        </w:rPr>
        <w:t>EXECV</w:t>
      </w:r>
    </w:p>
    <w:p w14:paraId="0C1700AD" w14:textId="229681E1" w:rsidR="00A16BD2" w:rsidRPr="0062164B" w:rsidRDefault="00A16BD2" w:rsidP="00F77CF1">
      <w:pPr>
        <w:tabs>
          <w:tab w:val="left" w:pos="949"/>
        </w:tabs>
        <w:ind w:left="48"/>
        <w:jc w:val="both"/>
        <w:rPr>
          <w:b/>
          <w:bCs/>
        </w:rPr>
      </w:pPr>
      <w:r w:rsidRPr="0062164B">
        <w:rPr>
          <w:b/>
          <w:bCs/>
        </w:rPr>
        <w:t>SYS_</w:t>
      </w:r>
      <w:proofErr w:type="gramStart"/>
      <w:r w:rsidRPr="0062164B">
        <w:rPr>
          <w:b/>
          <w:bCs/>
        </w:rPr>
        <w:t>EXECV(</w:t>
      </w:r>
      <w:proofErr w:type="gramEnd"/>
      <w:r w:rsidRPr="0062164B">
        <w:rPr>
          <w:b/>
          <w:bCs/>
        </w:rPr>
        <w:t>)</w:t>
      </w:r>
    </w:p>
    <w:p w14:paraId="67CB4325" w14:textId="41886D84" w:rsidR="00A16BD2" w:rsidRDefault="00A16BD2" w:rsidP="00F77CF1">
      <w:pPr>
        <w:tabs>
          <w:tab w:val="left" w:pos="949"/>
        </w:tabs>
        <w:ind w:left="48"/>
        <w:jc w:val="both"/>
      </w:pPr>
      <w:r w:rsidRPr="00A16BD2">
        <w:t>In kern/</w:t>
      </w:r>
      <w:proofErr w:type="spellStart"/>
      <w:r w:rsidRPr="00A16BD2">
        <w:t>syscall</w:t>
      </w:r>
      <w:proofErr w:type="spellEnd"/>
      <w:r w:rsidRPr="00A16BD2">
        <w:t>/</w:t>
      </w:r>
      <w:proofErr w:type="spellStart"/>
      <w:r w:rsidRPr="00A16BD2">
        <w:t>proc_s</w:t>
      </w:r>
      <w:r>
        <w:t>yscalls.c</w:t>
      </w:r>
      <w:proofErr w:type="spellEnd"/>
    </w:p>
    <w:p w14:paraId="4CB6389A" w14:textId="0F2BB36D" w:rsidR="00A16BD2" w:rsidRDefault="00A16BD2" w:rsidP="00F77CF1">
      <w:pPr>
        <w:tabs>
          <w:tab w:val="left" w:pos="949"/>
        </w:tabs>
        <w:ind w:left="48"/>
        <w:jc w:val="both"/>
      </w:pPr>
      <w:r w:rsidRPr="00A16BD2">
        <w:rPr>
          <w:noProof/>
        </w:rPr>
        <w:drawing>
          <wp:inline distT="0" distB="0" distL="0" distR="0" wp14:anchorId="1A8F2043" wp14:editId="0E733439">
            <wp:extent cx="4980709" cy="1548953"/>
            <wp:effectExtent l="0" t="0" r="0" b="0"/>
            <wp:docPr id="55954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43108" name=""/>
                    <pic:cNvPicPr/>
                  </pic:nvPicPr>
                  <pic:blipFill>
                    <a:blip r:embed="rId34"/>
                    <a:stretch>
                      <a:fillRect/>
                    </a:stretch>
                  </pic:blipFill>
                  <pic:spPr>
                    <a:xfrm>
                      <a:off x="0" y="0"/>
                      <a:ext cx="4988627" cy="1551415"/>
                    </a:xfrm>
                    <a:prstGeom prst="rect">
                      <a:avLst/>
                    </a:prstGeom>
                  </pic:spPr>
                </pic:pic>
              </a:graphicData>
            </a:graphic>
          </wp:inline>
        </w:drawing>
      </w:r>
    </w:p>
    <w:p w14:paraId="017D2488" w14:textId="4B881B82" w:rsidR="00A16BD2" w:rsidRDefault="00A16BD2" w:rsidP="00F77CF1">
      <w:pPr>
        <w:tabs>
          <w:tab w:val="left" w:pos="949"/>
        </w:tabs>
        <w:ind w:left="48"/>
        <w:jc w:val="both"/>
        <w:rPr>
          <w:lang w:val="it-IT"/>
        </w:rPr>
      </w:pPr>
      <w:r w:rsidRPr="00A16BD2">
        <w:rPr>
          <w:lang w:val="it-IT"/>
        </w:rPr>
        <w:lastRenderedPageBreak/>
        <w:t>Quello che viene sostituito è principalmente l’address space, cioè il contenuto della memoria virtuale del processo: codice, dati e stack del vecchio programma vengono eliminati e sostituiti con quelli del nuovo eseguibile. In caso di successo execv() non ritorna mai al programma che l’ha chiamata, perché l’esecuzione continua direttamente dal punto di ingresso del nuovo programma.</w:t>
      </w:r>
    </w:p>
    <w:p w14:paraId="7396A915" w14:textId="3DFB8C71" w:rsidR="00A16BD2" w:rsidRDefault="00A16BD2" w:rsidP="00F77CF1">
      <w:pPr>
        <w:tabs>
          <w:tab w:val="left" w:pos="949"/>
        </w:tabs>
        <w:ind w:left="48"/>
        <w:jc w:val="both"/>
        <w:rPr>
          <w:lang w:val="it-IT"/>
        </w:rPr>
      </w:pPr>
      <w:r w:rsidRPr="00A16BD2">
        <w:rPr>
          <w:lang w:val="it-IT"/>
        </w:rPr>
        <w:t>Quali sono i parametri di sys_execv()?</w:t>
      </w:r>
    </w:p>
    <w:p w14:paraId="0594CE4B" w14:textId="0F81D1C7" w:rsidR="00A16BD2" w:rsidRDefault="00A16BD2" w:rsidP="00F77CF1">
      <w:pPr>
        <w:tabs>
          <w:tab w:val="left" w:pos="949"/>
        </w:tabs>
        <w:ind w:left="48"/>
        <w:jc w:val="both"/>
      </w:pPr>
      <w:r w:rsidRPr="00A16BD2">
        <w:t xml:space="preserve">int </w:t>
      </w:r>
      <w:proofErr w:type="spellStart"/>
      <w:r w:rsidRPr="00A16BD2">
        <w:t>sys_</w:t>
      </w:r>
      <w:proofErr w:type="gramStart"/>
      <w:r w:rsidRPr="00A16BD2">
        <w:t>execv</w:t>
      </w:r>
      <w:proofErr w:type="spellEnd"/>
      <w:r w:rsidRPr="00A16BD2">
        <w:t>(</w:t>
      </w:r>
      <w:proofErr w:type="spellStart"/>
      <w:proofErr w:type="gramEnd"/>
      <w:r w:rsidRPr="00A16BD2">
        <w:t>userptr_t</w:t>
      </w:r>
      <w:proofErr w:type="spellEnd"/>
      <w:r w:rsidRPr="00A16BD2">
        <w:t xml:space="preserve"> </w:t>
      </w:r>
      <w:proofErr w:type="spellStart"/>
      <w:r w:rsidRPr="00A16BD2">
        <w:t>progname</w:t>
      </w:r>
      <w:proofErr w:type="spellEnd"/>
      <w:r w:rsidRPr="00A16BD2">
        <w:t xml:space="preserve">, </w:t>
      </w:r>
      <w:proofErr w:type="spellStart"/>
      <w:r w:rsidRPr="00A16BD2">
        <w:t>userptr_t</w:t>
      </w:r>
      <w:proofErr w:type="spellEnd"/>
      <w:r w:rsidRPr="00A16BD2">
        <w:t xml:space="preserve"> </w:t>
      </w:r>
      <w:proofErr w:type="spellStart"/>
      <w:r w:rsidRPr="00A16BD2">
        <w:t>argv</w:t>
      </w:r>
      <w:proofErr w:type="spellEnd"/>
      <w:r w:rsidRPr="00A16BD2">
        <w:t>)</w:t>
      </w:r>
    </w:p>
    <w:p w14:paraId="3BB48B54" w14:textId="19D876B7" w:rsidR="00A16BD2" w:rsidRDefault="00A16BD2" w:rsidP="00F77CF1">
      <w:pPr>
        <w:tabs>
          <w:tab w:val="left" w:pos="949"/>
        </w:tabs>
        <w:ind w:left="48"/>
        <w:jc w:val="both"/>
        <w:rPr>
          <w:lang w:val="it-IT"/>
        </w:rPr>
      </w:pPr>
      <w:r w:rsidRPr="00A16BD2">
        <w:rPr>
          <w:lang w:val="it-IT"/>
        </w:rPr>
        <w:t>progname è un puntatore in spazio utente alla stringa contenente il pathname dell’eseguibile da caricare, per esempio "/testbin/add".</w:t>
      </w:r>
    </w:p>
    <w:p w14:paraId="000FE21F" w14:textId="6AD45175" w:rsidR="00A16BD2" w:rsidRDefault="00A16BD2" w:rsidP="00F77CF1">
      <w:pPr>
        <w:tabs>
          <w:tab w:val="left" w:pos="949"/>
        </w:tabs>
        <w:ind w:left="48"/>
        <w:jc w:val="both"/>
        <w:rPr>
          <w:lang w:val="it-IT"/>
        </w:rPr>
      </w:pPr>
      <w:r w:rsidRPr="00A16BD2">
        <w:rPr>
          <w:lang w:val="it-IT"/>
        </w:rPr>
        <w:t>argv è invece un puntatore in spazio utente a un array di puntatori a stringhe. Rappresenta quindi gli argomenti da passare al nuovo programma. L’array è terminato da un puntatore NULL</w:t>
      </w:r>
    </w:p>
    <w:p w14:paraId="594C38A8" w14:textId="1E35709F" w:rsidR="00A16BD2" w:rsidRDefault="00A16BD2" w:rsidP="00F77CF1">
      <w:pPr>
        <w:tabs>
          <w:tab w:val="left" w:pos="949"/>
        </w:tabs>
        <w:ind w:left="48"/>
        <w:jc w:val="both"/>
        <w:rPr>
          <w:lang w:val="it-IT"/>
        </w:rPr>
      </w:pPr>
      <w:r w:rsidRPr="00A16BD2">
        <w:rPr>
          <w:noProof/>
          <w:lang w:val="it-IT"/>
        </w:rPr>
        <w:drawing>
          <wp:inline distT="0" distB="0" distL="0" distR="0" wp14:anchorId="032E3DE9" wp14:editId="1624F89B">
            <wp:extent cx="1842655" cy="1778714"/>
            <wp:effectExtent l="0" t="0" r="5715" b="0"/>
            <wp:docPr id="91024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47402" name=""/>
                    <pic:cNvPicPr/>
                  </pic:nvPicPr>
                  <pic:blipFill>
                    <a:blip r:embed="rId35"/>
                    <a:stretch>
                      <a:fillRect/>
                    </a:stretch>
                  </pic:blipFill>
                  <pic:spPr>
                    <a:xfrm>
                      <a:off x="0" y="0"/>
                      <a:ext cx="1845381" cy="1781345"/>
                    </a:xfrm>
                    <a:prstGeom prst="rect">
                      <a:avLst/>
                    </a:prstGeom>
                  </pic:spPr>
                </pic:pic>
              </a:graphicData>
            </a:graphic>
          </wp:inline>
        </w:drawing>
      </w:r>
    </w:p>
    <w:p w14:paraId="05DA7B49" w14:textId="588E49D0" w:rsidR="00A16BD2" w:rsidRPr="00A16BD2" w:rsidRDefault="00A16BD2" w:rsidP="00F77CF1">
      <w:pPr>
        <w:tabs>
          <w:tab w:val="left" w:pos="949"/>
        </w:tabs>
        <w:ind w:left="48"/>
        <w:jc w:val="both"/>
        <w:rPr>
          <w:lang w:val="it-IT"/>
        </w:rPr>
      </w:pPr>
      <w:r w:rsidRPr="00A16BD2">
        <w:rPr>
          <w:lang w:val="it-IT"/>
        </w:rPr>
        <w:t>Entrambi i parametri sono userptr_t, quindi il kernel non deve mai dereferenziarli direttamente. Deve usare copyin(), copyinstr(), copyout() o copyoutstr(), così un indirizzo utente invalido produce EFAULT invece di causare un fault nel kernel.</w:t>
      </w:r>
    </w:p>
    <w:p w14:paraId="47E6BCDF" w14:textId="773072C7" w:rsidR="00A16BD2" w:rsidRDefault="00A16BD2" w:rsidP="00F77CF1">
      <w:pPr>
        <w:tabs>
          <w:tab w:val="left" w:pos="949"/>
        </w:tabs>
        <w:ind w:left="48"/>
        <w:jc w:val="both"/>
        <w:rPr>
          <w:lang w:val="it-IT"/>
        </w:rPr>
      </w:pPr>
      <w:r w:rsidRPr="00A16BD2">
        <w:rPr>
          <w:lang w:val="it-IT"/>
        </w:rPr>
        <w:t>A cosa servono le principali variabili locali di sys_execv()?</w:t>
      </w:r>
    </w:p>
    <w:p w14:paraId="21532351" w14:textId="1AD53554" w:rsidR="00A16BD2" w:rsidRPr="00A16BD2" w:rsidRDefault="00A16BD2" w:rsidP="00A16BD2">
      <w:pPr>
        <w:pStyle w:val="ListParagraph"/>
        <w:numPr>
          <w:ilvl w:val="0"/>
          <w:numId w:val="1"/>
        </w:numPr>
        <w:tabs>
          <w:tab w:val="left" w:pos="949"/>
        </w:tabs>
        <w:jc w:val="both"/>
        <w:rPr>
          <w:lang w:val="it-IT"/>
        </w:rPr>
      </w:pPr>
      <w:r w:rsidRPr="00A16BD2">
        <w:rPr>
          <w:lang w:val="it-IT"/>
        </w:rPr>
        <w:t>newas è il nuovo address space che verrà creato per il programma da eseguire</w:t>
      </w:r>
    </w:p>
    <w:p w14:paraId="73C37393" w14:textId="4DE6F06E" w:rsidR="00A16BD2" w:rsidRDefault="00A16BD2" w:rsidP="00A16BD2">
      <w:pPr>
        <w:pStyle w:val="ListParagraph"/>
        <w:numPr>
          <w:ilvl w:val="0"/>
          <w:numId w:val="1"/>
        </w:numPr>
        <w:tabs>
          <w:tab w:val="left" w:pos="949"/>
        </w:tabs>
        <w:jc w:val="both"/>
        <w:rPr>
          <w:lang w:val="it-IT"/>
        </w:rPr>
      </w:pPr>
      <w:r w:rsidRPr="00A16BD2">
        <w:rPr>
          <w:lang w:val="it-IT"/>
        </w:rPr>
        <w:t>oldas contiene invece il vecchio address space del processo. Viene conservato temporaneamente perché, se qualcosa fallisce durante l’esecuzione di execv(), il kernel può ripristinare il vecchio programma invece di lasciare il processo senza un address space valido.</w:t>
      </w:r>
    </w:p>
    <w:p w14:paraId="7CD2AFD3" w14:textId="3FFBFE2C" w:rsidR="00A16BD2" w:rsidRPr="00A16BD2" w:rsidRDefault="00A16BD2" w:rsidP="00A16BD2">
      <w:pPr>
        <w:pStyle w:val="ListParagraph"/>
        <w:numPr>
          <w:ilvl w:val="0"/>
          <w:numId w:val="1"/>
        </w:numPr>
        <w:tabs>
          <w:tab w:val="left" w:pos="949"/>
        </w:tabs>
        <w:jc w:val="both"/>
        <w:rPr>
          <w:lang w:val="it-IT"/>
        </w:rPr>
      </w:pPr>
      <w:r w:rsidRPr="00A16BD2">
        <w:rPr>
          <w:lang w:val="it-IT"/>
        </w:rPr>
        <w:t>v è il vnode dell’eseguibile.</w:t>
      </w:r>
      <w:r>
        <w:rPr>
          <w:lang w:val="it-IT"/>
        </w:rPr>
        <w:t xml:space="preserve"> </w:t>
      </w:r>
      <w:r w:rsidRPr="00A16BD2">
        <w:rPr>
          <w:lang w:val="it-IT"/>
        </w:rPr>
        <w:t>Viene ottenuto tramite vfs_open() e passato a load_elf() per leggere e caricare il file ELF.</w:t>
      </w:r>
    </w:p>
    <w:p w14:paraId="6B777E07" w14:textId="1884585B" w:rsidR="00A16BD2" w:rsidRDefault="00A16BD2" w:rsidP="00A16BD2">
      <w:pPr>
        <w:pStyle w:val="ListParagraph"/>
        <w:numPr>
          <w:ilvl w:val="0"/>
          <w:numId w:val="1"/>
        </w:numPr>
        <w:tabs>
          <w:tab w:val="left" w:pos="949"/>
        </w:tabs>
        <w:jc w:val="both"/>
        <w:rPr>
          <w:lang w:val="it-IT"/>
        </w:rPr>
      </w:pPr>
      <w:r w:rsidRPr="00A16BD2">
        <w:rPr>
          <w:lang w:val="it-IT"/>
        </w:rPr>
        <w:t>entrypoint contiene l’indirizzo virtuale della prima istruzione del nuovo programma</w:t>
      </w:r>
    </w:p>
    <w:p w14:paraId="4DA968A5" w14:textId="61B3EBB6" w:rsidR="00A16BD2" w:rsidRDefault="00A16BD2" w:rsidP="00A16BD2">
      <w:pPr>
        <w:pStyle w:val="ListParagraph"/>
        <w:numPr>
          <w:ilvl w:val="0"/>
          <w:numId w:val="1"/>
        </w:numPr>
        <w:tabs>
          <w:tab w:val="left" w:pos="949"/>
        </w:tabs>
        <w:jc w:val="both"/>
        <w:rPr>
          <w:lang w:val="it-IT"/>
        </w:rPr>
      </w:pPr>
      <w:r w:rsidRPr="00A16BD2">
        <w:rPr>
          <w:lang w:val="it-IT"/>
        </w:rPr>
        <w:t>stackptr rappresenta il puntatore allo stack del nuovo programm</w:t>
      </w:r>
      <w:r>
        <w:rPr>
          <w:lang w:val="it-IT"/>
        </w:rPr>
        <w:t>a</w:t>
      </w:r>
    </w:p>
    <w:p w14:paraId="4DA2B452" w14:textId="0817A892" w:rsidR="00A16BD2" w:rsidRDefault="00A16BD2" w:rsidP="00A16BD2">
      <w:pPr>
        <w:pStyle w:val="ListParagraph"/>
        <w:numPr>
          <w:ilvl w:val="0"/>
          <w:numId w:val="1"/>
        </w:numPr>
        <w:tabs>
          <w:tab w:val="left" w:pos="949"/>
        </w:tabs>
        <w:jc w:val="both"/>
        <w:rPr>
          <w:lang w:val="it-IT"/>
        </w:rPr>
      </w:pPr>
      <w:r w:rsidRPr="00A16BD2">
        <w:rPr>
          <w:lang w:val="it-IT"/>
        </w:rPr>
        <w:t>argv_user memorizza l’indirizzo nello user space in cui viene collocato l’array finale argv[].</w:t>
      </w:r>
    </w:p>
    <w:p w14:paraId="38066A59" w14:textId="50BAC1C5" w:rsidR="00A16BD2" w:rsidRDefault="00293539" w:rsidP="00A16BD2">
      <w:pPr>
        <w:pStyle w:val="ListParagraph"/>
        <w:numPr>
          <w:ilvl w:val="0"/>
          <w:numId w:val="1"/>
        </w:numPr>
        <w:tabs>
          <w:tab w:val="left" w:pos="949"/>
        </w:tabs>
        <w:jc w:val="both"/>
        <w:rPr>
          <w:lang w:val="it-IT"/>
        </w:rPr>
      </w:pPr>
      <w:r w:rsidRPr="00293539">
        <w:rPr>
          <w:lang w:val="it-IT"/>
        </w:rPr>
        <w:lastRenderedPageBreak/>
        <w:t>uargv è invece un array temporaneo in memoria kernel che contiene gli indirizzi virtuali user delle stringhe già copiate sul nuovo stack.</w:t>
      </w:r>
    </w:p>
    <w:p w14:paraId="693DB74B" w14:textId="2F31D2A1" w:rsidR="00293539" w:rsidRDefault="00820FCB" w:rsidP="00A16BD2">
      <w:pPr>
        <w:pStyle w:val="ListParagraph"/>
        <w:numPr>
          <w:ilvl w:val="0"/>
          <w:numId w:val="1"/>
        </w:numPr>
        <w:tabs>
          <w:tab w:val="left" w:pos="949"/>
        </w:tabs>
        <w:jc w:val="both"/>
        <w:rPr>
          <w:lang w:val="it-IT"/>
        </w:rPr>
      </w:pPr>
      <w:r w:rsidRPr="00820FCB">
        <w:rPr>
          <w:lang w:val="it-IT"/>
        </w:rPr>
        <w:t>kernel_prog contiene una copia kernel del pathname del programma</w:t>
      </w:r>
    </w:p>
    <w:p w14:paraId="1592F4C2" w14:textId="02ED6CF3" w:rsidR="007547FF" w:rsidRDefault="007547FF" w:rsidP="00A16BD2">
      <w:pPr>
        <w:pStyle w:val="ListParagraph"/>
        <w:numPr>
          <w:ilvl w:val="0"/>
          <w:numId w:val="1"/>
        </w:numPr>
        <w:tabs>
          <w:tab w:val="left" w:pos="949"/>
        </w:tabs>
        <w:jc w:val="both"/>
        <w:rPr>
          <w:lang w:val="it-IT"/>
        </w:rPr>
      </w:pPr>
      <w:r w:rsidRPr="007547FF">
        <w:rPr>
          <w:lang w:val="it-IT"/>
        </w:rPr>
        <w:t>kargv è l’array kernel contenente le copie kernel delle stringhe degli argomenti.</w:t>
      </w:r>
    </w:p>
    <w:p w14:paraId="4DB7A1C9" w14:textId="210EF181" w:rsidR="007547FF" w:rsidRDefault="007547FF" w:rsidP="00A16BD2">
      <w:pPr>
        <w:pStyle w:val="ListParagraph"/>
        <w:numPr>
          <w:ilvl w:val="0"/>
          <w:numId w:val="1"/>
        </w:numPr>
        <w:tabs>
          <w:tab w:val="left" w:pos="949"/>
        </w:tabs>
        <w:jc w:val="both"/>
        <w:rPr>
          <w:lang w:val="it-IT"/>
        </w:rPr>
      </w:pPr>
      <w:r w:rsidRPr="007547FF">
        <w:rPr>
          <w:lang w:val="it-IT"/>
        </w:rPr>
        <w:t>arg_buffer è un buffer temporaneo usato per copiare una stringa alla volta dallo user space al kernel.</w:t>
      </w:r>
    </w:p>
    <w:p w14:paraId="1434145B" w14:textId="2C624C03" w:rsidR="007547FF" w:rsidRDefault="007547FF" w:rsidP="00A16BD2">
      <w:pPr>
        <w:pStyle w:val="ListParagraph"/>
        <w:numPr>
          <w:ilvl w:val="0"/>
          <w:numId w:val="1"/>
        </w:numPr>
        <w:tabs>
          <w:tab w:val="left" w:pos="949"/>
        </w:tabs>
        <w:jc w:val="both"/>
        <w:rPr>
          <w:lang w:val="it-IT"/>
        </w:rPr>
      </w:pPr>
      <w:r w:rsidRPr="007547FF">
        <w:rPr>
          <w:lang w:val="it-IT"/>
        </w:rPr>
        <w:t>user_arg contiene temporaneamente uno dei puntatori presenti nell’array argv utente.</w:t>
      </w:r>
    </w:p>
    <w:p w14:paraId="7F771DC9" w14:textId="77777777" w:rsidR="007547FF" w:rsidRPr="007547FF" w:rsidRDefault="007547FF" w:rsidP="007547FF">
      <w:pPr>
        <w:pStyle w:val="pdq2pgselectionanchorcontainer"/>
        <w:numPr>
          <w:ilvl w:val="0"/>
          <w:numId w:val="1"/>
        </w:numPr>
        <w:rPr>
          <w:lang w:val="it-IT"/>
        </w:rPr>
      </w:pPr>
      <w:r w:rsidRPr="007547FF">
        <w:rPr>
          <w:rStyle w:val="HTMLCode"/>
          <w:lang w:val="it-IT"/>
        </w:rPr>
        <w:t>argc</w:t>
      </w:r>
      <w:r w:rsidRPr="007547FF">
        <w:rPr>
          <w:lang w:val="it-IT"/>
        </w:rPr>
        <w:t xml:space="preserve"> rappresenta il numero di argomenti, che deve essere calcolato manualmente perché </w:t>
      </w:r>
      <w:r w:rsidRPr="007547FF">
        <w:rPr>
          <w:rStyle w:val="HTMLCode"/>
          <w:lang w:val="it-IT"/>
        </w:rPr>
        <w:t>execv()</w:t>
      </w:r>
      <w:r w:rsidRPr="007547FF">
        <w:rPr>
          <w:lang w:val="it-IT"/>
        </w:rPr>
        <w:t xml:space="preserve"> riceve solo </w:t>
      </w:r>
      <w:r w:rsidRPr="007547FF">
        <w:rPr>
          <w:rStyle w:val="HTMLCode"/>
          <w:lang w:val="it-IT"/>
        </w:rPr>
        <w:t>argv</w:t>
      </w:r>
      <w:r w:rsidRPr="007547FF">
        <w:rPr>
          <w:lang w:val="it-IT"/>
        </w:rPr>
        <w:t xml:space="preserve"> e non riceve </w:t>
      </w:r>
      <w:r w:rsidRPr="007547FF">
        <w:rPr>
          <w:rStyle w:val="HTMLCode"/>
          <w:lang w:val="it-IT"/>
        </w:rPr>
        <w:t>argc</w:t>
      </w:r>
      <w:r w:rsidRPr="007547FF">
        <w:rPr>
          <w:lang w:val="it-IT"/>
        </w:rPr>
        <w:t>.</w:t>
      </w:r>
    </w:p>
    <w:p w14:paraId="17BEB50A" w14:textId="77777777" w:rsidR="007547FF" w:rsidRDefault="007547FF" w:rsidP="007547FF">
      <w:pPr>
        <w:pStyle w:val="NormalWeb"/>
        <w:numPr>
          <w:ilvl w:val="0"/>
          <w:numId w:val="1"/>
        </w:numPr>
        <w:rPr>
          <w:lang w:val="it-IT"/>
        </w:rPr>
      </w:pPr>
      <w:r w:rsidRPr="007547FF">
        <w:rPr>
          <w:rStyle w:val="HTMLCode"/>
          <w:lang w:val="it-IT"/>
        </w:rPr>
        <w:t>argbytes</w:t>
      </w:r>
      <w:r w:rsidRPr="007547FF">
        <w:rPr>
          <w:lang w:val="it-IT"/>
        </w:rPr>
        <w:t xml:space="preserve"> tiene traccia della quantità complessiva di memoria occupata dalle stringhe degli argomenti, mentre </w:t>
      </w:r>
      <w:r w:rsidRPr="007547FF">
        <w:rPr>
          <w:rStyle w:val="HTMLCode"/>
          <w:lang w:val="it-IT"/>
        </w:rPr>
        <w:t>actual</w:t>
      </w:r>
      <w:r w:rsidRPr="007547FF">
        <w:rPr>
          <w:lang w:val="it-IT"/>
        </w:rPr>
        <w:t xml:space="preserve"> contiene la dimensione effettiva della stringa copiata da </w:t>
      </w:r>
      <w:r w:rsidRPr="007547FF">
        <w:rPr>
          <w:rStyle w:val="HTMLCode"/>
          <w:lang w:val="it-IT"/>
        </w:rPr>
        <w:t>copyinstr()</w:t>
      </w:r>
      <w:r w:rsidRPr="007547FF">
        <w:rPr>
          <w:lang w:val="it-IT"/>
        </w:rPr>
        <w:t xml:space="preserve">. </w:t>
      </w:r>
      <w:r w:rsidRPr="007547FF">
        <w:rPr>
          <w:rStyle w:val="HTMLCode"/>
          <w:lang w:val="it-IT"/>
        </w:rPr>
        <w:t>len</w:t>
      </w:r>
      <w:r w:rsidRPr="007547FF">
        <w:rPr>
          <w:lang w:val="it-IT"/>
        </w:rPr>
        <w:t xml:space="preserve"> viene usato successivamente per calcolare la dimensione di ciascuna stringa quando viene inserita nello stack.</w:t>
      </w:r>
    </w:p>
    <w:p w14:paraId="112BBD3C" w14:textId="77777777" w:rsidR="007547FF" w:rsidRPr="007547FF" w:rsidRDefault="007547FF" w:rsidP="007547FF">
      <w:pPr>
        <w:pStyle w:val="NormalWeb"/>
        <w:numPr>
          <w:ilvl w:val="0"/>
          <w:numId w:val="1"/>
        </w:numPr>
        <w:rPr>
          <w:lang w:val="it-IT"/>
        </w:rPr>
      </w:pPr>
    </w:p>
    <w:p w14:paraId="1695DC73" w14:textId="77777777" w:rsidR="007547FF" w:rsidRPr="007547FF" w:rsidRDefault="007547FF" w:rsidP="007547FF">
      <w:pPr>
        <w:spacing w:before="100" w:beforeAutospacing="1" w:after="100" w:afterAutospacing="1" w:line="240" w:lineRule="auto"/>
        <w:ind w:left="360"/>
        <w:jc w:val="both"/>
        <w:outlineLvl w:val="2"/>
        <w:rPr>
          <w:rFonts w:ascii="Times New Roman" w:eastAsia="Times New Roman" w:hAnsi="Times New Roman" w:cs="Times New Roman"/>
          <w:b/>
          <w:bCs/>
          <w:kern w:val="0"/>
          <w:sz w:val="27"/>
          <w:szCs w:val="27"/>
          <w:lang w:val="it-IT" w:eastAsia="en-GB"/>
          <w14:ligatures w14:val="none"/>
        </w:rPr>
      </w:pPr>
      <w:r w:rsidRPr="007547FF">
        <w:rPr>
          <w:rFonts w:ascii="Times New Roman" w:eastAsia="Times New Roman" w:hAnsi="Times New Roman" w:cs="Times New Roman"/>
          <w:b/>
          <w:bCs/>
          <w:kern w:val="0"/>
          <w:sz w:val="27"/>
          <w:szCs w:val="27"/>
          <w:lang w:val="it-IT" w:eastAsia="en-GB"/>
          <w14:ligatures w14:val="none"/>
        </w:rPr>
        <w:t xml:space="preserve">Perché </w:t>
      </w:r>
      <w:r w:rsidRPr="007547FF">
        <w:rPr>
          <w:rFonts w:ascii="Courier New" w:eastAsia="Times New Roman" w:hAnsi="Courier New" w:cs="Courier New"/>
          <w:b/>
          <w:bCs/>
          <w:kern w:val="0"/>
          <w:sz w:val="20"/>
          <w:szCs w:val="20"/>
          <w:lang w:val="it-IT" w:eastAsia="en-GB"/>
          <w14:ligatures w14:val="none"/>
        </w:rPr>
        <w:t>progname</w:t>
      </w:r>
      <w:r w:rsidRPr="007547FF">
        <w:rPr>
          <w:rFonts w:ascii="Times New Roman" w:eastAsia="Times New Roman" w:hAnsi="Times New Roman" w:cs="Times New Roman"/>
          <w:b/>
          <w:bCs/>
          <w:kern w:val="0"/>
          <w:sz w:val="27"/>
          <w:szCs w:val="27"/>
          <w:lang w:val="it-IT" w:eastAsia="en-GB"/>
          <w14:ligatures w14:val="none"/>
        </w:rPr>
        <w:t xml:space="preserve"> viene copiato nel kernel con </w:t>
      </w:r>
      <w:r w:rsidRPr="007547FF">
        <w:rPr>
          <w:rFonts w:ascii="Courier New" w:eastAsia="Times New Roman" w:hAnsi="Courier New" w:cs="Courier New"/>
          <w:b/>
          <w:bCs/>
          <w:kern w:val="0"/>
          <w:sz w:val="20"/>
          <w:szCs w:val="20"/>
          <w:lang w:val="it-IT" w:eastAsia="en-GB"/>
          <w14:ligatures w14:val="none"/>
        </w:rPr>
        <w:t>copyinstr()</w:t>
      </w:r>
      <w:r w:rsidRPr="007547FF">
        <w:rPr>
          <w:rFonts w:ascii="Times New Roman" w:eastAsia="Times New Roman" w:hAnsi="Times New Roman" w:cs="Times New Roman"/>
          <w:b/>
          <w:bCs/>
          <w:kern w:val="0"/>
          <w:sz w:val="27"/>
          <w:szCs w:val="27"/>
          <w:lang w:val="it-IT" w:eastAsia="en-GB"/>
          <w14:ligatures w14:val="none"/>
        </w:rPr>
        <w:t>?</w:t>
      </w:r>
    </w:p>
    <w:p w14:paraId="0E36D8B5" w14:textId="43A0A487" w:rsidR="007547FF" w:rsidRPr="007547FF" w:rsidRDefault="007547FF" w:rsidP="007547FF">
      <w:pPr>
        <w:spacing w:before="100" w:beforeAutospacing="1" w:after="100" w:afterAutospacing="1" w:line="240" w:lineRule="auto"/>
        <w:ind w:left="360"/>
        <w:jc w:val="both"/>
        <w:rPr>
          <w:rFonts w:ascii="Times New Roman" w:eastAsia="Times New Roman" w:hAnsi="Times New Roman" w:cs="Times New Roman"/>
          <w:kern w:val="0"/>
          <w:lang w:val="it-IT" w:eastAsia="en-GB"/>
          <w14:ligatures w14:val="none"/>
        </w:rPr>
      </w:pPr>
      <w:r w:rsidRPr="007547FF">
        <w:rPr>
          <w:rFonts w:ascii="Courier New" w:eastAsia="Times New Roman" w:hAnsi="Courier New" w:cs="Courier New"/>
          <w:kern w:val="0"/>
          <w:sz w:val="20"/>
          <w:szCs w:val="20"/>
          <w:lang w:val="it-IT" w:eastAsia="en-GB"/>
          <w14:ligatures w14:val="none"/>
        </w:rPr>
        <w:t>progname</w:t>
      </w:r>
      <w:r w:rsidRPr="007547FF">
        <w:rPr>
          <w:rFonts w:ascii="Times New Roman" w:eastAsia="Times New Roman" w:hAnsi="Times New Roman" w:cs="Times New Roman"/>
          <w:kern w:val="0"/>
          <w:lang w:val="it-IT" w:eastAsia="en-GB"/>
          <w14:ligatures w14:val="none"/>
        </w:rPr>
        <w:t xml:space="preserve"> appartiene allo user space, quindi non è sicuro utilizzarlo direttamente nel kernel.</w:t>
      </w:r>
      <w:r>
        <w:rPr>
          <w:rFonts w:ascii="Times New Roman" w:eastAsia="Times New Roman" w:hAnsi="Times New Roman" w:cs="Times New Roman"/>
          <w:kern w:val="0"/>
          <w:lang w:val="it-IT" w:eastAsia="en-GB"/>
          <w14:ligatures w14:val="none"/>
        </w:rPr>
        <w:t xml:space="preserve"> La chiamata a copyinstr() </w:t>
      </w:r>
      <w:r w:rsidRPr="007547FF">
        <w:rPr>
          <w:rFonts w:ascii="Times New Roman" w:eastAsia="Times New Roman" w:hAnsi="Times New Roman" w:cs="Times New Roman"/>
          <w:kern w:val="0"/>
          <w:lang w:val="it-IT" w:eastAsia="en-GB"/>
          <w14:ligatures w14:val="none"/>
        </w:rPr>
        <w:t>copia il pathname in un buffer appartenente al kernel e contemporaneamente verifica che il puntatore utente sia valido.</w:t>
      </w:r>
      <w:r>
        <w:rPr>
          <w:rFonts w:ascii="Times New Roman" w:eastAsia="Times New Roman" w:hAnsi="Times New Roman" w:cs="Times New Roman"/>
          <w:kern w:val="0"/>
          <w:lang w:val="it-IT" w:eastAsia="en-GB"/>
          <w14:ligatures w14:val="none"/>
        </w:rPr>
        <w:t xml:space="preserve"> Il kernel lavora quindi con </w:t>
      </w:r>
      <w:r w:rsidRPr="0062164B">
        <w:rPr>
          <w:rFonts w:ascii="Times New Roman" w:eastAsia="Times New Roman" w:hAnsi="Times New Roman" w:cs="Times New Roman"/>
          <w:kern w:val="0"/>
          <w:lang w:val="it-IT" w:eastAsia="en-GB"/>
          <w14:ligatures w14:val="none"/>
        </w:rPr>
        <w:t xml:space="preserve">kernel_prog. </w:t>
      </w:r>
    </w:p>
    <w:p w14:paraId="4D0CBF6A" w14:textId="5ED201E9" w:rsidR="0062164B" w:rsidRPr="0062164B" w:rsidRDefault="0062164B" w:rsidP="0062164B">
      <w:pPr>
        <w:tabs>
          <w:tab w:val="left" w:pos="949"/>
        </w:tabs>
        <w:jc w:val="both"/>
        <w:rPr>
          <w:lang w:val="it-IT"/>
        </w:rPr>
      </w:pPr>
      <w:r>
        <w:rPr>
          <w:lang w:val="it-IT"/>
        </w:rPr>
        <w:t xml:space="preserve">In </w:t>
      </w:r>
      <w:r w:rsidRPr="0062164B">
        <w:rPr>
          <w:b/>
          <w:bCs/>
          <w:lang w:val="it-IT"/>
        </w:rPr>
        <w:t>proc.c</w:t>
      </w:r>
      <w:r>
        <w:rPr>
          <w:lang w:val="it-IT"/>
        </w:rPr>
        <w:t xml:space="preserve"> hai</w:t>
      </w:r>
      <w:r w:rsidRPr="0062164B">
        <w:rPr>
          <w:lang w:val="it-IT"/>
        </w:rPr>
        <w:t xml:space="preserve"> le </w:t>
      </w:r>
      <w:r w:rsidRPr="0062164B">
        <w:rPr>
          <w:b/>
          <w:bCs/>
          <w:lang w:val="it-IT"/>
        </w:rPr>
        <w:t>funzioni kernel di supporto alla gestione dei processi</w:t>
      </w:r>
      <w:r w:rsidRPr="0062164B">
        <w:rPr>
          <w:lang w:val="it-IT"/>
        </w:rPr>
        <w:t>, usate dalle syscall, per esempio:</w:t>
      </w:r>
      <w:r>
        <w:rPr>
          <w:lang w:val="it-IT"/>
        </w:rPr>
        <w:t xml:space="preserve"> </w:t>
      </w:r>
      <w:r w:rsidRPr="0062164B">
        <w:rPr>
          <w:lang w:val="it-IT"/>
        </w:rPr>
        <w:t>proc_create()</w:t>
      </w:r>
      <w:r>
        <w:rPr>
          <w:lang w:val="it-IT"/>
        </w:rPr>
        <w:t xml:space="preserve">, </w:t>
      </w:r>
      <w:r w:rsidRPr="0062164B">
        <w:rPr>
          <w:lang w:val="it-IT"/>
        </w:rPr>
        <w:t>proc_create_fork()</w:t>
      </w:r>
      <w:r w:rsidRPr="0062164B">
        <w:rPr>
          <w:lang w:val="it-IT"/>
        </w:rPr>
        <w:t xml:space="preserve">, </w:t>
      </w:r>
      <w:r w:rsidRPr="0062164B">
        <w:rPr>
          <w:lang w:val="it-IT"/>
        </w:rPr>
        <w:t>proc_search_pid()</w:t>
      </w:r>
      <w:r w:rsidRPr="0062164B">
        <w:rPr>
          <w:lang w:val="it-IT"/>
        </w:rPr>
        <w:t xml:space="preserve">, </w:t>
      </w:r>
      <w:r w:rsidRPr="0062164B">
        <w:rPr>
          <w:lang w:val="it-IT"/>
        </w:rPr>
        <w:t>proc_wait()</w:t>
      </w:r>
      <w:r w:rsidRPr="0062164B">
        <w:rPr>
          <w:lang w:val="it-IT"/>
        </w:rPr>
        <w:t xml:space="preserve">, </w:t>
      </w:r>
      <w:r w:rsidRPr="0062164B">
        <w:rPr>
          <w:lang w:val="it-IT"/>
        </w:rPr>
        <w:t>proc_finish_exit()</w:t>
      </w:r>
      <w:r w:rsidRPr="0062164B">
        <w:rPr>
          <w:lang w:val="it-IT"/>
        </w:rPr>
        <w:t xml:space="preserve">, </w:t>
      </w:r>
      <w:r w:rsidRPr="0062164B">
        <w:rPr>
          <w:lang w:val="it-IT"/>
        </w:rPr>
        <w:t>proc_destroy()</w:t>
      </w:r>
      <w:r w:rsidRPr="0062164B">
        <w:rPr>
          <w:lang w:val="it-IT"/>
        </w:rPr>
        <w:t xml:space="preserve"> , </w:t>
      </w:r>
      <w:r w:rsidRPr="0062164B">
        <w:rPr>
          <w:lang w:val="it-IT"/>
        </w:rPr>
        <w:t>proc_filetable_copy()</w:t>
      </w:r>
      <w:r w:rsidRPr="0062164B">
        <w:rPr>
          <w:lang w:val="it-IT"/>
        </w:rPr>
        <w:t>.</w:t>
      </w:r>
    </w:p>
    <w:p w14:paraId="53BAAF78" w14:textId="2300E772" w:rsidR="0062164B" w:rsidRPr="0062164B" w:rsidRDefault="0062164B" w:rsidP="0062164B">
      <w:pPr>
        <w:tabs>
          <w:tab w:val="left" w:pos="949"/>
        </w:tabs>
        <w:jc w:val="both"/>
      </w:pPr>
      <w:proofErr w:type="spellStart"/>
      <w:r w:rsidRPr="0062164B">
        <w:t>Invece</w:t>
      </w:r>
      <w:proofErr w:type="spellEnd"/>
      <w:r w:rsidRPr="0062164B">
        <w:t xml:space="preserve"> in kern/</w:t>
      </w:r>
      <w:proofErr w:type="spellStart"/>
      <w:r w:rsidRPr="0062164B">
        <w:t>syscall</w:t>
      </w:r>
      <w:proofErr w:type="spellEnd"/>
      <w:r w:rsidRPr="0062164B">
        <w:t>/</w:t>
      </w:r>
      <w:proofErr w:type="spellStart"/>
      <w:r w:rsidRPr="0062164B">
        <w:t>proc_syscalls.c</w:t>
      </w:r>
      <w:proofErr w:type="spellEnd"/>
      <w:r w:rsidRPr="0062164B">
        <w:t xml:space="preserve">: </w:t>
      </w:r>
      <w:proofErr w:type="spellStart"/>
      <w:r w:rsidRPr="0062164B">
        <w:t>implementazioni</w:t>
      </w:r>
      <w:proofErr w:type="spellEnd"/>
      <w:r w:rsidRPr="0062164B">
        <w:t xml:space="preserve"> delle </w:t>
      </w:r>
      <w:proofErr w:type="spellStart"/>
      <w:r w:rsidRPr="0062164B">
        <w:t>syscall</w:t>
      </w:r>
      <w:proofErr w:type="spellEnd"/>
      <w:r w:rsidRPr="0062164B">
        <w:t xml:space="preserve"> di </w:t>
      </w:r>
      <w:proofErr w:type="spellStart"/>
      <w:r w:rsidRPr="0062164B">
        <w:t>processo</w:t>
      </w:r>
      <w:proofErr w:type="spellEnd"/>
      <w:r w:rsidRPr="0062164B">
        <w:rPr>
          <w:lang w:val="it-IT"/>
        </w:rPr>
        <w:sym w:font="Wingdings" w:char="F0E0"/>
      </w:r>
      <w:r w:rsidRPr="0062164B">
        <w:t xml:space="preserve"> </w:t>
      </w:r>
      <w:proofErr w:type="spellStart"/>
      <w:r w:rsidRPr="0062164B">
        <w:t>sys_</w:t>
      </w:r>
      <w:proofErr w:type="gramStart"/>
      <w:r w:rsidRPr="0062164B">
        <w:t>fork</w:t>
      </w:r>
      <w:proofErr w:type="spellEnd"/>
      <w:r w:rsidRPr="0062164B">
        <w:t>(</w:t>
      </w:r>
      <w:proofErr w:type="gramEnd"/>
      <w:r w:rsidRPr="0062164B">
        <w:t>)</w:t>
      </w:r>
      <w:r>
        <w:t xml:space="preserve"> </w:t>
      </w:r>
      <w:proofErr w:type="spellStart"/>
      <w:r w:rsidRPr="0062164B">
        <w:t>sys_</w:t>
      </w:r>
      <w:proofErr w:type="gramStart"/>
      <w:r w:rsidRPr="0062164B">
        <w:t>execv</w:t>
      </w:r>
      <w:proofErr w:type="spellEnd"/>
      <w:r w:rsidRPr="0062164B">
        <w:t>(</w:t>
      </w:r>
      <w:proofErr w:type="gramEnd"/>
      <w:r w:rsidRPr="0062164B">
        <w:t>)</w:t>
      </w:r>
      <w:r>
        <w:t xml:space="preserve"> </w:t>
      </w:r>
      <w:proofErr w:type="spellStart"/>
      <w:r w:rsidRPr="0062164B">
        <w:t>sys_</w:t>
      </w:r>
      <w:proofErr w:type="gramStart"/>
      <w:r w:rsidRPr="0062164B">
        <w:t>waitpid</w:t>
      </w:r>
      <w:proofErr w:type="spellEnd"/>
      <w:r w:rsidRPr="0062164B">
        <w:t>(</w:t>
      </w:r>
      <w:proofErr w:type="gramEnd"/>
      <w:r w:rsidRPr="0062164B">
        <w:t>)</w:t>
      </w:r>
      <w:r>
        <w:t xml:space="preserve"> </w:t>
      </w:r>
      <w:proofErr w:type="spellStart"/>
      <w:r w:rsidRPr="0062164B">
        <w:t>sys__</w:t>
      </w:r>
      <w:proofErr w:type="gramStart"/>
      <w:r w:rsidRPr="0062164B">
        <w:t>exit</w:t>
      </w:r>
      <w:proofErr w:type="spellEnd"/>
      <w:r w:rsidRPr="0062164B">
        <w:t>(</w:t>
      </w:r>
      <w:proofErr w:type="gramEnd"/>
      <w:r w:rsidRPr="0062164B">
        <w:t>)</w:t>
      </w:r>
      <w:r w:rsidRPr="0062164B">
        <w:t xml:space="preserve"> </w:t>
      </w:r>
      <w:proofErr w:type="spellStart"/>
      <w:r w:rsidRPr="0062164B">
        <w:t>sys_</w:t>
      </w:r>
      <w:proofErr w:type="gramStart"/>
      <w:r w:rsidRPr="0062164B">
        <w:t>getpid</w:t>
      </w:r>
      <w:proofErr w:type="spellEnd"/>
      <w:r w:rsidRPr="0062164B">
        <w:t>(</w:t>
      </w:r>
      <w:proofErr w:type="gramEnd"/>
      <w:r w:rsidRPr="0062164B">
        <w:t>)</w:t>
      </w:r>
    </w:p>
    <w:p w14:paraId="600AE256" w14:textId="469F3A02" w:rsidR="0062164B" w:rsidRPr="0062164B" w:rsidRDefault="0012135F" w:rsidP="0062164B">
      <w:pPr>
        <w:tabs>
          <w:tab w:val="left" w:pos="949"/>
        </w:tabs>
        <w:jc w:val="both"/>
      </w:pPr>
      <w:r w:rsidRPr="0012135F">
        <w:lastRenderedPageBreak/>
        <w:drawing>
          <wp:inline distT="0" distB="0" distL="0" distR="0" wp14:anchorId="65813E55" wp14:editId="58E16C48">
            <wp:extent cx="4585855" cy="4000426"/>
            <wp:effectExtent l="0" t="0" r="5715" b="635"/>
            <wp:docPr id="159237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71348" name=""/>
                    <pic:cNvPicPr/>
                  </pic:nvPicPr>
                  <pic:blipFill>
                    <a:blip r:embed="rId36"/>
                    <a:stretch>
                      <a:fillRect/>
                    </a:stretch>
                  </pic:blipFill>
                  <pic:spPr>
                    <a:xfrm>
                      <a:off x="0" y="0"/>
                      <a:ext cx="4590501" cy="4004479"/>
                    </a:xfrm>
                    <a:prstGeom prst="rect">
                      <a:avLst/>
                    </a:prstGeom>
                  </pic:spPr>
                </pic:pic>
              </a:graphicData>
            </a:graphic>
          </wp:inline>
        </w:drawing>
      </w:r>
    </w:p>
    <w:p w14:paraId="648EBF91" w14:textId="2D2547A1" w:rsidR="0062164B" w:rsidRDefault="0012135F" w:rsidP="0062164B">
      <w:pPr>
        <w:tabs>
          <w:tab w:val="left" w:pos="949"/>
        </w:tabs>
        <w:jc w:val="both"/>
      </w:pPr>
      <w:r w:rsidRPr="0012135F">
        <w:drawing>
          <wp:inline distT="0" distB="0" distL="0" distR="0" wp14:anchorId="0A39BA8B" wp14:editId="090E7949">
            <wp:extent cx="4322618" cy="2777300"/>
            <wp:effectExtent l="0" t="0" r="1905" b="4445"/>
            <wp:docPr id="66324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44202" name=""/>
                    <pic:cNvPicPr/>
                  </pic:nvPicPr>
                  <pic:blipFill>
                    <a:blip r:embed="rId37"/>
                    <a:stretch>
                      <a:fillRect/>
                    </a:stretch>
                  </pic:blipFill>
                  <pic:spPr>
                    <a:xfrm>
                      <a:off x="0" y="0"/>
                      <a:ext cx="4324592" cy="2778568"/>
                    </a:xfrm>
                    <a:prstGeom prst="rect">
                      <a:avLst/>
                    </a:prstGeom>
                  </pic:spPr>
                </pic:pic>
              </a:graphicData>
            </a:graphic>
          </wp:inline>
        </w:drawing>
      </w:r>
    </w:p>
    <w:p w14:paraId="084E3912" w14:textId="1B78F7A1" w:rsidR="0012135F" w:rsidRDefault="0012135F" w:rsidP="0062164B">
      <w:pPr>
        <w:tabs>
          <w:tab w:val="left" w:pos="949"/>
        </w:tabs>
        <w:jc w:val="both"/>
        <w:rPr>
          <w:lang w:val="it-IT"/>
        </w:rPr>
      </w:pPr>
      <w:r w:rsidRPr="0012135F">
        <w:rPr>
          <w:lang w:val="it-IT"/>
        </w:rPr>
        <w:t>sys_fork() crea la struct proc del figlio, copia l'address space e la file table, copia il trapframe e crea il nuovo thread; enter_forked_process() prepara poi il ritorno del figlio in user mode.</w:t>
      </w:r>
    </w:p>
    <w:p w14:paraId="6405C96D" w14:textId="1061D4D7" w:rsidR="0012135F" w:rsidRDefault="0012135F" w:rsidP="0062164B">
      <w:pPr>
        <w:tabs>
          <w:tab w:val="left" w:pos="949"/>
        </w:tabs>
        <w:jc w:val="both"/>
      </w:pPr>
      <w:r w:rsidRPr="0012135F">
        <w:t xml:space="preserve">PADRE in </w:t>
      </w:r>
      <w:proofErr w:type="spellStart"/>
      <w:r w:rsidRPr="0012135F">
        <w:t>sys_</w:t>
      </w:r>
      <w:proofErr w:type="gramStart"/>
      <w:r w:rsidRPr="0012135F">
        <w:t>fork</w:t>
      </w:r>
      <w:proofErr w:type="spellEnd"/>
      <w:r w:rsidRPr="0012135F">
        <w:t>(</w:t>
      </w:r>
      <w:proofErr w:type="gramEnd"/>
      <w:r w:rsidRPr="0012135F">
        <w:t>)</w:t>
      </w:r>
      <w:r w:rsidRPr="0012135F">
        <w:rPr>
          <w:lang w:val="it-IT"/>
        </w:rPr>
        <w:sym w:font="Wingdings" w:char="F0E0"/>
      </w:r>
      <w:r w:rsidRPr="0012135F">
        <w:t xml:space="preserve"> </w:t>
      </w:r>
      <w:r w:rsidRPr="0012135F">
        <w:t>*</w:t>
      </w:r>
      <w:proofErr w:type="spellStart"/>
      <w:r w:rsidRPr="0012135F">
        <w:t>retval</w:t>
      </w:r>
      <w:proofErr w:type="spellEnd"/>
      <w:r w:rsidRPr="0012135F">
        <w:t xml:space="preserve"> = child-&gt;</w:t>
      </w:r>
      <w:proofErr w:type="spellStart"/>
      <w:r w:rsidRPr="0012135F">
        <w:t>p_</w:t>
      </w:r>
      <w:proofErr w:type="gramStart"/>
      <w:r w:rsidRPr="0012135F">
        <w:t>pid</w:t>
      </w:r>
      <w:proofErr w:type="spellEnd"/>
      <w:r w:rsidRPr="0012135F">
        <w:t>;</w:t>
      </w:r>
      <w:r>
        <w:t>,</w:t>
      </w:r>
      <w:proofErr w:type="gramEnd"/>
      <w:r>
        <w:t xml:space="preserve"> Figlio </w:t>
      </w:r>
      <w:proofErr w:type="spellStart"/>
      <w:r>
        <w:t>riceve</w:t>
      </w:r>
      <w:proofErr w:type="spellEnd"/>
      <w:r>
        <w:t xml:space="preserve"> 0</w:t>
      </w:r>
    </w:p>
    <w:p w14:paraId="6A6A391D" w14:textId="1D0809F2" w:rsidR="0012135F" w:rsidRDefault="0012135F" w:rsidP="0062164B">
      <w:pPr>
        <w:tabs>
          <w:tab w:val="left" w:pos="949"/>
        </w:tabs>
        <w:jc w:val="both"/>
        <w:rPr>
          <w:b/>
          <w:bCs/>
          <w:color w:val="EE0000"/>
        </w:rPr>
      </w:pPr>
      <w:proofErr w:type="spellStart"/>
      <w:proofErr w:type="gramStart"/>
      <w:r>
        <w:rPr>
          <w:b/>
          <w:bCs/>
          <w:color w:val="EE0000"/>
        </w:rPr>
        <w:t>Execv</w:t>
      </w:r>
      <w:proofErr w:type="spellEnd"/>
      <w:r>
        <w:rPr>
          <w:b/>
          <w:bCs/>
          <w:color w:val="EE0000"/>
        </w:rPr>
        <w:t>(</w:t>
      </w:r>
      <w:proofErr w:type="gramEnd"/>
      <w:r>
        <w:rPr>
          <w:b/>
          <w:bCs/>
          <w:color w:val="EE0000"/>
        </w:rPr>
        <w:t>)</w:t>
      </w:r>
    </w:p>
    <w:p w14:paraId="32135389" w14:textId="705E4582" w:rsidR="0012135F" w:rsidRPr="00ED7296" w:rsidRDefault="00ED7296" w:rsidP="0062164B">
      <w:pPr>
        <w:tabs>
          <w:tab w:val="left" w:pos="949"/>
        </w:tabs>
        <w:jc w:val="both"/>
      </w:pPr>
      <w:r w:rsidRPr="00ED7296">
        <w:rPr>
          <w:b/>
          <w:bCs/>
          <w:color w:val="EE0000"/>
        </w:rPr>
        <w:lastRenderedPageBreak/>
        <w:drawing>
          <wp:inline distT="0" distB="0" distL="0" distR="0" wp14:anchorId="675928C5" wp14:editId="3514F2F1">
            <wp:extent cx="4209588" cy="4197927"/>
            <wp:effectExtent l="0" t="0" r="635" b="0"/>
            <wp:docPr id="161003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39403" name=""/>
                    <pic:cNvPicPr/>
                  </pic:nvPicPr>
                  <pic:blipFill>
                    <a:blip r:embed="rId38"/>
                    <a:stretch>
                      <a:fillRect/>
                    </a:stretch>
                  </pic:blipFill>
                  <pic:spPr>
                    <a:xfrm>
                      <a:off x="0" y="0"/>
                      <a:ext cx="4212758" cy="4201088"/>
                    </a:xfrm>
                    <a:prstGeom prst="rect">
                      <a:avLst/>
                    </a:prstGeom>
                  </pic:spPr>
                </pic:pic>
              </a:graphicData>
            </a:graphic>
          </wp:inline>
        </w:drawing>
      </w:r>
      <w:r w:rsidRPr="00ED7296">
        <w:drawing>
          <wp:inline distT="0" distB="0" distL="0" distR="0" wp14:anchorId="049F5914" wp14:editId="51A212FB">
            <wp:extent cx="3167908" cy="3232957"/>
            <wp:effectExtent l="0" t="0" r="0" b="5715"/>
            <wp:docPr id="171983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39125" name=""/>
                    <pic:cNvPicPr/>
                  </pic:nvPicPr>
                  <pic:blipFill>
                    <a:blip r:embed="rId39"/>
                    <a:stretch>
                      <a:fillRect/>
                    </a:stretch>
                  </pic:blipFill>
                  <pic:spPr>
                    <a:xfrm>
                      <a:off x="0" y="0"/>
                      <a:ext cx="3172787" cy="3237936"/>
                    </a:xfrm>
                    <a:prstGeom prst="rect">
                      <a:avLst/>
                    </a:prstGeom>
                  </pic:spPr>
                </pic:pic>
              </a:graphicData>
            </a:graphic>
          </wp:inline>
        </w:drawing>
      </w:r>
    </w:p>
    <w:p w14:paraId="4DD6B437" w14:textId="302EDDBD" w:rsidR="00A16BD2" w:rsidRDefault="00ED7296" w:rsidP="00ED7296">
      <w:pPr>
        <w:tabs>
          <w:tab w:val="left" w:pos="949"/>
        </w:tabs>
        <w:jc w:val="both"/>
        <w:rPr>
          <w:lang w:val="it-IT"/>
        </w:rPr>
      </w:pPr>
      <w:r w:rsidRPr="00ED7296">
        <w:rPr>
          <w:lang w:val="it-IT"/>
        </w:rPr>
        <w:t>execv() non crea un nuovo processo: conserva la stessa struct proc, lo stesso PID, la file table e la parentela, ma sostituisce il vecchio address space con quello del nuovo programma.</w:t>
      </w:r>
    </w:p>
    <w:p w14:paraId="666C22DA" w14:textId="5436FCAD" w:rsidR="00ED7296" w:rsidRDefault="00ED7296" w:rsidP="00ED7296">
      <w:pPr>
        <w:tabs>
          <w:tab w:val="left" w:pos="949"/>
        </w:tabs>
        <w:jc w:val="both"/>
        <w:rPr>
          <w:b/>
          <w:bCs/>
          <w:color w:val="EE0000"/>
          <w:lang w:val="it-IT"/>
        </w:rPr>
      </w:pPr>
      <w:r>
        <w:rPr>
          <w:b/>
          <w:bCs/>
          <w:color w:val="EE0000"/>
          <w:lang w:val="it-IT"/>
        </w:rPr>
        <w:t>WAITIPID</w:t>
      </w:r>
    </w:p>
    <w:p w14:paraId="7776BD79" w14:textId="215C5DD6" w:rsidR="00ED7296" w:rsidRDefault="00ED7296" w:rsidP="00ED7296">
      <w:pPr>
        <w:tabs>
          <w:tab w:val="left" w:pos="949"/>
        </w:tabs>
        <w:jc w:val="both"/>
        <w:rPr>
          <w:lang w:val="it-IT"/>
        </w:rPr>
      </w:pPr>
      <w:r w:rsidRPr="00ED7296">
        <w:rPr>
          <w:lang w:val="it-IT"/>
        </w:rPr>
        <w:lastRenderedPageBreak/>
        <w:drawing>
          <wp:inline distT="0" distB="0" distL="0" distR="0" wp14:anchorId="6F88A957" wp14:editId="2281EC2A">
            <wp:extent cx="3713018" cy="3986674"/>
            <wp:effectExtent l="0" t="0" r="1905" b="0"/>
            <wp:docPr id="205024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40827" name=""/>
                    <pic:cNvPicPr/>
                  </pic:nvPicPr>
                  <pic:blipFill>
                    <a:blip r:embed="rId40"/>
                    <a:stretch>
                      <a:fillRect/>
                    </a:stretch>
                  </pic:blipFill>
                  <pic:spPr>
                    <a:xfrm>
                      <a:off x="0" y="0"/>
                      <a:ext cx="3714994" cy="3988796"/>
                    </a:xfrm>
                    <a:prstGeom prst="rect">
                      <a:avLst/>
                    </a:prstGeom>
                  </pic:spPr>
                </pic:pic>
              </a:graphicData>
            </a:graphic>
          </wp:inline>
        </w:drawing>
      </w:r>
    </w:p>
    <w:p w14:paraId="5D5A296E" w14:textId="784E828A" w:rsidR="00ED7296" w:rsidRPr="00ED7296" w:rsidRDefault="00ED7296" w:rsidP="00ED7296">
      <w:pPr>
        <w:tabs>
          <w:tab w:val="left" w:pos="949"/>
        </w:tabs>
        <w:jc w:val="both"/>
        <w:rPr>
          <w:lang w:val="it-IT"/>
        </w:rPr>
      </w:pPr>
      <w:r w:rsidRPr="00ED7296">
        <w:rPr>
          <w:lang w:val="it-IT"/>
        </w:rPr>
        <w:t>sys_waitpid() trova il processo corrispondente al PID, verifica che sia realmente un figlio, eventualmente aspetta la sua terminazione tramite proc_wait(), copia l'exit status nello user space e infine distrugge la struct proc del figlio.</w:t>
      </w:r>
      <w:r w:rsidRPr="00ED7296">
        <w:rPr>
          <w:lang w:val="it-IT"/>
        </w:rPr>
        <w:drawing>
          <wp:inline distT="0" distB="0" distL="0" distR="0" wp14:anchorId="60E22825" wp14:editId="5C5E7283">
            <wp:extent cx="3948545" cy="1743677"/>
            <wp:effectExtent l="0" t="0" r="0" b="9525"/>
            <wp:docPr id="91217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75971" name=""/>
                    <pic:cNvPicPr/>
                  </pic:nvPicPr>
                  <pic:blipFill>
                    <a:blip r:embed="rId41"/>
                    <a:stretch>
                      <a:fillRect/>
                    </a:stretch>
                  </pic:blipFill>
                  <pic:spPr>
                    <a:xfrm>
                      <a:off x="0" y="0"/>
                      <a:ext cx="3951508" cy="1744985"/>
                    </a:xfrm>
                    <a:prstGeom prst="rect">
                      <a:avLst/>
                    </a:prstGeom>
                  </pic:spPr>
                </pic:pic>
              </a:graphicData>
            </a:graphic>
          </wp:inline>
        </w:drawing>
      </w:r>
    </w:p>
    <w:p w14:paraId="0EAFE494" w14:textId="77777777" w:rsidR="00ED7296" w:rsidRPr="00ED7296" w:rsidRDefault="00ED7296" w:rsidP="00ED7296">
      <w:pPr>
        <w:tabs>
          <w:tab w:val="left" w:pos="949"/>
        </w:tabs>
        <w:jc w:val="both"/>
      </w:pPr>
      <w:r>
        <w:rPr>
          <w:lang w:val="it-IT"/>
        </w:rPr>
        <w:t xml:space="preserve">Non distrugge il processo : </w:t>
      </w:r>
      <w:r w:rsidRPr="00ED7296">
        <w:rPr>
          <w:lang w:val="it-IT"/>
        </w:rPr>
        <w:t xml:space="preserve">aspetta e restituisce lo status. </w:t>
      </w:r>
      <w:r w:rsidRPr="00ED7296">
        <w:t xml:space="preserve">La </w:t>
      </w:r>
      <w:proofErr w:type="spellStart"/>
      <w:r w:rsidRPr="00ED7296">
        <w:t>distruzione</w:t>
      </w:r>
      <w:proofErr w:type="spellEnd"/>
      <w:r w:rsidRPr="00ED7296">
        <w:t xml:space="preserve"> </w:t>
      </w:r>
      <w:proofErr w:type="spellStart"/>
      <w:r w:rsidRPr="00ED7296">
        <w:t>viene</w:t>
      </w:r>
      <w:proofErr w:type="spellEnd"/>
      <w:r w:rsidRPr="00ED7296">
        <w:t xml:space="preserve"> </w:t>
      </w:r>
      <w:proofErr w:type="spellStart"/>
      <w:r w:rsidRPr="00ED7296">
        <w:t>fatta</w:t>
      </w:r>
      <w:proofErr w:type="spellEnd"/>
      <w:r w:rsidRPr="00ED7296">
        <w:t xml:space="preserve"> da </w:t>
      </w:r>
      <w:proofErr w:type="spellStart"/>
      <w:r w:rsidRPr="00ED7296">
        <w:t>sys_</w:t>
      </w:r>
      <w:proofErr w:type="gramStart"/>
      <w:r w:rsidRPr="00ED7296">
        <w:t>waitpid</w:t>
      </w:r>
      <w:proofErr w:type="spellEnd"/>
      <w:r w:rsidRPr="00ED7296">
        <w:t>(</w:t>
      </w:r>
      <w:proofErr w:type="gramEnd"/>
      <w:r w:rsidRPr="00ED7296">
        <w:t xml:space="preserve">) </w:t>
      </w:r>
      <w:r w:rsidRPr="00ED7296">
        <w:rPr>
          <w:b/>
          <w:bCs/>
        </w:rPr>
        <w:t xml:space="preserve">dopo il </w:t>
      </w:r>
      <w:proofErr w:type="spellStart"/>
      <w:proofErr w:type="gramStart"/>
      <w:r w:rsidRPr="00ED7296">
        <w:rPr>
          <w:b/>
          <w:bCs/>
        </w:rPr>
        <w:t>copyout</w:t>
      </w:r>
      <w:proofErr w:type="spellEnd"/>
      <w:r w:rsidRPr="00ED7296">
        <w:rPr>
          <w:b/>
          <w:bCs/>
        </w:rPr>
        <w:t>(</w:t>
      </w:r>
      <w:proofErr w:type="gramEnd"/>
      <w:r w:rsidRPr="00ED7296">
        <w:rPr>
          <w:b/>
          <w:bCs/>
        </w:rPr>
        <w:t xml:space="preserve">) </w:t>
      </w:r>
      <w:proofErr w:type="spellStart"/>
      <w:r w:rsidRPr="00ED7296">
        <w:rPr>
          <w:b/>
          <w:bCs/>
        </w:rPr>
        <w:t>riuscito</w:t>
      </w:r>
      <w:proofErr w:type="spellEnd"/>
      <w:r w:rsidRPr="00ED7296">
        <w:t xml:space="preserve">, </w:t>
      </w:r>
      <w:proofErr w:type="spellStart"/>
      <w:r w:rsidRPr="00ED7296">
        <w:t>così</w:t>
      </w:r>
      <w:proofErr w:type="spellEnd"/>
      <w:r w:rsidRPr="00ED7296">
        <w:t xml:space="preserve"> se </w:t>
      </w:r>
      <w:proofErr w:type="spellStart"/>
      <w:proofErr w:type="gramStart"/>
      <w:r w:rsidRPr="00ED7296">
        <w:t>copyout</w:t>
      </w:r>
      <w:proofErr w:type="spellEnd"/>
      <w:r w:rsidRPr="00ED7296">
        <w:t>(</w:t>
      </w:r>
      <w:proofErr w:type="gramEnd"/>
      <w:r w:rsidRPr="00ED7296">
        <w:t xml:space="preserve">) </w:t>
      </w:r>
      <w:proofErr w:type="spellStart"/>
      <w:r w:rsidRPr="00ED7296">
        <w:t>restituisce</w:t>
      </w:r>
      <w:proofErr w:type="spellEnd"/>
      <w:r w:rsidRPr="00ED7296">
        <w:t xml:space="preserve"> EFAULT il </w:t>
      </w:r>
      <w:proofErr w:type="spellStart"/>
      <w:r w:rsidRPr="00ED7296">
        <w:t>figlio</w:t>
      </w:r>
      <w:proofErr w:type="spellEnd"/>
      <w:r w:rsidRPr="00ED7296">
        <w:t xml:space="preserve"> </w:t>
      </w:r>
      <w:proofErr w:type="spellStart"/>
      <w:r w:rsidRPr="00ED7296">
        <w:t>rimane</w:t>
      </w:r>
      <w:proofErr w:type="spellEnd"/>
      <w:r w:rsidRPr="00ED7296">
        <w:t xml:space="preserve"> </w:t>
      </w:r>
      <w:proofErr w:type="spellStart"/>
      <w:r w:rsidRPr="00ED7296">
        <w:t>ancora</w:t>
      </w:r>
      <w:proofErr w:type="spellEnd"/>
      <w:r w:rsidRPr="00ED7296">
        <w:t xml:space="preserve"> </w:t>
      </w:r>
      <w:proofErr w:type="spellStart"/>
      <w:r w:rsidRPr="00ED7296">
        <w:t>recuperabile</w:t>
      </w:r>
      <w:proofErr w:type="spellEnd"/>
      <w:r w:rsidRPr="00ED7296">
        <w:t>.</w:t>
      </w:r>
    </w:p>
    <w:p w14:paraId="04A7AA87" w14:textId="0CE0AB34" w:rsidR="00F77CF1" w:rsidRPr="00ED7296" w:rsidRDefault="00F77CF1" w:rsidP="00ED7296">
      <w:pPr>
        <w:tabs>
          <w:tab w:val="left" w:pos="949"/>
        </w:tabs>
        <w:jc w:val="both"/>
        <w:rPr>
          <w:b/>
          <w:bCs/>
          <w:lang w:val="it-IT"/>
        </w:rPr>
      </w:pPr>
    </w:p>
    <w:p w14:paraId="6A114A9C" w14:textId="496677EE" w:rsidR="00C0360A" w:rsidRPr="00ED7296" w:rsidRDefault="00C0360A" w:rsidP="00C0360A">
      <w:pPr>
        <w:jc w:val="both"/>
        <w:rPr>
          <w:lang w:val="it-IT"/>
        </w:rPr>
      </w:pPr>
      <w:r w:rsidRPr="00ED7296">
        <w:rPr>
          <w:lang w:val="it-IT"/>
        </w:rPr>
        <w:br w:type="textWrapping" w:clear="all"/>
      </w:r>
    </w:p>
    <w:sectPr w:rsidR="00C0360A" w:rsidRPr="00ED72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C3392"/>
    <w:multiLevelType w:val="hybridMultilevel"/>
    <w:tmpl w:val="DFB2624E"/>
    <w:lvl w:ilvl="0" w:tplc="AC50170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B4F7340"/>
    <w:multiLevelType w:val="hybridMultilevel"/>
    <w:tmpl w:val="6ADC000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6BEA4A8A"/>
    <w:multiLevelType w:val="hybridMultilevel"/>
    <w:tmpl w:val="99ACD260"/>
    <w:lvl w:ilvl="0" w:tplc="A5D8CEC2">
      <w:numFmt w:val="bullet"/>
      <w:lvlText w:val=""/>
      <w:lvlJc w:val="left"/>
      <w:pPr>
        <w:ind w:left="408" w:hanging="360"/>
      </w:pPr>
      <w:rPr>
        <w:rFonts w:ascii="Wingdings" w:eastAsiaTheme="minorHAnsi" w:hAnsi="Wingdings" w:cstheme="minorBid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num w:numId="1" w16cid:durableId="1599173658">
    <w:abstractNumId w:val="0"/>
  </w:num>
  <w:num w:numId="2" w16cid:durableId="879434409">
    <w:abstractNumId w:val="1"/>
  </w:num>
  <w:num w:numId="3" w16cid:durableId="1892768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132"/>
    <w:rsid w:val="0012135F"/>
    <w:rsid w:val="001A2F00"/>
    <w:rsid w:val="001D0A1C"/>
    <w:rsid w:val="00293539"/>
    <w:rsid w:val="002C4DC6"/>
    <w:rsid w:val="002E20C9"/>
    <w:rsid w:val="00503754"/>
    <w:rsid w:val="0062164B"/>
    <w:rsid w:val="006248F3"/>
    <w:rsid w:val="006C5132"/>
    <w:rsid w:val="006E12F6"/>
    <w:rsid w:val="006F76E4"/>
    <w:rsid w:val="007547FF"/>
    <w:rsid w:val="007952CC"/>
    <w:rsid w:val="00820FCB"/>
    <w:rsid w:val="008654AD"/>
    <w:rsid w:val="008756E8"/>
    <w:rsid w:val="008776B7"/>
    <w:rsid w:val="00893552"/>
    <w:rsid w:val="00907466"/>
    <w:rsid w:val="00931356"/>
    <w:rsid w:val="009B05C4"/>
    <w:rsid w:val="00A04F35"/>
    <w:rsid w:val="00A16BD2"/>
    <w:rsid w:val="00A32658"/>
    <w:rsid w:val="00AE6511"/>
    <w:rsid w:val="00B561B6"/>
    <w:rsid w:val="00B906FB"/>
    <w:rsid w:val="00BD7387"/>
    <w:rsid w:val="00BE7137"/>
    <w:rsid w:val="00C0360A"/>
    <w:rsid w:val="00C17F65"/>
    <w:rsid w:val="00CA02EF"/>
    <w:rsid w:val="00D11D63"/>
    <w:rsid w:val="00D348B0"/>
    <w:rsid w:val="00EB63F7"/>
    <w:rsid w:val="00EC1D7A"/>
    <w:rsid w:val="00ED7296"/>
    <w:rsid w:val="00F34309"/>
    <w:rsid w:val="00F61DA9"/>
    <w:rsid w:val="00F77C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E95E5"/>
  <w15:chartTrackingRefBased/>
  <w15:docId w15:val="{8CCFE0FB-6D1F-49BF-A212-7326FCC5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5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5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132"/>
    <w:rPr>
      <w:rFonts w:eastAsiaTheme="majorEastAsia" w:cstheme="majorBidi"/>
      <w:color w:val="272727" w:themeColor="text1" w:themeTint="D8"/>
    </w:rPr>
  </w:style>
  <w:style w:type="paragraph" w:styleId="Title">
    <w:name w:val="Title"/>
    <w:basedOn w:val="Normal"/>
    <w:next w:val="Normal"/>
    <w:link w:val="TitleChar"/>
    <w:uiPriority w:val="10"/>
    <w:qFormat/>
    <w:rsid w:val="006C5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132"/>
    <w:pPr>
      <w:spacing w:before="160"/>
      <w:jc w:val="center"/>
    </w:pPr>
    <w:rPr>
      <w:i/>
      <w:iCs/>
      <w:color w:val="404040" w:themeColor="text1" w:themeTint="BF"/>
    </w:rPr>
  </w:style>
  <w:style w:type="character" w:customStyle="1" w:styleId="QuoteChar">
    <w:name w:val="Quote Char"/>
    <w:basedOn w:val="DefaultParagraphFont"/>
    <w:link w:val="Quote"/>
    <w:uiPriority w:val="29"/>
    <w:rsid w:val="006C5132"/>
    <w:rPr>
      <w:i/>
      <w:iCs/>
      <w:color w:val="404040" w:themeColor="text1" w:themeTint="BF"/>
    </w:rPr>
  </w:style>
  <w:style w:type="paragraph" w:styleId="ListParagraph">
    <w:name w:val="List Paragraph"/>
    <w:basedOn w:val="Normal"/>
    <w:uiPriority w:val="34"/>
    <w:qFormat/>
    <w:rsid w:val="006C5132"/>
    <w:pPr>
      <w:ind w:left="720"/>
      <w:contextualSpacing/>
    </w:pPr>
  </w:style>
  <w:style w:type="character" w:styleId="IntenseEmphasis">
    <w:name w:val="Intense Emphasis"/>
    <w:basedOn w:val="DefaultParagraphFont"/>
    <w:uiPriority w:val="21"/>
    <w:qFormat/>
    <w:rsid w:val="006C5132"/>
    <w:rPr>
      <w:i/>
      <w:iCs/>
      <w:color w:val="0F4761" w:themeColor="accent1" w:themeShade="BF"/>
    </w:rPr>
  </w:style>
  <w:style w:type="paragraph" w:styleId="IntenseQuote">
    <w:name w:val="Intense Quote"/>
    <w:basedOn w:val="Normal"/>
    <w:next w:val="Normal"/>
    <w:link w:val="IntenseQuoteChar"/>
    <w:uiPriority w:val="30"/>
    <w:qFormat/>
    <w:rsid w:val="006C5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132"/>
    <w:rPr>
      <w:i/>
      <w:iCs/>
      <w:color w:val="0F4761" w:themeColor="accent1" w:themeShade="BF"/>
    </w:rPr>
  </w:style>
  <w:style w:type="character" w:styleId="IntenseReference">
    <w:name w:val="Intense Reference"/>
    <w:basedOn w:val="DefaultParagraphFont"/>
    <w:uiPriority w:val="32"/>
    <w:qFormat/>
    <w:rsid w:val="006C513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56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561B6"/>
    <w:rPr>
      <w:rFonts w:ascii="Courier New" w:eastAsia="Times New Roman" w:hAnsi="Courier New" w:cs="Courier New"/>
      <w:kern w:val="0"/>
      <w:sz w:val="20"/>
      <w:szCs w:val="20"/>
      <w:lang w:eastAsia="en-GB"/>
      <w14:ligatures w14:val="none"/>
    </w:rPr>
  </w:style>
  <w:style w:type="character" w:customStyle="1" w:styleId="f">
    <w:name w:val="ͼf"/>
    <w:basedOn w:val="DefaultParagraphFont"/>
    <w:rsid w:val="00B561B6"/>
  </w:style>
  <w:style w:type="paragraph" w:customStyle="1" w:styleId="pdq2pgselectionanchorcontainer">
    <w:name w:val="pdq2pg_selectionanchorcontainer"/>
    <w:basedOn w:val="Normal"/>
    <w:rsid w:val="007547F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7547FF"/>
    <w:rPr>
      <w:rFonts w:ascii="Courier New" w:eastAsia="Times New Roman" w:hAnsi="Courier New" w:cs="Courier New"/>
      <w:sz w:val="20"/>
      <w:szCs w:val="20"/>
    </w:rPr>
  </w:style>
  <w:style w:type="paragraph" w:styleId="NormalWeb">
    <w:name w:val="Normal (Web)"/>
    <w:basedOn w:val="Normal"/>
    <w:uiPriority w:val="99"/>
    <w:semiHidden/>
    <w:unhideWhenUsed/>
    <w:rsid w:val="007547F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3577</TotalTime>
  <Pages>19</Pages>
  <Words>3466</Words>
  <Characters>19757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Quinzio  Rebecca</dc:creator>
  <cp:keywords/>
  <dc:description/>
  <cp:lastModifiedBy>Di Quinzio  Rebecca</cp:lastModifiedBy>
  <cp:revision>42</cp:revision>
  <dcterms:created xsi:type="dcterms:W3CDTF">2026-08-30T08:33:00Z</dcterms:created>
  <dcterms:modified xsi:type="dcterms:W3CDTF">2026-09-04T07:18:00Z</dcterms:modified>
</cp:coreProperties>
</file>