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91" w:rsidRDefault="00E85B91" w:rsidP="00E85B91">
      <w:r w:rsidRPr="00E85B91">
        <w:t xml:space="preserve">Bootstrap 4 </w:t>
      </w:r>
      <w:r w:rsidR="00373677">
        <w:t xml:space="preserve">y </w:t>
      </w:r>
      <w:proofErr w:type="spellStart"/>
      <w:r w:rsidR="00373677">
        <w:t>Javascript</w:t>
      </w:r>
      <w:proofErr w:type="spellEnd"/>
      <w:r w:rsidR="00373677">
        <w:t xml:space="preserve"> Landing Page</w:t>
      </w:r>
    </w:p>
    <w:p w:rsidR="00E85B91" w:rsidRDefault="00E85B91" w:rsidP="00E85B91"/>
    <w:p w:rsidR="00E85B91" w:rsidRPr="00D51E9A" w:rsidRDefault="00D51E9A" w:rsidP="00D51E9A">
      <w:pPr>
        <w:pStyle w:val="Prrafodelista"/>
        <w:numPr>
          <w:ilvl w:val="0"/>
          <w:numId w:val="1"/>
        </w:numPr>
        <w:rPr>
          <w:lang w:val="es-CL"/>
        </w:rPr>
      </w:pPr>
      <w:r w:rsidRPr="00D51E9A">
        <w:rPr>
          <w:lang w:val="es-CL"/>
        </w:rPr>
        <w:t xml:space="preserve">Para Navegación, vamos a BS4 y dentro de </w:t>
      </w:r>
      <w:proofErr w:type="spellStart"/>
      <w:r w:rsidRPr="00D51E9A">
        <w:rPr>
          <w:lang w:val="es-CL"/>
        </w:rPr>
        <w:t>Navbar</w:t>
      </w:r>
      <w:proofErr w:type="spellEnd"/>
      <w:r w:rsidRPr="00D51E9A">
        <w:rPr>
          <w:lang w:val="es-CL"/>
        </w:rPr>
        <w:t xml:space="preserve"> buscamos </w:t>
      </w:r>
      <w:proofErr w:type="spellStart"/>
      <w:r w:rsidRPr="00D51E9A">
        <w:rPr>
          <w:lang w:val="es-CL"/>
        </w:rPr>
        <w:t>Nav</w:t>
      </w:r>
      <w:proofErr w:type="spellEnd"/>
      <w:r w:rsidRPr="00D51E9A">
        <w:rPr>
          <w:lang w:val="es-CL"/>
        </w:rPr>
        <w:t xml:space="preserve"> y copiamos todo el código en nuestro index.html</w:t>
      </w:r>
    </w:p>
    <w:p w:rsidR="00D51E9A" w:rsidRDefault="00D51E9A" w:rsidP="00D51E9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Luego podemos personalizar para realizar cambios al </w:t>
      </w:r>
      <w:proofErr w:type="spellStart"/>
      <w:r>
        <w:rPr>
          <w:lang w:val="es-CL"/>
        </w:rPr>
        <w:t>codigo</w:t>
      </w:r>
      <w:proofErr w:type="spellEnd"/>
      <w:r>
        <w:rPr>
          <w:lang w:val="es-CL"/>
        </w:rPr>
        <w:t xml:space="preserve"> ofrecido por </w:t>
      </w:r>
      <w:proofErr w:type="spellStart"/>
      <w:r>
        <w:rPr>
          <w:lang w:val="es-CL"/>
        </w:rPr>
        <w:t>Bootstrap</w:t>
      </w:r>
      <w:proofErr w:type="spellEnd"/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2.2.3. Características de cada rejilla</w:t>
      </w:r>
      <w:r w:rsidR="00373677">
        <w:rPr>
          <w:lang w:val="es-CL"/>
        </w:rPr>
        <w:t>: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 xml:space="preserve">La siguiente tabla muestra las características de la rejilla de </w:t>
      </w:r>
      <w:proofErr w:type="spellStart"/>
      <w:r w:rsidRPr="00482B56">
        <w:rPr>
          <w:lang w:val="es-CL"/>
        </w:rPr>
        <w:t>Bootstrap</w:t>
      </w:r>
      <w:proofErr w:type="spellEnd"/>
      <w:r w:rsidRPr="00482B56">
        <w:rPr>
          <w:lang w:val="es-CL"/>
        </w:rPr>
        <w:t xml:space="preserve"> en los d</w:t>
      </w:r>
      <w:r>
        <w:rPr>
          <w:lang w:val="es-CL"/>
        </w:rPr>
        <w:t>iferentes tipos de dispositivos, el uso de col-</w:t>
      </w:r>
      <w:proofErr w:type="spellStart"/>
      <w:r>
        <w:rPr>
          <w:lang w:val="es-CL"/>
        </w:rPr>
        <w:t>sm</w:t>
      </w:r>
      <w:proofErr w:type="spellEnd"/>
      <w:r>
        <w:rPr>
          <w:lang w:val="es-CL"/>
        </w:rPr>
        <w:t>, col-md y col-</w:t>
      </w:r>
      <w:proofErr w:type="spellStart"/>
      <w:r>
        <w:rPr>
          <w:lang w:val="es-CL"/>
        </w:rPr>
        <w:t>lg</w:t>
      </w:r>
      <w:proofErr w:type="spellEnd"/>
      <w:r>
        <w:rPr>
          <w:lang w:val="es-CL"/>
        </w:rPr>
        <w:t xml:space="preserve"> para definir columnas: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Dispositivos muy pequeños Teléfonos (&lt;768px)</w:t>
      </w:r>
      <w:r w:rsidRPr="00482B56">
        <w:rPr>
          <w:lang w:val="es-CL"/>
        </w:rPr>
        <w:tab/>
        <w:t xml:space="preserve">Dispositivos pequeños </w:t>
      </w:r>
      <w:proofErr w:type="spellStart"/>
      <w:r w:rsidRPr="00482B56">
        <w:rPr>
          <w:lang w:val="es-CL"/>
        </w:rPr>
        <w:t>Tablets</w:t>
      </w:r>
      <w:proofErr w:type="spellEnd"/>
      <w:r w:rsidRPr="00482B56">
        <w:rPr>
          <w:lang w:val="es-CL"/>
        </w:rPr>
        <w:t xml:space="preserve"> (≥768px)</w:t>
      </w:r>
      <w:r w:rsidRPr="00482B56">
        <w:rPr>
          <w:lang w:val="es-CL"/>
        </w:rPr>
        <w:tab/>
        <w:t>Dispositivos medianos O</w:t>
      </w:r>
      <w:bookmarkStart w:id="0" w:name="_GoBack"/>
      <w:bookmarkEnd w:id="0"/>
      <w:r w:rsidRPr="00482B56">
        <w:rPr>
          <w:lang w:val="es-CL"/>
        </w:rPr>
        <w:t>rdenadores (≥992px)</w:t>
      </w:r>
      <w:r w:rsidRPr="00482B56">
        <w:rPr>
          <w:lang w:val="es-CL"/>
        </w:rPr>
        <w:tab/>
        <w:t>Dispositivos grandes Ordenadores (≥1200px)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Comportamiento</w:t>
      </w:r>
      <w:r w:rsidRPr="00482B56">
        <w:rPr>
          <w:lang w:val="es-CL"/>
        </w:rPr>
        <w:tab/>
        <w:t>Las columnas se muestran siempre horizontalmente.</w:t>
      </w:r>
      <w:r w:rsidRPr="00482B56">
        <w:rPr>
          <w:lang w:val="es-CL"/>
        </w:rPr>
        <w:tab/>
        <w:t>Si se estrecha el navegador, las columnas se muestran verticalmente. A medida que aumenta su anchura, la rejilla muestra su aspecto horizontal normal.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Anchura máxima del contenedor</w:t>
      </w:r>
      <w:r w:rsidRPr="00482B56">
        <w:rPr>
          <w:lang w:val="es-CL"/>
        </w:rPr>
        <w:tab/>
        <w:t>Ninguna (auto)</w:t>
      </w:r>
      <w:r w:rsidRPr="00482B56">
        <w:rPr>
          <w:lang w:val="es-CL"/>
        </w:rPr>
        <w:tab/>
        <w:t>728px</w:t>
      </w:r>
      <w:r w:rsidRPr="00482B56">
        <w:rPr>
          <w:lang w:val="es-CL"/>
        </w:rPr>
        <w:tab/>
        <w:t>940px</w:t>
      </w:r>
      <w:r w:rsidRPr="00482B56">
        <w:rPr>
          <w:lang w:val="es-CL"/>
        </w:rPr>
        <w:tab/>
        <w:t>1170px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Prefijo de las clases CSS</w:t>
      </w:r>
      <w:r w:rsidRPr="00482B56">
        <w:rPr>
          <w:lang w:val="es-CL"/>
        </w:rPr>
        <w:tab/>
        <w:t>.col-</w:t>
      </w:r>
      <w:proofErr w:type="spellStart"/>
      <w:r w:rsidRPr="00482B56">
        <w:rPr>
          <w:lang w:val="es-CL"/>
        </w:rPr>
        <w:t>xs</w:t>
      </w:r>
      <w:proofErr w:type="spellEnd"/>
      <w:r w:rsidRPr="00482B56">
        <w:rPr>
          <w:lang w:val="es-CL"/>
        </w:rPr>
        <w:t>-</w:t>
      </w:r>
      <w:proofErr w:type="gramStart"/>
      <w:r w:rsidRPr="00482B56">
        <w:rPr>
          <w:lang w:val="es-CL"/>
        </w:rPr>
        <w:tab/>
        <w:t>.col</w:t>
      </w:r>
      <w:proofErr w:type="gramEnd"/>
      <w:r w:rsidRPr="00482B56">
        <w:rPr>
          <w:lang w:val="es-CL"/>
        </w:rPr>
        <w:t>-</w:t>
      </w:r>
      <w:proofErr w:type="spellStart"/>
      <w:r w:rsidRPr="00482B56">
        <w:rPr>
          <w:lang w:val="es-CL"/>
        </w:rPr>
        <w:t>sm</w:t>
      </w:r>
      <w:proofErr w:type="spellEnd"/>
      <w:r w:rsidRPr="00482B56">
        <w:rPr>
          <w:lang w:val="es-CL"/>
        </w:rPr>
        <w:t>-</w:t>
      </w:r>
      <w:r w:rsidRPr="00482B56">
        <w:rPr>
          <w:lang w:val="es-CL"/>
        </w:rPr>
        <w:tab/>
        <w:t>.col-md-</w:t>
      </w:r>
      <w:r w:rsidRPr="00482B56">
        <w:rPr>
          <w:lang w:val="es-CL"/>
        </w:rPr>
        <w:tab/>
        <w:t>.col-</w:t>
      </w:r>
      <w:proofErr w:type="spellStart"/>
      <w:r w:rsidRPr="00482B56">
        <w:rPr>
          <w:lang w:val="es-CL"/>
        </w:rPr>
        <w:t>lg</w:t>
      </w:r>
      <w:proofErr w:type="spellEnd"/>
      <w:r w:rsidRPr="00482B56">
        <w:rPr>
          <w:lang w:val="es-CL"/>
        </w:rPr>
        <w:t>-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Número de columnas</w:t>
      </w:r>
      <w:r w:rsidRPr="00482B56">
        <w:rPr>
          <w:lang w:val="es-CL"/>
        </w:rPr>
        <w:tab/>
        <w:t>12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Anchura máxima de columna</w:t>
      </w:r>
      <w:r w:rsidRPr="00482B56">
        <w:rPr>
          <w:lang w:val="es-CL"/>
        </w:rPr>
        <w:tab/>
        <w:t>auto</w:t>
      </w:r>
      <w:r w:rsidRPr="00482B56">
        <w:rPr>
          <w:lang w:val="es-CL"/>
        </w:rPr>
        <w:tab/>
        <w:t>60px</w:t>
      </w:r>
      <w:r w:rsidRPr="00482B56">
        <w:rPr>
          <w:lang w:val="es-CL"/>
        </w:rPr>
        <w:tab/>
        <w:t>78px</w:t>
      </w:r>
      <w:r w:rsidRPr="00482B56">
        <w:rPr>
          <w:lang w:val="es-CL"/>
        </w:rPr>
        <w:tab/>
        <w:t>95px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Separación entre columnas</w:t>
      </w:r>
      <w:r w:rsidRPr="00482B56">
        <w:rPr>
          <w:lang w:val="es-CL"/>
        </w:rPr>
        <w:tab/>
        <w:t>30px (15px a cada lado de la columna)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¿Permite anidación?</w:t>
      </w:r>
      <w:r w:rsidRPr="00482B56">
        <w:rPr>
          <w:lang w:val="es-CL"/>
        </w:rPr>
        <w:tab/>
        <w:t>Si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¿Permite desplazar columnas?</w:t>
      </w:r>
      <w:r w:rsidRPr="00482B56">
        <w:rPr>
          <w:lang w:val="es-CL"/>
        </w:rPr>
        <w:tab/>
        <w:t>No</w:t>
      </w:r>
      <w:r w:rsidRPr="00482B56">
        <w:rPr>
          <w:lang w:val="es-CL"/>
        </w:rPr>
        <w:tab/>
        <w:t>Si</w:t>
      </w:r>
    </w:p>
    <w:p w:rsidR="00D51E9A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 w:rsidRPr="00482B56">
        <w:rPr>
          <w:lang w:val="es-CL"/>
        </w:rPr>
        <w:t>¿Permite reordenación de columnas?</w:t>
      </w:r>
      <w:r w:rsidRPr="00482B56">
        <w:rPr>
          <w:lang w:val="es-CL"/>
        </w:rPr>
        <w:tab/>
        <w:t>No</w:t>
      </w:r>
      <w:r w:rsidRPr="00482B56">
        <w:rPr>
          <w:lang w:val="es-CL"/>
        </w:rPr>
        <w:tab/>
        <w:t>Si</w:t>
      </w:r>
    </w:p>
    <w:p w:rsidR="00482B56" w:rsidRDefault="00482B56" w:rsidP="00482B56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Ejemplos varios de definir columnas a usar, de las 12 estándar de BS4: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r w:rsidRPr="00482B56">
        <w:rPr>
          <w:b/>
          <w:lang w:val="es-CL"/>
        </w:rPr>
        <w:t xml:space="preserve">&lt;div </w:t>
      </w:r>
      <w:proofErr w:type="spellStart"/>
      <w:r w:rsidRPr="00482B56">
        <w:rPr>
          <w:b/>
          <w:lang w:val="es-CL"/>
        </w:rPr>
        <w:t>class</w:t>
      </w:r>
      <w:proofErr w:type="spellEnd"/>
      <w:r w:rsidRPr="00482B56">
        <w:rPr>
          <w:b/>
          <w:lang w:val="es-CL"/>
        </w:rPr>
        <w:t>="</w:t>
      </w:r>
      <w:proofErr w:type="spellStart"/>
      <w:r w:rsidRPr="00482B56">
        <w:rPr>
          <w:b/>
          <w:lang w:val="es-CL"/>
        </w:rPr>
        <w:t>row</w:t>
      </w:r>
      <w:proofErr w:type="spellEnd"/>
      <w:r w:rsidRPr="00482B56">
        <w:rPr>
          <w:b/>
          <w:lang w:val="es-CL"/>
        </w:rPr>
        <w:t>"&gt;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</w:pPr>
      <w:r w:rsidRPr="00482B56">
        <w:t xml:space="preserve">  &lt;div class="col-md-8"</w:t>
      </w:r>
      <w:proofErr w:type="gramStart"/>
      <w:r w:rsidRPr="00482B56">
        <w:t>&gt;.col</w:t>
      </w:r>
      <w:proofErr w:type="gramEnd"/>
      <w:r w:rsidRPr="00482B56">
        <w:t>-md-8&lt;/div&gt;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</w:pPr>
      <w:r w:rsidRPr="00482B56">
        <w:t xml:space="preserve">  &lt;div class="col-md-4"</w:t>
      </w:r>
      <w:proofErr w:type="gramStart"/>
      <w:r w:rsidRPr="00482B56">
        <w:t>&gt;.col</w:t>
      </w:r>
      <w:proofErr w:type="gramEnd"/>
      <w:r w:rsidRPr="00482B56">
        <w:t>-md-4&lt;/div&gt;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r w:rsidRPr="00482B56">
        <w:rPr>
          <w:b/>
          <w:lang w:val="es-CL"/>
        </w:rPr>
        <w:t>&lt;/div&gt;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r w:rsidRPr="00482B56">
        <w:rPr>
          <w:b/>
          <w:lang w:val="es-CL"/>
        </w:rPr>
        <w:t xml:space="preserve">&lt;div </w:t>
      </w:r>
      <w:proofErr w:type="spellStart"/>
      <w:r w:rsidRPr="00482B56">
        <w:rPr>
          <w:b/>
          <w:lang w:val="es-CL"/>
        </w:rPr>
        <w:t>class</w:t>
      </w:r>
      <w:proofErr w:type="spellEnd"/>
      <w:r w:rsidRPr="00482B56">
        <w:rPr>
          <w:b/>
          <w:lang w:val="es-CL"/>
        </w:rPr>
        <w:t>="</w:t>
      </w:r>
      <w:proofErr w:type="spellStart"/>
      <w:r w:rsidRPr="00482B56">
        <w:rPr>
          <w:b/>
          <w:lang w:val="es-CL"/>
        </w:rPr>
        <w:t>row</w:t>
      </w:r>
      <w:proofErr w:type="spellEnd"/>
      <w:r w:rsidRPr="00482B56">
        <w:rPr>
          <w:b/>
          <w:lang w:val="es-CL"/>
        </w:rPr>
        <w:t>"&gt;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</w:pPr>
      <w:r w:rsidRPr="00482B56">
        <w:t xml:space="preserve">  &lt;div class="col-md-4"</w:t>
      </w:r>
      <w:proofErr w:type="gramStart"/>
      <w:r w:rsidRPr="00482B56">
        <w:t>&gt;.col</w:t>
      </w:r>
      <w:proofErr w:type="gramEnd"/>
      <w:r w:rsidRPr="00482B56">
        <w:t>-md-4&lt;/div&gt;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</w:pPr>
      <w:r w:rsidRPr="00482B56">
        <w:t xml:space="preserve">  &lt;div class="col-md-4"</w:t>
      </w:r>
      <w:proofErr w:type="gramStart"/>
      <w:r w:rsidRPr="00482B56">
        <w:t>&gt;.col</w:t>
      </w:r>
      <w:proofErr w:type="gramEnd"/>
      <w:r w:rsidRPr="00482B56">
        <w:t>-md-4&lt;/div&gt;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</w:pPr>
      <w:r w:rsidRPr="00482B56">
        <w:t xml:space="preserve">  &lt;div class="col-md-4"</w:t>
      </w:r>
      <w:proofErr w:type="gramStart"/>
      <w:r w:rsidRPr="00482B56">
        <w:t>&gt;.col</w:t>
      </w:r>
      <w:proofErr w:type="gramEnd"/>
      <w:r w:rsidRPr="00482B56">
        <w:t>-md-4&lt;/div&gt;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r w:rsidRPr="00482B56">
        <w:rPr>
          <w:b/>
          <w:lang w:val="es-CL"/>
        </w:rPr>
        <w:t>&lt;/div&gt;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r w:rsidRPr="00482B56">
        <w:rPr>
          <w:b/>
          <w:lang w:val="es-CL"/>
        </w:rPr>
        <w:t xml:space="preserve">&lt;div </w:t>
      </w:r>
      <w:proofErr w:type="spellStart"/>
      <w:r w:rsidRPr="00482B56">
        <w:rPr>
          <w:b/>
          <w:lang w:val="es-CL"/>
        </w:rPr>
        <w:t>class</w:t>
      </w:r>
      <w:proofErr w:type="spellEnd"/>
      <w:r w:rsidRPr="00482B56">
        <w:rPr>
          <w:b/>
          <w:lang w:val="es-CL"/>
        </w:rPr>
        <w:t>="</w:t>
      </w:r>
      <w:proofErr w:type="spellStart"/>
      <w:r w:rsidRPr="00482B56">
        <w:rPr>
          <w:b/>
          <w:lang w:val="es-CL"/>
        </w:rPr>
        <w:t>row</w:t>
      </w:r>
      <w:proofErr w:type="spellEnd"/>
      <w:r w:rsidRPr="00482B56">
        <w:rPr>
          <w:b/>
          <w:lang w:val="es-CL"/>
        </w:rPr>
        <w:t>"&gt;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</w:pPr>
      <w:r w:rsidRPr="00482B56">
        <w:t xml:space="preserve">  &lt;div class="col-md-6"</w:t>
      </w:r>
      <w:proofErr w:type="gramStart"/>
      <w:r w:rsidRPr="00482B56">
        <w:t>&gt;.col</w:t>
      </w:r>
      <w:proofErr w:type="gramEnd"/>
      <w:r w:rsidRPr="00482B56">
        <w:t>-md-6&lt;/div&gt;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</w:pPr>
      <w:r w:rsidRPr="00482B56">
        <w:t xml:space="preserve">  &lt;div class="col-md-6"</w:t>
      </w:r>
      <w:proofErr w:type="gramStart"/>
      <w:r w:rsidRPr="00482B56">
        <w:t>&gt;.col</w:t>
      </w:r>
      <w:proofErr w:type="gramEnd"/>
      <w:r w:rsidRPr="00482B56">
        <w:t>-md-6&lt;/div&gt;</w:t>
      </w:r>
    </w:p>
    <w:p w:rsidR="00482B56" w:rsidRDefault="00482B56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r w:rsidRPr="00482B56">
        <w:rPr>
          <w:b/>
          <w:lang w:val="es-CL"/>
        </w:rPr>
        <w:t>&lt;/div&gt;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b/>
          <w:lang w:val="es-CL"/>
        </w:rPr>
      </w:pPr>
      <w:r w:rsidRPr="00482B56">
        <w:rPr>
          <w:rFonts w:ascii="Segoe UI" w:hAnsi="Segoe UI" w:cs="Segoe UI"/>
          <w:color w:val="212529"/>
          <w:shd w:val="clear" w:color="auto" w:fill="FFFFFF"/>
          <w:lang w:val="es-CL"/>
        </w:rPr>
        <w:t>Si quieres transformar una rejilla de anchura fija en una rejilla de anchura variable que ocupa toda la anchura del navegador, reemplaza la clase CSS </w:t>
      </w:r>
      <w:r w:rsidRPr="00482B5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6F8FA"/>
          <w:lang w:val="es-CL"/>
        </w:rPr>
        <w:t>.</w:t>
      </w:r>
      <w:proofErr w:type="spellStart"/>
      <w:r w:rsidRPr="00482B5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6F8FA"/>
          <w:lang w:val="es-CL"/>
        </w:rPr>
        <w:t>container</w:t>
      </w:r>
      <w:proofErr w:type="spellEnd"/>
      <w:r w:rsidRPr="00482B56">
        <w:rPr>
          <w:rFonts w:ascii="Segoe UI" w:hAnsi="Segoe UI" w:cs="Segoe UI"/>
          <w:color w:val="212529"/>
          <w:shd w:val="clear" w:color="auto" w:fill="FFFFFF"/>
          <w:lang w:val="es-CL"/>
        </w:rPr>
        <w:t> por </w:t>
      </w:r>
      <w:r w:rsidRPr="00482B5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6F8FA"/>
          <w:lang w:val="es-CL"/>
        </w:rPr>
        <w:t>.</w:t>
      </w:r>
      <w:proofErr w:type="spellStart"/>
      <w:r w:rsidRPr="00482B5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6F8FA"/>
          <w:lang w:val="es-CL"/>
        </w:rPr>
        <w:t>container</w:t>
      </w:r>
      <w:proofErr w:type="spellEnd"/>
      <w:r w:rsidRPr="00482B56">
        <w:rPr>
          <w:rStyle w:val="CdigoHTML"/>
          <w:rFonts w:ascii="Consolas" w:eastAsiaTheme="minorHAnsi" w:hAnsi="Consolas"/>
          <w:color w:val="333333"/>
          <w:sz w:val="21"/>
          <w:szCs w:val="21"/>
          <w:shd w:val="clear" w:color="auto" w:fill="F6F8FA"/>
          <w:lang w:val="es-CL"/>
        </w:rPr>
        <w:t>-fluid</w:t>
      </w:r>
      <w:r w:rsidRPr="00482B56">
        <w:rPr>
          <w:rFonts w:ascii="Segoe UI" w:hAnsi="Segoe UI" w:cs="Segoe UI"/>
          <w:color w:val="212529"/>
          <w:shd w:val="clear" w:color="auto" w:fill="FFFFFF"/>
          <w:lang w:val="es-CL"/>
        </w:rPr>
        <w:t> en el elemento que encierra a todos los demás elementos de la rejilla: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r w:rsidRPr="00482B56">
        <w:rPr>
          <w:b/>
          <w:lang w:val="es-CL"/>
        </w:rPr>
        <w:t xml:space="preserve">&lt;div </w:t>
      </w:r>
      <w:proofErr w:type="spellStart"/>
      <w:r w:rsidRPr="00482B56">
        <w:rPr>
          <w:b/>
          <w:lang w:val="es-CL"/>
        </w:rPr>
        <w:t>class</w:t>
      </w:r>
      <w:proofErr w:type="spellEnd"/>
      <w:r w:rsidRPr="00482B56">
        <w:rPr>
          <w:b/>
          <w:lang w:val="es-CL"/>
        </w:rPr>
        <w:t>="</w:t>
      </w:r>
      <w:proofErr w:type="spellStart"/>
      <w:r w:rsidRPr="00482B56">
        <w:rPr>
          <w:b/>
          <w:i/>
          <w:lang w:val="es-CL"/>
        </w:rPr>
        <w:t>container</w:t>
      </w:r>
      <w:proofErr w:type="spellEnd"/>
      <w:r w:rsidRPr="00482B56">
        <w:rPr>
          <w:b/>
          <w:i/>
          <w:lang w:val="es-CL"/>
        </w:rPr>
        <w:t>-fluid</w:t>
      </w:r>
      <w:r w:rsidRPr="00482B56">
        <w:rPr>
          <w:b/>
          <w:lang w:val="es-CL"/>
        </w:rPr>
        <w:t>"&gt;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lang w:val="es-CL"/>
        </w:rPr>
      </w:pPr>
      <w:r w:rsidRPr="00482B56">
        <w:rPr>
          <w:lang w:val="es-CL"/>
        </w:rPr>
        <w:t xml:space="preserve">  &lt;div </w:t>
      </w:r>
      <w:proofErr w:type="spellStart"/>
      <w:r w:rsidRPr="00482B56">
        <w:rPr>
          <w:lang w:val="es-CL"/>
        </w:rPr>
        <w:t>class</w:t>
      </w:r>
      <w:proofErr w:type="spellEnd"/>
      <w:r w:rsidRPr="00482B56">
        <w:rPr>
          <w:lang w:val="es-CL"/>
        </w:rPr>
        <w:t>="</w:t>
      </w:r>
      <w:proofErr w:type="spellStart"/>
      <w:r w:rsidRPr="00482B56">
        <w:rPr>
          <w:lang w:val="es-CL"/>
        </w:rPr>
        <w:t>row</w:t>
      </w:r>
      <w:proofErr w:type="spellEnd"/>
      <w:r w:rsidRPr="00482B56">
        <w:rPr>
          <w:lang w:val="es-CL"/>
        </w:rPr>
        <w:t>"&gt;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lang w:val="es-CL"/>
        </w:rPr>
      </w:pPr>
      <w:r w:rsidRPr="00482B56">
        <w:rPr>
          <w:lang w:val="es-CL"/>
        </w:rPr>
        <w:t xml:space="preserve">    ...</w:t>
      </w:r>
    </w:p>
    <w:p w:rsidR="00482B56" w:rsidRPr="00482B56" w:rsidRDefault="00482B56" w:rsidP="00482B56">
      <w:pPr>
        <w:pStyle w:val="Prrafodelista"/>
        <w:numPr>
          <w:ilvl w:val="1"/>
          <w:numId w:val="1"/>
        </w:numPr>
        <w:rPr>
          <w:lang w:val="es-CL"/>
        </w:rPr>
      </w:pPr>
      <w:r w:rsidRPr="00482B56">
        <w:rPr>
          <w:lang w:val="es-CL"/>
        </w:rPr>
        <w:lastRenderedPageBreak/>
        <w:t xml:space="preserve">  &lt;/div&gt;</w:t>
      </w:r>
    </w:p>
    <w:p w:rsidR="00482B56" w:rsidRDefault="00482B56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r w:rsidRPr="00482B56">
        <w:rPr>
          <w:b/>
          <w:lang w:val="es-CL"/>
        </w:rPr>
        <w:t>&lt;/div&gt;</w:t>
      </w:r>
    </w:p>
    <w:p w:rsidR="00482B56" w:rsidRPr="00482B56" w:rsidRDefault="00482B56" w:rsidP="00482B56">
      <w:pPr>
        <w:pStyle w:val="Prrafodelista"/>
        <w:numPr>
          <w:ilvl w:val="0"/>
          <w:numId w:val="1"/>
        </w:numPr>
        <w:rPr>
          <w:b/>
          <w:lang w:val="es-CL"/>
        </w:rPr>
      </w:pPr>
      <w:proofErr w:type="spellStart"/>
      <w:r>
        <w:rPr>
          <w:lang w:val="es-CL"/>
        </w:rPr>
        <w:t>Direccion</w:t>
      </w:r>
      <w:proofErr w:type="spellEnd"/>
      <w:r>
        <w:rPr>
          <w:lang w:val="es-CL"/>
        </w:rPr>
        <w:t xml:space="preserve"> para </w:t>
      </w:r>
      <w:proofErr w:type="spellStart"/>
      <w:r>
        <w:rPr>
          <w:lang w:val="es-CL"/>
        </w:rPr>
        <w:t>scrollrevealjs</w:t>
      </w:r>
      <w:proofErr w:type="spellEnd"/>
      <w:r>
        <w:rPr>
          <w:lang w:val="es-CL"/>
        </w:rPr>
        <w:t>:</w:t>
      </w:r>
    </w:p>
    <w:p w:rsidR="00482B56" w:rsidRDefault="00373677" w:rsidP="00482B56">
      <w:pPr>
        <w:pStyle w:val="Prrafodelista"/>
        <w:numPr>
          <w:ilvl w:val="1"/>
          <w:numId w:val="1"/>
        </w:numPr>
        <w:rPr>
          <w:b/>
          <w:lang w:val="es-CL"/>
        </w:rPr>
      </w:pPr>
      <w:hyperlink r:id="rId5" w:history="1">
        <w:r w:rsidR="00482B56" w:rsidRPr="0030324C">
          <w:rPr>
            <w:rStyle w:val="Hipervnculo"/>
            <w:b/>
            <w:lang w:val="es-CL"/>
          </w:rPr>
          <w:t>https://github.com/jlmakes/scrollreveal</w:t>
        </w:r>
      </w:hyperlink>
    </w:p>
    <w:p w:rsidR="00482B56" w:rsidRPr="009555ED" w:rsidRDefault="009555ED" w:rsidP="00482B56">
      <w:pPr>
        <w:pStyle w:val="Prrafodelista"/>
        <w:numPr>
          <w:ilvl w:val="0"/>
          <w:numId w:val="1"/>
        </w:numPr>
        <w:rPr>
          <w:b/>
          <w:lang w:val="es-CL"/>
        </w:rPr>
      </w:pPr>
      <w:proofErr w:type="spellStart"/>
      <w:r>
        <w:rPr>
          <w:lang w:val="es-CL"/>
        </w:rPr>
        <w:t>Direccion</w:t>
      </w:r>
      <w:proofErr w:type="spellEnd"/>
      <w:r>
        <w:rPr>
          <w:lang w:val="es-CL"/>
        </w:rPr>
        <w:t xml:space="preserve"> para </w:t>
      </w:r>
      <w:proofErr w:type="spellStart"/>
      <w:r>
        <w:rPr>
          <w:lang w:val="es-CL"/>
        </w:rPr>
        <w:t>smooth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scrolling</w:t>
      </w:r>
      <w:proofErr w:type="spellEnd"/>
      <w:r>
        <w:rPr>
          <w:lang w:val="es-CL"/>
        </w:rPr>
        <w:t>:</w:t>
      </w:r>
    </w:p>
    <w:p w:rsidR="009555ED" w:rsidRDefault="00373677" w:rsidP="009555ED">
      <w:pPr>
        <w:pStyle w:val="Prrafodelista"/>
        <w:numPr>
          <w:ilvl w:val="1"/>
          <w:numId w:val="1"/>
        </w:numPr>
        <w:rPr>
          <w:b/>
          <w:lang w:val="es-CL"/>
        </w:rPr>
      </w:pPr>
      <w:hyperlink r:id="rId6" w:history="1">
        <w:r w:rsidR="009555ED" w:rsidRPr="0030324C">
          <w:rPr>
            <w:rStyle w:val="Hipervnculo"/>
            <w:b/>
            <w:lang w:val="es-CL"/>
          </w:rPr>
          <w:t>https://stackoverflow.com/questions/7717527/smooth-scrolling-when-clicking-an-anchor-link</w:t>
        </w:r>
      </w:hyperlink>
    </w:p>
    <w:p w:rsidR="009555ED" w:rsidRPr="009555ED" w:rsidRDefault="009555ED" w:rsidP="009555ED">
      <w:pPr>
        <w:pStyle w:val="Prrafodelista"/>
        <w:numPr>
          <w:ilvl w:val="0"/>
          <w:numId w:val="1"/>
        </w:numPr>
        <w:rPr>
          <w:b/>
          <w:lang w:val="es-CL"/>
        </w:rPr>
      </w:pPr>
      <w:proofErr w:type="spellStart"/>
      <w:r>
        <w:rPr>
          <w:lang w:val="es-CL"/>
        </w:rPr>
        <w:t>Direccion</w:t>
      </w:r>
      <w:proofErr w:type="spellEnd"/>
      <w:r>
        <w:rPr>
          <w:lang w:val="es-CL"/>
        </w:rPr>
        <w:t xml:space="preserve"> para fallas con GULP:</w:t>
      </w:r>
    </w:p>
    <w:p w:rsidR="009555ED" w:rsidRDefault="00373677" w:rsidP="009555ED">
      <w:pPr>
        <w:pStyle w:val="Prrafodelista"/>
        <w:numPr>
          <w:ilvl w:val="1"/>
          <w:numId w:val="1"/>
        </w:numPr>
        <w:rPr>
          <w:b/>
          <w:lang w:val="es-CL"/>
        </w:rPr>
      </w:pPr>
      <w:hyperlink r:id="rId7" w:history="1">
        <w:r w:rsidR="009555ED" w:rsidRPr="0030324C">
          <w:rPr>
            <w:rStyle w:val="Hipervnculo"/>
            <w:b/>
            <w:lang w:val="es-CL"/>
          </w:rPr>
          <w:t>https://es.stackoverflow.com/questions/218419/problemas-al-actualizar-de-gulp-3-a-4-task-function-must-be-specified</w:t>
        </w:r>
      </w:hyperlink>
    </w:p>
    <w:p w:rsidR="009555ED" w:rsidRDefault="00373677" w:rsidP="009555ED">
      <w:pPr>
        <w:pStyle w:val="Prrafodelista"/>
        <w:numPr>
          <w:ilvl w:val="1"/>
          <w:numId w:val="1"/>
        </w:numPr>
        <w:rPr>
          <w:b/>
          <w:lang w:val="es-CL"/>
        </w:rPr>
      </w:pPr>
      <w:hyperlink r:id="rId8" w:history="1">
        <w:r w:rsidR="009555ED" w:rsidRPr="0030324C">
          <w:rPr>
            <w:rStyle w:val="Hipervnculo"/>
            <w:b/>
            <w:lang w:val="es-CL"/>
          </w:rPr>
          <w:t>https://stackoverflow.com/questions/39665773/gulp-error-watch-task-has-to-be-a-function</w:t>
        </w:r>
      </w:hyperlink>
    </w:p>
    <w:p w:rsidR="009555ED" w:rsidRPr="009555ED" w:rsidRDefault="009555ED" w:rsidP="009555ED">
      <w:pPr>
        <w:pStyle w:val="Prrafodelista"/>
        <w:numPr>
          <w:ilvl w:val="0"/>
          <w:numId w:val="1"/>
        </w:numPr>
        <w:rPr>
          <w:b/>
          <w:lang w:val="es-CL"/>
        </w:rPr>
      </w:pPr>
      <w:proofErr w:type="spellStart"/>
      <w:r>
        <w:rPr>
          <w:lang w:val="es-CL"/>
        </w:rPr>
        <w:t>Direccion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Bootstrap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Navbar</w:t>
      </w:r>
      <w:proofErr w:type="spellEnd"/>
      <w:r>
        <w:rPr>
          <w:lang w:val="es-CL"/>
        </w:rPr>
        <w:t xml:space="preserve">: </w:t>
      </w:r>
      <w:hyperlink r:id="rId9" w:history="1">
        <w:r w:rsidRPr="0030324C">
          <w:rPr>
            <w:rStyle w:val="Hipervnculo"/>
            <w:lang w:val="es-CL"/>
          </w:rPr>
          <w:t>https://getbootstrap.com/docs/5.1/components/navbar/</w:t>
        </w:r>
      </w:hyperlink>
    </w:p>
    <w:p w:rsidR="009555ED" w:rsidRPr="009555ED" w:rsidRDefault="009555ED" w:rsidP="009555ED">
      <w:pPr>
        <w:pStyle w:val="Prrafodelista"/>
        <w:numPr>
          <w:ilvl w:val="0"/>
          <w:numId w:val="1"/>
        </w:numPr>
        <w:rPr>
          <w:b/>
          <w:lang w:val="es-CL"/>
        </w:rPr>
      </w:pPr>
      <w:proofErr w:type="spellStart"/>
      <w:r>
        <w:rPr>
          <w:lang w:val="es-CL"/>
        </w:rPr>
        <w:t>Direccion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Bootstrap</w:t>
      </w:r>
      <w:proofErr w:type="spellEnd"/>
      <w:r>
        <w:rPr>
          <w:lang w:val="es-CL"/>
        </w:rPr>
        <w:t xml:space="preserve"> rejillas: </w:t>
      </w:r>
      <w:hyperlink r:id="rId10" w:history="1">
        <w:r w:rsidRPr="0030324C">
          <w:rPr>
            <w:rStyle w:val="Hipervnculo"/>
            <w:lang w:val="es-CL"/>
          </w:rPr>
          <w:t>https://uniwebsidad.com/libros/bootstrap-3/capitulo-2/tipos-de-rejillas</w:t>
        </w:r>
      </w:hyperlink>
    </w:p>
    <w:p w:rsidR="009555ED" w:rsidRPr="00482B56" w:rsidRDefault="009555ED" w:rsidP="009555ED">
      <w:pPr>
        <w:pStyle w:val="Prrafodelista"/>
        <w:numPr>
          <w:ilvl w:val="0"/>
          <w:numId w:val="1"/>
        </w:numPr>
        <w:rPr>
          <w:b/>
          <w:lang w:val="es-CL"/>
        </w:rPr>
      </w:pPr>
    </w:p>
    <w:p w:rsidR="009006AE" w:rsidRPr="00D51E9A" w:rsidRDefault="009006AE">
      <w:pPr>
        <w:rPr>
          <w:lang w:val="es-CL"/>
        </w:rPr>
      </w:pPr>
    </w:p>
    <w:sectPr w:rsidR="009006AE" w:rsidRPr="00D51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A3E45"/>
    <w:multiLevelType w:val="hybridMultilevel"/>
    <w:tmpl w:val="40567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91"/>
    <w:rsid w:val="00373677"/>
    <w:rsid w:val="00482B56"/>
    <w:rsid w:val="009006AE"/>
    <w:rsid w:val="009555ED"/>
    <w:rsid w:val="00D51E9A"/>
    <w:rsid w:val="00E8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22C3"/>
  <w15:chartTrackingRefBased/>
  <w15:docId w15:val="{F4901BA8-427D-4473-9859-2F821B15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E9A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82B5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82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665773/gulp-error-watch-task-has-to-be-a-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stackoverflow.com/questions/218419/problemas-al-actualizar-de-gulp-3-a-4-task-function-must-be-specifi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717527/smooth-scrolling-when-clicking-an-anchor-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lmakes/scrollreveal" TargetMode="External"/><Relationship Id="rId10" Type="http://schemas.openxmlformats.org/officeDocument/2006/relationships/hyperlink" Target="https://uniwebsidad.com/libros/bootstrap-3/capitulo-2/tipos-de-rejill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1/components/navb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T450</dc:creator>
  <cp:keywords/>
  <dc:description/>
  <cp:lastModifiedBy> </cp:lastModifiedBy>
  <cp:revision>3</cp:revision>
  <dcterms:created xsi:type="dcterms:W3CDTF">2021-09-02T14:18:00Z</dcterms:created>
  <dcterms:modified xsi:type="dcterms:W3CDTF">2021-09-02T20:18:00Z</dcterms:modified>
</cp:coreProperties>
</file>