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Interview with Abraham Rodstein.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A--B--R--A--H--A--M, R--O--D--S--T--E--I--N.  Sound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16.  Camera roll number 31 continued.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32, marker 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Marker 2.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when you--where you 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was born in Sholietah, Lithuania in October 16,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1928.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 little bit about your childhood.AR: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was a successful business person. We had a movie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house.  We had a cafe and a bakery.  And I--we lived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very nice part of town.  I was an only child--very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pampered.  I had uh--I caretaker/nanny and uh my mother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worked.  We had a lot of help in the house.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very affluent.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tell me how you remembered it as things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In 1940, the Russians--the Soviets occupied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nia.  One morning we work up and saw the Russian army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charge of the country and a lot of things changed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then.  The took away my father's business made him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employee in his own business.  And after a very short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we realized that if we don't move out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town, they would eventually arrest my father. This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Soviets and send him off to Siberia.  In order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prevent or delay that occurrence we moved to Kovno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fall of 1940 and our life became changed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my father got a job someplace.  We had enough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 from before so economically we were rather well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off.  But everything changed.  I uh started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public school where I always went to private school.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had to become a Pioneer.  This could be learned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boy scout.  I wore this white shirt and a red tie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belonged to Communist Youth Organization because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politically correct.  And the uh school I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a private school anymore, as I said before,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public school.  And the whole life became on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level.  In order to be politically correct,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Young Pioneers, they sent everybody in the summer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camp in summer of 1941 and so happens that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sent us was Palanga which was a seaside resort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 use to go every year with my mother in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luxurious way and here they put me into big tents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many people sharing bathrooms and I wasn't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like that.  So at the age of 12, I figured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try to escape.  And I figured the only way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 is to some how fool them into that I had Appen-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dicitis attack and maybe they'll send me home. 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and it so happens that a surgeon in the camp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who knew me from childhood.  Even though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realized that I am faking it, he managed to send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 That was in the summer of 1941, just a few weeks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the war started.  That may have saved my life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when the Germans overrun that part of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nia, which was very close to Germany--I believe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of the children in that camp were destroyed.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the actually start of the war: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saw, what you heard.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In about the summer of 1941, things were very tense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Russians were still in full control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didn't know much.  One morning, we heard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kinds of gunfire, bombs and guns and maybe by the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the Germans occupied Lithuania.  It was not--there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 little resistance from the Lithuanians against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Germans: 'A' because the Russians were too strong,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'B' because the Lithuanians were very much pro-German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welcome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what other changes?  Did--did you notice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changes just before or just after the Germans came 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terms of Lithuanians?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After the Germans came in, and even before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fully came in, the Lithuanians started to commit tre-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mendous atrocities.  Actually cutting off Jews heads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putting them on fences.  And they were horrendous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such a point that when the Germans came, we found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relief because they stopped that indiscriminate slaugh-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witness any of those?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personally did not witness it but I had people--I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spoke to people who did witness it.  And so at your age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you feel in general then.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so at your age how did you feel in general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Started being afraid.  That became the primary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modus to operate--fear.  Fear, uncertainty--we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knew what was going to happen.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so then the decree went out for the ghetto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formed?  Tell me about yours.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Did, uh, final time later, the decree came out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Jews have to move into the ghetto.  And it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funny because they actually permitted you to trade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with Lithuanians who lived in that part of town.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house which I lived in, belonged to a cousin of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father's.  It was a very very beautiful house.  So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 easy to get a reasonably nice in the ghetto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exchange.  And that took place and we actually moved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 house in the ghetto and those people who owned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house occupied the house we lived 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Was that an even trade?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No it wasn't an even trade but it was the best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Do you actually remember moving in?  Do you remem-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Oh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h--what you took.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 could--they did not restrict us from taking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belongings but due to the fact that the new place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smaller and the living space was allocated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wound up one or more families per room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per--not--not even per house.  So you really took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as you had to--just, I mean, just bare necessi-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ties.  It immediately became obvious, electricity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sufficient for all these people, some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reconditions were insufficient and the first 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did is build and out 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the actually move, how did you get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do not recollect.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we have only a little bit.  Tell--why don't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describe to me the living space.  As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As I remember it, my mother, father, and myself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plus two or more people got one room only and we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bunks in order to accommodate everybody.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was--the kitchen--there was maybe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kitchen--and you wound up having to cook over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for 20 or 30 people.  So I remember that we made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stoves out of sheet metal and we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make--and--and we use to be able cook our kindling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wood.  That I remember very vividly.  And so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room, more or less, had their own cooking facilities.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about heating?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In the very beginning, there was enough heat.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particularly--that--there was a stove I think in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room.  And that was used for heating and also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cooking facilities gave out enough heat and literally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favorably there were many people in one room, it wasn't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cold.  But that--that was of course in the summer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fall.  When the winter came, things became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 and we started burning furniture.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We're--I think we're just about to run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Camera roll 33, mark 3.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in the early days of the ghetto, uh were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aware of actions before the big action?AR: Yeah,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had some thing going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Tell--tell me what you remember of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think they had small actions.  The rounded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people--they round people up and they use to send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to the ghetto supposedly for--to work camps--some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Estonia--some elsewhere.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tell me about the Big Action.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The Big Action, that I can remember.  It was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Oct--I think--it was October 28th.  I think it was '43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I'm not mistaken or--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'41.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'41 okay so I was wrong with the year.  Everybody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supposedly suppose to have been a they--they did it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guise of a census.  And people were suppose to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gather early in the morning in the place called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Macratu Place.  And I remember very vividly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cold, drizzly day and we went to this week open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field in the morning.  And they had this table set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this is where they started to make the selections;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right and to the left.  Whoever went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was saved for the moment.  Whoever went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was resettled out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happened to your family that day?AR: We man-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aged to stay intact.  One of the reasons, we stayed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intact, I believe, we had an inkling that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is not going to be touched.  The house we lived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was also occupied by a high ranking person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police.  His name was Gudinski.  And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was identified to be an arm band which had a--I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a Jewish star and some stamping.  I was a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craftsman and I actually stole, a night, this arm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band of his and I copied it with uh oil paint on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piece of canvas and my father put it on.  And I figure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then that nobody is going to look at it that closely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if I make it appear correct, it is going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correct.  And that was one of the reasons which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have been saved.  I don't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your father wear that the whole time when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to the place or I mean was he scared?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He was scared just put it on everyplace because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scared of the ghetto police.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You were scared that you would get discovered.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That's right.  The ghetto police, not everybody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 but not everybody was good.  As a rule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were not terrible but we really didn't know whom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 trust.  And even the person who lived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house where we did, I really didn't--we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if we an trust him.  And you have to real-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ize that when an action like that takes place, chaos,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shouting, yelling, shoving and pushing is one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 ingredients by which the Germans were able to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behave a certain way.  And that chaos which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also meant that minute details are overlooked.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it then but I feel this is what must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how you stole his arm band.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Oh it's very simple.  They--his coat was hanging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in a kinda vestibule.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he have many of them or did he have--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really remember.  All I--I remember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leather coat and that the arm band was pinned round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sleeve.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how--do you remember how long you had it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long you borrowed it.  What you weren't quick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did it over night.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and tell me what you knew of what happened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who went to the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As far as we knew, those people were sent to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Estonia.  Which was not the ghetto anymore but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concentration camp type situation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conditions were very harsh and many people perished.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must have also taken some people to the 9th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 and destroyed them.  I don't remember the details.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can not recollect.SB: And you didn't know about it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time.  And you didn't see them going?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No, you really didn't see anybody going.  You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were separated away and eventually that evening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went back to uh our place where we lived.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did you from where you lived, could you hear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machine guns?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don't believe so, no.  I didn't.  If they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machine gun, they didn't do it right there and then.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what about the--your father somehow, with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railroad, and sorted clothes or something?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That was, at the previous time, we use to wind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in Kovno on the main railroad.  And Lithuania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place where they use to bring German Jews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Austrian Jews to be liquidated at the 9th Fort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do slave labor on the railroad.  And we servance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uh whole contingent of German Jews, who came in,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brought in in regular cars--not in cattle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cars.  The Germans tried to maintain that lie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because they figure it's probably much easier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deal with the people this way.  When those people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saw them, we tried to tell them that--try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blend in amongst us.  We have no idea what's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 tomorrow but today this seemed to be safe.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they would have blend in amongst us they could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 back to the ghetto at night and uh be safe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moment.  The German Jews were very arrogant--they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believe us because they really put themselves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apart.  The use to call us Austjewden and themselves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use to refer to as German of the Hebraic persua-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sion.  And they actually wound up being killed the same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evening at the 9th Fort.  And subsequently when we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at the railroad, we use to wind up sorting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 because the German, very neatly, packed up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whatever they wanted with them.  And my father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people from Germany or from Austria,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the war and we actually came across clothing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names which recognized.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Back to uh how the ghetto then kind of settled down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 routine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Yes, the ghetto settled into a lull--into a routine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was a lot of work being done for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ghetto. We had shops and we also had a trade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school.  The trade school was designed, in order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 convince the Germans that if they let the trade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school, the children who are going to learn the trade,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subsequently going to provide useful labor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German army.  And the men who actually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whole school, use to be the director or O--R--T,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ORT, it was an American organization before the war,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Lithuania.  His name was Olinski.  And that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 where they taught you how to be a Locksmith,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Carpentry and other things--trades.  I was lucky enough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also having gone into that trade school.  When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I learned how to be Locksmith.  I also learned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to do very fine Carpentry and after a while,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enough that I went to work in the shops, which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obviously a safer place.  While I was in the shops,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a lot of doll houses.  My expertise became doll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for higher ranking Germans; to the point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bring photographs of their houses.  I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scale them and build a doll house to mimic there house.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Furniture, electricity inside--very very elaborate set-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tell me why it was safe with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Well, when you were in this type of a mode,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useful.  You did things.  So, as long as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regime in the ghetto administration--the German regime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remained as is, you felt safe.  I don't know if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safe.  It's obviously--eventually it was proven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but it felt safe.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what about fun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The ghetto had an orchestra and it so happens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violinist of the orchestra of the ghetto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bow and I gave him the bow which I had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child because when I was a child besides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regular school, I also went to music school, took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violin and the piano.  And some how my bow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violin wound up in the ghetto.  So my violin played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orchestra.  And we had, I think, if I remem-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 correctly, we had some theater.  We tried to main-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tain inside the ghetto some roots of a life.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we have to put another roll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Sure.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(Cut)BS: Sound roll 17.  Camera roll 34.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In the ghetto, what about books?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 hid many books when we moved into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the very beginning of the ghetto, I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avid reader and I read vivaciously.  I read Hebrew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books.  I read Yiddish books.  I read Russian books;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 books.  We got quite--I--I got quite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education reading because there was nothing to do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 books and played cards as children.  Were books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forbidden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Were books forbidden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Yes they were forbidden but we did bring in books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inner life of the ghetto was really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Jewish ghetto police, rather than the Germans.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lift up most of their administration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to the Jewish people themselves.  The just--they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had actually had decrees and they Unerout use to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execute the decrees.  The ghetto police us to keep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 in the ghetto but otherwise only special actions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place, the Germans didn't free from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much inside.SB: And um were the ghetto police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pretty much good guys?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As the rule the Kovno ghetto police--they're rea-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sonably decent people.  Some of them were bad but I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recollect any atrocities having been committed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police in Kovno.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early in the ghetto, were the valuables taken?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The valuables were taken away and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put in so much fear in us--they said that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don't turn in the valuables, the have special dogs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special equipment to sniff out the valuables.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day we had to return the valuables.  They put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tables and people actually went and gave all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valuables away.  I know we did.  So people who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them, probably didn't turn everything in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fear was so great and the believe that they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sniff everything out was so proper that people turned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um, did you do any organizing for food? 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trading?  Any smuggling?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Yes, we did a lot of or--sp--uh trading for food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Lithuanian peasants.  My father had a tremen-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dous amount of very good clothing; suits, shirts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not.  And we traded in for food with the peasants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quite a while.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How--do you remember how you did it?  Where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and--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 actually traded it by going to the fence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made holes in the fence and we use to give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goods and they use to give the uh--back potatoes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turnips and uh bacon and what not.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so in terms of your health, were you--did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enough food?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The Kovno ghetto, I don't believe people actually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starved.  We didn't have any luxurious food but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of potatoes, legumes and food of that nature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people had enough to sustain themselves.  Kovno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did not have the mass starvation which places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Lodeshovarso had.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what about celebrations?  Did you eh--and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religious uh--?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 managed to uh celebrate our hol--holidays.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never--my family was never very religious.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religion as such never played a big role but we cele-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brated holidays in the traditional way.  And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still managed to somehow continue.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how did you?  He--like were you able to cook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special things?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Well the--the celebrations were really it defined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a little bit more food than maybe food which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bit more special.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other things to do with your work, um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on the children's brigade at a farm once?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worked on the children's brigade.  The name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farm was Marva and uh my father was actually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foreman of that brigade.  And we use to be taken by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 to the farm and we use to weed uh gardens.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tomatoes, cucumber, cabbage, potatoes and what not.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was a reasonably good place to work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 you were doing it you had enough food.  The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oversaw--oversaw us were not the Germans,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actually farmers themselves who essentially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contracted us to work for--for them--they paid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certain monies.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so did you eat food while you were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Yes, yes we cou--we--we--we ate food.  We 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vegetables and also we managed to uh have they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Lithuanians cook some cooked food for us for exchanging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One of the uh--I was very enterprising at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and the uh peasants liked very very colorful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kerchiefs.  So I use to make kerchiefs.  I use to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white bed sheets, cut them up into squares and I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hold of some paint.  I use to make templates and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multi-colored kerchiefs and that was a means of ex-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changing it for 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um you did also some work with uh making 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leases?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Well people started to be resettled, they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really that they were going to be resettled to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death, so all of a sudden people needed suit-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cases, releases and they were not available. 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have--when I worked in the woodworking shops, I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releases out of plywood; put together four pieces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plywood, put together two backs.  Sew it at a cer-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tain place to make it lead and I got hold, I remember,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hundreds of piano hinge.  I don't even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 got it.  And I use to hinge them and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releases and sell them.  Also one of the items,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very important were flashlights. 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war, in Lithuania, the flashlights were sheet metal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flashlights, very similar to the ones we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here.  The Germans didn't have round batteries. 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batteries were square.  So I doctored the old Lithuani-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flashlights to a metal which accepted the new bat-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teries became a very lucrative business for me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do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You--were you assigned to do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No no no.  That was very very quite.  That--that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clandestine 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And, so who did you sell 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To the--to the people in the ghetto. 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tremendous--bartering was they uh--whatever you sold,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didn't sell for money--you bartered; item A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item B; bread for flashlights, butter for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else.  This is how this went on.  Also combs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available so I use to make combs out of wood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worked in the workshops, I had access to machin-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ery and to tools.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um something about blowing fuses?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Yeah, well uh due to the fact that all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were overloaded and they were never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designed for the amount of people which lived in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Electricity was very uh scarce.  And one of the items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boiling water, we use to make a emersion heaters.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was nothing else but two pieces of metal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put--you separate them with an insulator and you hang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cord on it and if you had a tiny amount of salt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sodium in the water, you create electrolytic action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essentially brings the water to a boil.  And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another item which I use to make and I figured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if I blow fuses in houses they'll call me to fix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So I use to blow fuses so I use to--how do you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little judge it which made shorts and for fixing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use to get bread, butter and potatoes.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what about hiding?  Did you ever hide?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Yeah we had a uh a lot of places including ours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the hiding place which was known in Yiddish 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Melena and we had one too.  And when ever things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um tense, we use to hide over there.  In retro-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spect, under closer scrutiny, it would have been dis-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covered very easily.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Describe it to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think we had a uh essentially one of the rooms,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think, are in shed or something was made like a false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wall and you could open it up and uh go in and that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connect, somehow,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basement.  And we had over there, we made bunks out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 and we could stay there for a while.  I think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use of it a couple times.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 think we're almost--we're close to running out.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 the hanging?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That I remember very vividly the hanging of Mec.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uh, I don't remember the date, but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all had to gather and I saw them building up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scaffold.  Well the scaffold was built prior to it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they actually put a noose around him and if I remem-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 correctly, the actual hanging may have been done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police rather by Germans.  But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 German coercion.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That image never forget.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 we need to cut.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 --Rodstein.  Continue on sound roll 17.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(Cut)BS: Camera roll 35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35, 5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Toward the end, did the ghetto change?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The ghetto became really a concentration camp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physically it looks like the ghetto but as far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the German administration it was one of the concen-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tration camp already.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what defined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think what happened to--the S.S. I think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the administration of the uh --of the ghetto.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whole atmosphere changed drastically.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In what ways did it change?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Number 1, the uh--the dep--prior to that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deported many people, the ghetto became very small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it--I think that they sent people out to Estonia,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Latvia and elsewhere were very often and eventually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really a tight--eh uh--uh I don't remember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thousands of people stayed but it was a far cry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how we started.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How did you feel as it got smaller an smaller?AR: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felt impending doom but we always felt impending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doom.  We never felt--fear was an emotion which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away from me for four years.  So it was more fear;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uncertainty.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so then at the end, the Kinder Action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don't--you don't--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think that I was tall enough and big enough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really bettered at the Kinder Action but I can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any minute details because by that time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about 15 years old.  I was rather tall for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age and I worked in the shops.  And by that time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worked outside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You were just outside--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was outside of that because I remember I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to work on the bus depot to fix buses--all the wood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 then after that--that was in March,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1944.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then--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By June, I think it was just about the summer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1944, where the Soviets started approachingLithuania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German decision was to uh quote unquote evacu-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ate us.  Well--as far as I know, the ghetto is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liquidated and we had to appear at the certain place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with whatever we could carry on us and we were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freight cars.  And they closed the freight cars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started traveling.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Was the ghetto burning when you left or no?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remember the burning of the hospital. 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exactly what happened when we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of the burning of the hospital.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To the best of my recollection, they just closed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hospital, they put the hospital on fire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 everybody inside.  Doctors, nurses, patients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not.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how did you see it?  How did you--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Oh, that you could see.  But I can not put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chronologically in a specific time.  I don't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other personal memories that you have of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like uh mischief that you got into or girls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sneaked off to see.  Were there any incidents?AR: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too young and too hungry that that particular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aspect of life did not really come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about mischief that you got into?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I don't think I got into any mischief because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very uh busy trying to survive.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Any other recollection that you can think of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time period that I haven't asked you about.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Well, one of the things that I can remember which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rather important which must have served me in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life is in the ghetto, there was a person who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a mathematics professor before the war,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insist that--that I studied math with him of course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 because that was going to give him some sense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reality.  And he told me if you survive you'll use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if you don't survive, who learned some important.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basically had a good aptitude for math and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at the end of the ghetto, I was proficient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math to actually college level.  I was one of the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had in the concentration camp, the knowledge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differential calculus.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When did you--how did he teach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Oh just uh--just in--in--in the social--socializa-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inside of the ghetto was there.  People spoke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I mean there was no separation of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after you came work, people just uh caluated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together.  And that may have been why there were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if any suicides in the ghetto because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a community spirit.  And people didn't feel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singled out in by a misery.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 in general, people helped each 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People helped each other and people supported each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other.  And due to the fact that there was a cohesive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community, people did not feel abandoned because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happened, sort of happened to a group rather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individuals.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and what about--do you remember having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wear the yellow star?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w/ABRAHAM RODSTEIN    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(early May 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AR: Oh yeah, that--that uh I had to wear two yellow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stars; one in the front and one in--in the back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tied to the very beginning after the German occupation.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also became a rather interesting business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mine because I use to make yellow stars out of plywood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connect the front with the rear wih a--with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string so people could put it over their--over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and the front.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thank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