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Eve Peker</w:t>
      </w:r>
    </w:p>
    <w:p>
      <w:pPr>
        <w:jc w:val="center"/>
      </w:pPr>
      <w:r>
        <w:rPr>
          <w:rFonts w:ascii="Times New Roman" w:hAnsi="Times New Roman" w:cs="Times New Roman"/>
          <w:sz w:val="24"/>
          <w:sz-cs w:val="24"/>
        </w:rPr>
        <w:t xml:space="preserve">March 1992</w:t>
      </w:r>
    </w:p>
    <w:p>
      <w:pPr>
        <w:jc w:val="center"/>
      </w:pPr>
      <w:r>
        <w:rPr>
          <w:rFonts w:ascii="Times New Roman" w:hAnsi="Times New Roman" w:cs="Times New Roman"/>
          <w:sz w:val="24"/>
          <w:sz-cs w:val="24"/>
        </w:rPr>
        <w:t xml:space="preserve">Brooklyn, 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Note:  Although the subject spoke some English, much of what she said was in Russian.  An attempt </w:t>
        <w:tab/>
        <w:t xml:space="preserve"/>
      </w:r>
    </w:p>
    <w:p>
      <w:pPr>
        <w:ind w:left="720" w:first-line="-720"/>
      </w:pPr>
      <w:r>
        <w:rPr>
          <w:rFonts w:ascii="Times New Roman" w:hAnsi="Times New Roman" w:cs="Times New Roman"/>
          <w:sz w:val="24"/>
          <w:sz-cs w:val="24"/>
        </w:rPr>
        <w:t xml:space="preserve">Has been made to translate, as accurately as possible, the words of the subject herself, rather than </w:t>
      </w:r>
    </w:p>
    <w:p>
      <w:pPr>
        <w:ind w:left="720" w:first-line="-720"/>
      </w:pPr>
      <w:r>
        <w:rPr>
          <w:rFonts w:ascii="Times New Roman" w:hAnsi="Times New Roman" w:cs="Times New Roman"/>
          <w:sz w:val="24"/>
          <w:sz-cs w:val="24"/>
        </w:rPr>
        <w:t xml:space="preserve">rely on the interpretation of the relative who assisted at the interview.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Eva Peker…now.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spell the last name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Eva Peker?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E..Eva.  I can give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Thank you.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Vertuzhaniye.  In the region of Saroka.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near…what larger town is it near?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Moldavia.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in 1921.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your family, and growing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sister,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Only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sister, she died.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  In 1982.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1982?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parents?  What did your parents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parents…they were killed…he was..not a butcher, he slaughtered chickens.  Not a butcher.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 anything about the town, what the town was like when she was little?  How big was it?  How many people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many people?  500 families.  How many families?  500.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many of them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Jewish…There were Russians…Jews.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synagogues?  Or just one 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six or seven.  On our street there was one, and all around.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Went to synagogue every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organizations, like youth organizations for young people?  Do you know what I mean?  Like sports organization, or some Zionist organizations, I know in some other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weren’t then.  There was a kibbutz. People would go…There wasn’t really any kind of organization.  This was many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time, the town was in Romania, right?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remember…what kind of school did she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public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also have religious training or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didn’t go…it was a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 much anti-Semitism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of course.  Some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 some of the incidents?  Did they happen to her,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to me.  I don’t remember. I heard that there were some things going on in Kishinev…Razbelius, Sokol.  I was a child.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her friends Jewish, or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she was a child, what did she and her friends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school. That’s it.  We didn’t really have free time. Well, played.  I lived in Vertuzhaniye, then we moved to Visoka.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they move to Visoka?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 around the time I was 15.  It was 1936.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different town?  I mean, a lot different, or about the same kind of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different.  There were fewer Jews.  There were probably fifteen to twenty Jewish families.  There were 500 altogether.  In Vertuzhaniye there were more Jewish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 there being more anti-Semitism there or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 any specific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Specifically…They didn’t care for each other, they always wanted to dishonor the Jews.  Well, they were Romanians…they didn’t like Jews.  But really they didn’t do anything.  Then I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Kureshnitsa…a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Outside of Visoka?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able to finish.  She graduated from school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she got married,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  I think I asked her brother this question, too…Does she remember the war starting with Poland?  The Germans and the Poles, when the Germans invaded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know that when the Russians came, they took everything from the stores…nothing was left.[It was in 1940.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they come to the town she was in, Visoka&gt;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Visoka.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life change when the Russians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changed so much that people didn’t know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things did the Russians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everything from the stores, began to dictate according to their own desires.  There were new rules.  They took the rich ones.  Sent them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change the schools to Russian,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had to learn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treat the Jews badly?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treated everyone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she got married, and the Russians came in…the Russians came before she got married,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she graduated from school…actually, when did she graduate school? Was that in 193…8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only finished seven grades.  That’s all there was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have a job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learned to sew.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seamstress or something?  That would be somebody who sews…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Sewed dresses…yes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in Visoka?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Visoka,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worked there until the Germans came?  You worked doing that until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working. Just enough to get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her husband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worked .He bought.. He was in business.  Bought and sold…business.  Then they took him to the front.  I was left pregnant.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he was taken to the army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war began, they took him right to the front.  I was left alone, with his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pregnant?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lived separately, but his parents lived close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lived with his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same house but…[translator]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 when the Germans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came…Romanians came to the village. They took us to the Village Council [Selsov’et=Village Soviet]. That was on Friday.  His mother was baking bread…there was bread in the oven. They summoned us.  We were without anything but our keys. I had one dress with me.  We never returned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Does she remember how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eight of us in the family.  There were only two or three Jewish families there.  When they took our family, we were the only ones.  We didn’t see anyone else.  They took us, and led us out of the village.  They said we weren’t going to walk any further, and they began shooting, so that the people in the village would think they had killed us .They shot into the air.  And we were thinking they were going to shoot us. They took us at night to some house, and we were thinking again that they were going to kill us.  His mother and father, were crying, and saying goodbye to us…we thought they were going to kill us.  It turned out that they weren’t bad people, they didn’t kill us. They took us for three days to a camp.  We had no food, no water, nothing.  They put us in a ghetto, in Saroka.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far.  We walked for three days.  We had nothing, not even water.  They took us into some synagogue.  There were probably a thousand people there.  They were all sitting there, like this…There was a well, but the soldiers were surrounding it, and wouldn’t give any water…whoever wanted water, they would…There was a second level in the synagogue, and they would urinate on the heads of the people below.  We couldn’t even raise our heads…they marched us from one village to another, from one place to the other.  There were 1,000 people, marching in columns.  Whoever couldn’t walk was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know where they were taking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We walked so long, and there was a lot of rain.  Such 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of year was this?  July?  Summertime?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did it begin?  It was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a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that…Do you remember when the…Now the Romanians took you, not the Germans, right?  The Romanians marched you to Saroka.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Romanians.  But German commander was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Romanians are still marching you away from Saroka in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drove us from village to village.  Then we got to a forest -- Kosauts.  All the people were there.  We were there in the forest for six weeks, in tents.  There, the soldiers would take girls at night, and beat them with…raped them.  Every night there were such screams.  It was terrible.  From Kosauts, they drove us to Vertuzhaniye.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to her home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feeding them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to find food for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people from the village.  They brought out stuff. Moldavians brought food.  Whoever had something to sell would sell it, but I didn’t have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if someone had something, they might give me a piece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still pregnant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Vertuzhaniye, I gave birth on the floor, without anything.  No doctor, nothing. [Subject is silent, weeping can be heard.]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sorry…take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there…from Vertuzhaniye, they marched us to the Vinetsk District.  In about August.  It was already fall.  It rained.  It was cold.  I didn’t have anything on my feet.  I went barefoot. My baby died on the way…then they marched us to Bershed, then to Obudovka.  Finally, to Turkanivka.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where it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marched us there.  They took us to work in the kolkhozes.  I worked in the kolkhoz.  I cleaned beets, dug potatoes, wheat.  Then they put us in a pigsty.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 how far, she marched all this way, from her hometown -- Vertuzhaniye.  How far was that from there to Turkanivka?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far, I don’t know.  We walked all day.  Then I went to the kolkhoz to work.  They put up barbed wire around the camp.  We had to wear badges.  Yellow badges.  Stars.  Jewish Stars.  No numbers. If you were caught without this, they could beat you.  We were all supposed to wear the star.  In the camp, very many people died.  100 people died from hunger.  It was cold.  There were no windows, or doors.  There was nothing, it was a pigpen.  People froze.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late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1942.  It was after Vertuzhaniye…the pigpen.  Vinetsk District.  I lived in the pigpen for a year, even more than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she’s talking about very cold, during the winter, when she stayed over there? From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It was very cold.  We got straw, burned it.  Tried to get warm that way.  And the rats ran over us.  Rats this big…and we didn’t have anything to eat.  Well, when the kolkhoz was harvesting beets, we collected beets, and baked them.  That way, we were able to feed ourselves.  You know -- sugar beets?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ask a question about the camp?  You said that you worked on a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wherever they sent me.  Yes, a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held in a camp, that was surrounded by barbed wire.  And then taken out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us to work.  The told us to report somewhere, then we would work awhile, then back to the pigpen.  They kicked us out of the camp to go to work, and then locked us back in to sleep in the pigpen.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said that she was there for a year.  What happened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very sick there.  I had typhus.  I fell ill, and lay in the pigpen.  People lived here (showing), and went to the bathroom over there (pointing).  I didn’t know, and I fell over there.  I lay there, and one woman fell over my leg in the night.  I moved -- she thought I was dead.  I lay there among dead people.  Then they dragged me out of there…no…it turned out that they knew my parents -- they took me away…In this barn, the space was divided into little lots, one family here, another over there.  They took me in, let me stay with them.   I forgot to say that when they took me to work, they sent my husband’s parents to a different place -- to Obadovka -- a different camp. I was left in Turkanivka aloe, they were sent away.  All the time I was alone.  And I never saw them again.  They died there, in the other camp.  The ones who picked me up knew my parents.  I was like a member of their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Weissman.  Mela Weissman.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get better, or was she still sick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whole year…I crawled on my knees.  I was like a baby…I couldn’t walk.  Then, after a year, I got well.  It got warmer, there was no snow…I got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is still in the camp, near the farm,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camp, inside the barbed wire.  Then they allowed us to take…. There were only a hundred people left out of a thousand. Even more than a thousand.  All had died,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were the thousand people who had left from the synagogue in Saroka?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from different gathering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over a thousand came to this camp, and only a hundred were left after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yeah…they buried 50 people every day in the camp.  Then they allowed us to take an apartment somewhere…to live.  They let us out of the barbed wire, to live somewhere in the village.  We still wore the Jewish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were they guarded, they were just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already had stopped guarding us.  But, we had to go every time to the Village Hall.  There were Germans, Romanians there…we all had to go there.  They took the men to work loading wheat into trucks---without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allowed to take rooms in a nearby town?  Is that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camp was near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near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village?  Did she already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Turkanivka.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that’s what I thought.  I just wanted to make sure.  So they released them in ’42, or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released.  We were still there.  We worked on the kolkhoz, or wherever.  When the war ended, that’s when they released us.  When was that, 1944?  Oh, the war hadn’t ended, but the Romanians came in and let us go,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they were no longer in barbed wire.  Does she know when they were released from the barbed wire to go to the town?  What year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Somewhere around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had to stay there, and they were forced to work on the farm, in the same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after that?  What did she do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Well, we were in the village, we worked.  Then in 19454, when the war…when the Romanians…came in…no Russians liberated it, and allowed us to go from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continued to work on the farm until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don’t know.  I don’t remember.  I didn’t know what day it was, or what month.  We didn’t know anything. Nothing.  Nothing.  We didn’t know when the holidays came.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was liberated by the Soviet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Soviet.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remember…I know she did a lot of things on the farm working, but does she remember anything specifically?  Did she plow fields, or did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dug beets, potatoes, all kinds of hard work.  I cleaned…all of that.  Carried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 food go?  To the townspeople, or 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know.  They didn’t even let us take some potatoes home with us. We were like slaves.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after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into Saroka.  I went, and then met up with my sister-n-law.  Sister and brother remained.  One sister and one brother, of my husband, were left alive.  I met them in Saroka.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meet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Saroka.  We stayed there in Saroka.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you’re in Saroka.  What happened after that?  What did you do?  What did you do in Saroka?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work in a cafeteria.  Then, I worked for a year, then I took a course in bookkeeping.  Then I worked in---where bread…they receive wheat…government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bad question.  Did she find her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doesn’t know 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killed him…geschossen.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war.  He ended up “missing in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Missing in 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wrote that they had killed my parents.  He wrote you [brother], but he didn’t write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she stay in Saroka?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know, did she find her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find me [sic] me, in Saroka.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after Saroka,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 [sic] Chernovits.  I work 30 years in a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30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Textiles.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Clothes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Clothes factory.   They made dresses, blouses, sweaters…clothes.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came here,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1980.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1980?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have relatives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she’s lived in New York since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Do you have anything else you’d like to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of my questions.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like America.  Very good for old people.  Very good.  Me [sic] no good…I alone.  My sister died.  America is very good for me.  Good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Seftor</dc:creator>
  <cp:lastModifiedBy>James Gilmore</cp:lastModifiedBy>
  <dcterms:created>2011-02-18T08:15:00Z</dcterms:created>
  <dcterms:modified>2011-02-18T08:15:00Z</dcterms:modified>
</cp:coreProperties>
</file>

<file path=docProps/meta.xml><?xml version="1.0" encoding="utf-8"?>
<meta xmlns="http://schemas.apple.com/cocoa/2006/metadata">
  <generator>CocoaOOXMLWriter/1504.83</generator>
</meta>
</file>