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47E8" w:rsidRDefault="005D47E8" w:rsidP="005D47E8">
      <w:pPr>
        <w:spacing w:after="0" w:line="240" w:lineRule="auto"/>
        <w:jc w:val="right"/>
        <w:rPr>
          <w:rFonts w:ascii="Times New Roman" w:hAnsi="Times New Roman"/>
          <w:b/>
          <w:bCs/>
          <w:sz w:val="26"/>
          <w:szCs w:val="26"/>
        </w:rPr>
      </w:pPr>
      <w:r>
        <w:rPr>
          <w:rFonts w:ascii="Times New Roman" w:hAnsi="Times New Roman"/>
          <w:b/>
          <w:bCs/>
          <w:sz w:val="26"/>
          <w:szCs w:val="26"/>
        </w:rPr>
        <w:t>Mẫu số 05</w:t>
      </w:r>
    </w:p>
    <w:p w:rsidR="005D47E8" w:rsidRDefault="005D47E8" w:rsidP="005D47E8">
      <w:pPr>
        <w:widowControl w:val="0"/>
        <w:spacing w:after="0" w:line="240" w:lineRule="auto"/>
        <w:jc w:val="both"/>
        <w:rPr>
          <w:rFonts w:ascii="Times New Roman" w:hAnsi="Times New Roman"/>
          <w:sz w:val="26"/>
          <w:szCs w:val="26"/>
        </w:rPr>
      </w:pPr>
    </w:p>
    <w:tbl>
      <w:tblPr>
        <w:tblW w:w="5391" w:type="pct"/>
        <w:tblInd w:w="-426" w:type="dxa"/>
        <w:tblCellMar>
          <w:left w:w="0" w:type="dxa"/>
          <w:right w:w="0" w:type="dxa"/>
        </w:tblCellMar>
        <w:tblLook w:val="04A0" w:firstRow="1" w:lastRow="0" w:firstColumn="1" w:lastColumn="0" w:noHBand="0" w:noVBand="1"/>
      </w:tblPr>
      <w:tblGrid>
        <w:gridCol w:w="4112"/>
        <w:gridCol w:w="5669"/>
      </w:tblGrid>
      <w:tr w:rsidR="005D47E8" w:rsidTr="00B32869">
        <w:tc>
          <w:tcPr>
            <w:tcW w:w="2102" w:type="pct"/>
            <w:tcBorders>
              <w:top w:val="nil"/>
              <w:left w:val="nil"/>
              <w:bottom w:val="nil"/>
              <w:right w:val="nil"/>
              <w:tl2br w:val="nil"/>
              <w:tr2bl w:val="nil"/>
            </w:tcBorders>
            <w:shd w:val="clear" w:color="auto" w:fill="auto"/>
            <w:tcMar>
              <w:top w:w="0" w:type="dxa"/>
              <w:left w:w="108" w:type="dxa"/>
              <w:bottom w:w="0" w:type="dxa"/>
              <w:right w:w="108" w:type="dxa"/>
            </w:tcMar>
          </w:tcPr>
          <w:p w:rsidR="005D47E8" w:rsidRDefault="005D47E8" w:rsidP="00B32869">
            <w:pPr>
              <w:widowControl w:val="0"/>
              <w:spacing w:after="0" w:line="240" w:lineRule="auto"/>
              <w:jc w:val="center"/>
              <w:rPr>
                <w:rFonts w:ascii="Times New Roman" w:hAnsi="Times New Roman"/>
                <w:sz w:val="26"/>
                <w:szCs w:val="26"/>
              </w:rPr>
            </w:pPr>
            <w:r>
              <w:rPr>
                <w:noProof/>
              </w:rPr>
              <mc:AlternateContent>
                <mc:Choice Requires="wps">
                  <w:drawing>
                    <wp:anchor distT="0" distB="0" distL="114300" distR="114300" simplePos="0" relativeHeight="251659264" behindDoc="0" locked="0" layoutInCell="1" allowOverlap="1" wp14:anchorId="3EED42C8" wp14:editId="2F27D94F">
                      <wp:simplePos x="0" y="0"/>
                      <wp:positionH relativeFrom="margin">
                        <wp:posOffset>707390</wp:posOffset>
                      </wp:positionH>
                      <wp:positionV relativeFrom="paragraph">
                        <wp:posOffset>434340</wp:posOffset>
                      </wp:positionV>
                      <wp:extent cx="981075" cy="0"/>
                      <wp:effectExtent l="0" t="0" r="0" b="0"/>
                      <wp:wrapNone/>
                      <wp:docPr id="852395085"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81075" cy="0"/>
                              </a:xfrm>
                              <a:prstGeom prst="line">
                                <a:avLst/>
                              </a:prstGeom>
                              <a:noFill/>
                              <a:ln w="9525">
                                <a:solidFill>
                                  <a:srgbClr val="000000"/>
                                </a:solidFill>
                                <a:round/>
                              </a:ln>
                            </wps:spPr>
                            <wps:bodyPr/>
                          </wps:wsp>
                        </a:graphicData>
                      </a:graphic>
                    </wp:anchor>
                  </w:drawing>
                </mc:Choice>
                <mc:Fallback>
                  <w:pict>
                    <v:line w14:anchorId="0CD4B9C8" id="Straight Connector 34" o:spid="_x0000_s1026" style="position:absolute;flip:y;z-index:251659264;visibility:visible;mso-wrap-style:square;mso-wrap-distance-left:9pt;mso-wrap-distance-top:0;mso-wrap-distance-right:9pt;mso-wrap-distance-bottom:0;mso-position-horizontal:absolute;mso-position-horizontal-relative:margin;mso-position-vertical:absolute;mso-position-vertical-relative:text" from="55.7pt,34.2pt" to="132.9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">
                      <w10:wrap anchorx="margin"/>
                    </v:line>
                  </w:pict>
                </mc:Fallback>
              </mc:AlternateContent>
            </w:r>
            <w:r>
              <w:rPr>
                <w:rFonts w:ascii="Times New Roman" w:hAnsi="Times New Roman"/>
                <w:sz w:val="26"/>
                <w:szCs w:val="26"/>
              </w:rPr>
              <w:t>CƠ QUAN QUẢN LÝ CẤP TRÊN</w:t>
            </w:r>
            <w:r>
              <w:rPr>
                <w:rFonts w:ascii="Times New Roman" w:hAnsi="Times New Roman"/>
                <w:b/>
                <w:bCs/>
                <w:sz w:val="26"/>
                <w:szCs w:val="26"/>
              </w:rPr>
              <w:t xml:space="preserve"> </w:t>
            </w:r>
            <w:r>
              <w:rPr>
                <w:rFonts w:ascii="Times New Roman" w:hAnsi="Times New Roman"/>
                <w:b/>
                <w:bCs/>
                <w:sz w:val="26"/>
                <w:szCs w:val="26"/>
              </w:rPr>
              <w:br/>
              <w:t>TÊN CHỦ RỪNG….</w:t>
            </w:r>
            <w:r>
              <w:rPr>
                <w:rFonts w:ascii="Times New Roman" w:hAnsi="Times New Roman"/>
                <w:b/>
                <w:bCs/>
                <w:sz w:val="26"/>
                <w:szCs w:val="26"/>
              </w:rPr>
              <w:br/>
            </w:r>
          </w:p>
        </w:tc>
        <w:tc>
          <w:tcPr>
            <w:tcW w:w="2898" w:type="pct"/>
            <w:tcBorders>
              <w:top w:val="nil"/>
              <w:left w:val="nil"/>
              <w:bottom w:val="nil"/>
              <w:right w:val="nil"/>
              <w:tl2br w:val="nil"/>
              <w:tr2bl w:val="nil"/>
            </w:tcBorders>
            <w:shd w:val="clear" w:color="auto" w:fill="auto"/>
            <w:tcMar>
              <w:top w:w="0" w:type="dxa"/>
              <w:left w:w="108" w:type="dxa"/>
              <w:bottom w:w="0" w:type="dxa"/>
              <w:right w:w="108" w:type="dxa"/>
            </w:tcMar>
          </w:tcPr>
          <w:p w:rsidR="005D47E8" w:rsidRDefault="005D47E8" w:rsidP="00B32869">
            <w:pPr>
              <w:widowControl w:val="0"/>
              <w:spacing w:after="0" w:line="240" w:lineRule="auto"/>
              <w:jc w:val="center"/>
              <w:rPr>
                <w:rFonts w:ascii="Times New Roman" w:hAnsi="Times New Roman"/>
                <w:sz w:val="26"/>
                <w:szCs w:val="26"/>
              </w:rPr>
            </w:pPr>
            <w:r>
              <w:rPr>
                <w:noProof/>
              </w:rPr>
              <mc:AlternateContent>
                <mc:Choice Requires="wps">
                  <w:drawing>
                    <wp:anchor distT="0" distB="0" distL="114300" distR="114300" simplePos="0" relativeHeight="251660288" behindDoc="0" locked="0" layoutInCell="1" allowOverlap="1" wp14:anchorId="26C87FB2" wp14:editId="74D79AE4">
                      <wp:simplePos x="0" y="0"/>
                      <wp:positionH relativeFrom="margin">
                        <wp:posOffset>748665</wp:posOffset>
                      </wp:positionH>
                      <wp:positionV relativeFrom="paragraph">
                        <wp:posOffset>450215</wp:posOffset>
                      </wp:positionV>
                      <wp:extent cx="1964055" cy="0"/>
                      <wp:effectExtent l="0" t="0" r="0" b="0"/>
                      <wp:wrapNone/>
                      <wp:docPr id="2000422661"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64055" cy="0"/>
                              </a:xfrm>
                              <a:prstGeom prst="line">
                                <a:avLst/>
                              </a:prstGeom>
                              <a:noFill/>
                              <a:ln w="9525">
                                <a:solidFill>
                                  <a:srgbClr val="000000"/>
                                </a:solidFill>
                                <a:round/>
                              </a:ln>
                            </wps:spPr>
                            <wps:bodyPr/>
                          </wps:wsp>
                        </a:graphicData>
                      </a:graphic>
                    </wp:anchor>
                  </w:drawing>
                </mc:Choice>
                <mc:Fallback>
                  <w:pict>
                    <v:line w14:anchorId="08A3C9AA" id="Straight Connector 33" o:spid="_x0000_s1026" style="position:absolute;flip:y;z-index:251660288;visibility:visible;mso-wrap-style:square;mso-wrap-distance-left:9pt;mso-wrap-distance-top:0;mso-wrap-distance-right:9pt;mso-wrap-distance-bottom:0;mso-position-horizontal:absolute;mso-position-horizontal-relative:margin;mso-position-vertical:absolute;mso-position-vertical-relative:text" from="58.95pt,35.45pt" to="213.6pt,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">
                      <w10:wrap anchorx="margin"/>
                    </v:line>
                  </w:pict>
                </mc:Fallback>
              </mc:AlternateContent>
            </w:r>
            <w:r>
              <w:rPr>
                <w:rFonts w:ascii="Times New Roman" w:hAnsi="Times New Roman"/>
                <w:b/>
                <w:bCs/>
                <w:sz w:val="26"/>
                <w:szCs w:val="26"/>
              </w:rPr>
              <w:t>CỘNG HÒA XÃ HỘI CHỦ NGHĨA VIỆT NAM</w:t>
            </w:r>
            <w:r>
              <w:rPr>
                <w:rFonts w:ascii="Times New Roman" w:hAnsi="Times New Roman"/>
                <w:b/>
                <w:bCs/>
                <w:sz w:val="26"/>
                <w:szCs w:val="26"/>
              </w:rPr>
              <w:br/>
              <w:t xml:space="preserve">Độc lập - Tự do - Hạnh phúc </w:t>
            </w:r>
            <w:r>
              <w:rPr>
                <w:rFonts w:ascii="Times New Roman" w:hAnsi="Times New Roman"/>
                <w:b/>
                <w:bCs/>
                <w:sz w:val="26"/>
                <w:szCs w:val="26"/>
              </w:rPr>
              <w:br/>
            </w:r>
          </w:p>
        </w:tc>
      </w:tr>
      <w:tr w:rsidR="005D47E8" w:rsidTr="00B32869">
        <w:tc>
          <w:tcPr>
            <w:tcW w:w="2102" w:type="pct"/>
            <w:tcBorders>
              <w:top w:val="nil"/>
              <w:left w:val="nil"/>
              <w:bottom w:val="nil"/>
              <w:right w:val="nil"/>
              <w:tl2br w:val="nil"/>
              <w:tr2bl w:val="nil"/>
            </w:tcBorders>
            <w:shd w:val="clear" w:color="auto" w:fill="auto"/>
            <w:tcMar>
              <w:top w:w="0" w:type="dxa"/>
              <w:left w:w="108" w:type="dxa"/>
              <w:bottom w:w="0" w:type="dxa"/>
              <w:right w:w="108" w:type="dxa"/>
            </w:tcMar>
          </w:tcPr>
          <w:p w:rsidR="005D47E8" w:rsidRDefault="005D47E8" w:rsidP="00B32869">
            <w:pPr>
              <w:widowControl w:val="0"/>
              <w:spacing w:after="0" w:line="240" w:lineRule="auto"/>
              <w:jc w:val="center"/>
              <w:rPr>
                <w:rFonts w:ascii="Times New Roman" w:hAnsi="Times New Roman"/>
                <w:sz w:val="26"/>
                <w:szCs w:val="26"/>
              </w:rPr>
            </w:pPr>
            <w:r>
              <w:rPr>
                <w:rFonts w:ascii="Times New Roman" w:hAnsi="Times New Roman"/>
                <w:sz w:val="26"/>
                <w:szCs w:val="26"/>
              </w:rPr>
              <w:t>Số:    /TTr-</w:t>
            </w:r>
          </w:p>
        </w:tc>
        <w:tc>
          <w:tcPr>
            <w:tcW w:w="2898" w:type="pct"/>
            <w:tcBorders>
              <w:top w:val="nil"/>
              <w:left w:val="nil"/>
              <w:bottom w:val="nil"/>
              <w:right w:val="nil"/>
              <w:tl2br w:val="nil"/>
              <w:tr2bl w:val="nil"/>
            </w:tcBorders>
            <w:shd w:val="clear" w:color="auto" w:fill="auto"/>
            <w:tcMar>
              <w:top w:w="0" w:type="dxa"/>
              <w:left w:w="108" w:type="dxa"/>
              <w:bottom w:w="0" w:type="dxa"/>
              <w:right w:w="108" w:type="dxa"/>
            </w:tcMar>
          </w:tcPr>
          <w:p w:rsidR="005D47E8" w:rsidRDefault="005D47E8" w:rsidP="00B32869">
            <w:pPr>
              <w:widowControl w:val="0"/>
              <w:spacing w:after="0" w:line="240" w:lineRule="auto"/>
              <w:jc w:val="right"/>
              <w:rPr>
                <w:rFonts w:ascii="Times New Roman" w:hAnsi="Times New Roman"/>
                <w:sz w:val="26"/>
                <w:szCs w:val="26"/>
              </w:rPr>
            </w:pPr>
            <w:r>
              <w:rPr>
                <w:rFonts w:ascii="Times New Roman" w:hAnsi="Times New Roman"/>
                <w:i/>
                <w:iCs/>
                <w:sz w:val="26"/>
                <w:szCs w:val="26"/>
              </w:rPr>
              <w:t>……., ngày    tháng    năm 20…..</w:t>
            </w:r>
          </w:p>
        </w:tc>
      </w:tr>
    </w:tbl>
    <w:p w:rsidR="005D47E8" w:rsidRDefault="005D47E8" w:rsidP="005D47E8">
      <w:pPr>
        <w:widowControl w:val="0"/>
        <w:spacing w:after="0" w:line="240" w:lineRule="auto"/>
        <w:jc w:val="center"/>
        <w:rPr>
          <w:rFonts w:ascii="Times New Roman" w:hAnsi="Times New Roman"/>
          <w:sz w:val="26"/>
          <w:szCs w:val="26"/>
        </w:rPr>
      </w:pPr>
      <w:r>
        <w:rPr>
          <w:rFonts w:ascii="Times New Roman" w:hAnsi="Times New Roman"/>
          <w:sz w:val="26"/>
          <w:szCs w:val="26"/>
        </w:rPr>
        <w:t> </w:t>
      </w:r>
    </w:p>
    <w:p w:rsidR="005D47E8" w:rsidRDefault="005D47E8" w:rsidP="005D47E8">
      <w:pPr>
        <w:widowControl w:val="0"/>
        <w:spacing w:after="0" w:line="240" w:lineRule="auto"/>
        <w:jc w:val="center"/>
        <w:rPr>
          <w:rFonts w:ascii="Times New Roman" w:hAnsi="Times New Roman"/>
          <w:b/>
          <w:bCs/>
          <w:sz w:val="26"/>
          <w:szCs w:val="26"/>
        </w:rPr>
      </w:pPr>
    </w:p>
    <w:p w:rsidR="005D47E8" w:rsidRDefault="005D47E8" w:rsidP="005D47E8">
      <w:pPr>
        <w:widowControl w:val="0"/>
        <w:spacing w:after="0" w:line="240" w:lineRule="auto"/>
        <w:jc w:val="center"/>
        <w:rPr>
          <w:rFonts w:ascii="Times New Roman" w:hAnsi="Times New Roman"/>
          <w:sz w:val="26"/>
          <w:szCs w:val="26"/>
        </w:rPr>
      </w:pPr>
      <w:r>
        <w:rPr>
          <w:rFonts w:ascii="Times New Roman" w:hAnsi="Times New Roman"/>
          <w:b/>
          <w:bCs/>
          <w:sz w:val="26"/>
          <w:szCs w:val="26"/>
        </w:rPr>
        <w:t>TỜ TRÌNH</w:t>
      </w:r>
    </w:p>
    <w:p w:rsidR="005D47E8" w:rsidRDefault="005D47E8" w:rsidP="005D47E8">
      <w:pPr>
        <w:widowControl w:val="0"/>
        <w:spacing w:after="0" w:line="240" w:lineRule="auto"/>
        <w:jc w:val="center"/>
        <w:rPr>
          <w:rFonts w:ascii="Times New Roman" w:hAnsi="Times New Roman"/>
          <w:b/>
          <w:bCs/>
          <w:sz w:val="26"/>
          <w:szCs w:val="26"/>
        </w:rPr>
      </w:pPr>
      <w:r>
        <w:rPr>
          <w:rFonts w:ascii="Times New Roman" w:hAnsi="Times New Roman"/>
          <w:b/>
          <w:bCs/>
          <w:sz w:val="26"/>
          <w:szCs w:val="26"/>
        </w:rPr>
        <w:t xml:space="preserve">Đề nghị điều chỉnh phương án quản lý rừng bền vững </w:t>
      </w:r>
    </w:p>
    <w:p w:rsidR="005D47E8" w:rsidRDefault="005D47E8" w:rsidP="005D47E8">
      <w:pPr>
        <w:widowControl w:val="0"/>
        <w:shd w:val="solid" w:color="FFFFFF" w:fill="auto"/>
        <w:spacing w:after="0" w:line="240" w:lineRule="auto"/>
        <w:jc w:val="center"/>
        <w:rPr>
          <w:rFonts w:ascii="Times New Roman" w:hAnsi="Times New Roman"/>
          <w:i/>
          <w:iCs/>
          <w:sz w:val="26"/>
          <w:szCs w:val="26"/>
        </w:rPr>
      </w:pPr>
      <w:r>
        <w:rPr>
          <w:rFonts w:ascii="Times New Roman" w:hAnsi="Times New Roman"/>
          <w:i/>
          <w:iCs/>
          <w:sz w:val="26"/>
          <w:szCs w:val="26"/>
        </w:rPr>
        <w:t>(đối với chủ rừng là tổ chức)</w:t>
      </w:r>
    </w:p>
    <w:p w:rsidR="005D47E8" w:rsidRDefault="005D47E8" w:rsidP="005D47E8">
      <w:pPr>
        <w:widowControl w:val="0"/>
        <w:spacing w:after="0" w:line="240" w:lineRule="auto"/>
        <w:jc w:val="center"/>
        <w:rPr>
          <w:rFonts w:ascii="Times New Roman" w:hAnsi="Times New Roman"/>
          <w:b/>
          <w:bCs/>
          <w:sz w:val="26"/>
          <w:szCs w:val="26"/>
        </w:rPr>
      </w:pPr>
    </w:p>
    <w:p w:rsidR="005D47E8" w:rsidRDefault="005D47E8" w:rsidP="005D47E8">
      <w:pPr>
        <w:widowControl w:val="0"/>
        <w:spacing w:after="0" w:line="240" w:lineRule="auto"/>
        <w:jc w:val="center"/>
        <w:rPr>
          <w:rFonts w:ascii="Times New Roman" w:hAnsi="Times New Roman"/>
          <w:sz w:val="26"/>
          <w:szCs w:val="26"/>
        </w:rPr>
      </w:pPr>
      <w:r>
        <w:rPr>
          <w:rFonts w:ascii="Times New Roman" w:hAnsi="Times New Roman"/>
          <w:sz w:val="26"/>
          <w:szCs w:val="26"/>
        </w:rPr>
        <w:t>Kính gửi: ………………… (1)………………………</w:t>
      </w:r>
    </w:p>
    <w:p w:rsidR="005D47E8" w:rsidRDefault="005D47E8" w:rsidP="005D47E8">
      <w:pPr>
        <w:widowControl w:val="0"/>
        <w:spacing w:after="0" w:line="240" w:lineRule="auto"/>
        <w:jc w:val="center"/>
        <w:rPr>
          <w:rFonts w:ascii="Times New Roman" w:hAnsi="Times New Roman"/>
          <w:sz w:val="26"/>
          <w:szCs w:val="26"/>
        </w:rPr>
      </w:pPr>
    </w:p>
    <w:p w:rsidR="005D47E8" w:rsidRDefault="005D47E8" w:rsidP="005D47E8">
      <w:pPr>
        <w:widowControl w:val="0"/>
        <w:spacing w:after="0" w:line="240" w:lineRule="auto"/>
        <w:ind w:firstLine="720"/>
        <w:jc w:val="both"/>
        <w:rPr>
          <w:rFonts w:ascii="Times New Roman" w:hAnsi="Times New Roman"/>
          <w:sz w:val="28"/>
          <w:szCs w:val="28"/>
        </w:rPr>
      </w:pPr>
      <w:r>
        <w:rPr>
          <w:rFonts w:ascii="Times New Roman" w:hAnsi="Times New Roman"/>
          <w:sz w:val="28"/>
          <w:szCs w:val="28"/>
        </w:rPr>
        <w:t>Căn cứ Thông tư số ….;</w:t>
      </w:r>
    </w:p>
    <w:p w:rsidR="005D47E8" w:rsidRDefault="005D47E8" w:rsidP="005D47E8">
      <w:pPr>
        <w:widowControl w:val="0"/>
        <w:spacing w:after="0" w:line="240" w:lineRule="auto"/>
        <w:ind w:firstLine="720"/>
        <w:jc w:val="both"/>
        <w:rPr>
          <w:rFonts w:ascii="Times New Roman" w:hAnsi="Times New Roman"/>
          <w:sz w:val="28"/>
          <w:szCs w:val="28"/>
        </w:rPr>
      </w:pPr>
      <w:r>
        <w:rPr>
          <w:rFonts w:ascii="Times New Roman" w:hAnsi="Times New Roman"/>
          <w:sz w:val="28"/>
          <w:szCs w:val="28"/>
        </w:rPr>
        <w:t>Căn cứ……..... (các văn bản quy phạm pháp luật quy định về lâm nghiệp và các văn bản của cơ quan có thẩm quyền điều chỉnh diện tích rừng, đất lâm nghiệp, cơ chế, chính sách mới ban hành có liên quan đến việc đề nghị điều chỉnh phương án);</w:t>
      </w:r>
    </w:p>
    <w:p w:rsidR="005D47E8" w:rsidRDefault="005D47E8" w:rsidP="005D47E8">
      <w:pPr>
        <w:widowControl w:val="0"/>
        <w:spacing w:after="0" w:line="240" w:lineRule="auto"/>
        <w:ind w:firstLine="720"/>
        <w:jc w:val="both"/>
        <w:rPr>
          <w:rFonts w:ascii="Times New Roman" w:hAnsi="Times New Roman"/>
          <w:sz w:val="28"/>
          <w:szCs w:val="28"/>
        </w:rPr>
      </w:pPr>
      <w:r>
        <w:rPr>
          <w:rFonts w:ascii="Times New Roman" w:hAnsi="Times New Roman"/>
          <w:sz w:val="28"/>
          <w:szCs w:val="28"/>
        </w:rPr>
        <w:t>Chủ rừng (Tên chủ rừng) kính trình ……</w:t>
      </w:r>
      <w:r>
        <w:rPr>
          <w:rFonts w:ascii="Times New Roman" w:hAnsi="Times New Roman"/>
          <w:sz w:val="28"/>
          <w:szCs w:val="28"/>
          <w:lang w:val="vi-VN"/>
        </w:rPr>
        <w:t xml:space="preserve"> </w:t>
      </w:r>
      <w:r>
        <w:rPr>
          <w:rFonts w:ascii="Times New Roman" w:hAnsi="Times New Roman"/>
          <w:sz w:val="28"/>
          <w:szCs w:val="28"/>
        </w:rPr>
        <w:t>(1)</w:t>
      </w:r>
      <w:r>
        <w:rPr>
          <w:rFonts w:ascii="Times New Roman" w:hAnsi="Times New Roman"/>
          <w:sz w:val="28"/>
          <w:szCs w:val="28"/>
          <w:lang w:val="vi-VN"/>
        </w:rPr>
        <w:t xml:space="preserve"> </w:t>
      </w:r>
      <w:r>
        <w:rPr>
          <w:rFonts w:ascii="Times New Roman" w:hAnsi="Times New Roman"/>
          <w:sz w:val="28"/>
          <w:szCs w:val="28"/>
        </w:rPr>
        <w:t>………xem xét, điều chỉnh phương án quản lý rừng bền vững như sau:</w:t>
      </w:r>
    </w:p>
    <w:p w:rsidR="005D47E8" w:rsidRDefault="005D47E8" w:rsidP="005D47E8">
      <w:pPr>
        <w:widowControl w:val="0"/>
        <w:spacing w:after="0" w:line="240" w:lineRule="auto"/>
        <w:ind w:firstLine="720"/>
        <w:jc w:val="both"/>
        <w:rPr>
          <w:rFonts w:ascii="Times New Roman" w:hAnsi="Times New Roman"/>
          <w:spacing w:val="-6"/>
          <w:sz w:val="28"/>
          <w:szCs w:val="28"/>
        </w:rPr>
      </w:pPr>
      <w:r>
        <w:rPr>
          <w:rFonts w:ascii="Times New Roman" w:hAnsi="Times New Roman"/>
          <w:spacing w:val="-6"/>
          <w:sz w:val="28"/>
          <w:szCs w:val="28"/>
        </w:rPr>
        <w:t>1. Điều chỉnh hiện trạng đất đai, tài nguyên rừng (nêu tóm tắt nội dung nếu có).</w:t>
      </w:r>
    </w:p>
    <w:p w:rsidR="005D47E8" w:rsidRDefault="005D47E8" w:rsidP="005D47E8">
      <w:pPr>
        <w:widowControl w:val="0"/>
        <w:spacing w:after="0" w:line="240" w:lineRule="auto"/>
        <w:ind w:firstLine="720"/>
        <w:jc w:val="both"/>
        <w:rPr>
          <w:rFonts w:ascii="Times New Roman" w:hAnsi="Times New Roman"/>
          <w:sz w:val="28"/>
          <w:szCs w:val="28"/>
        </w:rPr>
      </w:pPr>
      <w:r>
        <w:rPr>
          <w:rFonts w:ascii="Times New Roman" w:hAnsi="Times New Roman"/>
          <w:sz w:val="28"/>
          <w:szCs w:val="28"/>
        </w:rPr>
        <w:t>2. Điều chỉnh mục tiêu Phương án: (nêu tóm tắt các mục tiêu nếu có).</w:t>
      </w:r>
    </w:p>
    <w:p w:rsidR="005D47E8" w:rsidRDefault="005D47E8" w:rsidP="005D47E8">
      <w:pPr>
        <w:widowControl w:val="0"/>
        <w:shd w:val="solid" w:color="FFFFFF" w:fill="auto"/>
        <w:spacing w:after="0" w:line="240" w:lineRule="auto"/>
        <w:ind w:firstLine="720"/>
        <w:jc w:val="both"/>
        <w:rPr>
          <w:rFonts w:ascii="Times New Roman" w:hAnsi="Times New Roman"/>
          <w:sz w:val="28"/>
          <w:szCs w:val="28"/>
        </w:rPr>
      </w:pPr>
      <w:r>
        <w:rPr>
          <w:rFonts w:ascii="Times New Roman" w:hAnsi="Times New Roman"/>
          <w:sz w:val="28"/>
          <w:szCs w:val="28"/>
        </w:rPr>
        <w:t>3. Điều chỉnh những nội dung thực hiện phương án (nêu tóm tắt nội dung nếu có).</w:t>
      </w:r>
    </w:p>
    <w:p w:rsidR="005D47E8" w:rsidRDefault="005D47E8" w:rsidP="005D47E8">
      <w:pPr>
        <w:widowControl w:val="0"/>
        <w:spacing w:after="0" w:line="240" w:lineRule="auto"/>
        <w:ind w:firstLine="720"/>
        <w:jc w:val="both"/>
        <w:rPr>
          <w:rFonts w:ascii="Times New Roman" w:hAnsi="Times New Roman"/>
          <w:sz w:val="28"/>
          <w:szCs w:val="28"/>
        </w:rPr>
      </w:pPr>
      <w:r>
        <w:rPr>
          <w:rFonts w:ascii="Times New Roman" w:hAnsi="Times New Roman"/>
          <w:sz w:val="28"/>
          <w:szCs w:val="28"/>
        </w:rPr>
        <w:t>4. Điều chỉnh dự kiến nhu cầu và nguồn vốn thực hiện phương án (nếu có)</w:t>
      </w:r>
    </w:p>
    <w:p w:rsidR="005D47E8" w:rsidRDefault="005D47E8" w:rsidP="005D47E8">
      <w:pPr>
        <w:widowControl w:val="0"/>
        <w:spacing w:after="0" w:line="240" w:lineRule="auto"/>
        <w:ind w:firstLine="720"/>
        <w:jc w:val="both"/>
        <w:rPr>
          <w:rFonts w:ascii="Times New Roman" w:hAnsi="Times New Roman"/>
          <w:sz w:val="28"/>
          <w:szCs w:val="28"/>
        </w:rPr>
      </w:pPr>
      <w:r>
        <w:rPr>
          <w:rFonts w:ascii="Times New Roman" w:hAnsi="Times New Roman"/>
          <w:sz w:val="28"/>
          <w:szCs w:val="28"/>
        </w:rPr>
        <w:t>5. Điều chỉnh giải pháp và tổ chức thực hiện Phương án (nêu tóm tắt nội dung nếu có).</w:t>
      </w:r>
    </w:p>
    <w:p w:rsidR="005D47E8" w:rsidRDefault="005D47E8" w:rsidP="005D47E8">
      <w:pPr>
        <w:widowControl w:val="0"/>
        <w:spacing w:after="0" w:line="240" w:lineRule="auto"/>
        <w:ind w:firstLine="720"/>
        <w:jc w:val="both"/>
        <w:rPr>
          <w:rFonts w:ascii="Times New Roman" w:hAnsi="Times New Roman"/>
          <w:sz w:val="28"/>
          <w:szCs w:val="28"/>
        </w:rPr>
      </w:pPr>
      <w:r>
        <w:rPr>
          <w:rFonts w:ascii="Times New Roman" w:hAnsi="Times New Roman"/>
          <w:sz w:val="28"/>
          <w:szCs w:val="28"/>
        </w:rPr>
        <w:t>(Tại các Mục từ 1 đến 5…. nêu trên, chủ rừng phải giải trình cơ sở pháp lý, thực tiễn (khoa học nếu có) đề nghị cơ quan có thẩm quyền điều chỉnh, sửa đổi, bổ sung hoặc thay thế, bãi bỏ các nội dung có liên quan).</w:t>
      </w:r>
    </w:p>
    <w:p w:rsidR="005D47E8" w:rsidRDefault="005D47E8" w:rsidP="005D47E8">
      <w:pPr>
        <w:widowControl w:val="0"/>
        <w:spacing w:after="0" w:line="240" w:lineRule="auto"/>
        <w:ind w:firstLine="720"/>
        <w:jc w:val="both"/>
        <w:rPr>
          <w:rFonts w:ascii="Times New Roman" w:hAnsi="Times New Roman"/>
          <w:sz w:val="28"/>
          <w:szCs w:val="28"/>
        </w:rPr>
      </w:pPr>
      <w:r>
        <w:rPr>
          <w:rFonts w:ascii="Times New Roman" w:hAnsi="Times New Roman"/>
          <w:i/>
          <w:iCs/>
          <w:sz w:val="28"/>
          <w:szCs w:val="28"/>
        </w:rPr>
        <w:t>(Có phương án quản lý rừng bền vững và bản đồ được điều chỉnh, sửa đổi, bổ sung kèm theo)</w:t>
      </w:r>
    </w:p>
    <w:p w:rsidR="005D47E8" w:rsidRDefault="005D47E8" w:rsidP="005D47E8">
      <w:pPr>
        <w:widowControl w:val="0"/>
        <w:spacing w:after="0" w:line="240" w:lineRule="auto"/>
        <w:ind w:firstLine="720"/>
        <w:jc w:val="both"/>
        <w:rPr>
          <w:rFonts w:ascii="Times New Roman" w:hAnsi="Times New Roman"/>
          <w:sz w:val="28"/>
          <w:szCs w:val="28"/>
        </w:rPr>
      </w:pPr>
      <w:r>
        <w:rPr>
          <w:rFonts w:ascii="Times New Roman" w:hAnsi="Times New Roman"/>
          <w:sz w:val="28"/>
          <w:szCs w:val="28"/>
        </w:rPr>
        <w:t>Chủ rừng (Tên chủ rừng) kính trình……</w:t>
      </w:r>
      <w:r>
        <w:rPr>
          <w:rFonts w:ascii="Times New Roman" w:hAnsi="Times New Roman"/>
          <w:sz w:val="28"/>
          <w:szCs w:val="28"/>
          <w:lang w:val="vi-VN"/>
        </w:rPr>
        <w:t xml:space="preserve"> </w:t>
      </w:r>
      <w:r>
        <w:rPr>
          <w:rFonts w:ascii="Times New Roman" w:hAnsi="Times New Roman"/>
          <w:sz w:val="28"/>
          <w:szCs w:val="28"/>
        </w:rPr>
        <w:t>(1)…… xem xét, điều chỉnh phương án quản lý rừng bền vững./.</w:t>
      </w:r>
    </w:p>
    <w:p w:rsidR="005D47E8" w:rsidRDefault="005D47E8" w:rsidP="005D47E8">
      <w:pPr>
        <w:widowControl w:val="0"/>
        <w:spacing w:after="0" w:line="240" w:lineRule="auto"/>
        <w:ind w:firstLine="720"/>
        <w:jc w:val="both"/>
        <w:rPr>
          <w:rFonts w:ascii="Times New Roman" w:hAnsi="Times New Roman"/>
          <w:sz w:val="28"/>
          <w:szCs w:val="28"/>
        </w:rPr>
      </w:pPr>
    </w:p>
    <w:tbl>
      <w:tblPr>
        <w:tblW w:w="0" w:type="auto"/>
        <w:tblCellMar>
          <w:left w:w="0" w:type="dxa"/>
          <w:right w:w="0" w:type="dxa"/>
        </w:tblCellMar>
        <w:tblLook w:val="04A0" w:firstRow="1" w:lastRow="0" w:firstColumn="1" w:lastColumn="0" w:noHBand="0" w:noVBand="1"/>
      </w:tblPr>
      <w:tblGrid>
        <w:gridCol w:w="4428"/>
        <w:gridCol w:w="4428"/>
      </w:tblGrid>
      <w:tr w:rsidR="005D47E8" w:rsidTr="00B32869">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5D47E8" w:rsidRDefault="005D47E8" w:rsidP="00B32869">
            <w:pPr>
              <w:widowControl w:val="0"/>
              <w:spacing w:after="0" w:line="240" w:lineRule="auto"/>
              <w:rPr>
                <w:rFonts w:ascii="Times New Roman" w:hAnsi="Times New Roman"/>
                <w:sz w:val="26"/>
                <w:szCs w:val="26"/>
              </w:rPr>
            </w:pPr>
            <w:r>
              <w:rPr>
                <w:rFonts w:ascii="Times New Roman" w:hAnsi="Times New Roman"/>
                <w:sz w:val="26"/>
                <w:szCs w:val="26"/>
              </w:rPr>
              <w:t> </w:t>
            </w:r>
          </w:p>
          <w:p w:rsidR="005D47E8" w:rsidRDefault="005D47E8" w:rsidP="00B32869">
            <w:pPr>
              <w:widowControl w:val="0"/>
              <w:spacing w:after="0" w:line="240" w:lineRule="auto"/>
              <w:rPr>
                <w:rFonts w:ascii="Times New Roman" w:hAnsi="Times New Roman"/>
              </w:rPr>
            </w:pPr>
            <w:r>
              <w:rPr>
                <w:rFonts w:ascii="Times New Roman" w:hAnsi="Times New Roman"/>
                <w:b/>
                <w:bCs/>
                <w:i/>
                <w:iCs/>
              </w:rPr>
              <w:t>Nơi nhận:</w:t>
            </w:r>
            <w:r>
              <w:rPr>
                <w:rFonts w:ascii="Times New Roman" w:hAnsi="Times New Roman"/>
                <w:b/>
                <w:bCs/>
                <w:i/>
                <w:iCs/>
              </w:rPr>
              <w:br/>
            </w:r>
            <w:r>
              <w:rPr>
                <w:rFonts w:ascii="Times New Roman" w:hAnsi="Times New Roman"/>
              </w:rPr>
              <w:t>- Như trên;</w:t>
            </w:r>
            <w:r>
              <w:rPr>
                <w:rFonts w:ascii="Times New Roman" w:hAnsi="Times New Roman"/>
              </w:rPr>
              <w:br/>
              <w:t>- Lưu: VT,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5D47E8" w:rsidRDefault="005D47E8" w:rsidP="00B32869">
            <w:pPr>
              <w:widowControl w:val="0"/>
              <w:spacing w:after="0" w:line="240" w:lineRule="auto"/>
              <w:jc w:val="center"/>
              <w:rPr>
                <w:rFonts w:ascii="Times New Roman" w:hAnsi="Times New Roman"/>
                <w:sz w:val="26"/>
                <w:szCs w:val="26"/>
              </w:rPr>
            </w:pPr>
            <w:r>
              <w:rPr>
                <w:rFonts w:ascii="Times New Roman" w:hAnsi="Times New Roman"/>
                <w:b/>
                <w:bCs/>
                <w:sz w:val="26"/>
                <w:szCs w:val="26"/>
              </w:rPr>
              <w:t xml:space="preserve">Chủ rừng </w:t>
            </w:r>
            <w:r>
              <w:rPr>
                <w:rFonts w:ascii="Times New Roman" w:hAnsi="Times New Roman"/>
                <w:b/>
                <w:bCs/>
                <w:sz w:val="26"/>
                <w:szCs w:val="26"/>
              </w:rPr>
              <w:br/>
            </w:r>
            <w:r>
              <w:rPr>
                <w:rFonts w:ascii="Times New Roman" w:hAnsi="Times New Roman"/>
                <w:i/>
                <w:iCs/>
                <w:sz w:val="26"/>
                <w:szCs w:val="26"/>
              </w:rPr>
              <w:t>(ký tên, đóng dấu)</w:t>
            </w:r>
          </w:p>
        </w:tc>
      </w:tr>
    </w:tbl>
    <w:p w:rsidR="005D47E8" w:rsidRDefault="005D47E8" w:rsidP="005D47E8">
      <w:pPr>
        <w:widowControl w:val="0"/>
        <w:spacing w:after="0" w:line="240" w:lineRule="auto"/>
        <w:rPr>
          <w:rFonts w:ascii="Times New Roman" w:hAnsi="Times New Roman"/>
          <w:i/>
          <w:iCs/>
          <w:sz w:val="26"/>
          <w:szCs w:val="26"/>
        </w:rPr>
      </w:pPr>
    </w:p>
    <w:p w:rsidR="005D47E8" w:rsidRDefault="005D47E8" w:rsidP="005D47E8">
      <w:pPr>
        <w:widowControl w:val="0"/>
        <w:spacing w:after="0" w:line="240" w:lineRule="auto"/>
        <w:rPr>
          <w:rFonts w:ascii="Times New Roman" w:hAnsi="Times New Roman"/>
          <w:i/>
          <w:iCs/>
          <w:sz w:val="26"/>
          <w:szCs w:val="26"/>
        </w:rPr>
      </w:pPr>
    </w:p>
    <w:p w:rsidR="005D47E8" w:rsidRDefault="005D47E8" w:rsidP="005D47E8">
      <w:pPr>
        <w:widowControl w:val="0"/>
        <w:spacing w:after="0" w:line="240" w:lineRule="auto"/>
        <w:rPr>
          <w:rFonts w:ascii="Times New Roman" w:hAnsi="Times New Roman"/>
          <w:i/>
          <w:iCs/>
          <w:sz w:val="26"/>
          <w:szCs w:val="26"/>
        </w:rPr>
      </w:pPr>
    </w:p>
    <w:p w:rsidR="005D47E8" w:rsidRDefault="005D47E8" w:rsidP="005D47E8">
      <w:pPr>
        <w:widowControl w:val="0"/>
        <w:spacing w:after="0" w:line="240" w:lineRule="auto"/>
        <w:rPr>
          <w:rFonts w:ascii="Times New Roman" w:hAnsi="Times New Roman"/>
          <w:sz w:val="26"/>
          <w:szCs w:val="26"/>
        </w:rPr>
      </w:pPr>
      <w:r>
        <w:rPr>
          <w:rFonts w:ascii="Times New Roman" w:hAnsi="Times New Roman"/>
          <w:i/>
          <w:iCs/>
          <w:sz w:val="26"/>
          <w:szCs w:val="26"/>
        </w:rPr>
        <w:t xml:space="preserve">Ghi chú: (1) cơ quan có thẩm quyền điều chỉnh phương án quản lý rừng bền vững của chủ rừng.     </w:t>
      </w:r>
    </w:p>
    <w:p w:rsidR="005D47E8" w:rsidRDefault="005D47E8" w:rsidP="005D47E8">
      <w:pPr>
        <w:widowControl w:val="0"/>
        <w:shd w:val="solid" w:color="FFFFFF" w:fill="auto"/>
        <w:jc w:val="right"/>
        <w:rPr>
          <w:rFonts w:ascii="Times New Roman" w:hAnsi="Times New Roman"/>
          <w:i/>
          <w:iCs/>
          <w:sz w:val="26"/>
          <w:szCs w:val="26"/>
        </w:rPr>
      </w:pPr>
    </w:p>
    <w:p w:rsidR="005D47E8" w:rsidRDefault="005D47E8" w:rsidP="005D47E8">
      <w:pPr>
        <w:widowControl w:val="0"/>
        <w:jc w:val="both"/>
        <w:rPr>
          <w:rFonts w:ascii="Times New Roman" w:hAnsi="Times New Roman"/>
          <w:b/>
          <w:bCs/>
          <w:sz w:val="26"/>
          <w:szCs w:val="26"/>
        </w:rPr>
        <w:sectPr w:rsidR="005D47E8">
          <w:pgSz w:w="11907" w:h="16840"/>
          <w:pgMar w:top="1134" w:right="1134" w:bottom="1134" w:left="1701" w:header="454" w:footer="454" w:gutter="0"/>
          <w:cols w:space="720"/>
          <w:titlePg/>
          <w:docGrid w:linePitch="381"/>
        </w:sectPr>
      </w:pPr>
    </w:p>
    <w:p w:rsidR="00584A8B" w:rsidRDefault="00584A8B">
      <w:bookmarkStart w:id="0" w:name="_GoBack"/>
      <w:bookmarkEnd w:id="0"/>
    </w:p>
    <w:sectPr w:rsidR="00584A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7E8"/>
    <w:rsid w:val="00584A8B"/>
    <w:rsid w:val="005D4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7E9FAA-4776-4FAB-9F9A-3E74D966A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47E8"/>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242</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Yen.PC</dc:creator>
  <cp:keywords/>
  <dc:description/>
  <cp:lastModifiedBy>Yen.PC</cp:lastModifiedBy>
  <cp:revision>1</cp:revision>
  <dcterms:created xsi:type="dcterms:W3CDTF">2025-06-25T07:18:00Z</dcterms:created>
  <dcterms:modified xsi:type="dcterms:W3CDTF">2025-06-25T07:18:00Z</dcterms:modified>
</cp:coreProperties>
</file>