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151" w:rsidRPr="006A2892" w:rsidRDefault="009E7151" w:rsidP="009E7151">
      <w:pPr>
        <w:spacing w:after="240"/>
        <w:jc w:val="center"/>
        <w:rPr>
          <w:b/>
          <w:sz w:val="28"/>
          <w:szCs w:val="28"/>
        </w:rPr>
      </w:pPr>
      <w:r w:rsidRPr="006A2892">
        <w:rPr>
          <w:b/>
          <w:sz w:val="28"/>
          <w:szCs w:val="28"/>
        </w:rPr>
        <w:t>PHỤ LỤC 2</w:t>
      </w:r>
    </w:p>
    <w:tbl>
      <w:tblPr>
        <w:tblW w:w="9067" w:type="dxa"/>
        <w:tblInd w:w="198" w:type="dxa"/>
        <w:tblLook w:val="01E0" w:firstRow="1" w:lastRow="1" w:firstColumn="1" w:lastColumn="1" w:noHBand="0" w:noVBand="0"/>
      </w:tblPr>
      <w:tblGrid>
        <w:gridCol w:w="3847"/>
        <w:gridCol w:w="5220"/>
      </w:tblGrid>
      <w:tr w:rsidR="009E7151" w:rsidRPr="006A2892" w:rsidTr="001D258E">
        <w:trPr>
          <w:trHeight w:val="781"/>
        </w:trPr>
        <w:tc>
          <w:tcPr>
            <w:tcW w:w="3847" w:type="dxa"/>
            <w:shd w:val="clear" w:color="auto" w:fill="auto"/>
          </w:tcPr>
          <w:p w:rsidR="009E7151" w:rsidRDefault="009E7151" w:rsidP="001D258E">
            <w:pPr>
              <w:ind w:right="-116"/>
              <w:jc w:val="center"/>
              <w:rPr>
                <w:b/>
                <w:szCs w:val="28"/>
              </w:rPr>
            </w:pPr>
            <w:r w:rsidRPr="006A2892">
              <w:rPr>
                <w:b/>
                <w:sz w:val="28"/>
                <w:szCs w:val="28"/>
              </w:rPr>
              <w:t>Tên tổ chức tín dụng</w:t>
            </w:r>
          </w:p>
          <w:p w:rsidR="009E7151" w:rsidRPr="006A2892" w:rsidRDefault="00C9212E" w:rsidP="001D258E">
            <w:pPr>
              <w:ind w:right="-116"/>
              <w:jc w:val="center"/>
              <w:rPr>
                <w:b/>
                <w:szCs w:val="28"/>
              </w:rPr>
            </w:pPr>
            <w:r>
              <w:rPr>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786765</wp:posOffset>
                      </wp:positionH>
                      <wp:positionV relativeFrom="paragraph">
                        <wp:posOffset>262889</wp:posOffset>
                      </wp:positionV>
                      <wp:extent cx="739140" cy="0"/>
                      <wp:effectExtent l="0" t="0" r="381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91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8A5BE33"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1.95pt,20.7pt" to="120.1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">
                      <o:lock v:ext="edit" shapetype="f"/>
                    </v:line>
                  </w:pict>
                </mc:Fallback>
              </mc:AlternateContent>
            </w:r>
            <w:r w:rsidR="009E7151" w:rsidRPr="006A2892">
              <w:rPr>
                <w:b/>
                <w:sz w:val="28"/>
                <w:szCs w:val="28"/>
              </w:rPr>
              <w:t>được phép</w:t>
            </w:r>
            <w:r w:rsidR="009E7151" w:rsidRPr="006A2892">
              <w:rPr>
                <w:b/>
                <w:sz w:val="28"/>
                <w:szCs w:val="28"/>
              </w:rPr>
              <w:br/>
            </w:r>
          </w:p>
          <w:p w:rsidR="009E7151" w:rsidRPr="006A2892" w:rsidRDefault="009E7151" w:rsidP="001D258E">
            <w:pPr>
              <w:ind w:right="162" w:firstLine="709"/>
              <w:jc w:val="center"/>
              <w:rPr>
                <w:b/>
                <w:szCs w:val="28"/>
              </w:rPr>
            </w:pPr>
          </w:p>
        </w:tc>
        <w:tc>
          <w:tcPr>
            <w:tcW w:w="5220" w:type="dxa"/>
            <w:shd w:val="clear" w:color="auto" w:fill="auto"/>
          </w:tcPr>
          <w:p w:rsidR="009E7151" w:rsidRPr="006A2892" w:rsidRDefault="009E7151" w:rsidP="001D258E">
            <w:pPr>
              <w:spacing w:before="120"/>
              <w:jc w:val="center"/>
              <w:rPr>
                <w:i/>
                <w:szCs w:val="28"/>
              </w:rPr>
            </w:pPr>
            <w:r w:rsidRPr="006A2892">
              <w:rPr>
                <w:i/>
                <w:sz w:val="28"/>
                <w:szCs w:val="28"/>
              </w:rPr>
              <w:t>…, ngày… tháng …  năm ...</w:t>
            </w:r>
          </w:p>
        </w:tc>
      </w:tr>
    </w:tbl>
    <w:p w:rsidR="009E7151" w:rsidRDefault="009E7151" w:rsidP="009E7151">
      <w:pPr>
        <w:jc w:val="center"/>
        <w:rPr>
          <w:b/>
          <w:sz w:val="28"/>
          <w:szCs w:val="28"/>
        </w:rPr>
      </w:pPr>
      <w:r w:rsidRPr="006A2892">
        <w:rPr>
          <w:b/>
          <w:sz w:val="28"/>
          <w:szCs w:val="28"/>
        </w:rPr>
        <w:t xml:space="preserve">HƯỚNG DẪN THANH TOÁN CHUẨNCHO CÁC GIAO DỊCH </w:t>
      </w:r>
    </w:p>
    <w:p w:rsidR="009E7151" w:rsidRPr="006A2892" w:rsidRDefault="009E7151" w:rsidP="009E7151">
      <w:pPr>
        <w:jc w:val="center"/>
        <w:rPr>
          <w:b/>
          <w:sz w:val="28"/>
          <w:szCs w:val="28"/>
        </w:rPr>
      </w:pPr>
      <w:r w:rsidRPr="006A2892">
        <w:rPr>
          <w:b/>
          <w:sz w:val="28"/>
          <w:szCs w:val="28"/>
        </w:rPr>
        <w:t>NGOẠI TỆ VỚI NGÂN HÀNG NHÀ NƯỚC</w:t>
      </w:r>
    </w:p>
    <w:p w:rsidR="009E7151" w:rsidRPr="006A2892" w:rsidRDefault="009E7151" w:rsidP="009E7151">
      <w:pPr>
        <w:jc w:val="center"/>
        <w:rPr>
          <w:sz w:val="28"/>
          <w:szCs w:val="28"/>
        </w:rPr>
      </w:pPr>
      <w:r w:rsidRPr="006A2892">
        <w:rPr>
          <w:sz w:val="28"/>
          <w:szCs w:val="28"/>
        </w:rPr>
        <w:t xml:space="preserve">Kính gửi: Ngân hàng Nhà nước Việt Nam </w:t>
      </w:r>
    </w:p>
    <w:p w:rsidR="009E7151" w:rsidRPr="006A2892" w:rsidRDefault="00C9212E" w:rsidP="009E7151">
      <w:pPr>
        <w:jc w:val="center"/>
        <w:rPr>
          <w:sz w:val="28"/>
          <w:szCs w:val="28"/>
        </w:rPr>
      </w:pPr>
      <w:r>
        <w:rPr>
          <w:sz w:val="28"/>
          <w:szCs w:val="28"/>
        </w:rPr>
        <w:t xml:space="preserve"> (Cục Quản lý ngoại hối</w:t>
      </w:r>
      <w:bookmarkStart w:id="0" w:name="_GoBack"/>
      <w:bookmarkEnd w:id="0"/>
      <w:r w:rsidR="009E7151" w:rsidRPr="006A2892">
        <w:rPr>
          <w:sz w:val="28"/>
          <w:szCs w:val="28"/>
        </w:rPr>
        <w:t xml:space="preserve"> )</w:t>
      </w:r>
    </w:p>
    <w:p w:rsidR="009E7151" w:rsidRPr="006A2892" w:rsidRDefault="009E7151" w:rsidP="009E7151">
      <w:pPr>
        <w:ind w:firstLine="709"/>
        <w:jc w:val="center"/>
        <w:rPr>
          <w:b/>
          <w:sz w:val="28"/>
          <w:szCs w:val="28"/>
        </w:rPr>
      </w:pPr>
    </w:p>
    <w:tbl>
      <w:tblPr>
        <w:tblW w:w="9017"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683"/>
        <w:gridCol w:w="1428"/>
        <w:gridCol w:w="3707"/>
        <w:gridCol w:w="247"/>
      </w:tblGrid>
      <w:tr w:rsidR="009E7151" w:rsidRPr="006A2892" w:rsidTr="001D258E">
        <w:tc>
          <w:tcPr>
            <w:tcW w:w="2952" w:type="dxa"/>
            <w:shd w:val="clear" w:color="auto" w:fill="auto"/>
          </w:tcPr>
          <w:p w:rsidR="009E7151" w:rsidRPr="006A2892" w:rsidRDefault="009E7151" w:rsidP="001D258E">
            <w:pPr>
              <w:jc w:val="center"/>
              <w:rPr>
                <w:b/>
                <w:szCs w:val="28"/>
              </w:rPr>
            </w:pPr>
            <w:r w:rsidRPr="006A2892">
              <w:rPr>
                <w:b/>
                <w:sz w:val="28"/>
                <w:szCs w:val="28"/>
              </w:rPr>
              <w:t>Loại đồng tiền</w:t>
            </w:r>
          </w:p>
        </w:tc>
        <w:tc>
          <w:tcPr>
            <w:tcW w:w="2111" w:type="dxa"/>
            <w:gridSpan w:val="2"/>
            <w:shd w:val="clear" w:color="auto" w:fill="auto"/>
          </w:tcPr>
          <w:p w:rsidR="009E7151" w:rsidRPr="006A2892" w:rsidRDefault="009E7151" w:rsidP="001D258E">
            <w:pPr>
              <w:ind w:hanging="58"/>
              <w:jc w:val="center"/>
              <w:rPr>
                <w:b/>
                <w:szCs w:val="28"/>
              </w:rPr>
            </w:pPr>
            <w:r w:rsidRPr="006A2892">
              <w:rPr>
                <w:b/>
                <w:sz w:val="28"/>
                <w:szCs w:val="28"/>
              </w:rPr>
              <w:t>Hướng dẫn thanh toán</w:t>
            </w:r>
          </w:p>
        </w:tc>
        <w:tc>
          <w:tcPr>
            <w:tcW w:w="3954" w:type="dxa"/>
            <w:gridSpan w:val="2"/>
            <w:shd w:val="clear" w:color="auto" w:fill="auto"/>
          </w:tcPr>
          <w:p w:rsidR="009E7151" w:rsidRDefault="009E7151" w:rsidP="001D258E">
            <w:pPr>
              <w:jc w:val="center"/>
              <w:rPr>
                <w:b/>
                <w:szCs w:val="28"/>
              </w:rPr>
            </w:pPr>
            <w:r w:rsidRPr="006A2892">
              <w:rPr>
                <w:b/>
                <w:sz w:val="28"/>
                <w:szCs w:val="28"/>
              </w:rPr>
              <w:t>Liên hệ</w:t>
            </w:r>
          </w:p>
          <w:p w:rsidR="009E7151" w:rsidRDefault="009E7151" w:rsidP="001D258E">
            <w:pPr>
              <w:jc w:val="center"/>
              <w:rPr>
                <w:i/>
                <w:szCs w:val="28"/>
              </w:rPr>
            </w:pPr>
            <w:r w:rsidRPr="006A2892">
              <w:rPr>
                <w:i/>
                <w:sz w:val="28"/>
                <w:szCs w:val="28"/>
              </w:rPr>
              <w:t xml:space="preserve">(tên thanh toán viên và </w:t>
            </w:r>
          </w:p>
          <w:p w:rsidR="009E7151" w:rsidRPr="006A2892" w:rsidRDefault="009E7151" w:rsidP="001D258E">
            <w:pPr>
              <w:jc w:val="center"/>
              <w:rPr>
                <w:b/>
                <w:szCs w:val="28"/>
              </w:rPr>
            </w:pPr>
            <w:r w:rsidRPr="006A2892">
              <w:rPr>
                <w:i/>
                <w:sz w:val="28"/>
                <w:szCs w:val="28"/>
              </w:rPr>
              <w:t>điện thoại liên hệ)</w:t>
            </w:r>
          </w:p>
        </w:tc>
      </w:tr>
      <w:tr w:rsidR="009E7151" w:rsidRPr="006A2892" w:rsidTr="001D258E">
        <w:tc>
          <w:tcPr>
            <w:tcW w:w="2952" w:type="dxa"/>
            <w:shd w:val="clear" w:color="auto" w:fill="auto"/>
            <w:vAlign w:val="center"/>
          </w:tcPr>
          <w:p w:rsidR="009E7151" w:rsidRPr="006A2892" w:rsidRDefault="009E7151" w:rsidP="001D258E">
            <w:pPr>
              <w:jc w:val="center"/>
              <w:rPr>
                <w:szCs w:val="28"/>
              </w:rPr>
            </w:pPr>
            <w:r w:rsidRPr="006A2892">
              <w:rPr>
                <w:sz w:val="28"/>
                <w:szCs w:val="28"/>
              </w:rPr>
              <w:t>VND</w:t>
            </w:r>
          </w:p>
        </w:tc>
        <w:tc>
          <w:tcPr>
            <w:tcW w:w="2111" w:type="dxa"/>
            <w:gridSpan w:val="2"/>
            <w:shd w:val="clear" w:color="auto" w:fill="auto"/>
          </w:tcPr>
          <w:p w:rsidR="009E7151" w:rsidRPr="006A2892" w:rsidRDefault="009E7151" w:rsidP="001D258E">
            <w:pPr>
              <w:spacing w:before="60"/>
              <w:rPr>
                <w:szCs w:val="28"/>
              </w:rPr>
            </w:pPr>
            <w:r w:rsidRPr="006A2892">
              <w:rPr>
                <w:sz w:val="28"/>
                <w:szCs w:val="28"/>
              </w:rPr>
              <w:t>Tại Ngân hàng:</w:t>
            </w:r>
          </w:p>
          <w:p w:rsidR="009E7151" w:rsidRPr="006A2892" w:rsidRDefault="009E7151" w:rsidP="001D258E">
            <w:pPr>
              <w:spacing w:before="60"/>
              <w:rPr>
                <w:szCs w:val="28"/>
              </w:rPr>
            </w:pPr>
            <w:r w:rsidRPr="006A2892">
              <w:rPr>
                <w:sz w:val="28"/>
                <w:szCs w:val="28"/>
              </w:rPr>
              <w:t>Số tài khoản</w:t>
            </w:r>
          </w:p>
          <w:p w:rsidR="009E7151" w:rsidRPr="006A2892" w:rsidRDefault="009E7151" w:rsidP="001D258E">
            <w:pPr>
              <w:spacing w:before="60"/>
              <w:rPr>
                <w:szCs w:val="28"/>
              </w:rPr>
            </w:pPr>
            <w:r w:rsidRPr="006A2892">
              <w:rPr>
                <w:sz w:val="28"/>
                <w:szCs w:val="28"/>
              </w:rPr>
              <w:t>Code CITAD</w:t>
            </w:r>
          </w:p>
        </w:tc>
        <w:tc>
          <w:tcPr>
            <w:tcW w:w="3954" w:type="dxa"/>
            <w:gridSpan w:val="2"/>
            <w:shd w:val="clear" w:color="auto" w:fill="auto"/>
          </w:tcPr>
          <w:p w:rsidR="009E7151" w:rsidRPr="006A2892" w:rsidRDefault="009E7151" w:rsidP="001D258E">
            <w:pPr>
              <w:ind w:firstLine="709"/>
              <w:rPr>
                <w:szCs w:val="28"/>
              </w:rPr>
            </w:pPr>
          </w:p>
        </w:tc>
      </w:tr>
      <w:tr w:rsidR="009E7151" w:rsidRPr="006A2892" w:rsidTr="001D258E">
        <w:tc>
          <w:tcPr>
            <w:tcW w:w="2952" w:type="dxa"/>
            <w:shd w:val="clear" w:color="auto" w:fill="auto"/>
            <w:vAlign w:val="center"/>
          </w:tcPr>
          <w:p w:rsidR="009E7151" w:rsidRPr="006A2892" w:rsidRDefault="009E7151" w:rsidP="001D258E">
            <w:pPr>
              <w:jc w:val="center"/>
              <w:rPr>
                <w:szCs w:val="28"/>
              </w:rPr>
            </w:pPr>
            <w:r w:rsidRPr="006A2892">
              <w:rPr>
                <w:sz w:val="28"/>
                <w:szCs w:val="28"/>
              </w:rPr>
              <w:t>USD</w:t>
            </w:r>
          </w:p>
        </w:tc>
        <w:tc>
          <w:tcPr>
            <w:tcW w:w="2111" w:type="dxa"/>
            <w:gridSpan w:val="2"/>
            <w:shd w:val="clear" w:color="auto" w:fill="auto"/>
          </w:tcPr>
          <w:p w:rsidR="009E7151" w:rsidRPr="006A2892" w:rsidRDefault="009E7151" w:rsidP="001D258E">
            <w:pPr>
              <w:spacing w:before="60"/>
              <w:rPr>
                <w:szCs w:val="28"/>
              </w:rPr>
            </w:pPr>
            <w:r w:rsidRPr="006A2892">
              <w:rPr>
                <w:sz w:val="28"/>
                <w:szCs w:val="28"/>
              </w:rPr>
              <w:t>Tại Ngân hàng:</w:t>
            </w:r>
          </w:p>
          <w:p w:rsidR="009E7151" w:rsidRPr="006A2892" w:rsidRDefault="009E7151" w:rsidP="001D258E">
            <w:pPr>
              <w:spacing w:before="60"/>
              <w:rPr>
                <w:szCs w:val="28"/>
              </w:rPr>
            </w:pPr>
            <w:r w:rsidRPr="006A2892">
              <w:rPr>
                <w:sz w:val="28"/>
                <w:szCs w:val="28"/>
              </w:rPr>
              <w:t>Số tài khoản:</w:t>
            </w:r>
          </w:p>
          <w:p w:rsidR="009E7151" w:rsidRPr="006A2892" w:rsidRDefault="009E7151" w:rsidP="001D258E">
            <w:pPr>
              <w:spacing w:before="60"/>
              <w:rPr>
                <w:szCs w:val="28"/>
              </w:rPr>
            </w:pPr>
            <w:r w:rsidRPr="006A2892">
              <w:rPr>
                <w:sz w:val="28"/>
                <w:szCs w:val="28"/>
              </w:rPr>
              <w:t>Code SWIFT, CITAD:</w:t>
            </w:r>
          </w:p>
        </w:tc>
        <w:tc>
          <w:tcPr>
            <w:tcW w:w="3954" w:type="dxa"/>
            <w:gridSpan w:val="2"/>
            <w:shd w:val="clear" w:color="auto" w:fill="auto"/>
          </w:tcPr>
          <w:p w:rsidR="009E7151" w:rsidRPr="006A2892" w:rsidRDefault="009E7151" w:rsidP="001D258E">
            <w:pPr>
              <w:rPr>
                <w:szCs w:val="28"/>
              </w:rPr>
            </w:pPr>
          </w:p>
        </w:tc>
      </w:tr>
      <w:tr w:rsidR="009E7151" w:rsidRPr="006A2892" w:rsidTr="001D258E">
        <w:tc>
          <w:tcPr>
            <w:tcW w:w="2952" w:type="dxa"/>
            <w:shd w:val="clear" w:color="auto" w:fill="auto"/>
            <w:vAlign w:val="center"/>
          </w:tcPr>
          <w:p w:rsidR="009E7151" w:rsidRPr="006A2892" w:rsidRDefault="009E7151" w:rsidP="001D258E">
            <w:pPr>
              <w:jc w:val="center"/>
              <w:rPr>
                <w:szCs w:val="28"/>
              </w:rPr>
            </w:pPr>
            <w:r w:rsidRPr="006A2892">
              <w:rPr>
                <w:sz w:val="28"/>
                <w:szCs w:val="28"/>
              </w:rPr>
              <w:t>EUR</w:t>
            </w:r>
          </w:p>
        </w:tc>
        <w:tc>
          <w:tcPr>
            <w:tcW w:w="2111" w:type="dxa"/>
            <w:gridSpan w:val="2"/>
            <w:shd w:val="clear" w:color="auto" w:fill="auto"/>
          </w:tcPr>
          <w:p w:rsidR="009E7151" w:rsidRPr="006A2892" w:rsidRDefault="009E7151" w:rsidP="001D258E">
            <w:pPr>
              <w:spacing w:before="60"/>
              <w:rPr>
                <w:szCs w:val="28"/>
              </w:rPr>
            </w:pPr>
            <w:r w:rsidRPr="006A2892">
              <w:rPr>
                <w:sz w:val="28"/>
                <w:szCs w:val="28"/>
              </w:rPr>
              <w:t>Tại Ngân hàng:</w:t>
            </w:r>
          </w:p>
          <w:p w:rsidR="009E7151" w:rsidRPr="006A2892" w:rsidRDefault="009E7151" w:rsidP="001D258E">
            <w:pPr>
              <w:spacing w:before="60"/>
              <w:rPr>
                <w:szCs w:val="28"/>
              </w:rPr>
            </w:pPr>
            <w:r w:rsidRPr="006A2892">
              <w:rPr>
                <w:sz w:val="28"/>
                <w:szCs w:val="28"/>
              </w:rPr>
              <w:t>Số tài khoản:</w:t>
            </w:r>
          </w:p>
          <w:p w:rsidR="009E7151" w:rsidRPr="006A2892" w:rsidRDefault="009E7151" w:rsidP="001D258E">
            <w:pPr>
              <w:spacing w:before="60"/>
              <w:rPr>
                <w:szCs w:val="28"/>
              </w:rPr>
            </w:pPr>
            <w:r w:rsidRPr="006A2892">
              <w:rPr>
                <w:sz w:val="28"/>
                <w:szCs w:val="28"/>
              </w:rPr>
              <w:t>Code SWIFT:</w:t>
            </w:r>
          </w:p>
        </w:tc>
        <w:tc>
          <w:tcPr>
            <w:tcW w:w="3954" w:type="dxa"/>
            <w:gridSpan w:val="2"/>
            <w:shd w:val="clear" w:color="auto" w:fill="auto"/>
          </w:tcPr>
          <w:p w:rsidR="009E7151" w:rsidRPr="006A2892" w:rsidRDefault="009E7151" w:rsidP="001D258E">
            <w:pPr>
              <w:rPr>
                <w:szCs w:val="28"/>
              </w:rPr>
            </w:pPr>
          </w:p>
        </w:tc>
      </w:tr>
      <w:tr w:rsidR="009E7151" w:rsidRPr="006A2892" w:rsidTr="001D258E">
        <w:tc>
          <w:tcPr>
            <w:tcW w:w="2952" w:type="dxa"/>
            <w:tcBorders>
              <w:bottom w:val="single" w:sz="4" w:space="0" w:color="auto"/>
            </w:tcBorders>
            <w:shd w:val="clear" w:color="auto" w:fill="auto"/>
            <w:vAlign w:val="center"/>
          </w:tcPr>
          <w:p w:rsidR="009E7151" w:rsidRPr="006A2892" w:rsidRDefault="009E7151" w:rsidP="001D258E">
            <w:pPr>
              <w:jc w:val="center"/>
              <w:rPr>
                <w:szCs w:val="28"/>
              </w:rPr>
            </w:pPr>
            <w:r w:rsidRPr="006A2892">
              <w:rPr>
                <w:sz w:val="28"/>
                <w:szCs w:val="28"/>
              </w:rPr>
              <w:t>…………</w:t>
            </w:r>
          </w:p>
        </w:tc>
        <w:tc>
          <w:tcPr>
            <w:tcW w:w="2111" w:type="dxa"/>
            <w:gridSpan w:val="2"/>
            <w:tcBorders>
              <w:bottom w:val="single" w:sz="4" w:space="0" w:color="auto"/>
            </w:tcBorders>
            <w:shd w:val="clear" w:color="auto" w:fill="auto"/>
          </w:tcPr>
          <w:p w:rsidR="009E7151" w:rsidRPr="006A2892" w:rsidRDefault="009E7151" w:rsidP="001D258E">
            <w:pPr>
              <w:rPr>
                <w:szCs w:val="28"/>
              </w:rPr>
            </w:pPr>
          </w:p>
        </w:tc>
        <w:tc>
          <w:tcPr>
            <w:tcW w:w="3954" w:type="dxa"/>
            <w:gridSpan w:val="2"/>
            <w:tcBorders>
              <w:bottom w:val="single" w:sz="4" w:space="0" w:color="auto"/>
            </w:tcBorders>
            <w:shd w:val="clear" w:color="auto" w:fill="auto"/>
          </w:tcPr>
          <w:p w:rsidR="009E7151" w:rsidRPr="006A2892" w:rsidRDefault="009E7151" w:rsidP="001D258E">
            <w:pPr>
              <w:rPr>
                <w:szCs w:val="28"/>
              </w:rPr>
            </w:pPr>
          </w:p>
        </w:tc>
      </w:tr>
      <w:tr w:rsidR="009E7151" w:rsidRPr="006A2892" w:rsidTr="001D258E">
        <w:tc>
          <w:tcPr>
            <w:tcW w:w="9017" w:type="dxa"/>
            <w:gridSpan w:val="5"/>
            <w:tcBorders>
              <w:bottom w:val="single" w:sz="4" w:space="0" w:color="auto"/>
            </w:tcBorders>
            <w:shd w:val="clear" w:color="auto" w:fill="auto"/>
            <w:vAlign w:val="center"/>
          </w:tcPr>
          <w:p w:rsidR="009E7151" w:rsidRPr="006A2892" w:rsidRDefault="009E7151" w:rsidP="001D258E">
            <w:pPr>
              <w:rPr>
                <w:szCs w:val="28"/>
              </w:rPr>
            </w:pPr>
            <w:r w:rsidRPr="006A2892">
              <w:rPr>
                <w:sz w:val="28"/>
                <w:szCs w:val="28"/>
              </w:rPr>
              <w:t>Ghi chú: Khi có thay đổi nội dung hướng dẫn thanh toán, tổ chức tín dụng phải gửi lại hướng dẫn thanh toán mới theo mẫu này tới Ngân hàng Nhà nước (Sở Giao dịch) trước thời điểm hiệu lực. Chỉ đăng ký với USD và VND, các loại ngoại tệ khác đăng ký khi có thông báo của Ngân hàng Nhà nước.</w:t>
            </w:r>
          </w:p>
        </w:tc>
      </w:tr>
      <w:tr w:rsidR="009E7151" w:rsidRPr="006A2892" w:rsidTr="001D258E">
        <w:tc>
          <w:tcPr>
            <w:tcW w:w="9017" w:type="dxa"/>
            <w:gridSpan w:val="5"/>
            <w:tcBorders>
              <w:top w:val="single" w:sz="4" w:space="0" w:color="auto"/>
              <w:left w:val="nil"/>
              <w:bottom w:val="nil"/>
              <w:right w:val="nil"/>
            </w:tcBorders>
            <w:shd w:val="clear" w:color="auto" w:fill="auto"/>
            <w:vAlign w:val="center"/>
          </w:tcPr>
          <w:p w:rsidR="009E7151" w:rsidRPr="006A2892" w:rsidRDefault="009E7151" w:rsidP="001D258E">
            <w:pPr>
              <w:spacing w:before="120"/>
              <w:ind w:firstLine="709"/>
              <w:jc w:val="center"/>
              <w:rPr>
                <w:i/>
                <w:szCs w:val="28"/>
              </w:rPr>
            </w:pPr>
          </w:p>
        </w:tc>
      </w:tr>
      <w:tr w:rsidR="009E7151" w:rsidRPr="006A2892" w:rsidTr="001D258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47" w:type="dxa"/>
        </w:trPr>
        <w:tc>
          <w:tcPr>
            <w:tcW w:w="3635" w:type="dxa"/>
            <w:gridSpan w:val="2"/>
            <w:shd w:val="clear" w:color="auto" w:fill="auto"/>
          </w:tcPr>
          <w:p w:rsidR="009E7151" w:rsidRPr="006A2892" w:rsidRDefault="009E7151" w:rsidP="001D258E">
            <w:pPr>
              <w:ind w:firstLine="709"/>
              <w:jc w:val="center"/>
              <w:rPr>
                <w:szCs w:val="28"/>
              </w:rPr>
            </w:pPr>
          </w:p>
        </w:tc>
        <w:tc>
          <w:tcPr>
            <w:tcW w:w="5135" w:type="dxa"/>
            <w:gridSpan w:val="2"/>
            <w:shd w:val="clear" w:color="auto" w:fill="auto"/>
          </w:tcPr>
          <w:p w:rsidR="009E7151" w:rsidRPr="006A2892" w:rsidRDefault="009E7151" w:rsidP="001D258E">
            <w:pPr>
              <w:ind w:firstLine="709"/>
              <w:jc w:val="center"/>
              <w:rPr>
                <w:b/>
                <w:szCs w:val="28"/>
              </w:rPr>
            </w:pPr>
            <w:r w:rsidRPr="006A2892">
              <w:rPr>
                <w:b/>
                <w:sz w:val="28"/>
                <w:szCs w:val="28"/>
              </w:rPr>
              <w:br/>
              <w:t>NGƯỜI ĐẠI DIỆN HỢP PHÁP CỦA TỔ CHỨC TÍN DỤNG ĐƯỢC PHÉP</w:t>
            </w:r>
          </w:p>
          <w:p w:rsidR="009E7151" w:rsidRPr="006A2892" w:rsidRDefault="009E7151" w:rsidP="001D258E">
            <w:pPr>
              <w:ind w:firstLine="709"/>
              <w:jc w:val="center"/>
              <w:rPr>
                <w:b/>
                <w:szCs w:val="28"/>
              </w:rPr>
            </w:pPr>
          </w:p>
          <w:p w:rsidR="009E7151" w:rsidRDefault="009E7151" w:rsidP="001D258E">
            <w:pPr>
              <w:ind w:firstLine="709"/>
              <w:jc w:val="center"/>
              <w:rPr>
                <w:b/>
                <w:szCs w:val="28"/>
              </w:rPr>
            </w:pPr>
          </w:p>
          <w:p w:rsidR="009E7151" w:rsidRPr="006A2892" w:rsidRDefault="009E7151" w:rsidP="001D258E">
            <w:pPr>
              <w:ind w:firstLine="709"/>
              <w:jc w:val="center"/>
              <w:rPr>
                <w:b/>
                <w:szCs w:val="28"/>
              </w:rPr>
            </w:pPr>
          </w:p>
          <w:p w:rsidR="009E7151" w:rsidRPr="006A2892" w:rsidRDefault="009E7151" w:rsidP="001D258E">
            <w:pPr>
              <w:ind w:firstLine="709"/>
              <w:jc w:val="center"/>
              <w:rPr>
                <w:b/>
                <w:szCs w:val="28"/>
              </w:rPr>
            </w:pPr>
          </w:p>
          <w:p w:rsidR="009E7151" w:rsidRPr="006A2892" w:rsidRDefault="009E7151" w:rsidP="001D258E">
            <w:pPr>
              <w:ind w:hanging="32"/>
              <w:jc w:val="center"/>
              <w:rPr>
                <w:b/>
                <w:szCs w:val="28"/>
              </w:rPr>
            </w:pPr>
            <w:r w:rsidRPr="006A2892">
              <w:rPr>
                <w:b/>
                <w:sz w:val="28"/>
                <w:szCs w:val="28"/>
              </w:rPr>
              <w:t>(Ký tên, đóng dấu)</w:t>
            </w:r>
          </w:p>
        </w:tc>
      </w:tr>
    </w:tbl>
    <w:p w:rsidR="009E7151" w:rsidRPr="00A847C8" w:rsidRDefault="009E7151" w:rsidP="009E7151">
      <w:pPr>
        <w:rPr>
          <w:rFonts w:asciiTheme="majorHAnsi" w:hAnsiTheme="majorHAnsi" w:cstheme="majorHAnsi"/>
          <w:color w:val="000000" w:themeColor="text1"/>
          <w:lang w:val="vi-VN"/>
        </w:rPr>
      </w:pPr>
    </w:p>
    <w:p w:rsidR="009A36CF" w:rsidRDefault="009A36CF"/>
    <w:sectPr w:rsidR="009A36CF" w:rsidSect="009E7151">
      <w:headerReference w:type="default" r:id="rId6"/>
      <w:pgSz w:w="11907" w:h="16840" w:code="9"/>
      <w:pgMar w:top="1134" w:right="1134" w:bottom="1276"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35F5" w:rsidRDefault="004E35F5">
      <w:r>
        <w:separator/>
      </w:r>
    </w:p>
  </w:endnote>
  <w:endnote w:type="continuationSeparator" w:id="0">
    <w:p w:rsidR="004E35F5" w:rsidRDefault="004E3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35F5" w:rsidRDefault="004E35F5">
      <w:r>
        <w:separator/>
      </w:r>
    </w:p>
  </w:footnote>
  <w:footnote w:type="continuationSeparator" w:id="0">
    <w:p w:rsidR="004E35F5" w:rsidRDefault="004E35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2761023"/>
      <w:docPartObj>
        <w:docPartGallery w:val="Page Numbers (Top of Page)"/>
        <w:docPartUnique/>
      </w:docPartObj>
    </w:sdtPr>
    <w:sdtEndPr>
      <w:rPr>
        <w:noProof/>
      </w:rPr>
    </w:sdtEndPr>
    <w:sdtContent>
      <w:p w:rsidR="00CC57E7" w:rsidRDefault="009E7151">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CC57E7" w:rsidRDefault="004E35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151"/>
    <w:rsid w:val="004E35F5"/>
    <w:rsid w:val="008D0355"/>
    <w:rsid w:val="009A36CF"/>
    <w:rsid w:val="009D4AC0"/>
    <w:rsid w:val="009E7151"/>
    <w:rsid w:val="00C92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C1EA"/>
  <w15:docId w15:val="{7D05B7C6-610A-47B6-AEC9-440D836F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151"/>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7151"/>
    <w:pPr>
      <w:tabs>
        <w:tab w:val="center" w:pos="4680"/>
        <w:tab w:val="right" w:pos="9360"/>
      </w:tabs>
    </w:pPr>
  </w:style>
  <w:style w:type="character" w:customStyle="1" w:styleId="HeaderChar">
    <w:name w:val="Header Char"/>
    <w:basedOn w:val="DefaultParagraphFont"/>
    <w:link w:val="Header"/>
    <w:uiPriority w:val="99"/>
    <w:rsid w:val="009E71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Thao</cp:lastModifiedBy>
  <cp:revision>2</cp:revision>
  <dcterms:created xsi:type="dcterms:W3CDTF">2025-05-14T02:32:00Z</dcterms:created>
  <dcterms:modified xsi:type="dcterms:W3CDTF">2025-05-14T02:32:00Z</dcterms:modified>
</cp:coreProperties>
</file>