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D1A" w:rsidRPr="005F5E60" w:rsidRDefault="007E2D1A" w:rsidP="007E2D1A">
      <w:pPr>
        <w:jc w:val="right"/>
        <w:rPr>
          <w:b/>
          <w:lang w:val="nl-NL"/>
        </w:rPr>
      </w:pPr>
      <w:r w:rsidRPr="005F5E60">
        <w:rPr>
          <w:b/>
          <w:bCs/>
          <w:lang w:val="nl-NL"/>
        </w:rPr>
        <w:t>Phụ lục số 01</w:t>
      </w:r>
    </w:p>
    <w:p w:rsidR="007E2D1A" w:rsidRPr="005F5E60" w:rsidRDefault="007E2D1A" w:rsidP="007E2D1A">
      <w:pPr>
        <w:jc w:val="center"/>
        <w:rPr>
          <w:b/>
          <w:lang w:val="nl-NL"/>
        </w:rPr>
      </w:pPr>
      <w:r w:rsidRPr="005F5E60">
        <w:rPr>
          <w:b/>
          <w:lang w:val="nl-NL"/>
        </w:rPr>
        <w:t xml:space="preserve">MẪU ĐƠN ĐỀ NGHỊ CẤP GIẤY CHỨNG NHẬN </w:t>
      </w:r>
    </w:p>
    <w:p w:rsidR="007E2D1A" w:rsidRPr="005F5E60" w:rsidRDefault="007E2D1A" w:rsidP="007E2D1A">
      <w:pPr>
        <w:jc w:val="center"/>
        <w:rPr>
          <w:b/>
          <w:lang w:val="nl-NL"/>
        </w:rPr>
      </w:pPr>
      <w:r w:rsidRPr="005F5E60">
        <w:rPr>
          <w:b/>
          <w:lang w:val="nl-NL"/>
        </w:rPr>
        <w:t>ĐỦ ĐIỀU KIỆN SẢN XUẤT VÀNG TRANG SỨC, MỸ NGHỆ</w:t>
      </w:r>
    </w:p>
    <w:p w:rsidR="007E2D1A" w:rsidRPr="005F5E60" w:rsidRDefault="007E2D1A" w:rsidP="007E2D1A">
      <w:pPr>
        <w:jc w:val="center"/>
        <w:rPr>
          <w:sz w:val="24"/>
          <w:szCs w:val="24"/>
        </w:rPr>
      </w:pPr>
      <w:r w:rsidRPr="005F5E60">
        <w:rPr>
          <w:i/>
          <w:iCs/>
          <w:lang w:val="nl-NL"/>
        </w:rPr>
        <w:t>(Ban hành kèm theo Thông tư số 34/2025/TT-NHNN)</w:t>
      </w:r>
    </w:p>
    <w:p w:rsidR="007E2D1A" w:rsidRPr="005F5E60" w:rsidRDefault="007E2D1A" w:rsidP="007E2D1A">
      <w:pPr>
        <w:pStyle w:val="Heading3"/>
        <w:rPr>
          <w:rFonts w:ascii="Times New Roman" w:hAnsi="Times New Roman"/>
          <w:bCs w:val="0"/>
          <w:sz w:val="24"/>
          <w:szCs w:val="24"/>
          <w:lang w:val="en-US" w:eastAsia="en-US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7E2D1A" w:rsidRPr="005F5E60" w:rsidTr="005F5E60">
        <w:tc>
          <w:tcPr>
            <w:tcW w:w="33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spacing w:before="80" w:after="120"/>
              <w:rPr>
                <w:sz w:val="24"/>
                <w:szCs w:val="24"/>
              </w:rPr>
            </w:pPr>
            <w:r w:rsidRPr="005F5E60">
              <w:rPr>
                <w:sz w:val="24"/>
                <w:szCs w:val="24"/>
              </w:rPr>
              <w:t>TÊN DOANH NGHIỆP</w:t>
            </w:r>
          </w:p>
          <w:p w:rsidR="007E2D1A" w:rsidRPr="005F5E60" w:rsidRDefault="007E2D1A" w:rsidP="005F5E60">
            <w:pPr>
              <w:rPr>
                <w:sz w:val="24"/>
                <w:szCs w:val="24"/>
              </w:rPr>
            </w:pPr>
            <w:r w:rsidRPr="005F5E60">
              <w:rPr>
                <w:sz w:val="24"/>
                <w:szCs w:val="24"/>
              </w:rPr>
              <w:t xml:space="preserve">       Số: …….</w:t>
            </w:r>
          </w:p>
        </w:tc>
        <w:tc>
          <w:tcPr>
            <w:tcW w:w="55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spacing w:before="80"/>
              <w:jc w:val="center"/>
              <w:rPr>
                <w:sz w:val="24"/>
                <w:szCs w:val="24"/>
              </w:rPr>
            </w:pPr>
            <w:r w:rsidRPr="00C20DFD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450849</wp:posOffset>
                      </wp:positionV>
                      <wp:extent cx="1617345" cy="0"/>
                      <wp:effectExtent l="0" t="0" r="20955" b="19050"/>
                      <wp:wrapNone/>
                      <wp:docPr id="14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7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C6A9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" o:spid="_x0000_s1026" type="#_x0000_t32" style="position:absolute;margin-left:70.15pt;margin-top:35.5pt;width:127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"/>
                  </w:pict>
                </mc:Fallback>
              </mc:AlternateContent>
            </w:r>
            <w:r w:rsidRPr="00C20DFD">
              <w:rPr>
                <w:b/>
                <w:bCs/>
                <w:sz w:val="24"/>
                <w:szCs w:val="24"/>
              </w:rPr>
              <w:t>CỘNG</w:t>
            </w:r>
            <w:r w:rsidRPr="005F5E60">
              <w:rPr>
                <w:b/>
                <w:bCs/>
                <w:sz w:val="24"/>
                <w:szCs w:val="24"/>
              </w:rPr>
              <w:t xml:space="preserve"> HÒA XÃ HỘI CHỦ NGHĨA VIỆT NAM</w:t>
            </w:r>
            <w:r w:rsidRPr="005F5E60">
              <w:rPr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5F5E60">
              <w:rPr>
                <w:b/>
                <w:bCs/>
                <w:sz w:val="24"/>
                <w:szCs w:val="24"/>
              </w:rPr>
              <w:br/>
            </w:r>
          </w:p>
        </w:tc>
      </w:tr>
      <w:tr w:rsidR="007E2D1A" w:rsidRPr="005F5E60" w:rsidTr="005F5E60">
        <w:tc>
          <w:tcPr>
            <w:tcW w:w="33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jc w:val="center"/>
              <w:rPr>
                <w:sz w:val="26"/>
                <w:szCs w:val="26"/>
              </w:rPr>
            </w:pPr>
            <w:r w:rsidRPr="005F5E60">
              <w:rPr>
                <w:sz w:val="26"/>
                <w:szCs w:val="26"/>
              </w:rPr>
              <w:t> </w:t>
            </w:r>
          </w:p>
        </w:tc>
        <w:tc>
          <w:tcPr>
            <w:tcW w:w="55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jc w:val="center"/>
              <w:rPr>
                <w:sz w:val="26"/>
                <w:szCs w:val="26"/>
              </w:rPr>
            </w:pPr>
            <w:r w:rsidRPr="005F5E60">
              <w:rPr>
                <w:i/>
                <w:iCs/>
                <w:sz w:val="26"/>
                <w:szCs w:val="26"/>
              </w:rPr>
              <w:t xml:space="preserve">            …. , ngày...... tháng...... năm......</w:t>
            </w:r>
          </w:p>
        </w:tc>
      </w:tr>
    </w:tbl>
    <w:p w:rsidR="007E2D1A" w:rsidRPr="005F5E60" w:rsidRDefault="007E2D1A" w:rsidP="007E2D1A">
      <w:pPr>
        <w:spacing w:after="120"/>
        <w:jc w:val="center"/>
        <w:rPr>
          <w:sz w:val="26"/>
          <w:szCs w:val="26"/>
        </w:rPr>
      </w:pPr>
      <w:r w:rsidRPr="005F5E60">
        <w:rPr>
          <w:sz w:val="26"/>
          <w:szCs w:val="26"/>
        </w:rPr>
        <w:t> </w:t>
      </w:r>
    </w:p>
    <w:p w:rsidR="007E2D1A" w:rsidRPr="005F5E60" w:rsidRDefault="007E2D1A" w:rsidP="007E2D1A">
      <w:pPr>
        <w:spacing w:after="120"/>
        <w:jc w:val="center"/>
        <w:rPr>
          <w:sz w:val="26"/>
          <w:szCs w:val="26"/>
        </w:rPr>
      </w:pPr>
      <w:r w:rsidRPr="005F5E60">
        <w:rPr>
          <w:b/>
          <w:bCs/>
          <w:sz w:val="26"/>
          <w:szCs w:val="26"/>
        </w:rPr>
        <w:t>ĐƠN ĐỀ NGHỊ CẤP GIẤY CHỨNG NHẬN</w:t>
      </w:r>
      <w:r w:rsidRPr="005F5E60">
        <w:rPr>
          <w:b/>
          <w:bCs/>
          <w:sz w:val="26"/>
          <w:szCs w:val="26"/>
        </w:rPr>
        <w:br/>
        <w:t>ĐỦ ĐIỀU KIỆN SẢN XUẤT VÀNG TRANG SỨC, MỸ NGHỆ</w:t>
      </w:r>
    </w:p>
    <w:p w:rsidR="007E2D1A" w:rsidRPr="005F5E60" w:rsidRDefault="007E2D1A" w:rsidP="007E2D1A">
      <w:pPr>
        <w:spacing w:before="360" w:after="120"/>
        <w:jc w:val="center"/>
        <w:rPr>
          <w:b/>
          <w:sz w:val="24"/>
          <w:szCs w:val="24"/>
        </w:rPr>
      </w:pPr>
      <w:r w:rsidRPr="005F5E60">
        <w:rPr>
          <w:b/>
          <w:sz w:val="24"/>
          <w:szCs w:val="24"/>
        </w:rPr>
        <w:t>Kính gửi: Ngân hàng Nhà nước Việt Nam chi nhánh Khu vực...</w:t>
      </w:r>
    </w:p>
    <w:p w:rsidR="007E2D1A" w:rsidRPr="005F5E60" w:rsidRDefault="007E2D1A" w:rsidP="007E2D1A">
      <w:pPr>
        <w:spacing w:before="360"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1. Tên doanh nghiệp: …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2. Trụ sở chính: …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3. Địa điểm sản xuất: …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4. Điện thoại: …                                          Email: …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5. Họ và tên Người đại diện theo pháp luật: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6. Giấy chứng nhận đăng ký doanh nghiệp số: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sz w:val="24"/>
          <w:szCs w:val="24"/>
        </w:rPr>
        <w:t>7. Vốn điều lệ:</w:t>
      </w:r>
    </w:p>
    <w:p w:rsidR="007E2D1A" w:rsidRPr="005F5E60" w:rsidRDefault="007E2D1A" w:rsidP="007E2D1A">
      <w:pPr>
        <w:spacing w:after="120"/>
        <w:ind w:firstLine="720"/>
        <w:jc w:val="both"/>
        <w:rPr>
          <w:sz w:val="24"/>
          <w:szCs w:val="24"/>
        </w:rPr>
      </w:pPr>
      <w:r w:rsidRPr="005F5E60">
        <w:rPr>
          <w:sz w:val="24"/>
          <w:szCs w:val="24"/>
        </w:rPr>
        <w:t>Căn cứ điều kiện quy định tại Nghị định 24/2012/NĐ-CP ngày 03/4/2012 của Chính phủ về quản lý hoạt động kinh doanh vàng được sửa đổi, bổ sung bởi Nghị định 232/2025/NĐ-CP và hướng dẫn tại Thông tư số    /2025/TT-NHNN ngày... của Thống đốc Ngân hàng Nhà nước, đề nghị Ngân hàng Nhà nước Việt Nam chi nhánh Khu vực ... xem xét:</w:t>
      </w:r>
    </w:p>
    <w:p w:rsidR="007E2D1A" w:rsidRPr="005F5E60" w:rsidRDefault="007E2D1A" w:rsidP="007E2D1A">
      <w:pPr>
        <w:spacing w:after="120"/>
        <w:ind w:firstLine="720"/>
        <w:jc w:val="both"/>
        <w:rPr>
          <w:sz w:val="24"/>
          <w:szCs w:val="24"/>
        </w:rPr>
      </w:pPr>
      <w:r w:rsidRPr="005F5E60">
        <w:rPr>
          <w:sz w:val="24"/>
          <w:szCs w:val="24"/>
        </w:rPr>
        <w:t xml:space="preserve">- Cấp Giấy chứng nhận đủ điều kiện hoạt động sản xuất vàng trang sức, mỹ nghệ cho </w:t>
      </w:r>
      <w:r w:rsidRPr="005F5E60">
        <w:rPr>
          <w:i/>
          <w:sz w:val="24"/>
          <w:szCs w:val="24"/>
        </w:rPr>
        <w:t>(tên doanh nghiệp)</w:t>
      </w:r>
      <w:r w:rsidRPr="005F5E60">
        <w:rPr>
          <w:sz w:val="24"/>
          <w:szCs w:val="24"/>
        </w:rPr>
        <w:t>.</w:t>
      </w:r>
    </w:p>
    <w:p w:rsidR="007E2D1A" w:rsidRPr="005F5E60" w:rsidRDefault="007E2D1A" w:rsidP="007E2D1A">
      <w:pPr>
        <w:spacing w:after="120"/>
        <w:ind w:firstLine="720"/>
        <w:jc w:val="both"/>
        <w:rPr>
          <w:sz w:val="24"/>
          <w:szCs w:val="24"/>
        </w:rPr>
      </w:pPr>
      <w:r w:rsidRPr="005F5E60">
        <w:rPr>
          <w:sz w:val="24"/>
          <w:szCs w:val="24"/>
        </w:rPr>
        <w:t>- Sửa đổi, bổ sung Giấy chứng nhận đủ điều kiện hoạt động sản xuất vàng trang sức, mỹ nghệ cho (tên doanh nghiệp), nội dung cụ thể như sau: …</w:t>
      </w:r>
    </w:p>
    <w:p w:rsidR="007E2D1A" w:rsidRPr="005F5E60" w:rsidRDefault="007E2D1A" w:rsidP="007E2D1A">
      <w:pPr>
        <w:spacing w:after="120"/>
        <w:ind w:firstLine="720"/>
        <w:rPr>
          <w:sz w:val="24"/>
          <w:szCs w:val="24"/>
        </w:rPr>
      </w:pPr>
      <w:r w:rsidRPr="005F5E60">
        <w:rPr>
          <w:b/>
          <w:bCs/>
          <w:i/>
          <w:iCs/>
          <w:sz w:val="24"/>
          <w:szCs w:val="24"/>
        </w:rPr>
        <w:t>Chúng tôi xin cam đoan:</w:t>
      </w:r>
    </w:p>
    <w:p w:rsidR="007E2D1A" w:rsidRPr="005F5E60" w:rsidRDefault="007E2D1A" w:rsidP="007E2D1A">
      <w:pPr>
        <w:spacing w:after="120"/>
        <w:ind w:firstLine="720"/>
        <w:jc w:val="both"/>
        <w:rPr>
          <w:sz w:val="24"/>
          <w:szCs w:val="24"/>
        </w:rPr>
      </w:pPr>
      <w:r w:rsidRPr="005F5E60">
        <w:rPr>
          <w:sz w:val="24"/>
          <w:szCs w:val="24"/>
        </w:rPr>
        <w:t>- Chịu trách nhiệm trước pháp luật về tính chính xác, trung thực của các tài liệu, hồ sơ gửi Ngân hàng Nhà nước Việt Nam chi nhánh Khu vực …;</w:t>
      </w:r>
    </w:p>
    <w:p w:rsidR="007E2D1A" w:rsidRPr="005F5E60" w:rsidRDefault="007E2D1A" w:rsidP="007E2D1A">
      <w:pPr>
        <w:spacing w:after="120"/>
        <w:ind w:firstLine="720"/>
        <w:jc w:val="both"/>
        <w:rPr>
          <w:sz w:val="24"/>
          <w:szCs w:val="24"/>
        </w:rPr>
      </w:pPr>
      <w:r w:rsidRPr="005F5E60">
        <w:rPr>
          <w:sz w:val="24"/>
          <w:szCs w:val="24"/>
        </w:rPr>
        <w:t>- Tuân thủ các quy định về quản lý hoạt động kinh doanh vàng, các quy định về quản lý ngoại hối và các quy định pháp luật có liên quan.</w:t>
      </w:r>
    </w:p>
    <w:p w:rsidR="007E2D1A" w:rsidRPr="005F5E60" w:rsidRDefault="007E2D1A" w:rsidP="007E2D1A">
      <w:pPr>
        <w:spacing w:after="120"/>
        <w:rPr>
          <w:sz w:val="24"/>
          <w:szCs w:val="24"/>
        </w:rPr>
      </w:pPr>
      <w:r w:rsidRPr="005F5E60">
        <w:rPr>
          <w:sz w:val="24"/>
          <w:szCs w:val="24"/>
        </w:rPr>
        <w:t> 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6210"/>
      </w:tblGrid>
      <w:tr w:rsidR="007E2D1A" w:rsidRPr="005F5E60" w:rsidTr="005F5E60">
        <w:tc>
          <w:tcPr>
            <w:tcW w:w="26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rPr>
                <w:sz w:val="24"/>
                <w:szCs w:val="24"/>
              </w:rPr>
            </w:pPr>
            <w:r w:rsidRPr="005F5E60">
              <w:rPr>
                <w:b/>
                <w:bCs/>
                <w:sz w:val="24"/>
                <w:szCs w:val="24"/>
              </w:rPr>
              <w:lastRenderedPageBreak/>
              <w:t> </w:t>
            </w:r>
          </w:p>
        </w:tc>
        <w:tc>
          <w:tcPr>
            <w:tcW w:w="62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2D1A" w:rsidRPr="005F5E60" w:rsidRDefault="007E2D1A" w:rsidP="005F5E60">
            <w:pPr>
              <w:jc w:val="center"/>
              <w:rPr>
                <w:sz w:val="24"/>
                <w:szCs w:val="24"/>
              </w:rPr>
            </w:pPr>
            <w:r w:rsidRPr="005F5E60">
              <w:rPr>
                <w:b/>
                <w:bCs/>
                <w:sz w:val="24"/>
                <w:szCs w:val="24"/>
              </w:rPr>
              <w:t>Người đại diện hợp pháp của doanh nghiệp</w:t>
            </w:r>
            <w:r w:rsidRPr="005F5E60">
              <w:rPr>
                <w:sz w:val="24"/>
                <w:szCs w:val="24"/>
              </w:rPr>
              <w:br/>
            </w:r>
            <w:r w:rsidRPr="005F5E60">
              <w:rPr>
                <w:i/>
                <w:iCs/>
                <w:sz w:val="24"/>
                <w:szCs w:val="24"/>
              </w:rPr>
              <w:t>(Ký, họ tên, đóng dấu)</w:t>
            </w:r>
          </w:p>
        </w:tc>
      </w:tr>
    </w:tbl>
    <w:p w:rsidR="007E2D1A" w:rsidRPr="005F5E60" w:rsidRDefault="007E2D1A" w:rsidP="007E2D1A">
      <w:pPr>
        <w:spacing w:after="120"/>
        <w:rPr>
          <w:sz w:val="24"/>
          <w:szCs w:val="24"/>
        </w:rPr>
      </w:pPr>
      <w:r w:rsidRPr="005F5E60">
        <w:rPr>
          <w:sz w:val="24"/>
          <w:szCs w:val="24"/>
        </w:rPr>
        <w:t> </w:t>
      </w:r>
    </w:p>
    <w:p w:rsidR="007E2D1A" w:rsidRPr="005F5E60" w:rsidRDefault="007E2D1A" w:rsidP="007E2D1A">
      <w:pPr>
        <w:spacing w:after="120"/>
        <w:rPr>
          <w:sz w:val="24"/>
          <w:szCs w:val="24"/>
        </w:rPr>
      </w:pPr>
    </w:p>
    <w:p w:rsidR="007E2D1A" w:rsidRPr="005F5E60" w:rsidRDefault="007E2D1A" w:rsidP="007E2D1A">
      <w:pPr>
        <w:spacing w:after="120"/>
        <w:rPr>
          <w:sz w:val="24"/>
          <w:szCs w:val="24"/>
        </w:rPr>
      </w:pPr>
      <w:r w:rsidRPr="005F5E60">
        <w:rPr>
          <w:b/>
          <w:bCs/>
          <w:i/>
          <w:iCs/>
          <w:sz w:val="24"/>
          <w:szCs w:val="24"/>
        </w:rPr>
        <w:t>Hồ sơ gửi kèm:</w:t>
      </w:r>
      <w:r w:rsidRPr="005F5E60">
        <w:rPr>
          <w:i/>
          <w:iCs/>
          <w:sz w:val="24"/>
          <w:szCs w:val="24"/>
        </w:rPr>
        <w:t xml:space="preserve"> (Doanh nghiệp liệt kê các tài liệu gửi kèm).</w:t>
      </w:r>
    </w:p>
    <w:p w:rsidR="00D14BD0" w:rsidRDefault="007E2D1A">
      <w:bookmarkStart w:id="0" w:name="_GoBack"/>
      <w:bookmarkEnd w:id="0"/>
    </w:p>
    <w:sectPr w:rsidR="00D1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7C"/>
    <w:rsid w:val="000C137C"/>
    <w:rsid w:val="007E2D1A"/>
    <w:rsid w:val="008E39A0"/>
    <w:rsid w:val="00CA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0B754-62F5-4B8E-A403-6606D0C6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D1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7E2D1A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E2D1A"/>
    <w:rPr>
      <w:rFonts w:ascii="Arial" w:eastAsia="Times New Roman" w:hAnsi="Arial" w:cs="Times New Roman"/>
      <w:b/>
      <w:bCs/>
      <w:sz w:val="26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Hong Van (VP)</dc:creator>
  <cp:keywords/>
  <dc:description/>
  <cp:lastModifiedBy>Le Thi Hong Van (VP)</cp:lastModifiedBy>
  <cp:revision>2</cp:revision>
  <dcterms:created xsi:type="dcterms:W3CDTF">2025-10-16T08:20:00Z</dcterms:created>
  <dcterms:modified xsi:type="dcterms:W3CDTF">2025-10-16T08:20:00Z</dcterms:modified>
</cp:coreProperties>
</file>