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011B" w:rsidRPr="00E7011B" w:rsidRDefault="00E7011B" w:rsidP="00E7011B">
      <w:pPr>
        <w:shd w:val="clear" w:color="auto" w:fill="FFFFFF"/>
        <w:spacing w:line="234" w:lineRule="atLeast"/>
        <w:jc w:val="right"/>
        <w:rPr>
          <w:rFonts w:ascii="Arial" w:hAnsi="Arial" w:cs="Arial"/>
          <w:color w:val="000000"/>
          <w:sz w:val="18"/>
          <w:szCs w:val="18"/>
        </w:rPr>
      </w:pPr>
      <w:bookmarkStart w:id="0" w:name="chuong_pl_11"/>
      <w:r w:rsidRPr="00E7011B">
        <w:rPr>
          <w:rFonts w:ascii="Arial" w:hAnsi="Arial" w:cs="Arial"/>
          <w:b/>
          <w:bCs/>
          <w:color w:val="000000"/>
          <w:sz w:val="20"/>
          <w:szCs w:val="20"/>
          <w:lang w:val="vi-VN"/>
        </w:rPr>
        <w:t>Mẫu số 09</w:t>
      </w:r>
      <w:bookmarkEnd w:id="0"/>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E7011B" w:rsidRPr="00E7011B" w:rsidTr="00E7011B">
        <w:trPr>
          <w:tblCellSpacing w:w="0" w:type="dxa"/>
        </w:trPr>
        <w:tc>
          <w:tcPr>
            <w:tcW w:w="3348" w:type="dxa"/>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TÊN DOANH NGHIỆP</w:t>
            </w:r>
            <w:r w:rsidRPr="00E7011B">
              <w:rPr>
                <w:rFonts w:ascii="Arial" w:hAnsi="Arial" w:cs="Arial"/>
                <w:b/>
                <w:bCs/>
                <w:color w:val="000000"/>
                <w:sz w:val="20"/>
                <w:szCs w:val="20"/>
                <w:lang w:val="vi-VN"/>
              </w:rPr>
              <w:br/>
              <w:t>-------</w:t>
            </w:r>
          </w:p>
        </w:tc>
        <w:tc>
          <w:tcPr>
            <w:tcW w:w="5508" w:type="dxa"/>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CỘNG HÒA XÃ HỘI CHỦ NGHĨA VIỆT NAM</w:t>
            </w:r>
            <w:r w:rsidRPr="00E7011B">
              <w:rPr>
                <w:rFonts w:ascii="Arial" w:hAnsi="Arial" w:cs="Arial"/>
                <w:b/>
                <w:bCs/>
                <w:color w:val="000000"/>
                <w:sz w:val="20"/>
                <w:szCs w:val="20"/>
                <w:lang w:val="vi-VN"/>
              </w:rPr>
              <w:br/>
              <w:t>Độc lập - Tự do - Hạnh phúc</w:t>
            </w:r>
            <w:r w:rsidRPr="00E7011B">
              <w:rPr>
                <w:rFonts w:ascii="Arial" w:hAnsi="Arial" w:cs="Arial"/>
                <w:b/>
                <w:bCs/>
                <w:color w:val="000000"/>
                <w:sz w:val="20"/>
                <w:szCs w:val="20"/>
                <w:lang w:val="vi-VN"/>
              </w:rPr>
              <w:br/>
              <w:t>---------------</w:t>
            </w:r>
          </w:p>
        </w:tc>
      </w:tr>
      <w:tr w:rsidR="00E7011B" w:rsidRPr="00E7011B" w:rsidTr="00E7011B">
        <w:trPr>
          <w:tblCellSpacing w:w="0" w:type="dxa"/>
        </w:trPr>
        <w:tc>
          <w:tcPr>
            <w:tcW w:w="3348" w:type="dxa"/>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Số: ……………</w:t>
            </w:r>
          </w:p>
        </w:tc>
        <w:tc>
          <w:tcPr>
            <w:tcW w:w="5508" w:type="dxa"/>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right"/>
              <w:rPr>
                <w:rFonts w:ascii="Arial" w:hAnsi="Arial" w:cs="Arial"/>
                <w:color w:val="000000"/>
                <w:sz w:val="18"/>
                <w:szCs w:val="18"/>
              </w:rPr>
            </w:pPr>
            <w:r w:rsidRPr="00E7011B">
              <w:rPr>
                <w:rFonts w:ascii="Arial" w:hAnsi="Arial" w:cs="Arial"/>
                <w:i/>
                <w:iCs/>
                <w:color w:val="000000"/>
                <w:sz w:val="20"/>
                <w:szCs w:val="20"/>
                <w:lang w:val="vi-VN"/>
              </w:rPr>
              <w:t>……, ngày … tháng … năm …</w:t>
            </w:r>
          </w:p>
        </w:tc>
      </w:tr>
    </w:tbl>
    <w:p w:rsidR="00E7011B" w:rsidRPr="00E7011B" w:rsidRDefault="00E7011B" w:rsidP="00E7011B">
      <w:pPr>
        <w:shd w:val="clear" w:color="auto" w:fill="FFFFFF"/>
        <w:spacing w:line="234" w:lineRule="atLeast"/>
        <w:jc w:val="center"/>
        <w:rPr>
          <w:rFonts w:ascii="Arial" w:hAnsi="Arial" w:cs="Arial"/>
          <w:color w:val="000000"/>
          <w:sz w:val="18"/>
          <w:szCs w:val="18"/>
        </w:rPr>
      </w:pPr>
      <w:bookmarkStart w:id="1" w:name="chuong_pl_11_name"/>
      <w:r w:rsidRPr="00E7011B">
        <w:rPr>
          <w:rFonts w:ascii="Arial" w:hAnsi="Arial" w:cs="Arial"/>
          <w:b/>
          <w:bCs/>
          <w:color w:val="000000"/>
          <w:sz w:val="20"/>
          <w:szCs w:val="20"/>
          <w:lang w:val="vi-VN"/>
        </w:rPr>
        <w:t>BÁO CÁO TÌNH HÌNH THỰC HIỆN THU, CHI NGOẠI TỆ VÀ CÁC HOẠT ĐỘNG NGOẠI HỐI KHÁC</w:t>
      </w:r>
      <w:bookmarkEnd w:id="1"/>
    </w:p>
    <w:p w:rsidR="00E7011B" w:rsidRPr="00E7011B" w:rsidRDefault="00E7011B" w:rsidP="00E7011B">
      <w:pPr>
        <w:shd w:val="clear" w:color="auto" w:fill="FFFFFF"/>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Từ năm ... đến năm ...</w:t>
      </w:r>
    </w:p>
    <w:p w:rsidR="00E7011B" w:rsidRPr="00E7011B" w:rsidRDefault="00E7011B" w:rsidP="00E7011B">
      <w:pPr>
        <w:shd w:val="clear" w:color="auto" w:fill="FFFFFF"/>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 xml:space="preserve">Kính gửi: </w:t>
      </w:r>
      <w:r>
        <w:rPr>
          <w:rFonts w:ascii="Arial" w:hAnsi="Arial" w:cs="Arial"/>
          <w:color w:val="000000"/>
          <w:sz w:val="20"/>
          <w:szCs w:val="20"/>
          <w:lang w:val="vi-VN"/>
        </w:rPr>
        <w:t xml:space="preserve">Ngân hàng Nhà nước Việt Nam (Cục </w:t>
      </w:r>
      <w:bookmarkStart w:id="2" w:name="_GoBack"/>
      <w:bookmarkEnd w:id="2"/>
      <w:r w:rsidRPr="00E7011B">
        <w:rPr>
          <w:rFonts w:ascii="Arial" w:hAnsi="Arial" w:cs="Arial"/>
          <w:color w:val="000000"/>
          <w:sz w:val="20"/>
          <w:szCs w:val="20"/>
          <w:lang w:val="vi-VN"/>
        </w:rPr>
        <w:t>Quản lý ngoại hối).</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Tên doanh nghiệp: ………………………………………………………………………………….</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Địa chỉ trụ sở chính: ………………………………………………………………………………..</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Số điện thoại: …………………………………………………. Số Fax: …………………………</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Giấy chứng nhận đăng ký doanh nghiệp/Giấy chứng nhận đăng ký đầu tư số ... ngày ...</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Văn bản của cơ quan quản lý nhà nước có thẩm quyền cho phép kinh doanh trò chơi điện tử có thưởng số ... ngày ... (nếu có).</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Giấy chứng nhận đủ điều kiện kinh doanh trò chơi điện tử có thưởng số ... ngày ... (nếu có).</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Văn bản chấp thuận hoạt động thu, chi ngoại tệ tiền mặt và các hoạt động ngoại hối khác số ... ngày ...</w:t>
      </w:r>
    </w:p>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1. Tình hình thực hiện hoạt động thu, chi ngoại tệ tiền mặt từ hoạt động kinh doanh trò chơi điện tử có thưởng dành cho người nước ngoài từ năm ... đến năm ... (thời điểm đề nghị chuyển đổi) của (tên doanh nghiệp) ...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806"/>
        <w:gridCol w:w="2497"/>
      </w:tblGrid>
      <w:tr w:rsidR="00E7011B" w:rsidRPr="00E7011B" w:rsidTr="00E7011B">
        <w:trPr>
          <w:tblCellSpacing w:w="0" w:type="dxa"/>
        </w:trPr>
        <w:tc>
          <w:tcPr>
            <w:tcW w:w="375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Chỉ tiêu</w:t>
            </w:r>
          </w:p>
        </w:tc>
        <w:tc>
          <w:tcPr>
            <w:tcW w:w="12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Số tiền</w:t>
            </w:r>
          </w:p>
        </w:tc>
      </w:tr>
      <w:tr w:rsidR="00E7011B" w:rsidRPr="00E7011B" w:rsidTr="00E7011B">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b/>
                <w:bCs/>
                <w:color w:val="000000"/>
                <w:sz w:val="20"/>
                <w:szCs w:val="20"/>
                <w:lang w:val="vi-VN"/>
              </w:rPr>
              <w:t>A. Năm thứ nhất:</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 Tồn quỹ tiền mặt đầu kỳ (Quý 1 của năm báo cáo)</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II. Tổng thu</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III. Tổng chi</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IV. Tồn quỹ cuối kỳ (Quý IV của năm báo cáo)</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r>
      <w:tr w:rsidR="00E7011B" w:rsidRPr="00E7011B" w:rsidTr="00E7011B">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b/>
                <w:bCs/>
                <w:color w:val="000000"/>
                <w:sz w:val="20"/>
                <w:szCs w:val="20"/>
                <w:lang w:val="vi-VN"/>
              </w:rPr>
              <w:t>B. Năm thứ hai</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 Tồn quỹ tiền mặt đầu kỳ</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II. Tổng thu</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III. Tổng chi</w:t>
            </w:r>
          </w:p>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IV. Tồn quỹ cuối kỳ</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r>
      <w:tr w:rsidR="00E7011B" w:rsidRPr="00E7011B" w:rsidTr="00E7011B">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b/>
                <w:bCs/>
                <w:color w:val="000000"/>
                <w:sz w:val="20"/>
                <w:szCs w:val="20"/>
                <w:lang w:val="vi-VN"/>
              </w:rPr>
              <w:t>C. Năm thứ ba</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r>
      <w:tr w:rsidR="00E7011B" w:rsidRPr="00E7011B" w:rsidTr="00E7011B">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b/>
                <w:bCs/>
                <w:color w:val="000000"/>
                <w:sz w:val="20"/>
                <w:szCs w:val="20"/>
                <w:lang w:val="vi-VN"/>
              </w:rPr>
              <w:t>D. Năm thứ tư</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r>
      <w:tr w:rsidR="00E7011B" w:rsidRPr="00E7011B" w:rsidTr="00E7011B">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spacing w:before="120" w:after="120" w:line="234" w:lineRule="atLeast"/>
              <w:rPr>
                <w:rFonts w:ascii="Arial" w:hAnsi="Arial" w:cs="Arial"/>
                <w:color w:val="000000"/>
                <w:sz w:val="18"/>
                <w:szCs w:val="18"/>
              </w:rPr>
            </w:pPr>
            <w:r w:rsidRPr="00E7011B">
              <w:rPr>
                <w:rFonts w:ascii="Arial" w:hAnsi="Arial" w:cs="Arial"/>
                <w:b/>
                <w:bCs/>
                <w:color w:val="000000"/>
                <w:sz w:val="20"/>
                <w:szCs w:val="20"/>
                <w:lang w:val="vi-VN"/>
              </w:rPr>
              <w:t>Đ. Năm thứ...</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r>
    </w:tbl>
    <w:p w:rsidR="00E7011B" w:rsidRPr="00E7011B" w:rsidRDefault="00E7011B" w:rsidP="00E7011B">
      <w:pPr>
        <w:shd w:val="clear" w:color="auto" w:fill="FFFFFF"/>
        <w:spacing w:before="120" w:after="120" w:line="234" w:lineRule="atLeast"/>
        <w:rPr>
          <w:rFonts w:ascii="Arial" w:hAnsi="Arial" w:cs="Arial"/>
          <w:color w:val="000000"/>
          <w:sz w:val="18"/>
          <w:szCs w:val="18"/>
        </w:rPr>
      </w:pPr>
      <w:r w:rsidRPr="00E7011B">
        <w:rPr>
          <w:rFonts w:ascii="Arial" w:hAnsi="Arial" w:cs="Arial"/>
          <w:color w:val="000000"/>
          <w:sz w:val="20"/>
          <w:szCs w:val="20"/>
          <w:lang w:val="vi-VN"/>
        </w:rPr>
        <w:t>2. Dự kiến kế hoạch thu, chi ngoại tệ và các hoạt động ngoại hối khác từ hoạt động kinh doanh trò chơi điện tử có thưởng trong 03 năm tiếp theo:</w:t>
      </w:r>
    </w:p>
    <w:p w:rsidR="00E7011B" w:rsidRPr="00E7011B" w:rsidRDefault="00E7011B" w:rsidP="00E7011B">
      <w:pPr>
        <w:shd w:val="clear" w:color="auto" w:fill="FFFFFF"/>
        <w:spacing w:before="120" w:after="120" w:line="234" w:lineRule="atLeast"/>
        <w:jc w:val="right"/>
        <w:rPr>
          <w:rFonts w:ascii="Arial" w:hAnsi="Arial" w:cs="Arial"/>
          <w:color w:val="000000"/>
          <w:sz w:val="18"/>
          <w:szCs w:val="18"/>
        </w:rPr>
      </w:pPr>
      <w:r w:rsidRPr="00E7011B">
        <w:rPr>
          <w:rFonts w:ascii="Arial" w:hAnsi="Arial" w:cs="Arial"/>
          <w:i/>
          <w:iCs/>
          <w:color w:val="000000"/>
          <w:sz w:val="20"/>
          <w:szCs w:val="20"/>
          <w:lang w:val="vi-VN"/>
        </w:rPr>
        <w:t>Đơn vị: USD</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03"/>
        <w:gridCol w:w="1157"/>
        <w:gridCol w:w="1367"/>
        <w:gridCol w:w="1367"/>
        <w:gridCol w:w="1577"/>
        <w:gridCol w:w="1261"/>
        <w:gridCol w:w="1471"/>
      </w:tblGrid>
      <w:tr w:rsidR="00E7011B" w:rsidRPr="00E7011B" w:rsidTr="00E7011B">
        <w:trPr>
          <w:tblCellSpacing w:w="0" w:type="dxa"/>
        </w:trPr>
        <w:tc>
          <w:tcPr>
            <w:tcW w:w="100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Năm</w:t>
            </w:r>
          </w:p>
        </w:tc>
        <w:tc>
          <w:tcPr>
            <w:tcW w:w="1200" w:type="pct"/>
            <w:gridSpan w:val="2"/>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Dự kiến thu</w:t>
            </w:r>
          </w:p>
        </w:tc>
        <w:tc>
          <w:tcPr>
            <w:tcW w:w="1400" w:type="pct"/>
            <w:gridSpan w:val="2"/>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Dự kiến chi</w:t>
            </w:r>
          </w:p>
        </w:tc>
        <w:tc>
          <w:tcPr>
            <w:tcW w:w="1300" w:type="pct"/>
            <w:gridSpan w:val="2"/>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Số dư</w:t>
            </w:r>
          </w:p>
        </w:tc>
      </w:tr>
      <w:tr w:rsidR="00E7011B" w:rsidRPr="00E7011B" w:rsidTr="00E7011B">
        <w:trPr>
          <w:tblCellSpacing w:w="0" w:type="dxa"/>
        </w:trPr>
        <w:tc>
          <w:tcPr>
            <w:tcW w:w="10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Năm thứ nhất</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Tiền mặt</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Chuyển khoản</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Tiền mặt</w:t>
            </w: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Chuyển khoản</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Tiền mặt</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Chuyển khoản</w:t>
            </w:r>
          </w:p>
        </w:tc>
      </w:tr>
      <w:tr w:rsidR="00E7011B" w:rsidRPr="00E7011B" w:rsidTr="00E7011B">
        <w:trPr>
          <w:tblCellSpacing w:w="0" w:type="dxa"/>
        </w:trPr>
        <w:tc>
          <w:tcPr>
            <w:tcW w:w="10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Năm thứ hai</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r>
      <w:tr w:rsidR="00E7011B" w:rsidRPr="00E7011B" w:rsidTr="00E7011B">
        <w:trPr>
          <w:tblCellSpacing w:w="0" w:type="dxa"/>
        </w:trPr>
        <w:tc>
          <w:tcPr>
            <w:tcW w:w="10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color w:val="000000"/>
                <w:sz w:val="20"/>
                <w:szCs w:val="20"/>
                <w:lang w:val="vi-VN"/>
              </w:rPr>
              <w:t>Năm thứ ba</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rFonts w:ascii="Arial" w:hAnsi="Arial" w:cs="Arial"/>
                <w:color w:val="000000"/>
                <w:sz w:val="18"/>
                <w:szCs w:val="18"/>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rsidR="00E7011B" w:rsidRPr="00E7011B" w:rsidRDefault="00E7011B" w:rsidP="00E7011B">
            <w:pPr>
              <w:rPr>
                <w:sz w:val="20"/>
                <w:szCs w:val="20"/>
              </w:rPr>
            </w:pPr>
          </w:p>
        </w:tc>
      </w:tr>
    </w:tbl>
    <w:p w:rsidR="00E7011B" w:rsidRPr="00E7011B" w:rsidRDefault="00E7011B" w:rsidP="00E7011B">
      <w:pPr>
        <w:rPr>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41"/>
        <w:gridCol w:w="3441"/>
        <w:gridCol w:w="3441"/>
      </w:tblGrid>
      <w:tr w:rsidR="00E7011B" w:rsidRPr="00E7011B" w:rsidTr="00E7011B">
        <w:trPr>
          <w:tblCellSpacing w:w="0" w:type="dxa"/>
        </w:trPr>
        <w:tc>
          <w:tcPr>
            <w:tcW w:w="1650" w:type="pct"/>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lastRenderedPageBreak/>
              <w:t>NGƯỜI LẬP BẢNG</w:t>
            </w:r>
            <w:r w:rsidRPr="00E7011B">
              <w:rPr>
                <w:rFonts w:ascii="Arial" w:hAnsi="Arial" w:cs="Arial"/>
                <w:color w:val="000000"/>
                <w:sz w:val="20"/>
                <w:szCs w:val="20"/>
                <w:lang w:val="vi-VN"/>
              </w:rPr>
              <w:br/>
            </w:r>
            <w:r w:rsidRPr="00E7011B">
              <w:rPr>
                <w:rFonts w:ascii="Arial" w:hAnsi="Arial" w:cs="Arial"/>
                <w:i/>
                <w:iCs/>
                <w:color w:val="000000"/>
                <w:sz w:val="20"/>
                <w:szCs w:val="20"/>
                <w:lang w:val="vi-VN"/>
              </w:rPr>
              <w:t>(Ký, ghi rõ họ tên)</w:t>
            </w:r>
          </w:p>
        </w:tc>
        <w:tc>
          <w:tcPr>
            <w:tcW w:w="1650" w:type="pct"/>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NGƯỜI KIỂM SOÁT</w:t>
            </w:r>
            <w:r w:rsidRPr="00E7011B">
              <w:rPr>
                <w:rFonts w:ascii="Arial" w:hAnsi="Arial" w:cs="Arial"/>
                <w:b/>
                <w:bCs/>
                <w:color w:val="000000"/>
                <w:sz w:val="20"/>
                <w:szCs w:val="20"/>
                <w:lang w:val="vi-VN"/>
              </w:rPr>
              <w:br/>
            </w:r>
            <w:r w:rsidRPr="00E7011B">
              <w:rPr>
                <w:rFonts w:ascii="Arial" w:hAnsi="Arial" w:cs="Arial"/>
                <w:i/>
                <w:iCs/>
                <w:color w:val="000000"/>
                <w:sz w:val="20"/>
                <w:szCs w:val="20"/>
                <w:lang w:val="vi-VN"/>
              </w:rPr>
              <w:t>(Ký, ghi rõ họ tên)</w:t>
            </w:r>
          </w:p>
        </w:tc>
        <w:tc>
          <w:tcPr>
            <w:tcW w:w="1650" w:type="pct"/>
            <w:shd w:val="clear" w:color="auto" w:fill="FFFFFF"/>
            <w:tcMar>
              <w:top w:w="0" w:type="dxa"/>
              <w:left w:w="108" w:type="dxa"/>
              <w:bottom w:w="0" w:type="dxa"/>
              <w:right w:w="108" w:type="dxa"/>
            </w:tcMar>
            <w:hideMark/>
          </w:tcPr>
          <w:p w:rsidR="00E7011B" w:rsidRPr="00E7011B" w:rsidRDefault="00E7011B" w:rsidP="00E7011B">
            <w:pPr>
              <w:spacing w:before="120" w:after="120" w:line="234" w:lineRule="atLeast"/>
              <w:jc w:val="center"/>
              <w:rPr>
                <w:rFonts w:ascii="Arial" w:hAnsi="Arial" w:cs="Arial"/>
                <w:color w:val="000000"/>
                <w:sz w:val="18"/>
                <w:szCs w:val="18"/>
              </w:rPr>
            </w:pPr>
            <w:r w:rsidRPr="00E7011B">
              <w:rPr>
                <w:rFonts w:ascii="Arial" w:hAnsi="Arial" w:cs="Arial"/>
                <w:b/>
                <w:bCs/>
                <w:color w:val="000000"/>
                <w:sz w:val="20"/>
                <w:szCs w:val="20"/>
                <w:lang w:val="vi-VN"/>
              </w:rPr>
              <w:t>NGƯỜI ĐẠI DIỆN PHÁP LUẬT</w:t>
            </w:r>
            <w:r w:rsidRPr="00E7011B">
              <w:rPr>
                <w:rFonts w:ascii="Arial" w:hAnsi="Arial" w:cs="Arial"/>
                <w:b/>
                <w:bCs/>
                <w:color w:val="000000"/>
                <w:sz w:val="20"/>
                <w:szCs w:val="20"/>
              </w:rPr>
              <w:br/>
            </w:r>
            <w:r w:rsidRPr="00E7011B">
              <w:rPr>
                <w:rFonts w:ascii="Arial" w:hAnsi="Arial" w:cs="Arial"/>
                <w:b/>
                <w:bCs/>
                <w:color w:val="000000"/>
                <w:sz w:val="20"/>
                <w:szCs w:val="20"/>
                <w:lang w:val="vi-VN"/>
              </w:rPr>
              <w:t>CỦA DOANH NGHIỆP HOẶC</w:t>
            </w:r>
            <w:r w:rsidRPr="00E7011B">
              <w:rPr>
                <w:rFonts w:ascii="Arial" w:hAnsi="Arial" w:cs="Arial"/>
                <w:b/>
                <w:bCs/>
                <w:color w:val="000000"/>
                <w:sz w:val="20"/>
                <w:szCs w:val="20"/>
              </w:rPr>
              <w:br/>
            </w:r>
            <w:r w:rsidRPr="00E7011B">
              <w:rPr>
                <w:rFonts w:ascii="Arial" w:hAnsi="Arial" w:cs="Arial"/>
                <w:b/>
                <w:bCs/>
                <w:color w:val="000000"/>
                <w:sz w:val="20"/>
                <w:szCs w:val="20"/>
                <w:lang w:val="vi-VN"/>
              </w:rPr>
              <w:t>NGƯỜI ĐƯỢC ỦY QUYỀN</w:t>
            </w:r>
            <w:r w:rsidRPr="00E7011B">
              <w:rPr>
                <w:rFonts w:ascii="Arial" w:hAnsi="Arial" w:cs="Arial"/>
                <w:b/>
                <w:bCs/>
                <w:color w:val="000000"/>
                <w:sz w:val="20"/>
                <w:szCs w:val="20"/>
                <w:lang w:val="vi-VN"/>
              </w:rPr>
              <w:br/>
            </w:r>
            <w:r w:rsidRPr="00E7011B">
              <w:rPr>
                <w:rFonts w:ascii="Arial" w:hAnsi="Arial" w:cs="Arial"/>
                <w:i/>
                <w:iCs/>
                <w:color w:val="000000"/>
                <w:sz w:val="20"/>
                <w:szCs w:val="20"/>
                <w:lang w:val="vi-VN"/>
              </w:rPr>
              <w:t>(Ký, ghi rõ họ tên, đóng dấu)</w:t>
            </w:r>
          </w:p>
        </w:tc>
      </w:tr>
    </w:tbl>
    <w:p w:rsidR="009A36CF" w:rsidRPr="00E7011B" w:rsidRDefault="009A36CF" w:rsidP="00E7011B"/>
    <w:sectPr w:rsidR="009A36CF" w:rsidRPr="00E7011B" w:rsidSect="00E7011B">
      <w:pgSz w:w="11907" w:h="16840" w:code="9"/>
      <w:pgMar w:top="720" w:right="720" w:bottom="720" w:left="864" w:header="706" w:footer="346" w:gutter="0"/>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694665"/>
    <w:multiLevelType w:val="hybridMultilevel"/>
    <w:tmpl w:val="5F4C7B56"/>
    <w:lvl w:ilvl="0" w:tplc="FBC41B52">
      <w:start w:val="1"/>
      <w:numFmt w:val="decimal"/>
      <w:lvlText w:val="%1."/>
      <w:lvlJc w:val="left"/>
      <w:pPr>
        <w:ind w:left="1057" w:hanging="360"/>
      </w:pPr>
      <w:rPr>
        <w:rFonts w:hint="default"/>
      </w:rPr>
    </w:lvl>
    <w:lvl w:ilvl="1" w:tplc="042A0019" w:tentative="1">
      <w:start w:val="1"/>
      <w:numFmt w:val="lowerLetter"/>
      <w:lvlText w:val="%2."/>
      <w:lvlJc w:val="left"/>
      <w:pPr>
        <w:ind w:left="1777" w:hanging="360"/>
      </w:pPr>
    </w:lvl>
    <w:lvl w:ilvl="2" w:tplc="042A001B" w:tentative="1">
      <w:start w:val="1"/>
      <w:numFmt w:val="lowerRoman"/>
      <w:lvlText w:val="%3."/>
      <w:lvlJc w:val="right"/>
      <w:pPr>
        <w:ind w:left="2497" w:hanging="180"/>
      </w:pPr>
    </w:lvl>
    <w:lvl w:ilvl="3" w:tplc="042A000F" w:tentative="1">
      <w:start w:val="1"/>
      <w:numFmt w:val="decimal"/>
      <w:lvlText w:val="%4."/>
      <w:lvlJc w:val="left"/>
      <w:pPr>
        <w:ind w:left="3217" w:hanging="360"/>
      </w:pPr>
    </w:lvl>
    <w:lvl w:ilvl="4" w:tplc="042A0019" w:tentative="1">
      <w:start w:val="1"/>
      <w:numFmt w:val="lowerLetter"/>
      <w:lvlText w:val="%5."/>
      <w:lvlJc w:val="left"/>
      <w:pPr>
        <w:ind w:left="3937" w:hanging="360"/>
      </w:pPr>
    </w:lvl>
    <w:lvl w:ilvl="5" w:tplc="042A001B" w:tentative="1">
      <w:start w:val="1"/>
      <w:numFmt w:val="lowerRoman"/>
      <w:lvlText w:val="%6."/>
      <w:lvlJc w:val="right"/>
      <w:pPr>
        <w:ind w:left="4657" w:hanging="180"/>
      </w:pPr>
    </w:lvl>
    <w:lvl w:ilvl="6" w:tplc="042A000F" w:tentative="1">
      <w:start w:val="1"/>
      <w:numFmt w:val="decimal"/>
      <w:lvlText w:val="%7."/>
      <w:lvlJc w:val="left"/>
      <w:pPr>
        <w:ind w:left="5377" w:hanging="360"/>
      </w:pPr>
    </w:lvl>
    <w:lvl w:ilvl="7" w:tplc="042A0019" w:tentative="1">
      <w:start w:val="1"/>
      <w:numFmt w:val="lowerLetter"/>
      <w:lvlText w:val="%8."/>
      <w:lvlJc w:val="left"/>
      <w:pPr>
        <w:ind w:left="6097" w:hanging="360"/>
      </w:pPr>
    </w:lvl>
    <w:lvl w:ilvl="8" w:tplc="042A001B" w:tentative="1">
      <w:start w:val="1"/>
      <w:numFmt w:val="lowerRoman"/>
      <w:lvlText w:val="%9."/>
      <w:lvlJc w:val="right"/>
      <w:pPr>
        <w:ind w:left="681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654"/>
    <w:rsid w:val="00302654"/>
    <w:rsid w:val="00351B85"/>
    <w:rsid w:val="007403BF"/>
    <w:rsid w:val="008D0355"/>
    <w:rsid w:val="009A36CF"/>
    <w:rsid w:val="00E70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4327"/>
  <w15:docId w15:val="{B8759799-021E-47E8-897E-2688F842D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2654"/>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0265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52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dc:creator>
  <cp:lastModifiedBy>Thao</cp:lastModifiedBy>
  <cp:revision>3</cp:revision>
  <dcterms:created xsi:type="dcterms:W3CDTF">2025-05-13T07:12:00Z</dcterms:created>
  <dcterms:modified xsi:type="dcterms:W3CDTF">2025-05-13T07:41:00Z</dcterms:modified>
</cp:coreProperties>
</file>