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k0sbka847y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fpo4kf9lam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검색폼 구현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 상품명 입력 폼이 위치한다. 검색어가 없는 경우이므로 x 버튼을 숨긴다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검색어를 입력하면 x버튼이 보인다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엔터를 입력하면 검색 결과가 보인다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x 버튼을 클릭하거나, 검색어를 삭제하면 검색 결과를 삭제한다 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blx405wcnv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 구현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 결과가 검색폼 아래 위치한다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 결과가 보인다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x버튼을 클릭하면 검색폼이 초기화 되고, 검색 결과가 사라진다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n40ndfr7ir2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탭 구현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추천 검색어, 최근 검색어 탭이 검색폼 아래 위치한다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기본으로 추천 검색어 탭을 선택한다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각 탭을 클릭하면 탭 아래 내용이 변경된다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gtzqbc55v1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검색어 구현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번호, 추천 검색어 목록이 탭 아래 위치한다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검색어를 클릭하면 선택된 검색어로 검색 결과 화면으로 이동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검색폼에 선택된 추천 검색어 설정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ngw2vjhpnbg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검색어 구현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최근 검색어, 목록이 탭 아래 위치한다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검색어를 클릭하면 선택된 검색어로 검색 결과 화면으로 이동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검색일자, 버튼 목록이 있다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x 버튼을 클릭하면 선택된 검색어가 목록에서 삭제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검색시마다 최근 검색어 목록에 추가된다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