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OPERATIONS AND CUSTOMER EXPERIENCE</w:t>
      </w:r>
    </w:p>
    <w:p>
      <w:pPr>
        <w:pStyle w:val="Title"/>
        <w:spacing w:after="240"/>
      </w:pPr>
      <w:r>
        <w:t>LEVIEN CAFE</w:t>
        <w:br/>
        <w:t>User Guide</w:t>
      </w:r>
    </w:p>
    <w:p>
      <w:pPr>
        <w:pStyle w:val="Subtitle"/>
        <w:spacing w:after="480"/>
      </w:pPr>
      <w:r>
        <w:t>Role-based instructions for customers, staff, supervisors, managers, and owners</w:t>
      </w:r>
    </w:p>
    <w:p>
      <w:pPr>
        <w:spacing w:before="100" w:after="160" w:line="269" w:lineRule="auto"/>
        <w:ind w:left="173" w:right="173"/>
        <w:shd w:fill="EDF5F1"/>
      </w:pPr>
      <w:r>
        <w:rPr>
          <w:rFonts w:ascii="Aptos" w:hAnsi="Aptos"/>
          <w:b/>
          <w:color w:val="0F513A"/>
          <w:sz w:val="20"/>
        </w:rPr>
        <w:t xml:space="preserve">Purpose: </w:t>
      </w:r>
      <w:r>
        <w:rPr>
          <w:rFonts w:ascii="Aptos" w:hAnsi="Aptos"/>
          <w:color w:val="1B2420"/>
          <w:sz w:val="20"/>
        </w:rPr>
        <w:t>Use this guide to complete everyday tasks in the LEVIEN CAFE website and Admin workspace. No technical knowledge is required.</w:t>
      </w:r>
    </w:p>
    <w:p>
      <w:pPr>
        <w:spacing w:after="720"/>
      </w:pPr>
    </w:p>
    <w:p>
      <w:pPr>
        <w:jc w:val="left"/>
      </w:pPr>
      <w:r>
        <w:rPr>
          <w:rFonts w:ascii="Aptos" w:hAnsi="Aptos"/>
          <w:b/>
          <w:color w:val="0F513A"/>
          <w:sz w:val="20"/>
        </w:rPr>
        <w:t xml:space="preserve">Edition: </w:t>
      </w:r>
      <w:r>
        <w:rPr>
          <w:rFonts w:ascii="Aptos" w:hAnsi="Aptos"/>
          <w:color w:val="66756E"/>
          <w:sz w:val="20"/>
        </w:rPr>
        <w:t>1.0</w:t>
        <w:br/>
      </w:r>
      <w:r>
        <w:rPr>
          <w:rFonts w:ascii="Aptos" w:hAnsi="Aptos"/>
          <w:b/>
          <w:color w:val="0F513A"/>
          <w:sz w:val="20"/>
        </w:rPr>
        <w:t xml:space="preserve">Updated: </w:t>
      </w:r>
      <w:r>
        <w:rPr>
          <w:rFonts w:ascii="Aptos" w:hAnsi="Aptos"/>
          <w:color w:val="66756E"/>
          <w:sz w:val="20"/>
        </w:rPr>
        <w:t>August 30, 2026</w:t>
        <w:br/>
      </w:r>
      <w:r>
        <w:rPr>
          <w:rFonts w:ascii="Aptos" w:hAnsi="Aptos"/>
          <w:b/>
          <w:color w:val="0F513A"/>
          <w:sz w:val="20"/>
        </w:rPr>
        <w:t xml:space="preserve">Language: </w:t>
      </w:r>
      <w:r>
        <w:rPr>
          <w:rFonts w:ascii="Aptos" w:hAnsi="Aptos"/>
          <w:color w:val="66756E"/>
          <w:sz w:val="20"/>
        </w:rPr>
        <w:t>English</w:t>
        <w:br/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START HERE</w:t>
      </w:r>
    </w:p>
    <w:p>
      <w:pPr>
        <w:pStyle w:val="Heading1"/>
      </w:pPr>
      <w:r>
        <w:t>Choose Your Role</w:t>
      </w:r>
    </w:p>
    <w:p>
      <w:r>
        <w:t>Your account role controls which pages and actions you can see. If a feature in this guide is not visible, your role may not have access to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0F513A"/>
            <w:vAlign w:val="center"/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3900"/>
            <w:shd w:fill="0F513A"/>
            <w:vAlign w:val="center"/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Use the system for</w:t>
            </w:r>
          </w:p>
        </w:tc>
        <w:tc>
          <w:tcPr>
            <w:tcW w:type="dxa" w:w="3960"/>
            <w:shd w:fill="0F513A"/>
            <w:vAlign w:val="center"/>
          </w:tcPr>
          <w:p>
            <w:r>
              <w:rPr>
                <w:rFonts w:ascii="Aptos" w:hAnsi="Aptos"/>
                <w:b/>
                <w:color w:val="FFFFFF"/>
                <w:sz w:val="19"/>
              </w:rPr>
              <w:t>Main workspace</w:t>
            </w:r>
          </w:p>
        </w:tc>
      </w:tr>
      <w:tr>
        <w:tc>
          <w:tcPr>
            <w:tcW w:type="dxa" w:w="1500"/>
            <w:shd w:fill="EDF5F1"/>
            <w:vAlign w:val="center"/>
          </w:tcPr>
          <w:p>
            <w:r>
              <w:rPr>
                <w:rFonts w:ascii="Aptos" w:hAnsi="Aptos"/>
                <w:b/>
                <w:sz w:val="18"/>
              </w:rPr>
              <w:t>Customer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Browse, order, track orders, use member rewards and gift cards</w:t>
            </w:r>
          </w:p>
        </w:tc>
        <w:tc>
          <w:tcPr>
            <w:tcW w:type="dxa" w:w="396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Public website and My Account</w:t>
            </w:r>
          </w:p>
        </w:tc>
      </w:tr>
      <w:tr>
        <w:tc>
          <w:tcPr>
            <w:tcW w:type="dxa" w:w="1500"/>
            <w:shd w:fill="EDF5F1"/>
            <w:vAlign w:val="center"/>
          </w:tcPr>
          <w:p>
            <w:r>
              <w:rPr>
                <w:rFonts w:ascii="Aptos" w:hAnsi="Aptos"/>
                <w:b/>
                <w:sz w:val="18"/>
              </w:rPr>
              <w:t>Staff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Handle orders, create counter orders, find members, view/register shifts</w:t>
            </w:r>
          </w:p>
        </w:tc>
        <w:tc>
          <w:tcPr>
            <w:tcW w:type="dxa" w:w="396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Admin &gt; Orders / My Workspace</w:t>
            </w:r>
          </w:p>
        </w:tc>
      </w:tr>
      <w:tr>
        <w:tc>
          <w:tcPr>
            <w:tcW w:type="dxa" w:w="1500"/>
            <w:shd w:fill="EDF5F1"/>
            <w:vAlign w:val="center"/>
          </w:tcPr>
          <w:p>
            <w:r>
              <w:rPr>
                <w:rFonts w:ascii="Aptos" w:hAnsi="Aptos"/>
                <w:b/>
                <w:sz w:val="18"/>
              </w:rPr>
              <w:t>Supervisor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All Staff tasks plus team-facing order oversight</w:t>
            </w:r>
          </w:p>
        </w:tc>
        <w:tc>
          <w:tcPr>
            <w:tcW w:type="dxa" w:w="396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Admin dashboard and operations</w:t>
            </w:r>
          </w:p>
        </w:tc>
      </w:tr>
      <w:tr>
        <w:tc>
          <w:tcPr>
            <w:tcW w:type="dxa" w:w="1500"/>
            <w:shd w:fill="EDF5F1"/>
            <w:vAlign w:val="center"/>
          </w:tcPr>
          <w:p>
            <w:r>
              <w:rPr>
                <w:rFonts w:ascii="Aptos" w:hAnsi="Aptos"/>
                <w:b/>
                <w:sz w:val="18"/>
              </w:rPr>
              <w:t>Manager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Run store operations, schedules, catalog, loyalty, customers, and reports</w:t>
            </w:r>
          </w:p>
        </w:tc>
        <w:tc>
          <w:tcPr>
            <w:tcW w:type="dxa" w:w="396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Full Admin workspace</w:t>
            </w:r>
          </w:p>
        </w:tc>
      </w:tr>
      <w:tr>
        <w:tc>
          <w:tcPr>
            <w:tcW w:type="dxa" w:w="1500"/>
            <w:shd w:fill="EDF5F1"/>
            <w:vAlign w:val="center"/>
          </w:tcPr>
          <w:p>
            <w:r>
              <w:rPr>
                <w:rFonts w:ascii="Aptos" w:hAnsi="Aptos"/>
                <w:b/>
                <w:sz w:val="18"/>
              </w:rPr>
              <w:t>Owner</w:t>
            </w:r>
          </w:p>
        </w:tc>
        <w:tc>
          <w:tcPr>
            <w:tcW w:type="dxa" w:w="390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All Manager tasks plus store governance and sensitive review</w:t>
            </w:r>
          </w:p>
        </w:tc>
        <w:tc>
          <w:tcPr>
            <w:tcW w:type="dxa" w:w="396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Full Admin workspace</w:t>
            </w:r>
          </w:p>
        </w:tc>
      </w:tr>
    </w:tbl>
    <w:p>
      <w:pPr>
        <w:pStyle w:val="Heading2"/>
      </w:pPr>
      <w:r>
        <w:t>Sign-In Addresses</w:t>
      </w:r>
    </w:p>
    <w:p>
      <w:pPr>
        <w:pStyle w:val="ListBullet"/>
      </w:pPr>
      <w:r>
        <w:t>Customers: select Sign In on the public website.</w:t>
      </w:r>
    </w:p>
    <w:p>
      <w:pPr>
        <w:pStyle w:val="ListBullet"/>
      </w:pPr>
      <w:r>
        <w:t>Staff, Supervisors, Managers, and Owners: open the Staff Admin link in the website footer or go to /admin.</w:t>
      </w:r>
    </w:p>
    <w:p>
      <w:pPr>
        <w:pStyle w:val="ListBullet"/>
      </w:pPr>
      <w:r>
        <w:t>Customer accounts cannot enter the Admin workspace. Staff accounts cannot use customer-only account pages as a customer identity.</w:t>
      </w:r>
    </w:p>
    <w:p>
      <w:pPr>
        <w:spacing w:before="100" w:after="160" w:line="269" w:lineRule="auto"/>
        <w:ind w:left="173" w:right="173"/>
        <w:shd w:fill="FFF4CC"/>
      </w:pPr>
      <w:r>
        <w:rPr>
          <w:rFonts w:ascii="Aptos" w:hAnsi="Aptos"/>
          <w:b/>
          <w:color w:val="7A5A00"/>
          <w:sz w:val="20"/>
        </w:rPr>
        <w:t xml:space="preserve">First staff sign-in: </w:t>
      </w:r>
      <w:r>
        <w:rPr>
          <w:rFonts w:ascii="Aptos" w:hAnsi="Aptos"/>
          <w:color w:val="1B2420"/>
          <w:sz w:val="20"/>
        </w:rPr>
        <w:t>If you receive a temporary password, change it when prompted. Until the password is changed, access is limited to My Account.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CUSTOMER</w:t>
      </w:r>
    </w:p>
    <w:p>
      <w:pPr>
        <w:pStyle w:val="Heading1"/>
      </w:pPr>
      <w:r>
        <w:t>Customer</w:t>
      </w:r>
    </w:p>
    <w:p>
      <w:pPr>
        <w:pStyle w:val="Subtitle"/>
        <w:spacing w:after="240"/>
      </w:pPr>
      <w:r>
        <w:t>Order online, manage your membership, and follow your order status.</w:t>
      </w:r>
    </w:p>
    <w:p>
      <w:pPr>
        <w:pStyle w:val="Heading2"/>
      </w:pPr>
      <w:r>
        <w:t>Browse and Search the Menu</w:t>
      </w:r>
    </w:p>
    <w:p>
      <w:pPr>
        <w:pStyle w:val="ListNumber"/>
      </w:pPr>
      <w:r>
        <w:t>Open Menu from the website header.</w:t>
      </w:r>
    </w:p>
    <w:p>
      <w:pPr>
        <w:pStyle w:val="ListNumber"/>
      </w:pPr>
      <w:r>
        <w:t>Use the search field to enter a product name or keyword.</w:t>
      </w:r>
    </w:p>
    <w:p>
      <w:pPr>
        <w:pStyle w:val="ListNumber"/>
      </w:pPr>
      <w:r>
        <w:t>Select a category to narrow the list. Select All to return to the full menu.</w:t>
      </w:r>
    </w:p>
    <w:p>
      <w:pPr>
        <w:pStyle w:val="ListNumber"/>
      </w:pPr>
      <w:r>
        <w:t>Open a product to review options, price, and availability.</w:t>
      </w:r>
    </w:p>
    <w:p>
      <w:pPr>
        <w:spacing w:before="100" w:after="160" w:line="269" w:lineRule="auto"/>
        <w:ind w:left="173" w:right="173"/>
        <w:shd w:fill="EDF5F1"/>
      </w:pPr>
      <w:r>
        <w:rPr>
          <w:rFonts w:ascii="Aptos" w:hAnsi="Aptos"/>
          <w:b/>
          <w:color w:val="0F513A"/>
          <w:sz w:val="20"/>
        </w:rPr>
        <w:t xml:space="preserve">Mobile search: </w:t>
      </w:r>
      <w:r>
        <w:rPr>
          <w:rFonts w:ascii="Aptos" w:hAnsi="Aptos"/>
          <w:color w:val="1B2420"/>
          <w:sz w:val="20"/>
        </w:rPr>
        <w:t>On a phone, use the search field at the top of the Menu page. The compact header may hide the desktop search field.</w:t>
      </w:r>
    </w:p>
    <w:p>
      <w:pPr>
        <w:pStyle w:val="Heading2"/>
      </w:pPr>
      <w:r>
        <w:t>Add Products and Combos</w:t>
      </w:r>
    </w:p>
    <w:p>
      <w:pPr>
        <w:pStyle w:val="ListNumber"/>
      </w:pPr>
      <w:r>
        <w:t>Select Add to Order for a product without options, or Customize &amp; Add when options are available.</w:t>
      </w:r>
    </w:p>
    <w:p>
      <w:pPr>
        <w:pStyle w:val="ListNumber"/>
      </w:pPr>
      <w:r>
        <w:t>Choose available ice, sugar, topping, quantity, and note options.</w:t>
      </w:r>
    </w:p>
    <w:p>
      <w:pPr>
        <w:pStyle w:val="ListNumber"/>
      </w:pPr>
      <w:r>
        <w:t>For a combo, use Previous or Next to choose the offer, then select Customize Combo.</w:t>
      </w:r>
    </w:p>
    <w:p>
      <w:pPr>
        <w:pStyle w:val="ListNumber"/>
      </w:pPr>
      <w:r>
        <w:t>Review My Order and adjust quantities or remove items before checkout.</w:t>
      </w:r>
    </w:p>
    <w:p>
      <w:pPr>
        <w:spacing w:before="100" w:after="160" w:line="269" w:lineRule="auto"/>
        <w:ind w:left="173" w:right="173"/>
        <w:shd w:fill="FFF4CC"/>
      </w:pPr>
      <w:r>
        <w:rPr>
          <w:rFonts w:ascii="Aptos" w:hAnsi="Aptos"/>
          <w:b/>
          <w:color w:val="7A5A00"/>
          <w:sz w:val="20"/>
        </w:rPr>
        <w:t xml:space="preserve">Availability: </w:t>
      </w:r>
      <w:r>
        <w:rPr>
          <w:rFonts w:ascii="Aptos" w:hAnsi="Aptos"/>
          <w:color w:val="1B2420"/>
          <w:sz w:val="20"/>
        </w:rPr>
        <w:t>A sold-out product or a combo containing a sold-out item cannot be added until the store makes it available again.</w:t>
      </w:r>
    </w:p>
    <w:p>
      <w:pPr>
        <w:pStyle w:val="Heading2"/>
      </w:pPr>
      <w:r>
        <w:t>Checkout and Track an Order</w:t>
      </w:r>
    </w:p>
    <w:p>
      <w:pPr>
        <w:pStyle w:val="ListNumber"/>
      </w:pPr>
      <w:r>
        <w:t>Open My Order and select Continue to Checkout.</w:t>
      </w:r>
    </w:p>
    <w:p>
      <w:pPr>
        <w:pStyle w:val="ListNumber"/>
      </w:pPr>
      <w:r>
        <w:t>Choose pickup or the available fulfillment method, then provide the requested contact and payment details.</w:t>
      </w:r>
    </w:p>
    <w:p>
      <w:pPr>
        <w:pStyle w:val="ListNumber"/>
      </w:pPr>
      <w:r>
        <w:t>Submit the order once. Keep the confirmation page or order number.</w:t>
      </w:r>
    </w:p>
    <w:p>
      <w:pPr>
        <w:pStyle w:val="ListNumber"/>
      </w:pPr>
      <w:r>
        <w:t>Open My Order or the tracking link to view Order received, Preparing, Ready, and Completed.</w:t>
      </w:r>
    </w:p>
    <w:p>
      <w:pPr>
        <w:pStyle w:val="ListNumber"/>
      </w:pPr>
      <w:r>
        <w:t>Use Home, Menu, or the return action after checking status to continue browsing the customer website.</w:t>
      </w:r>
    </w:p>
    <w:p>
      <w:pPr>
        <w:spacing w:before="100" w:after="160" w:line="269" w:lineRule="auto"/>
        <w:ind w:left="173" w:right="173"/>
        <w:shd w:fill="FFF4CC"/>
      </w:pPr>
      <w:r>
        <w:rPr>
          <w:rFonts w:ascii="Aptos" w:hAnsi="Aptos"/>
          <w:b/>
          <w:color w:val="7A5A00"/>
          <w:sz w:val="20"/>
        </w:rPr>
        <w:t xml:space="preserve">Completed orders: </w:t>
      </w:r>
      <w:r>
        <w:rPr>
          <w:rFonts w:ascii="Aptos" w:hAnsi="Aptos"/>
          <w:color w:val="1B2420"/>
          <w:sz w:val="20"/>
        </w:rPr>
        <w:t>Completed is final. Store staff cannot move a completed order back to an earlier status.</w:t>
      </w:r>
    </w:p>
    <w:p>
      <w:pPr>
        <w:pStyle w:val="Heading2"/>
      </w:pPr>
      <w:r>
        <w:t>Customer Account and Membership</w:t>
      </w:r>
    </w:p>
    <w:p>
      <w:pPr>
        <w:pStyle w:val="ListNumber"/>
      </w:pPr>
      <w:r>
        <w:t>Select Sign In and enter your customer email and password.</w:t>
      </w:r>
    </w:p>
    <w:p>
      <w:pPr>
        <w:pStyle w:val="ListNumber"/>
      </w:pPr>
      <w:r>
        <w:t>Open My Account to review orders, rewards, profile information, and gift cards.</w:t>
      </w:r>
    </w:p>
    <w:p>
      <w:pPr>
        <w:pStyle w:val="ListNumber"/>
      </w:pPr>
      <w:r>
        <w:t>Open View Member Card to display your member number or QR code at the counter.</w:t>
      </w:r>
    </w:p>
    <w:p>
      <w:pPr>
        <w:pStyle w:val="ListNumber"/>
      </w:pPr>
      <w:r>
        <w:t>Update your profile details and save the changes.</w:t>
      </w:r>
    </w:p>
    <w:p>
      <w:pPr>
        <w:pStyle w:val="Heading2"/>
      </w:pPr>
      <w:r>
        <w:t>Rewards and Gift Cards</w:t>
      </w:r>
    </w:p>
    <w:p>
      <w:pPr>
        <w:pStyle w:val="ListBullet"/>
      </w:pPr>
      <w:r>
        <w:t>Rewards appear after the qualifying purchase conditions are met.</w:t>
      </w:r>
    </w:p>
    <w:p>
      <w:pPr>
        <w:pStyle w:val="ListBullet"/>
      </w:pPr>
      <w:r>
        <w:t>At checkout, select an available reward only when an eligible product is in the order.</w:t>
      </w:r>
    </w:p>
    <w:p>
      <w:pPr>
        <w:pStyle w:val="ListBullet"/>
      </w:pPr>
      <w:r>
        <w:t>Gift cards purchased online appear in My Account after successful payment and delivery processing.</w:t>
      </w:r>
    </w:p>
    <w:p>
      <w:pPr>
        <w:pStyle w:val="ListBullet"/>
      </w:pPr>
      <w:r>
        <w:t>A physical gift is fulfilled by staff at the counter when it appears in the store fulfillment queue.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STAFF</w:t>
      </w:r>
    </w:p>
    <w:p>
      <w:pPr>
        <w:pStyle w:val="Heading1"/>
      </w:pPr>
      <w:r>
        <w:t>Staff</w:t>
      </w:r>
    </w:p>
    <w:p>
      <w:pPr>
        <w:pStyle w:val="Subtitle"/>
        <w:spacing w:after="240"/>
      </w:pPr>
      <w:r>
        <w:t>Handle daily orders and member service, and manage your own work schedule.</w:t>
      </w:r>
    </w:p>
    <w:p>
      <w:pPr>
        <w:pStyle w:val="Heading2"/>
      </w:pPr>
      <w:r>
        <w:t>Start Your Shift</w:t>
      </w:r>
    </w:p>
    <w:p>
      <w:pPr>
        <w:pStyle w:val="ListNumber"/>
      </w:pPr>
      <w:r>
        <w:t>Sign in at /admin using your staff email.</w:t>
      </w:r>
    </w:p>
    <w:p>
      <w:pPr>
        <w:pStyle w:val="ListNumber"/>
      </w:pPr>
      <w:r>
        <w:t>Change a temporary password if prompted.</w:t>
      </w:r>
    </w:p>
    <w:p>
      <w:pPr>
        <w:pStyle w:val="ListNumber"/>
      </w:pPr>
      <w:r>
        <w:t>Open My Workspace to review upcoming shifts, scheduled hours, updates, and time-off status.</w:t>
      </w:r>
    </w:p>
    <w:p>
      <w:pPr>
        <w:pStyle w:val="ListNumber"/>
      </w:pPr>
      <w:r>
        <w:t>Open My Account to upload or replace your profile photo.</w:t>
      </w:r>
    </w:p>
    <w:p>
      <w:pPr>
        <w:pStyle w:val="Heading2"/>
      </w:pPr>
      <w:r>
        <w:t>Manage Customer Orders</w:t>
      </w:r>
    </w:p>
    <w:p>
      <w:pPr>
        <w:pStyle w:val="ListNumber"/>
      </w:pPr>
      <w:r>
        <w:t>Open Orders and use the status tabs to find New, Preparing, Ready, or Completed orders.</w:t>
      </w:r>
    </w:p>
    <w:p>
      <w:pPr>
        <w:pStyle w:val="ListNumber"/>
      </w:pPr>
      <w:r>
        <w:t>Open View to confirm customer, fulfillment type, items, notes, and payment status.</w:t>
      </w:r>
    </w:p>
    <w:p>
      <w:pPr>
        <w:pStyle w:val="ListNumber"/>
      </w:pPr>
      <w:r>
        <w:t>Move the order forward as work progresses: New to Preparing, then Ready, then Completed.</w:t>
      </w:r>
    </w:p>
    <w:p>
      <w:pPr>
        <w:pStyle w:val="ListNumber"/>
      </w:pPr>
      <w:r>
        <w:t>Do not mark an order Completed until it has been handed to the customer or fully fulfilled.</w:t>
      </w:r>
    </w:p>
    <w:p>
      <w:pPr>
        <w:spacing w:before="100" w:after="160" w:line="269" w:lineRule="auto"/>
        <w:ind w:left="173" w:right="173"/>
        <w:shd w:fill="FFF4CC"/>
      </w:pPr>
      <w:r>
        <w:rPr>
          <w:rFonts w:ascii="Aptos" w:hAnsi="Aptos"/>
          <w:b/>
          <w:color w:val="7A5A00"/>
          <w:sz w:val="20"/>
        </w:rPr>
        <w:t xml:space="preserve">Final status: </w:t>
      </w:r>
      <w:r>
        <w:rPr>
          <w:rFonts w:ascii="Aptos" w:hAnsi="Aptos"/>
          <w:color w:val="1B2420"/>
          <w:sz w:val="20"/>
        </w:rPr>
        <w:t>After an order is Completed, the status is locked and cannot be changed.</w:t>
      </w:r>
    </w:p>
    <w:p>
      <w:pPr>
        <w:pStyle w:val="Heading2"/>
      </w:pPr>
      <w:r>
        <w:t>Create a Counter Order</w:t>
      </w:r>
    </w:p>
    <w:p>
      <w:pPr>
        <w:pStyle w:val="ListNumber"/>
      </w:pPr>
      <w:r>
        <w:t>Open Orders and select Create Counter Order.</w:t>
      </w:r>
    </w:p>
    <w:p>
      <w:pPr>
        <w:pStyle w:val="ListNumber"/>
      </w:pPr>
      <w:r>
        <w:t>Choose a member or keep Guest customer selected and enter the guest details.</w:t>
      </w:r>
    </w:p>
    <w:p>
      <w:pPr>
        <w:pStyle w:val="ListNumber"/>
      </w:pPr>
      <w:r>
        <w:t>Search for products, add quantities and available options, then choose the payment method.</w:t>
      </w:r>
    </w:p>
    <w:p>
      <w:pPr>
        <w:pStyle w:val="ListNumber"/>
      </w:pPr>
      <w:r>
        <w:t>Review the estimated total and select Place Counter Order.</w:t>
      </w:r>
    </w:p>
    <w:p>
      <w:pPr>
        <w:pStyle w:val="Heading2"/>
      </w:pPr>
      <w:r>
        <w:t>Find and Serve a Member</w:t>
      </w:r>
    </w:p>
    <w:p>
      <w:pPr>
        <w:pStyle w:val="ListNumber"/>
      </w:pPr>
      <w:r>
        <w:t>Open Scan Member.</w:t>
      </w:r>
    </w:p>
    <w:p>
      <w:pPr>
        <w:pStyle w:val="ListNumber"/>
      </w:pPr>
      <w:r>
        <w:t>Scan the member QR code, enter the member number, or enter the member phone number.</w:t>
      </w:r>
    </w:p>
    <w:p>
      <w:pPr>
        <w:pStyle w:val="ListNumber"/>
      </w:pPr>
      <w:r>
        <w:t>Confirm the member name and contact details before applying a reward.</w:t>
      </w:r>
    </w:p>
    <w:p>
      <w:pPr>
        <w:pStyle w:val="ListNumber"/>
      </w:pPr>
      <w:r>
        <w:t>Redeem only a reward the customer has chosen and is eligible to use.</w:t>
      </w:r>
    </w:p>
    <w:p>
      <w:pPr>
        <w:pStyle w:val="Heading2"/>
      </w:pPr>
      <w:r>
        <w:t>Register Availability and Request Time Off</w:t>
      </w:r>
    </w:p>
    <w:p>
      <w:pPr>
        <w:pStyle w:val="ListNumber"/>
      </w:pPr>
      <w:r>
        <w:t>Open My Workspace or Schedule and select Register My Shift / Offer a Shift.</w:t>
      </w:r>
    </w:p>
    <w:p>
      <w:pPr>
        <w:pStyle w:val="ListNumber"/>
      </w:pPr>
      <w:r>
        <w:t>Submit the dates and times when you are available. This is a request, not a published shift.</w:t>
      </w:r>
    </w:p>
    <w:p>
      <w:pPr>
        <w:pStyle w:val="ListNumber"/>
      </w:pPr>
      <w:r>
        <w:t>Review the published schedule to confirm the shifts assigned by a manager.</w:t>
      </w:r>
    </w:p>
    <w:p>
      <w:pPr>
        <w:pStyle w:val="ListNumber"/>
      </w:pPr>
      <w:r>
        <w:t>Open Time Off to submit a leave request and monitor its approval status.</w:t>
      </w:r>
    </w:p>
    <w:p>
      <w:pPr>
        <w:spacing w:before="100" w:after="160" w:line="269" w:lineRule="auto"/>
        <w:ind w:left="173" w:right="173"/>
        <w:shd w:fill="EDF5F1"/>
      </w:pPr>
      <w:r>
        <w:rPr>
          <w:rFonts w:ascii="Aptos" w:hAnsi="Aptos"/>
          <w:b/>
          <w:color w:val="0F513A"/>
          <w:sz w:val="20"/>
        </w:rPr>
        <w:t xml:space="preserve">Scheduling rule: </w:t>
      </w:r>
      <w:r>
        <w:rPr>
          <w:rFonts w:ascii="Aptos" w:hAnsi="Aptos"/>
          <w:color w:val="1B2420"/>
          <w:sz w:val="20"/>
        </w:rPr>
        <w:t>Several employees may register the same availability. A manager decides which employee is assigned and publishes the final schedule.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SUPERVISOR</w:t>
      </w:r>
    </w:p>
    <w:p>
      <w:pPr>
        <w:pStyle w:val="Heading1"/>
      </w:pPr>
      <w:r>
        <w:t>Supervisor</w:t>
      </w:r>
    </w:p>
    <w:p>
      <w:pPr>
        <w:pStyle w:val="Subtitle"/>
        <w:spacing w:after="240"/>
      </w:pPr>
      <w:r>
        <w:t>Support the floor team while using the same protected operational tools as Staff.</w:t>
      </w:r>
    </w:p>
    <w:p>
      <w:r>
        <w:t>Supervisors can perform the Staff workflows in this guide and can oversee the active order queue. Their access is intentionally smaller than Manager access.</w:t>
      </w:r>
    </w:p>
    <w:p>
      <w:pPr>
        <w:pStyle w:val="Heading2"/>
      </w:pPr>
      <w:r>
        <w:t>Supervisor Priorities</w:t>
      </w:r>
    </w:p>
    <w:p>
      <w:pPr>
        <w:pStyle w:val="ListBullet"/>
      </w:pPr>
      <w:r>
        <w:t>Keep the order queue moving and verify that status changes match actual progress.</w:t>
      </w:r>
    </w:p>
    <w:p>
      <w:pPr>
        <w:pStyle w:val="ListBullet"/>
      </w:pPr>
      <w:r>
        <w:t>Help staff locate members and understand available rewards without changing loyalty rules.</w:t>
      </w:r>
    </w:p>
    <w:p>
      <w:pPr>
        <w:pStyle w:val="ListBullet"/>
      </w:pPr>
      <w:r>
        <w:t>Review your own schedule and availability; final schedule publishing remains a Manager or Owner task.</w:t>
      </w:r>
    </w:p>
    <w:p>
      <w:pPr>
        <w:pStyle w:val="ListBullet"/>
      </w:pPr>
      <w:r>
        <w:t>Escalate catalog, employee, compensation, loyalty-program, and report changes to a Manager or Owner.</w:t>
      </w:r>
    </w:p>
    <w:p>
      <w:pPr>
        <w:pStyle w:val="Heading2"/>
      </w:pPr>
      <w:r>
        <w:t>End-of-Shift Check</w:t>
      </w:r>
    </w:p>
    <w:p>
      <w:pPr>
        <w:pStyle w:val="ListNumber"/>
      </w:pPr>
      <w:r>
        <w:t>Review New, Preparing, and Ready tabs for unfinished orders.</w:t>
      </w:r>
    </w:p>
    <w:p>
      <w:pPr>
        <w:pStyle w:val="ListNumber"/>
      </w:pPr>
      <w:r>
        <w:t>Confirm completed pickups are marked Completed only once fulfillment is finished.</w:t>
      </w:r>
    </w:p>
    <w:p>
      <w:pPr>
        <w:pStyle w:val="ListNumber"/>
      </w:pPr>
      <w:r>
        <w:t>Report payment, customer, or scheduling exceptions to the Manager.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MANAGER</w:t>
      </w:r>
    </w:p>
    <w:p>
      <w:pPr>
        <w:pStyle w:val="Heading1"/>
      </w:pPr>
      <w:r>
        <w:t>Manager</w:t>
      </w:r>
    </w:p>
    <w:p>
      <w:pPr>
        <w:pStyle w:val="Subtitle"/>
        <w:spacing w:after="240"/>
      </w:pPr>
      <w:r>
        <w:t>Run store operations, publish schedules, maintain the storefront, and review business performance.</w:t>
      </w:r>
    </w:p>
    <w:p>
      <w:pPr>
        <w:pStyle w:val="Heading2"/>
      </w:pPr>
      <w:r>
        <w:t>Orders and Counter Operations</w:t>
      </w:r>
    </w:p>
    <w:p>
      <w:pPr>
        <w:pStyle w:val="ListBullet"/>
      </w:pPr>
      <w:r>
        <w:t>Monitor the live order queue and open the TV Display when the kitchen or pickup area needs a shared status screen.</w:t>
      </w:r>
    </w:p>
    <w:p>
      <w:pPr>
        <w:pStyle w:val="ListBullet"/>
      </w:pPr>
      <w:r>
        <w:t>Create counter orders for walk-in customers and members.</w:t>
      </w:r>
    </w:p>
    <w:p>
      <w:pPr>
        <w:pStyle w:val="ListBullet"/>
      </w:pPr>
      <w:r>
        <w:t>Review order details before changing status; Completed remains locked for every role.</w:t>
      </w:r>
    </w:p>
    <w:p>
      <w:pPr>
        <w:pStyle w:val="Heading2"/>
      </w:pPr>
      <w:r>
        <w:t>Build and Publish the Schedule</w:t>
      </w:r>
    </w:p>
    <w:p>
      <w:pPr>
        <w:pStyle w:val="ListNumber"/>
      </w:pPr>
      <w:r>
        <w:t>Open Schedule and choose the correct week.</w:t>
      </w:r>
    </w:p>
    <w:p>
      <w:pPr>
        <w:pStyle w:val="ListNumber"/>
      </w:pPr>
      <w:r>
        <w:t>Review employee availability registrations. Multiple employees may request the same time.</w:t>
      </w:r>
    </w:p>
    <w:p>
      <w:pPr>
        <w:pStyle w:val="ListNumber"/>
      </w:pPr>
      <w:r>
        <w:t>Select the employee row or cell you intend to schedule, then choose Add Work Shift.</w:t>
      </w:r>
    </w:p>
    <w:p>
      <w:pPr>
        <w:pStyle w:val="ListNumber"/>
      </w:pPr>
      <w:r>
        <w:t>Confirm the employee, date, start time, end time, station, and manager note.</w:t>
      </w:r>
    </w:p>
    <w:p>
      <w:pPr>
        <w:pStyle w:val="ListNumber"/>
      </w:pPr>
      <w:r>
        <w:t>Publish the shift and verify it appears in the weekly schedule and the employee workspace.</w:t>
      </w:r>
    </w:p>
    <w:p>
      <w:pPr>
        <w:pStyle w:val="ListNumber"/>
      </w:pPr>
      <w:r>
        <w:t>Use Time Off to approve or decline requests before finalizing coverage.</w:t>
      </w:r>
    </w:p>
    <w:p>
      <w:pPr>
        <w:spacing w:before="100" w:after="160" w:line="269" w:lineRule="auto"/>
        <w:ind w:left="173" w:right="173"/>
        <w:shd w:fill="FFF4CC"/>
      </w:pPr>
      <w:r>
        <w:rPr>
          <w:rFonts w:ascii="Aptos" w:hAnsi="Aptos"/>
          <w:b/>
          <w:color w:val="7A5A00"/>
          <w:sz w:val="20"/>
        </w:rPr>
        <w:t xml:space="preserve">Employee selection: </w:t>
      </w:r>
      <w:r>
        <w:rPr>
          <w:rFonts w:ascii="Aptos" w:hAnsi="Aptos"/>
          <w:color w:val="1B2420"/>
          <w:sz w:val="20"/>
        </w:rPr>
        <w:t>When opening Add Work Shift from an employee row, confirm that employee is selected before publishing.</w:t>
      </w:r>
    </w:p>
    <w:p>
      <w:pPr>
        <w:pStyle w:val="Heading2"/>
      </w:pPr>
      <w:r>
        <w:t>Manage Employees</w:t>
      </w:r>
    </w:p>
    <w:p>
      <w:pPr>
        <w:pStyle w:val="ListBullet"/>
      </w:pPr>
      <w:r>
        <w:t>Create Staff, Supervisor, Manager, or Owner accounts only for authorized team members.</w:t>
      </w:r>
    </w:p>
    <w:p>
      <w:pPr>
        <w:pStyle w:val="ListBullet"/>
      </w:pPr>
      <w:r>
        <w:t>Provide the temporary password privately and require a password change at first sign-in.</w:t>
      </w:r>
    </w:p>
    <w:p>
      <w:pPr>
        <w:pStyle w:val="ListBullet"/>
      </w:pPr>
      <w:r>
        <w:t>Update roles, active status, hourly rate, and planned hours when employment details change.</w:t>
      </w:r>
    </w:p>
    <w:p>
      <w:pPr>
        <w:pStyle w:val="ListBullet"/>
      </w:pPr>
      <w:r>
        <w:t>Use profile photos only for the employee who owns the account or with their permission.</w:t>
      </w:r>
    </w:p>
    <w:p>
      <w:pPr>
        <w:pStyle w:val="Heading2"/>
      </w:pPr>
      <w:r>
        <w:t>Customers, Loyalty, and Gift Cards</w:t>
      </w:r>
    </w:p>
    <w:p>
      <w:pPr>
        <w:pStyle w:val="ListBullet"/>
      </w:pPr>
      <w:r>
        <w:t>Customers: search by name, email, phone number, or membership number; create counter-only or email-enabled members.</w:t>
      </w:r>
    </w:p>
    <w:p>
      <w:pPr>
        <w:pStyle w:val="ListBullet"/>
      </w:pPr>
      <w:r>
        <w:t>Loyalty Programs: define qualifying products, required quantity, reward type, eligible reward products, dates, and repeatability.</w:t>
      </w:r>
    </w:p>
    <w:p>
      <w:pPr>
        <w:pStyle w:val="ListBullet"/>
      </w:pPr>
      <w:r>
        <w:t>Gift Cards: issue verified in-store cards, search existing cards, and manage physical gift fulfillment.</w:t>
      </w:r>
    </w:p>
    <w:p>
      <w:pPr>
        <w:pStyle w:val="ListBullet"/>
      </w:pPr>
      <w:r>
        <w:t>Scan Member: verify identity before reward redemption or member service.</w:t>
      </w:r>
    </w:p>
    <w:p>
      <w:pPr>
        <w:pStyle w:val="Heading2"/>
      </w:pPr>
      <w:r>
        <w:t>Catalog and Website Content</w:t>
      </w:r>
    </w:p>
    <w:p>
      <w:pPr>
        <w:pStyle w:val="ListNumber"/>
      </w:pPr>
      <w:r>
        <w:t>Create categories before assigning products to them.</w:t>
      </w:r>
    </w:p>
    <w:p>
      <w:pPr>
        <w:pStyle w:val="ListNumber"/>
      </w:pPr>
      <w:r>
        <w:t>Use Products to manage SKU, English product name, category, price, description, availability, badges, and customization settings.</w:t>
      </w:r>
    </w:p>
    <w:p>
      <w:pPr>
        <w:pStyle w:val="ListNumber"/>
      </w:pPr>
      <w:r>
        <w:t>Use Toppings for optional add-ons and assign them only to products that allow toppings.</w:t>
      </w:r>
    </w:p>
    <w:p>
      <w:pPr>
        <w:pStyle w:val="ListNumber"/>
      </w:pPr>
      <w:r>
        <w:t>Use Combos to select the included products and set the combo price. Use Previous / Next on the storefront to review active combos.</w:t>
      </w:r>
    </w:p>
    <w:p>
      <w:pPr>
        <w:pStyle w:val="ListNumber"/>
      </w:pPr>
      <w:r>
        <w:t>Use Promotions and Website Content to maintain public messages, dates, images, contact details, and store information.</w:t>
      </w:r>
    </w:p>
    <w:p>
      <w:pPr>
        <w:pStyle w:val="ListNumber"/>
      </w:pPr>
      <w:r>
        <w:t>Hide unavailable items instead of deleting records that may be referenced by orders or loyalty programs.</w:t>
      </w:r>
    </w:p>
    <w:p>
      <w:pPr>
        <w:spacing w:before="100" w:after="160" w:line="269" w:lineRule="auto"/>
        <w:ind w:left="173" w:right="173"/>
        <w:shd w:fill="EDF5F1"/>
      </w:pPr>
      <w:r>
        <w:rPr>
          <w:rFonts w:ascii="Aptos" w:hAnsi="Aptos"/>
          <w:b/>
          <w:color w:val="0F513A"/>
          <w:sz w:val="20"/>
        </w:rPr>
        <w:t xml:space="preserve">Images: </w:t>
      </w:r>
      <w:r>
        <w:rPr>
          <w:rFonts w:ascii="Aptos" w:hAnsi="Aptos"/>
          <w:color w:val="1B2420"/>
          <w:sz w:val="20"/>
        </w:rPr>
        <w:t>Upload product, promotion, logo, and profile images through the relevant Admin form. Confirm the preview before saving.</w:t>
      </w:r>
    </w:p>
    <w:p>
      <w:pPr>
        <w:pStyle w:val="Heading2"/>
      </w:pPr>
      <w:r>
        <w:t>Reports and Oversight</w:t>
      </w:r>
    </w:p>
    <w:p>
      <w:pPr>
        <w:pStyle w:val="ListBullet"/>
      </w:pPr>
      <w:r>
        <w:t>Dashboard: today’s orders, revenue, active products, live promotions, and recent activity.</w:t>
      </w:r>
    </w:p>
    <w:p>
      <w:pPr>
        <w:pStyle w:val="ListBullet"/>
      </w:pPr>
      <w:r>
        <w:t>Report Center and KPI Dashboard: sales and operational summaries for the selected date range.</w:t>
      </w:r>
    </w:p>
    <w:p>
      <w:pPr>
        <w:pStyle w:val="ListBullet"/>
      </w:pPr>
      <w:r>
        <w:t>Customer Analytics: new, returning, loyal, and VIP segments plus purchase behavior.</w:t>
      </w:r>
    </w:p>
    <w:p>
      <w:pPr>
        <w:pStyle w:val="ListBullet"/>
      </w:pPr>
      <w:r>
        <w:t>Product and Promotion Analytics: product performance, combo results, and campaign activity.</w:t>
      </w:r>
    </w:p>
    <w:p>
      <w:pPr>
        <w:pStyle w:val="ListBullet"/>
      </w:pPr>
      <w:r>
        <w:t>Staff Reports: schedule and labor summaries. Compensation details are management-only.</w:t>
      </w:r>
    </w:p>
    <w:p>
      <w:pPr>
        <w:pStyle w:val="ListBullet"/>
      </w:pPr>
      <w:r>
        <w:t>Activity Log and Contact Messages: review operational changes and respond to customer inquiries.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ROLE GUIDE | OWNER</w:t>
      </w:r>
    </w:p>
    <w:p>
      <w:pPr>
        <w:pStyle w:val="Heading1"/>
      </w:pPr>
      <w:r>
        <w:t>Owner</w:t>
      </w:r>
    </w:p>
    <w:p>
      <w:pPr>
        <w:pStyle w:val="Subtitle"/>
        <w:spacing w:after="240"/>
      </w:pPr>
      <w:r>
        <w:t>Use all Manager workflows and maintain final accountability for access, financial settings, and store policy.</w:t>
      </w:r>
    </w:p>
    <w:p>
      <w:pPr>
        <w:pStyle w:val="Heading2"/>
      </w:pPr>
      <w:r>
        <w:t>Owner Responsibilities</w:t>
      </w:r>
    </w:p>
    <w:p>
      <w:pPr>
        <w:pStyle w:val="ListBullet"/>
      </w:pPr>
      <w:r>
        <w:t>Approve who receives Manager or Owner access and deactivate accounts that should no longer enter Admin.</w:t>
      </w:r>
    </w:p>
    <w:p>
      <w:pPr>
        <w:pStyle w:val="ListBullet"/>
      </w:pPr>
      <w:r>
        <w:t>Review compensation, labor forecasts, loyalty liabilities, gift card activity, and operational reports.</w:t>
      </w:r>
    </w:p>
    <w:p>
      <w:pPr>
        <w:pStyle w:val="ListBullet"/>
      </w:pPr>
      <w:r>
        <w:t>Confirm production catalog and website content before major launches or seasonal changes.</w:t>
      </w:r>
    </w:p>
    <w:p>
      <w:pPr>
        <w:pStyle w:val="ListBullet"/>
      </w:pPr>
      <w:r>
        <w:t>Keep at least one secure Owner account available and do not share Owner credentials.</w:t>
      </w:r>
    </w:p>
    <w:p>
      <w:pPr>
        <w:pStyle w:val="Heading2"/>
      </w:pPr>
      <w:r>
        <w:t>Recommended Weekly Review</w:t>
      </w:r>
    </w:p>
    <w:p>
      <w:pPr>
        <w:pStyle w:val="ListNumber"/>
      </w:pPr>
      <w:r>
        <w:t>Review incomplete orders, contact messages, gift card exceptions, and physical gifts waiting for fulfillment.</w:t>
      </w:r>
    </w:p>
    <w:p>
      <w:pPr>
        <w:pStyle w:val="ListNumber"/>
      </w:pPr>
      <w:r>
        <w:t>Confirm next week’s published schedule against approved time off and employee availability.</w:t>
      </w:r>
    </w:p>
    <w:p>
      <w:pPr>
        <w:pStyle w:val="ListNumber"/>
      </w:pPr>
      <w:r>
        <w:t>Review sales, customer, product, promotion, and labor reports.</w:t>
      </w:r>
    </w:p>
    <w:p>
      <w:pPr>
        <w:pStyle w:val="ListNumber"/>
      </w:pPr>
      <w:r>
        <w:t>Check active loyalty programs and their dates, eligible products, and reward terms.</w:t>
      </w:r>
    </w:p>
    <w:p>
      <w:pPr>
        <w:pStyle w:val="ListNumber"/>
      </w:pPr>
      <w:r>
        <w:t>Review staff access and the Activity Log for unexpected changes.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D9A514"/>
          <w:sz w:val="18"/>
        </w:rPr>
        <w:t>COMMON HELP</w:t>
      </w:r>
    </w:p>
    <w:p>
      <w:pPr>
        <w:pStyle w:val="Heading1"/>
      </w:pPr>
      <w:r>
        <w:t>Troubleshooting</w:t>
      </w:r>
    </w:p>
    <w:p>
      <w:pPr>
        <w:pStyle w:val="Heading2"/>
      </w:pPr>
      <w:r>
        <w:t>Common Issues</w:t>
      </w:r>
    </w:p>
    <w:p>
      <w:pPr>
        <w:pStyle w:val="Heading3"/>
      </w:pPr>
      <w:r>
        <w:t>I cannot enter Admin</w:t>
      </w:r>
    </w:p>
    <w:p>
      <w:r>
        <w:t>Confirm you are using a Staff account. A signed-in customer account is not a Staff identity. Sign out of the customer account, then sign in at /admin with staff credentials.</w:t>
      </w:r>
    </w:p>
    <w:p>
      <w:pPr>
        <w:pStyle w:val="Heading3"/>
      </w:pPr>
      <w:r>
        <w:t>I only see My Account</w:t>
      </w:r>
    </w:p>
    <w:p>
      <w:r>
        <w:t>Change the temporary staff password. Full role access is enabled after the required password change.</w:t>
      </w:r>
    </w:p>
    <w:p>
      <w:pPr>
        <w:pStyle w:val="Heading3"/>
      </w:pPr>
      <w:r>
        <w:t>A product or combo is missing</w:t>
      </w:r>
    </w:p>
    <w:p>
      <w:r>
        <w:t>Ask a Manager to confirm the item, category, and all included products are Active and not Sold Out.</w:t>
      </w:r>
    </w:p>
    <w:p>
      <w:pPr>
        <w:pStyle w:val="Heading3"/>
      </w:pPr>
      <w:r>
        <w:t>Search shows no products</w:t>
      </w:r>
    </w:p>
    <w:p>
      <w:r>
        <w:t>Clear the search text, select All, and check spelling. On mobile, use the Menu-page search field.</w:t>
      </w:r>
    </w:p>
    <w:p>
      <w:pPr>
        <w:pStyle w:val="Heading3"/>
      </w:pPr>
      <w:r>
        <w:t>I cannot reopen a completed order</w:t>
      </w:r>
    </w:p>
    <w:p>
      <w:r>
        <w:t>This is expected. Completed is a final locked status. Contact a Manager for a separate corrective workflow if needed.</w:t>
      </w:r>
    </w:p>
    <w:p>
      <w:pPr>
        <w:pStyle w:val="Heading3"/>
      </w:pPr>
      <w:r>
        <w:t>My shift registration is not on the schedule</w:t>
      </w:r>
    </w:p>
    <w:p>
      <w:r>
        <w:t>Availability registration is not a published shift. Wait for a Manager to assign and publish the final shift.</w:t>
      </w:r>
    </w:p>
    <w:p>
      <w:pPr>
        <w:pStyle w:val="Heading3"/>
      </w:pPr>
      <w:r>
        <w:t>A reward cannot be selected</w:t>
      </w:r>
    </w:p>
    <w:p>
      <w:r>
        <w:t>Confirm the reward is active, unexpired, and that an eligible product is already in the order.</w:t>
      </w:r>
    </w:p>
    <w:p>
      <w:pPr>
        <w:pStyle w:val="Heading3"/>
      </w:pPr>
      <w:r>
        <w:t>The catalog briefly shows old items</w:t>
      </w:r>
    </w:p>
    <w:p>
      <w:r>
        <w:t>Wait a few seconds for the live catalog to load, then refresh once. If it persists, notify a Manager.</w:t>
      </w:r>
    </w:p>
    <w:p>
      <w:pPr>
        <w:pStyle w:val="Heading2"/>
      </w:pPr>
      <w:r>
        <w:t>Security and Data Handling</w:t>
      </w:r>
    </w:p>
    <w:p>
      <w:pPr>
        <w:pStyle w:val="ListBullet"/>
      </w:pPr>
      <w:r>
        <w:t>Never share customer or staff passwords.</w:t>
      </w:r>
    </w:p>
    <w:p>
      <w:pPr>
        <w:pStyle w:val="ListBullet"/>
      </w:pPr>
      <w:r>
        <w:t>Do not photograph or copy member details unless required for authorized store service.</w:t>
      </w:r>
    </w:p>
    <w:p>
      <w:pPr>
        <w:pStyle w:val="ListBullet"/>
      </w:pPr>
      <w:r>
        <w:t>Verify the customer before revealing gift card information or redeeming rewards.</w:t>
      </w:r>
    </w:p>
    <w:p>
      <w:pPr>
        <w:pStyle w:val="ListBullet"/>
      </w:pPr>
      <w:r>
        <w:t>Sign out when leaving a shared counter or back-office device.</w:t>
      </w:r>
    </w:p>
    <w:p>
      <w:pPr>
        <w:pStyle w:val="ListBullet"/>
      </w:pPr>
      <w:r>
        <w:t>Use the lowest role that gives an employee the access needed for their work.</w:t>
      </w:r>
    </w:p>
    <w:p>
      <w:pPr>
        <w:pStyle w:val="Heading2"/>
      </w:pPr>
      <w:r>
        <w:t>Quick Role Escalation</w:t>
      </w:r>
    </w:p>
    <w:p>
      <w:pPr>
        <w:pStyle w:val="ListBullet"/>
      </w:pPr>
      <w:r>
        <w:t>Customer question or order progress: Staff or Supervisor.</w:t>
      </w:r>
    </w:p>
    <w:p>
      <w:pPr>
        <w:pStyle w:val="ListBullet"/>
      </w:pPr>
      <w:r>
        <w:t>Schedule, time-off approval, employee, catalog, loyalty, or gift-card configuration: Manager.</w:t>
      </w:r>
    </w:p>
    <w:p>
      <w:pPr>
        <w:pStyle w:val="ListBullet"/>
      </w:pPr>
      <w:r>
        <w:t>Role access, compensation, policy, or high-impact production change: Owner.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56E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/>
        <w:b/>
        <w:color w:val="0F513A"/>
        <w:sz w:val="17"/>
      </w:rPr>
      <w:t>LEVIEN CAFE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1B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513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51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5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F51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/>
      <w:b w:val="0"/>
      <w:i/>
      <w:iCs/>
      <w:color w:val="66756E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LEVIEN CAFE User Guide</dc:title>
  <dc:subject>Role-based end-user instructions</dc:subject>
  <dc:creator>LEVIEN CAFE</dc:creator>
  <cp:keywords>LEVIEN CAFE, user guide, customer, staff, manager, owner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