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5D6B" w14:textId="77777777" w:rsidR="009A6021" w:rsidRDefault="009A6021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9A6021">
        <w:instrText>https://www.w3schools.com/css/css_rwd_videos.asp</w:instrText>
      </w:r>
      <w:r>
        <w:instrText xml:space="preserve">" </w:instrText>
      </w:r>
      <w:r>
        <w:fldChar w:fldCharType="separate"/>
      </w:r>
      <w:r w:rsidRPr="009D6875">
        <w:rPr>
          <w:rStyle w:val="Hiperhivatkozs"/>
        </w:rPr>
        <w:t>https://www.w3schools.com/css/css_rwd_videos.asp</w:t>
      </w:r>
      <w:r>
        <w:fldChar w:fldCharType="end"/>
      </w:r>
      <w:r>
        <w:t xml:space="preserve"> </w:t>
      </w:r>
    </w:p>
    <w:p w14:paraId="6DBD8F29" w14:textId="77777777" w:rsidR="009A6021" w:rsidRDefault="009A6021"/>
    <w:p w14:paraId="1C2A0811" w14:textId="77777777" w:rsidR="009A6021" w:rsidRDefault="009A6021" w:rsidP="009A6021">
      <w:pPr>
        <w:pStyle w:val="Cmsor1"/>
        <w:shd w:val="clear" w:color="auto" w:fill="FFFFFF"/>
        <w:spacing w:before="150" w:beforeAutospacing="0" w:after="150" w:afterAutospacing="0"/>
        <w:jc w:val="center"/>
        <w:rPr>
          <w:b w:val="0"/>
          <w:bCs w:val="0"/>
          <w:color w:val="000000"/>
          <w:sz w:val="24"/>
          <w:szCs w:val="24"/>
        </w:rPr>
      </w:pPr>
      <w:proofErr w:type="spellStart"/>
      <w:r w:rsidRPr="009A6021">
        <w:rPr>
          <w:color w:val="000000"/>
          <w:sz w:val="24"/>
          <w:szCs w:val="24"/>
        </w:rPr>
        <w:t>Responsive</w:t>
      </w:r>
      <w:proofErr w:type="spellEnd"/>
      <w:r w:rsidRPr="009A6021">
        <w:rPr>
          <w:color w:val="000000"/>
          <w:sz w:val="24"/>
          <w:szCs w:val="24"/>
        </w:rPr>
        <w:t xml:space="preserve"> Web Design – </w:t>
      </w:r>
      <w:proofErr w:type="spellStart"/>
      <w:r w:rsidRPr="009A6021">
        <w:rPr>
          <w:color w:val="000000"/>
          <w:sz w:val="24"/>
          <w:szCs w:val="24"/>
        </w:rPr>
        <w:t>Videos</w:t>
      </w:r>
      <w:proofErr w:type="spellEnd"/>
      <w:r w:rsidRPr="009A6021">
        <w:rPr>
          <w:color w:val="000000"/>
          <w:sz w:val="24"/>
          <w:szCs w:val="24"/>
        </w:rPr>
        <w:t xml:space="preserve"> (</w:t>
      </w:r>
      <w:r w:rsidRPr="009A6021">
        <w:rPr>
          <w:b w:val="0"/>
          <w:bCs w:val="0"/>
          <w:color w:val="000000"/>
          <w:sz w:val="24"/>
          <w:szCs w:val="24"/>
        </w:rPr>
        <w:t>Videók)</w:t>
      </w:r>
    </w:p>
    <w:p w14:paraId="13842482" w14:textId="77777777" w:rsidR="009A6021" w:rsidRPr="00ED3DD0" w:rsidRDefault="009A6021" w:rsidP="009A6021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51480802"/>
      <w:r w:rsidRPr="00ED3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szélesség tulajdonság használata</w:t>
      </w:r>
    </w:p>
    <w:bookmarkEnd w:id="0"/>
    <w:p w14:paraId="4F7948C5" w14:textId="35BE4107" w:rsidR="009A6021" w:rsidRPr="00ED3DD0" w:rsidRDefault="009A6021" w:rsidP="009A6021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ED3DD0">
        <w:rPr>
          <w:color w:val="000000"/>
        </w:rPr>
        <w:t>Ha a tulajdonság 100%-ra van állítva, a videólejátszó Reszponzív és vertikális fel- és leskálázás:</w:t>
      </w:r>
      <w:r w:rsidR="00ED3DD0">
        <w:rPr>
          <w:color w:val="000000"/>
        </w:rPr>
        <w:t xml:space="preserve"> </w:t>
      </w:r>
      <w:proofErr w:type="spellStart"/>
      <w:r w:rsidRPr="00ED3DD0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width</w:t>
      </w:r>
      <w:proofErr w:type="spellEnd"/>
    </w:p>
    <w:p w14:paraId="7AE99A95" w14:textId="77777777" w:rsidR="009A6021" w:rsidRPr="00ED3DD0" w:rsidRDefault="009A6021" w:rsidP="009A6021">
      <w:pPr>
        <w:pStyle w:val="Cmsor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ED3DD0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4BA6CC7F" wp14:editId="58FFFD00">
            <wp:extent cx="3857625" cy="2371725"/>
            <wp:effectExtent l="76200" t="76200" r="142875" b="1428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DC5158" w14:textId="77777777" w:rsidR="009A6021" w:rsidRPr="00ED3DD0" w:rsidRDefault="009A6021" w:rsidP="009A6021">
      <w:pPr>
        <w:pStyle w:val="Cmsor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ED3DD0">
        <w:rPr>
          <w:b w:val="0"/>
          <w:bCs w:val="0"/>
          <w:color w:val="000000"/>
          <w:sz w:val="24"/>
          <w:szCs w:val="24"/>
        </w:rPr>
        <w:t>CSS-ben</w:t>
      </w:r>
      <w:r w:rsidR="0031414F" w:rsidRPr="00ED3DD0">
        <w:rPr>
          <w:b w:val="0"/>
          <w:bCs w:val="0"/>
          <w:color w:val="000000"/>
          <w:sz w:val="24"/>
          <w:szCs w:val="24"/>
        </w:rPr>
        <w:t>:</w:t>
      </w:r>
    </w:p>
    <w:p w14:paraId="152989B1" w14:textId="77777777" w:rsidR="009A6021" w:rsidRPr="00ED3DD0" w:rsidRDefault="009A6021" w:rsidP="009A6021">
      <w:pPr>
        <w:pStyle w:val="Cmsor1"/>
        <w:shd w:val="clear" w:color="auto" w:fill="FFFFFF"/>
        <w:spacing w:before="150" w:beforeAutospacing="0" w:after="150" w:afterAutospacing="0"/>
        <w:rPr>
          <w:rStyle w:val="cssdelimitercolor"/>
          <w:color w:val="000000"/>
          <w:sz w:val="24"/>
          <w:szCs w:val="24"/>
          <w:shd w:val="clear" w:color="auto" w:fill="FFFFFF"/>
        </w:rPr>
      </w:pPr>
      <w:r w:rsidRPr="00ED3DD0">
        <w:rPr>
          <w:color w:val="A52A2A"/>
          <w:sz w:val="24"/>
          <w:szCs w:val="24"/>
          <w:shd w:val="clear" w:color="auto" w:fill="FFFFFF"/>
        </w:rPr>
        <w:t>video </w:t>
      </w:r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{</w:t>
      </w:r>
      <w:r w:rsidRPr="00ED3DD0">
        <w:rPr>
          <w:color w:val="FF0000"/>
          <w:sz w:val="24"/>
          <w:szCs w:val="24"/>
          <w:shd w:val="clear" w:color="auto" w:fill="FFFFFF"/>
        </w:rPr>
        <w:br/>
      </w:r>
      <w:r w:rsidRPr="00ED3DD0">
        <w:rPr>
          <w:rStyle w:val="csspropertycolor"/>
          <w:color w:val="FF0000"/>
          <w:sz w:val="24"/>
          <w:szCs w:val="24"/>
          <w:shd w:val="clear" w:color="auto" w:fill="FFFFFF"/>
        </w:rPr>
        <w:t xml:space="preserve">  </w:t>
      </w:r>
      <w:proofErr w:type="spellStart"/>
      <w:r w:rsidRPr="00ED3DD0">
        <w:rPr>
          <w:rStyle w:val="csspropertycolor"/>
          <w:color w:val="FF0000"/>
          <w:sz w:val="24"/>
          <w:szCs w:val="24"/>
          <w:shd w:val="clear" w:color="auto" w:fill="FFFFFF"/>
        </w:rPr>
        <w:t>width</w:t>
      </w:r>
      <w:proofErr w:type="spellEnd"/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:</w:t>
      </w:r>
      <w:r w:rsidRPr="00ED3DD0">
        <w:rPr>
          <w:rStyle w:val="csspropertyvaluecolor"/>
          <w:color w:val="0000CD"/>
          <w:sz w:val="24"/>
          <w:szCs w:val="24"/>
          <w:shd w:val="clear" w:color="auto" w:fill="FFFFFF"/>
        </w:rPr>
        <w:t> 100%</w:t>
      </w:r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;</w:t>
      </w:r>
      <w:r w:rsidRPr="00ED3DD0">
        <w:rPr>
          <w:color w:val="FF0000"/>
          <w:sz w:val="24"/>
          <w:szCs w:val="24"/>
          <w:shd w:val="clear" w:color="auto" w:fill="FFFFFF"/>
        </w:rPr>
        <w:br/>
      </w:r>
      <w:r w:rsidRPr="00ED3DD0">
        <w:rPr>
          <w:rStyle w:val="csspropertycolor"/>
          <w:color w:val="FF0000"/>
          <w:sz w:val="24"/>
          <w:szCs w:val="24"/>
          <w:shd w:val="clear" w:color="auto" w:fill="FFFFFF"/>
        </w:rPr>
        <w:t xml:space="preserve">  </w:t>
      </w:r>
      <w:proofErr w:type="spellStart"/>
      <w:r w:rsidRPr="00ED3DD0">
        <w:rPr>
          <w:rStyle w:val="csspropertycolor"/>
          <w:color w:val="FF0000"/>
          <w:sz w:val="24"/>
          <w:szCs w:val="24"/>
          <w:shd w:val="clear" w:color="auto" w:fill="FFFFFF"/>
        </w:rPr>
        <w:t>height</w:t>
      </w:r>
      <w:proofErr w:type="spellEnd"/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:</w:t>
      </w:r>
      <w:r w:rsidRPr="00ED3DD0">
        <w:rPr>
          <w:rStyle w:val="csspropertyvaluecolor"/>
          <w:color w:val="0000CD"/>
          <w:sz w:val="24"/>
          <w:szCs w:val="24"/>
          <w:shd w:val="clear" w:color="auto" w:fill="FFFFFF"/>
        </w:rPr>
        <w:t> </w:t>
      </w:r>
      <w:proofErr w:type="spellStart"/>
      <w:r w:rsidRPr="00ED3DD0">
        <w:rPr>
          <w:rStyle w:val="csspropertyvaluecolor"/>
          <w:color w:val="0000CD"/>
          <w:sz w:val="24"/>
          <w:szCs w:val="24"/>
          <w:shd w:val="clear" w:color="auto" w:fill="FFFFFF"/>
        </w:rPr>
        <w:t>auto</w:t>
      </w:r>
      <w:proofErr w:type="spellEnd"/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;</w:t>
      </w:r>
      <w:r w:rsidRPr="00ED3DD0">
        <w:rPr>
          <w:color w:val="FF0000"/>
          <w:sz w:val="24"/>
          <w:szCs w:val="24"/>
          <w:shd w:val="clear" w:color="auto" w:fill="FFFFFF"/>
        </w:rPr>
        <w:br/>
      </w:r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}</w:t>
      </w:r>
    </w:p>
    <w:p w14:paraId="7594145A" w14:textId="77777777" w:rsidR="009A6021" w:rsidRPr="00ED3DD0" w:rsidRDefault="009A6021" w:rsidP="009A6021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51480824"/>
      <w:r w:rsidRPr="00ED3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proofErr w:type="spellStart"/>
      <w:r w:rsidRPr="00ED3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max-width</w:t>
      </w:r>
      <w:proofErr w:type="spellEnd"/>
      <w:r w:rsidRPr="00ED3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tulajdonság használata</w:t>
      </w:r>
    </w:p>
    <w:bookmarkEnd w:id="1"/>
    <w:p w14:paraId="4CDDC4B8" w14:textId="77777777" w:rsidR="009A6021" w:rsidRPr="00ED3DD0" w:rsidRDefault="009A6021" w:rsidP="009A6021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ED3DD0">
        <w:rPr>
          <w:color w:val="000000"/>
        </w:rPr>
        <w:t xml:space="preserve">Ha a tulajdon 100%-ra van állítva, a videólejátszó szükség esetén leméretez, de soha nem méretezhető úgy, hogy nagyobb legyen, mint </w:t>
      </w:r>
      <w:proofErr w:type="gramStart"/>
      <w:r w:rsidRPr="00ED3DD0">
        <w:rPr>
          <w:color w:val="000000"/>
        </w:rPr>
        <w:t>a</w:t>
      </w:r>
      <w:proofErr w:type="gramEnd"/>
      <w:r w:rsidRPr="00ED3DD0">
        <w:rPr>
          <w:color w:val="000000"/>
        </w:rPr>
        <w:t xml:space="preserve"> Eredeti </w:t>
      </w:r>
      <w:proofErr w:type="spellStart"/>
      <w:r w:rsidRPr="00ED3DD0">
        <w:rPr>
          <w:color w:val="000000"/>
        </w:rPr>
        <w:t>méret:</w:t>
      </w:r>
      <w:r w:rsidRPr="00ED3DD0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max-width</w:t>
      </w:r>
      <w:proofErr w:type="spellEnd"/>
    </w:p>
    <w:p w14:paraId="72D0A2C7" w14:textId="77777777" w:rsidR="009A6021" w:rsidRPr="00ED3DD0" w:rsidRDefault="009A6021" w:rsidP="009A6021">
      <w:pPr>
        <w:pStyle w:val="Cmsor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ED3DD0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6F99D32C" wp14:editId="7B472795">
            <wp:extent cx="3742054" cy="1552575"/>
            <wp:effectExtent l="76200" t="76200" r="125730" b="1238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27" cy="1610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1A7A0" w14:textId="77777777" w:rsidR="0031414F" w:rsidRPr="00ED3DD0" w:rsidRDefault="0031414F" w:rsidP="0031414F">
      <w:pPr>
        <w:pStyle w:val="Cmsor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ED3DD0">
        <w:rPr>
          <w:b w:val="0"/>
          <w:bCs w:val="0"/>
          <w:color w:val="000000"/>
          <w:sz w:val="24"/>
          <w:szCs w:val="24"/>
        </w:rPr>
        <w:t>CSS-ben:</w:t>
      </w:r>
    </w:p>
    <w:p w14:paraId="5F887E5D" w14:textId="77777777" w:rsidR="004D6459" w:rsidRPr="00ED3DD0" w:rsidRDefault="0031414F" w:rsidP="009A6021">
      <w:pPr>
        <w:pStyle w:val="Cmsor1"/>
        <w:shd w:val="clear" w:color="auto" w:fill="FFFFFF"/>
        <w:spacing w:before="150" w:beforeAutospacing="0" w:after="150" w:afterAutospacing="0"/>
        <w:rPr>
          <w:rStyle w:val="cssdelimitercolor"/>
          <w:color w:val="000000"/>
          <w:sz w:val="24"/>
          <w:szCs w:val="24"/>
          <w:shd w:val="clear" w:color="auto" w:fill="FFFFFF"/>
        </w:rPr>
      </w:pPr>
      <w:r w:rsidRPr="00ED3DD0">
        <w:rPr>
          <w:color w:val="A52A2A"/>
          <w:sz w:val="24"/>
          <w:szCs w:val="24"/>
          <w:shd w:val="clear" w:color="auto" w:fill="FFFFFF"/>
        </w:rPr>
        <w:lastRenderedPageBreak/>
        <w:t>video </w:t>
      </w:r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{</w:t>
      </w:r>
      <w:r w:rsidRPr="00ED3DD0">
        <w:rPr>
          <w:color w:val="FF0000"/>
          <w:sz w:val="24"/>
          <w:szCs w:val="24"/>
          <w:shd w:val="clear" w:color="auto" w:fill="FFFFFF"/>
        </w:rPr>
        <w:br/>
      </w:r>
      <w:r w:rsidRPr="00ED3DD0">
        <w:rPr>
          <w:rStyle w:val="csspropertycolor"/>
          <w:color w:val="FF0000"/>
          <w:sz w:val="24"/>
          <w:szCs w:val="24"/>
          <w:shd w:val="clear" w:color="auto" w:fill="FFFFFF"/>
        </w:rPr>
        <w:t xml:space="preserve">  </w:t>
      </w:r>
      <w:proofErr w:type="spellStart"/>
      <w:r w:rsidRPr="00ED3DD0">
        <w:rPr>
          <w:rStyle w:val="csspropertycolor"/>
          <w:color w:val="FF0000"/>
          <w:sz w:val="24"/>
          <w:szCs w:val="24"/>
          <w:shd w:val="clear" w:color="auto" w:fill="FFFFFF"/>
        </w:rPr>
        <w:t>max-width</w:t>
      </w:r>
      <w:proofErr w:type="spellEnd"/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:</w:t>
      </w:r>
      <w:r w:rsidRPr="00ED3DD0">
        <w:rPr>
          <w:rStyle w:val="csspropertyvaluecolor"/>
          <w:color w:val="0000CD"/>
          <w:sz w:val="24"/>
          <w:szCs w:val="24"/>
          <w:shd w:val="clear" w:color="auto" w:fill="FFFFFF"/>
        </w:rPr>
        <w:t> 100%</w:t>
      </w:r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;</w:t>
      </w:r>
      <w:r w:rsidRPr="00ED3DD0">
        <w:rPr>
          <w:color w:val="FF0000"/>
          <w:sz w:val="24"/>
          <w:szCs w:val="24"/>
          <w:shd w:val="clear" w:color="auto" w:fill="FFFFFF"/>
        </w:rPr>
        <w:br/>
      </w:r>
      <w:r w:rsidRPr="00ED3DD0">
        <w:rPr>
          <w:rStyle w:val="csspropertycolor"/>
          <w:color w:val="FF0000"/>
          <w:sz w:val="24"/>
          <w:szCs w:val="24"/>
          <w:shd w:val="clear" w:color="auto" w:fill="FFFFFF"/>
        </w:rPr>
        <w:t xml:space="preserve">  </w:t>
      </w:r>
      <w:proofErr w:type="spellStart"/>
      <w:r w:rsidRPr="00ED3DD0">
        <w:rPr>
          <w:rStyle w:val="csspropertycolor"/>
          <w:color w:val="FF0000"/>
          <w:sz w:val="24"/>
          <w:szCs w:val="24"/>
          <w:shd w:val="clear" w:color="auto" w:fill="FFFFFF"/>
        </w:rPr>
        <w:t>height</w:t>
      </w:r>
      <w:proofErr w:type="spellEnd"/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:</w:t>
      </w:r>
      <w:r w:rsidRPr="00ED3DD0">
        <w:rPr>
          <w:rStyle w:val="csspropertyvaluecolor"/>
          <w:color w:val="0000CD"/>
          <w:sz w:val="24"/>
          <w:szCs w:val="24"/>
          <w:shd w:val="clear" w:color="auto" w:fill="FFFFFF"/>
        </w:rPr>
        <w:t> </w:t>
      </w:r>
      <w:proofErr w:type="spellStart"/>
      <w:r w:rsidRPr="00ED3DD0">
        <w:rPr>
          <w:rStyle w:val="csspropertyvaluecolor"/>
          <w:color w:val="0000CD"/>
          <w:sz w:val="24"/>
          <w:szCs w:val="24"/>
          <w:shd w:val="clear" w:color="auto" w:fill="FFFFFF"/>
        </w:rPr>
        <w:t>auto</w:t>
      </w:r>
      <w:proofErr w:type="spellEnd"/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;</w:t>
      </w:r>
      <w:r w:rsidRPr="00ED3DD0">
        <w:rPr>
          <w:color w:val="FF0000"/>
          <w:sz w:val="24"/>
          <w:szCs w:val="24"/>
          <w:shd w:val="clear" w:color="auto" w:fill="FFFFFF"/>
        </w:rPr>
        <w:br/>
      </w:r>
      <w:r w:rsidRPr="00ED3DD0">
        <w:rPr>
          <w:rStyle w:val="cssdelimitercolor"/>
          <w:color w:val="000000"/>
          <w:sz w:val="24"/>
          <w:szCs w:val="24"/>
          <w:shd w:val="clear" w:color="auto" w:fill="FFFFFF"/>
        </w:rPr>
        <w:t>}</w:t>
      </w:r>
    </w:p>
    <w:p w14:paraId="12649C71" w14:textId="77777777" w:rsidR="0031414F" w:rsidRPr="00ED3DD0" w:rsidRDefault="0031414F" w:rsidP="009A6021">
      <w:pPr>
        <w:pStyle w:val="Cmsor1"/>
        <w:shd w:val="clear" w:color="auto" w:fill="FFFFFF"/>
        <w:spacing w:before="150" w:beforeAutospacing="0" w:after="150" w:afterAutospacing="0"/>
        <w:rPr>
          <w:rStyle w:val="cssdelimitercolor"/>
          <w:color w:val="000000"/>
          <w:sz w:val="24"/>
          <w:szCs w:val="24"/>
          <w:shd w:val="clear" w:color="auto" w:fill="FFFFFF"/>
        </w:rPr>
      </w:pPr>
      <w:bookmarkStart w:id="2" w:name="_Hlk151480839"/>
      <w:r w:rsidRPr="00ED3DD0">
        <w:rPr>
          <w:color w:val="000000"/>
          <w:sz w:val="24"/>
          <w:szCs w:val="24"/>
          <w:shd w:val="clear" w:color="auto" w:fill="FFFFFF"/>
        </w:rPr>
        <w:t>A videó átméretezésre kerül, hogy mindig elfoglalja az összes rendelkezésre álló helyet:</w:t>
      </w:r>
    </w:p>
    <w:bookmarkEnd w:id="2"/>
    <w:p w14:paraId="38D248AF" w14:textId="77777777" w:rsidR="0031414F" w:rsidRPr="00ED3DD0" w:rsidRDefault="0031414F" w:rsidP="009A6021">
      <w:pPr>
        <w:pStyle w:val="Cmsor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ED3DD0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73C66ED8" wp14:editId="1E974E14">
            <wp:extent cx="3781425" cy="4972050"/>
            <wp:effectExtent l="76200" t="76200" r="142875" b="133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7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B2CCD" w14:textId="77777777" w:rsidR="009A6021" w:rsidRPr="00ED3DD0" w:rsidRDefault="0031414F">
      <w:pPr>
        <w:rPr>
          <w:rFonts w:ascii="Times New Roman" w:hAnsi="Times New Roman" w:cs="Times New Roman"/>
          <w:sz w:val="24"/>
          <w:szCs w:val="24"/>
        </w:rPr>
      </w:pPr>
      <w:r w:rsidRPr="00ED3DD0">
        <w:rPr>
          <w:rFonts w:ascii="Times New Roman" w:hAnsi="Times New Roman" w:cs="Times New Roman"/>
          <w:sz w:val="24"/>
          <w:szCs w:val="24"/>
        </w:rPr>
        <w:t>(A kép megfelelően alkalmazkodik, ahogy változtatom az oldal nagyságát! Ez csak egy részlete érdemes újra nézni, ha nem működik!)</w:t>
      </w:r>
    </w:p>
    <w:p w14:paraId="57329C66" w14:textId="77777777" w:rsidR="0031414F" w:rsidRPr="00ED3DD0" w:rsidRDefault="0031414F">
      <w:pPr>
        <w:rPr>
          <w:rFonts w:ascii="Times New Roman" w:hAnsi="Times New Roman" w:cs="Times New Roman"/>
          <w:sz w:val="24"/>
          <w:szCs w:val="24"/>
        </w:rPr>
      </w:pPr>
    </w:p>
    <w:sectPr w:rsidR="0031414F" w:rsidRPr="00ED3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C92"/>
    <w:rsid w:val="0030296F"/>
    <w:rsid w:val="0031414F"/>
    <w:rsid w:val="004D6459"/>
    <w:rsid w:val="009A6021"/>
    <w:rsid w:val="00CA3C92"/>
    <w:rsid w:val="00ED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7D6A"/>
  <w15:chartTrackingRefBased/>
  <w15:docId w15:val="{9B201F4B-66AE-46F9-9C25-140E18FE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A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A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602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olorh1">
    <w:name w:val="color_h1"/>
    <w:basedOn w:val="Bekezdsalapbettpusa"/>
    <w:rsid w:val="009A6021"/>
  </w:style>
  <w:style w:type="character" w:styleId="Hiperhivatkozs">
    <w:name w:val="Hyperlink"/>
    <w:basedOn w:val="Bekezdsalapbettpusa"/>
    <w:uiPriority w:val="99"/>
    <w:unhideWhenUsed/>
    <w:rsid w:val="009A6021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A60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9A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9A6021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Bekezdsalapbettpusa"/>
    <w:rsid w:val="009A6021"/>
  </w:style>
  <w:style w:type="character" w:customStyle="1" w:styleId="csspropertycolor">
    <w:name w:val="csspropertycolor"/>
    <w:basedOn w:val="Bekezdsalapbettpusa"/>
    <w:rsid w:val="009A6021"/>
  </w:style>
  <w:style w:type="character" w:customStyle="1" w:styleId="csspropertyvaluecolor">
    <w:name w:val="csspropertyvaluecolor"/>
    <w:basedOn w:val="Bekezdsalapbettpusa"/>
    <w:rsid w:val="009A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4</cp:revision>
  <dcterms:created xsi:type="dcterms:W3CDTF">2023-11-19T16:00:00Z</dcterms:created>
  <dcterms:modified xsi:type="dcterms:W3CDTF">2023-11-21T16:41:00Z</dcterms:modified>
</cp:coreProperties>
</file>