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前端简介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前端开发工程师是一个很新的职业，在国内乃至国际上真正开始受到重视的时间不超过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年。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前端开发是从网页制作演变而来的，名称上有很明显的时代特征。随着人们对用户体验的要求越来越高，前端开发的技术难度越来越大，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前端开发工程师这一职业终于从设计和制作不分的局面中独立出来。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早期的前端其实就是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Table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布局，后来发展到所谓的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Div + 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网站重构，再到现在的让人眼花缭乱的各种各样的新技术，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前端技术发展是非常快速的，因此选择了前端这个行业就意味着不停的学习吧。让我们先看看张克军绘制的前端知识体系结构：</w:t>
      </w:r>
    </w:p>
    <w:p w:rsidR="00A428B8" w:rsidRPr="00A428B8" w:rsidRDefault="00A428B8" w:rsidP="00A428B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572250" cy="5953125"/>
            <wp:effectExtent l="19050" t="0" r="0" b="0"/>
            <wp:docPr id="1" name="图片 1" descr="前端开发知识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前端开发知识结构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前端开发的核心是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 + CSS + 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。本质上它们构成一个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MVC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框架，即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作为信息模型（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Model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），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控制样式（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View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），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负责调度数据和实现某种展现逻辑（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Controller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）。</w:t>
      </w:r>
    </w:p>
    <w:p w:rsidR="00A428B8" w:rsidRPr="00A428B8" w:rsidRDefault="00A428B8" w:rsidP="00A428B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57925" cy="4714875"/>
            <wp:effectExtent l="19050" t="0" r="9525" b="0"/>
            <wp:docPr id="2" name="图片 2" descr="前端的核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前端的核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0" w:name="t1"/>
      <w:bookmarkEnd w:id="0"/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HTML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" w:name="t2"/>
      <w:bookmarkEnd w:id="1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1. 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标签的分类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2" w:name="t3"/>
      <w:bookmarkEnd w:id="2"/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 xml:space="preserve">1. </w:t>
      </w:r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>标签表示一个元素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3" w:name="t4"/>
      <w:bookmarkEnd w:id="3"/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 xml:space="preserve">2. </w:t>
      </w:r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>按性质划分</w:t>
      </w:r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>: Block-Level</w:t>
      </w:r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>Inline-Level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4" w:name="t5"/>
      <w:bookmarkEnd w:id="4"/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 xml:space="preserve">3. </w:t>
      </w:r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>按语义划分</w:t>
      </w:r>
      <w:r w:rsidRPr="00A428B8">
        <w:rPr>
          <w:rFonts w:ascii="Arial" w:eastAsia="宋体" w:hAnsi="Arial" w:cs="Arial"/>
          <w:b/>
          <w:bCs/>
          <w:color w:val="362E2B"/>
          <w:sz w:val="21"/>
          <w:szCs w:val="21"/>
        </w:rPr>
        <w:t>:</w:t>
      </w:r>
    </w:p>
    <w:p w:rsidR="00A428B8" w:rsidRPr="00A428B8" w:rsidRDefault="00A428B8" w:rsidP="00A428B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Headings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: h1, h2, h3, h4, h5, h6</w:t>
      </w:r>
    </w:p>
    <w:p w:rsidR="00A428B8" w:rsidRPr="00A428B8" w:rsidRDefault="00A428B8" w:rsidP="00A428B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Paragraphs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: p</w:t>
      </w:r>
    </w:p>
    <w:p w:rsidR="00A428B8" w:rsidRPr="00A428B8" w:rsidRDefault="00A428B8" w:rsidP="00A428B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Text Formatting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: em, strong, sub, del, ins, small</w:t>
      </w:r>
    </w:p>
    <w:p w:rsidR="00A428B8" w:rsidRPr="00A428B8" w:rsidRDefault="00A428B8" w:rsidP="00A428B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Lists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: ul, li, ol, dl, dt, dd</w:t>
      </w:r>
    </w:p>
    <w:p w:rsidR="00A428B8" w:rsidRPr="00A428B8" w:rsidRDefault="00A428B8" w:rsidP="00A428B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Tables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: table, thead, tbody, tr, th, td</w:t>
      </w:r>
    </w:p>
    <w:p w:rsidR="00A428B8" w:rsidRPr="00A428B8" w:rsidRDefault="00A428B8" w:rsidP="00A428B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Forms and Input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: form, input, select, textarea</w:t>
      </w:r>
    </w:p>
    <w:p w:rsidR="00A428B8" w:rsidRPr="00A428B8" w:rsidRDefault="00A428B8" w:rsidP="00A428B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lastRenderedPageBreak/>
        <w:t>Others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: div, span, a, img, &lt;!----&gt;</w:t>
      </w:r>
    </w:p>
    <w:p w:rsidR="00A428B8" w:rsidRPr="00A428B8" w:rsidRDefault="00A428B8" w:rsidP="00A428B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HTML5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: header, footer, article, section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5" w:name="t6"/>
      <w:bookmarkEnd w:id="5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2. XHTML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XHTML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于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2000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年的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1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月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26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日成为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W3C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标准。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W3C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将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XHTML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定义为最新的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版本。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XHTML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将逐渐取代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XHTML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是通过把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HTML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XML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各自的长处加以结合形成的。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XHTML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语法规则如下：</w:t>
      </w:r>
    </w:p>
    <w:p w:rsidR="00A428B8" w:rsidRPr="00A428B8" w:rsidRDefault="00A428B8" w:rsidP="00A428B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属性名和标签名称必须小写</w:t>
      </w:r>
    </w:p>
    <w:p w:rsidR="00A428B8" w:rsidRPr="00A428B8" w:rsidRDefault="00A428B8" w:rsidP="00A428B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属性值必须加引号</w:t>
      </w:r>
    </w:p>
    <w:p w:rsidR="00A428B8" w:rsidRPr="00A428B8" w:rsidRDefault="00A428B8" w:rsidP="00A428B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属性不能简写</w:t>
      </w:r>
    </w:p>
    <w:p w:rsidR="00A428B8" w:rsidRPr="00A428B8" w:rsidRDefault="00A428B8" w:rsidP="00A428B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Id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属性代替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name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属性</w:t>
      </w:r>
    </w:p>
    <w:p w:rsidR="00A428B8" w:rsidRPr="00A428B8" w:rsidRDefault="00A428B8" w:rsidP="00A428B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XHTML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元素必须被正确地嵌套</w:t>
      </w:r>
    </w:p>
    <w:p w:rsidR="00A428B8" w:rsidRPr="00A428B8" w:rsidRDefault="00A428B8" w:rsidP="00A428B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XHTML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元素必须被关闭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6" w:name="t7"/>
      <w:bookmarkEnd w:id="6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3. 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标签的语义化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为表达语义而标记文档，而不是为了样式，结构良好的文档可以向浏览器传达尽可能多的语义，不论是浏览器位于掌上电脑还是时髦的桌面图形浏览器。结构良好的文档都能向用户传达可视化的语义，即使是在老的浏览器，或是在被用户关闭了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的现代浏览器中。同时结构良好的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代码也有助于搜索引擎索引你的网站。</w:t>
      </w:r>
    </w:p>
    <w:p w:rsidR="00A428B8" w:rsidRPr="00A428B8" w:rsidRDefault="00A428B8" w:rsidP="00A428B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不要使用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table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布局，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table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是用来表格显示的。</w:t>
      </w:r>
    </w:p>
    <w:p w:rsidR="00A428B8" w:rsidRPr="00A428B8" w:rsidRDefault="00A428B8" w:rsidP="00A428B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不要到处滥用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div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标签，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div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是用来分块用的。</w:t>
      </w:r>
    </w:p>
    <w:p w:rsidR="00A428B8" w:rsidRPr="00A428B8" w:rsidRDefault="00A428B8" w:rsidP="00A428B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不要使用样式标签，如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font, center, big, small, b, i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，样式可以用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来控制，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可以用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strong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em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来代替。</w:t>
      </w:r>
    </w:p>
    <w:p w:rsidR="00A428B8" w:rsidRPr="00A428B8" w:rsidRDefault="00A428B8" w:rsidP="00A428B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不要使用换行标签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&lt;br /&gt;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和空格来控制样式，请用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A428B8" w:rsidRPr="00A428B8" w:rsidRDefault="00A428B8" w:rsidP="00A428B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尽量不要使用内联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7" w:name="t8"/>
      <w:bookmarkEnd w:id="7"/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CSS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8" w:name="t9"/>
      <w:bookmarkEnd w:id="8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1. CSS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基础知识</w:t>
      </w:r>
    </w:p>
    <w:p w:rsidR="00A428B8" w:rsidRPr="00A428B8" w:rsidRDefault="00A428B8" w:rsidP="00A428B8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层叠和继承</w:t>
      </w:r>
    </w:p>
    <w:p w:rsidR="00A428B8" w:rsidRPr="00A428B8" w:rsidRDefault="00A428B8" w:rsidP="00A428B8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优先级</w:t>
      </w:r>
    </w:p>
    <w:p w:rsidR="00A428B8" w:rsidRPr="00A428B8" w:rsidRDefault="00A428B8" w:rsidP="00A428B8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盒模型</w:t>
      </w:r>
    </w:p>
    <w:p w:rsidR="00A428B8" w:rsidRPr="00A428B8" w:rsidRDefault="00A428B8" w:rsidP="00A428B8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定位</w:t>
      </w:r>
    </w:p>
    <w:p w:rsidR="00A428B8" w:rsidRPr="00A428B8" w:rsidRDefault="00A428B8" w:rsidP="00A428B8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浮动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9" w:name="t10"/>
      <w:bookmarkEnd w:id="9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2. CSS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进阶</w:t>
      </w:r>
    </w:p>
    <w:p w:rsidR="00A428B8" w:rsidRPr="00A428B8" w:rsidRDefault="00A428B8" w:rsidP="00A428B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 Sprite</w:t>
      </w:r>
    </w:p>
    <w:p w:rsidR="00A428B8" w:rsidRPr="00A428B8" w:rsidRDefault="00A428B8" w:rsidP="00A428B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浏览器兼容性</w:t>
      </w:r>
    </w:p>
    <w:p w:rsidR="00A428B8" w:rsidRPr="00A428B8" w:rsidRDefault="00A428B8" w:rsidP="00A428B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IE HasLayout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Block Format Content</w:t>
      </w:r>
    </w:p>
    <w:p w:rsidR="00A428B8" w:rsidRPr="00A428B8" w:rsidRDefault="00A428B8" w:rsidP="00A428B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 Frameworks</w:t>
      </w:r>
    </w:p>
    <w:p w:rsidR="00A428B8" w:rsidRPr="00A428B8" w:rsidRDefault="00A428B8" w:rsidP="00A428B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CSS3</w:t>
      </w:r>
    </w:p>
    <w:p w:rsidR="00A428B8" w:rsidRPr="00A428B8" w:rsidRDefault="00A428B8" w:rsidP="00A428B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性能优化</w:t>
      </w:r>
    </w:p>
    <w:p w:rsidR="00A428B8" w:rsidRPr="00A428B8" w:rsidRDefault="00A428B8" w:rsidP="00A428B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LESS and SASS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0" w:name="t11"/>
      <w:bookmarkEnd w:id="10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CSS Sprite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 Sprite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主要用于前端性能优化的一种技术，原理是通过将多张背景图片合成在一张图片上从而减少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HTTP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请求，加快载入速度。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1" w:name="t12"/>
      <w:bookmarkEnd w:id="11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浏览器兼容性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绝大部分情况下我们需要考虑浏览器的兼容性，目前正在使用的浏览器版本非常多，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IE6, IE7, IE8, IE9, IE10, Chrome, Firefox, Safari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2" w:name="t13"/>
      <w:bookmarkEnd w:id="12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IE HasLayout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和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Block Format Content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IE HasLayout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是一个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Internet Explorer for Windows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的私有概念，它决定了一个元素如何显示以及约束其包含的内容、如何与其他元素交互和建立联系、如何响应和传递应用程序事件、用户事件等。这种渲染特性可以通过某些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属性被不可逆转地触发。而有些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HTML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元素则默认就具有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”layout”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。目前只有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IE6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IE7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有这个概率。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BFC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W3C CSS 2.1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规范中的一个概念，它决定了元素如何对其内容进行定位，以及与其他元素的关系和相互作用。这个其实和浏览器的兼容性有关，因为绝大部分的兼容性问题都是它们引起的。参考：</w:t>
      </w:r>
      <w:hyperlink r:id="rId7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CSS BFC</w:t>
        </w:r>
        <w:r w:rsidRPr="00A428B8">
          <w:rPr>
            <w:rFonts w:ascii="Arial" w:eastAsia="宋体" w:hAnsi="Arial" w:cs="Arial"/>
            <w:color w:val="6A3906"/>
            <w:sz w:val="21"/>
          </w:rPr>
          <w:t>和</w:t>
        </w:r>
        <w:r w:rsidRPr="00A428B8">
          <w:rPr>
            <w:rFonts w:ascii="Arial" w:eastAsia="宋体" w:hAnsi="Arial" w:cs="Arial"/>
            <w:color w:val="6A3906"/>
            <w:sz w:val="21"/>
          </w:rPr>
          <w:t>IE Haslayout</w:t>
        </w:r>
        <w:r w:rsidRPr="00A428B8">
          <w:rPr>
            <w:rFonts w:ascii="Arial" w:eastAsia="宋体" w:hAnsi="Arial" w:cs="Arial"/>
            <w:color w:val="6A3906"/>
            <w:sz w:val="21"/>
          </w:rPr>
          <w:t>介绍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3" w:name="t14"/>
      <w:bookmarkEnd w:id="13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CSS Framework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框架是一系列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文件的集合体，包含了基本的元素重置，页面排版、网格布局、表单样式、通用规则等代码块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,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用于简化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前端开发的工作，提高工作效率。目前常见框架有：</w:t>
      </w:r>
    </w:p>
    <w:p w:rsidR="00A428B8" w:rsidRPr="00A428B8" w:rsidRDefault="00A428B8" w:rsidP="00A428B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8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960 Grid System</w:t>
        </w:r>
      </w:hyperlink>
    </w:p>
    <w:p w:rsidR="00A428B8" w:rsidRPr="00A428B8" w:rsidRDefault="00A428B8" w:rsidP="00A428B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9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Blueprint CSS</w:t>
        </w:r>
      </w:hyperlink>
    </w:p>
    <w:p w:rsidR="00A428B8" w:rsidRPr="00A428B8" w:rsidRDefault="00A428B8" w:rsidP="00A428B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0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Bluetrip</w:t>
        </w:r>
      </w:hyperlink>
    </w:p>
    <w:p w:rsidR="00A428B8" w:rsidRPr="00A428B8" w:rsidRDefault="00A428B8" w:rsidP="00A428B8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1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Minimum Page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还是一个比较出名和特殊的框架是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Twitter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</w:t>
      </w:r>
      <w:hyperlink r:id="rId12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Bootstrap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Bootstrap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是快速开发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应用程序的前端工具包。它是一个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的集合，它使用了最新的浏览器技术，给你的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开发提供了时尚的版式，表单，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buttons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，表格，网格系统等等。它是基于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Less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开发的。不支持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IE6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IE7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IE8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里效果也不咋地。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4" w:name="t15"/>
      <w:bookmarkEnd w:id="14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CSS3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虽然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CSS3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还没有正式成为标准，但是包括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IE9+, chrome, Firefox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等现代浏览器都支持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CSS3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提供了好多以前需要用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和切图才能搞定的功能，目前主要功能有：</w:t>
      </w:r>
    </w:p>
    <w:p w:rsidR="00A428B8" w:rsidRPr="00A428B8" w:rsidRDefault="00A428B8" w:rsidP="00A428B8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圆角</w:t>
      </w:r>
    </w:p>
    <w:p w:rsidR="00A428B8" w:rsidRPr="00A428B8" w:rsidRDefault="00A428B8" w:rsidP="00A428B8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多背景</w:t>
      </w:r>
    </w:p>
    <w:p w:rsidR="00A428B8" w:rsidRPr="00A428B8" w:rsidRDefault="00A428B8" w:rsidP="00A428B8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@font-face</w:t>
      </w:r>
    </w:p>
    <w:p w:rsidR="00A428B8" w:rsidRPr="00A428B8" w:rsidRDefault="00A428B8" w:rsidP="00A428B8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动画与渐变</w:t>
      </w:r>
    </w:p>
    <w:p w:rsidR="00A428B8" w:rsidRPr="00A428B8" w:rsidRDefault="00A428B8" w:rsidP="00A428B8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渐变色</w:t>
      </w:r>
    </w:p>
    <w:p w:rsidR="00A428B8" w:rsidRPr="00A428B8" w:rsidRDefault="00A428B8" w:rsidP="00A428B8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Box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阴影</w:t>
      </w:r>
    </w:p>
    <w:p w:rsidR="00A428B8" w:rsidRPr="00A428B8" w:rsidRDefault="00A428B8" w:rsidP="00A428B8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RGBa-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加入透明色</w:t>
      </w:r>
    </w:p>
    <w:p w:rsidR="00A428B8" w:rsidRPr="00A428B8" w:rsidRDefault="00A428B8" w:rsidP="00A428B8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文字阴影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5" w:name="t16"/>
      <w:bookmarkEnd w:id="15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CSS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性能优化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代码是控制页面显示样式与效果的最直接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“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工具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”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，但是在性能调优时他们通常被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Web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开发工程师所忽略，而事实上不规范的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会对页面渲染的效率有严重影响，尤其是对于结构复杂的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Web 2.0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页面，这种影响更是不可磨灭。所以，写出规范的、高性能的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代码会极大的提高应用程序的效率。参考</w:t>
      </w:r>
      <w:hyperlink r:id="rId13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CSS</w:t>
        </w:r>
        <w:r w:rsidRPr="00A428B8">
          <w:rPr>
            <w:rFonts w:ascii="Arial" w:eastAsia="宋体" w:hAnsi="Arial" w:cs="Arial"/>
            <w:color w:val="6A3906"/>
            <w:sz w:val="21"/>
          </w:rPr>
          <w:t>性能优化探讨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6" w:name="t17"/>
      <w:bookmarkEnd w:id="16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LESS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和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SASS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4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LESS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hyperlink r:id="rId15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SASS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都是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预处理器，用来为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增加一些编程的的特性，无需考虑浏览器的兼容性问题，例如你可以在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中使用变量、简单的程序逻辑、函数等等在编程语言中的一些基本技巧，可以让你的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CSS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更见简洁，适应性更强，代码更直观等诸多好处。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6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SASS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基于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Ruby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开发。</w:t>
      </w:r>
      <w:hyperlink r:id="rId17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LESS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既可以在客户端运行，也可以借助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Node.js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或者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Rhino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在服务端运行。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7" w:name="t18"/>
      <w:bookmarkEnd w:id="17"/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JavaScript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8" w:name="t19"/>
      <w:bookmarkEnd w:id="18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1. JavaScript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基础知识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数据类型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变量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表达式与运算符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控制语句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函数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异常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OO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事件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BOM</w:t>
      </w:r>
    </w:p>
    <w:p w:rsidR="00A428B8" w:rsidRPr="00A428B8" w:rsidRDefault="00A428B8" w:rsidP="00A428B8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闭包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9" w:name="t20"/>
      <w:bookmarkEnd w:id="19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2. JavaScript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进阶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DOM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JSON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AJAX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JavaScript Frameworks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HTML5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前端模板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MVC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模块化开发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单元测试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设计模式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NodeJS</w:t>
      </w:r>
    </w:p>
    <w:p w:rsidR="00A428B8" w:rsidRPr="00A428B8" w:rsidRDefault="00A428B8" w:rsidP="00A428B8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ES5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0" w:name="t21"/>
      <w:bookmarkEnd w:id="20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DOM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DOM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即文档对象模型，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HTML DOM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定义了访问和操作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文档的标准方法。几乎所有的现代浏览器都能很好的支持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DOM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了。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1" w:name="t22"/>
      <w:bookmarkEnd w:id="21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lastRenderedPageBreak/>
        <w:t>JSON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JSON(JavaScript Object Notation)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是一种轻量级的数据交换格式，易于人阅读和编写，同时也易于机器解析和生成。是目前事实上数据交换的标准格式，几乎所有语言都支持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JSON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XML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强太多了。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2" w:name="t23"/>
      <w:bookmarkEnd w:id="22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AJAX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AJAX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即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“Asynchronous JavaScript and XML”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（异步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XML)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AJAX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并非缩写词，而是由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Jesse James Gaiiett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创造的名词，由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Google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发扬光大。用于创建更好更快以及交互性更强的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Web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应用程序的技术。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3" w:name="t24"/>
      <w:bookmarkEnd w:id="23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JavaScript Frameworks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JavaScript Frameworks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可以极大简化我们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编程的工作量，它主要提供了以下几个主要功能：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DOM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操作，跨浏览器兼容性，以及程序架构。当然像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jQuery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它本身其实并不是一个框架，它是一个库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(lib)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。目前主流的框架或库有如下几个：</w:t>
      </w:r>
    </w:p>
    <w:p w:rsidR="00A428B8" w:rsidRPr="00A428B8" w:rsidRDefault="00A428B8" w:rsidP="00A428B8">
      <w:pPr>
        <w:numPr>
          <w:ilvl w:val="0"/>
          <w:numId w:val="1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8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jQuery</w:t>
        </w:r>
      </w:hyperlink>
    </w:p>
    <w:p w:rsidR="00A428B8" w:rsidRPr="00A428B8" w:rsidRDefault="00A428B8" w:rsidP="00A428B8">
      <w:pPr>
        <w:numPr>
          <w:ilvl w:val="0"/>
          <w:numId w:val="1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19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YUI</w:t>
        </w:r>
      </w:hyperlink>
    </w:p>
    <w:p w:rsidR="00A428B8" w:rsidRPr="00A428B8" w:rsidRDefault="00A428B8" w:rsidP="00A428B8">
      <w:pPr>
        <w:numPr>
          <w:ilvl w:val="0"/>
          <w:numId w:val="1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0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DOJO</w:t>
        </w:r>
      </w:hyperlink>
    </w:p>
    <w:p w:rsidR="00A428B8" w:rsidRPr="00A428B8" w:rsidRDefault="00A428B8" w:rsidP="00A428B8">
      <w:pPr>
        <w:numPr>
          <w:ilvl w:val="0"/>
          <w:numId w:val="1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1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Mootoolos</w:t>
        </w:r>
      </w:hyperlink>
    </w:p>
    <w:p w:rsidR="00A428B8" w:rsidRPr="00A428B8" w:rsidRDefault="00A428B8" w:rsidP="00A428B8">
      <w:pPr>
        <w:numPr>
          <w:ilvl w:val="0"/>
          <w:numId w:val="1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2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ExtJS</w:t>
        </w:r>
      </w:hyperlink>
    </w:p>
    <w:p w:rsidR="00A428B8" w:rsidRPr="00A428B8" w:rsidRDefault="00A428B8" w:rsidP="00A428B8">
      <w:pPr>
        <w:numPr>
          <w:ilvl w:val="0"/>
          <w:numId w:val="1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3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Prototype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以上都是一些重量级的框架或者库，还是小巧的库也是强烈推荐的，比如</w:t>
      </w:r>
      <w:hyperlink r:id="rId24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Underscore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4" w:name="t25"/>
      <w:bookmarkEnd w:id="24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HTML5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HTML5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CSS3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类似，即虽然没有成为标准，但是主流的浏览器都支持了。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不是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HMTL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，虽然也提供了一些新标签，但是它的主要用途还是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主要提供以下功能：</w:t>
      </w:r>
    </w:p>
    <w:p w:rsidR="00A428B8" w:rsidRPr="00A428B8" w:rsidRDefault="00A428B8" w:rsidP="00A428B8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本地音频视频播放</w:t>
      </w:r>
    </w:p>
    <w:p w:rsidR="00A428B8" w:rsidRPr="00A428B8" w:rsidRDefault="00A428B8" w:rsidP="00A428B8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Canvas/SVG</w:t>
      </w:r>
    </w:p>
    <w:p w:rsidR="00A428B8" w:rsidRPr="00A428B8" w:rsidRDefault="00A428B8" w:rsidP="00A428B8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地理信息</w:t>
      </w:r>
    </w:p>
    <w:p w:rsidR="00A428B8" w:rsidRPr="00A428B8" w:rsidRDefault="00A428B8" w:rsidP="00A428B8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硬件加速</w:t>
      </w:r>
    </w:p>
    <w:p w:rsidR="00A428B8" w:rsidRPr="00A428B8" w:rsidRDefault="00A428B8" w:rsidP="00A428B8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本地运行</w:t>
      </w:r>
    </w:p>
    <w:p w:rsidR="00A428B8" w:rsidRPr="00A428B8" w:rsidRDefault="00A428B8" w:rsidP="00A428B8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本地存储</w:t>
      </w:r>
    </w:p>
    <w:p w:rsidR="00A428B8" w:rsidRPr="00A428B8" w:rsidRDefault="00A428B8" w:rsidP="00A428B8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从桌面拖放文件到浏览器上传</w:t>
      </w:r>
    </w:p>
    <w:p w:rsidR="00A428B8" w:rsidRPr="00A428B8" w:rsidRDefault="00A428B8" w:rsidP="00A428B8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语义化标签，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Form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表单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5" w:name="t26"/>
      <w:bookmarkEnd w:id="25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前端模板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前端模板主要是为了解决复杂的数据拼接问题，可以将模板语言转换化为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结构，可以大大简化工作量，同时代码的可维护性得到很大的提高。目前比较主流前端模板有：</w:t>
      </w:r>
    </w:p>
    <w:p w:rsidR="00A428B8" w:rsidRPr="00A428B8" w:rsidRDefault="00A428B8" w:rsidP="00A428B8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5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MustCache</w:t>
        </w:r>
      </w:hyperlink>
    </w:p>
    <w:p w:rsidR="00A428B8" w:rsidRPr="00A428B8" w:rsidRDefault="00A428B8" w:rsidP="00A428B8"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6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JsRender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6" w:name="t27"/>
      <w:bookmarkEnd w:id="26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前端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MVC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应用的功能越来越强，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代码也越来越多，大量的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代码要以何种架构来组织就成了一个亟待解决的问题，于是就有人把传统的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MVC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架构移植到前端来解决这些问题。目前主流前端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MVC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框架主要有以下这些：</w:t>
      </w:r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7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Backbone.js</w:t>
        </w:r>
      </w:hyperlink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8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Spine</w:t>
        </w:r>
      </w:hyperlink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29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KnockoutJS</w:t>
        </w:r>
      </w:hyperlink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30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YUI</w:t>
        </w:r>
      </w:hyperlink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31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Agility.js</w:t>
        </w:r>
      </w:hyperlink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32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Ember.js</w:t>
        </w:r>
      </w:hyperlink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33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Batman.js</w:t>
        </w:r>
      </w:hyperlink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34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AngularJS(Google)</w:t>
        </w:r>
      </w:hyperlink>
    </w:p>
    <w:p w:rsidR="00A428B8" w:rsidRPr="00A428B8" w:rsidRDefault="00A428B8" w:rsidP="00A428B8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35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Dojo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36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TodoMVC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用上面所有的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MVC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框架写了同一个示例代码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“Todo List”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，是个学习对比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MVC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框架的好地方。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7" w:name="t28"/>
      <w:bookmarkEnd w:id="27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模块化开发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其实现在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模块化是个很热门的东西了，主要特点是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“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模块化开发，按需加载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“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。这其中</w:t>
      </w:r>
      <w:hyperlink r:id="rId37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CommonJS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组织定义了</w:t>
      </w:r>
      <w:hyperlink r:id="rId38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AMD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的规范用来规范浏览器端的模块定义。</w:t>
      </w:r>
      <w:hyperlink r:id="rId39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RequireJS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hyperlink r:id="rId40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SeaJS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是实现了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AMD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的两个优秀的框架。详见：</w:t>
      </w:r>
      <w:hyperlink r:id="rId41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http://www.weakweb.com/articles/341.html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8" w:name="t29"/>
      <w:bookmarkEnd w:id="28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lastRenderedPageBreak/>
        <w:t>JavaScript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单元测试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但是随着单元测试的普及，尤其是敏捷开发的推动，涌现了许多优秀的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单元测试框架，见详细列表。所有的这些框架基本上都能对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代码进行很好的测试，当然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UI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部分的代码测试一样比较麻烦，但是我们可以通过精心构造我们的测试代码来测试部分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UI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代码。主流的测试框架如下：</w:t>
      </w:r>
    </w:p>
    <w:p w:rsidR="00A428B8" w:rsidRPr="00A428B8" w:rsidRDefault="00A428B8" w:rsidP="00A428B8">
      <w:pPr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42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QUnit</w:t>
        </w:r>
      </w:hyperlink>
    </w:p>
    <w:p w:rsidR="00A428B8" w:rsidRPr="00A428B8" w:rsidRDefault="00A428B8" w:rsidP="00A428B8">
      <w:pPr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43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Jasmine</w:t>
        </w:r>
      </w:hyperlink>
    </w:p>
    <w:p w:rsidR="00A428B8" w:rsidRPr="00A428B8" w:rsidRDefault="00A428B8" w:rsidP="00A428B8">
      <w:pPr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44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JsTestDriver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目前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jQuery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的所有代码都是通过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QUnit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进行测试的，并且将</w:t>
      </w:r>
      <w:hyperlink r:id="rId45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测试代码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放在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Github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上了，大家感兴趣可以参考一下。详见：</w:t>
      </w:r>
      <w:hyperlink r:id="rId46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JavaScript</w:t>
        </w:r>
        <w:r w:rsidRPr="00A428B8">
          <w:rPr>
            <w:rFonts w:ascii="Arial" w:eastAsia="宋体" w:hAnsi="Arial" w:cs="Arial"/>
            <w:color w:val="6A3906"/>
            <w:sz w:val="21"/>
          </w:rPr>
          <w:t>单元测试框架介绍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9" w:name="t30"/>
      <w:bookmarkEnd w:id="29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JavaScript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设计模式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好多设计模式是可以应用于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的，比如经常用到的事件处理的观察者模式，因此设计模式是提升编码层次的必学技术。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0" w:name="t31"/>
      <w:bookmarkEnd w:id="30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NodeJS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hyperlink r:id="rId47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NodeJS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现在是比较火热的，其最大的贡献就是把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移植到服务器端了，这样前端和后端就可以使用同样的技术，方便统一开发。而且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NodeJS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是非阻塞调用的，在特定领域性能是非常强劲的。而且这是前端开发人员进军后台开发的好机会，进而前后端统一开发，但又不用去学习其它后台开发语言。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1" w:name="t32"/>
      <w:bookmarkEnd w:id="31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ES5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ES5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就是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ECMAScript 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，也就是最新的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规范，对之前的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作了很多改进，增加了好多新的特性，比如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JSON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，而且现代主流浏览器都开始支持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ES5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了，还是非常有必要学习一下的。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32" w:name="t33"/>
      <w:bookmarkEnd w:id="32"/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Others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下面是一些和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HTML, CSS, 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没有直接关系，但是对于前端开发同样非常重要的一些技术。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响应式设计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Http1.1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移动开发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前端安全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跨域处理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调试工具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SEO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A/B test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可用性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/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可访问性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前端流程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/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部署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正则表达式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编辑器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浏览器插件开发</w:t>
      </w:r>
    </w:p>
    <w:p w:rsidR="00A428B8" w:rsidRPr="00A428B8" w:rsidRDefault="00A428B8" w:rsidP="00A428B8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浏览器原理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3" w:name="t34"/>
      <w:bookmarkEnd w:id="33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响应式设计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伴随着各种智能设备的流行，响应式设计现在是非常火热。以前做网页只要面向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PC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机的浏览器，页面直接固定宽度就行，比如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960px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，而现在通过手机的访问量已经超过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PC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机，并且设备的尺寸多种多样，未来会更多。在这种背景下，网页支持所有设备进行访问是基本要求了，而响应式设计能很好的解决这些问题。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4" w:name="t35"/>
      <w:bookmarkEnd w:id="34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Http1.1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HTTP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对于前端开发来说还是很重要的，比如最简单的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GET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POST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方式，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Request/Response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头部，状态码等。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5" w:name="t36"/>
      <w:bookmarkEnd w:id="35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Web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移动开发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现在移动开发非常非常流行了，而开发方式一般是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native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的方式或者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方式，作为前端开发人员来说自然是去学习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移动开发了。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PhoneGap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是必学的，前端层面的框架如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jQueryMobile, Sencha Touch, jQTouch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等都是不错的选择。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6" w:name="t37"/>
      <w:bookmarkEnd w:id="36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前端安全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随着前端技术的发展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,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安全问题已经从服务器悄然来到了每一个用户的的面前，盗取用户数据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,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制造恶意的可以自我复制的蠕虫代码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,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让病毒在用户间传播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,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使服务器当掉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.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更有甚者可能会在用户不知觉得情况下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,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让用户成为攻击者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,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这绝对不是骇人听闻。富客户端的应用越来越广，前端的安全问题也随之增多。常见的攻击方法有：</w:t>
      </w:r>
    </w:p>
    <w:p w:rsidR="00A428B8" w:rsidRPr="00A428B8" w:rsidRDefault="00A428B8" w:rsidP="00A428B8">
      <w:pPr>
        <w:numPr>
          <w:ilvl w:val="0"/>
          <w:numId w:val="1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lastRenderedPageBreak/>
        <w:t>XSS</w:t>
      </w:r>
      <w:r w:rsidRPr="00A428B8">
        <w:rPr>
          <w:rFonts w:ascii="Arial" w:eastAsia="宋体" w:hAnsi="Arial" w:cs="Arial"/>
          <w:b/>
          <w:bCs/>
          <w:color w:val="362E2B"/>
          <w:sz w:val="21"/>
        </w:rPr>
        <w:t>，跨站脚本攻击</w:t>
      </w:r>
      <w:r w:rsidRPr="00A428B8">
        <w:rPr>
          <w:rFonts w:ascii="Arial" w:eastAsia="宋体" w:hAnsi="Arial" w:cs="Arial"/>
          <w:b/>
          <w:bCs/>
          <w:color w:val="362E2B"/>
          <w:sz w:val="21"/>
        </w:rPr>
        <w:t>(Cross Site Script)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。它指的是恶意攻击者往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页面里插入恶意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代码，当用户浏览该页之时，嵌入的恶意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代码会被执行，从而达到恶意用户的特殊目的。</w:t>
      </w:r>
    </w:p>
    <w:p w:rsidR="00A428B8" w:rsidRPr="00A428B8" w:rsidRDefault="00A428B8" w:rsidP="00A428B8">
      <w:pPr>
        <w:numPr>
          <w:ilvl w:val="0"/>
          <w:numId w:val="1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CSRF(Cross Site Request Forgery)</w:t>
      </w:r>
      <w:r w:rsidRPr="00A428B8">
        <w:rPr>
          <w:rFonts w:ascii="Arial" w:eastAsia="宋体" w:hAnsi="Arial" w:cs="Arial"/>
          <w:b/>
          <w:bCs/>
          <w:color w:val="362E2B"/>
          <w:sz w:val="21"/>
        </w:rPr>
        <w:t>，跨站点伪造请求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。顾名思义就是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通过伪造连接请求在用户不知情的情况下，让用户以自己的身份来完成攻击者需要达到的一些目的。</w:t>
      </w:r>
    </w:p>
    <w:p w:rsidR="00A428B8" w:rsidRPr="00A428B8" w:rsidRDefault="00A428B8" w:rsidP="00A428B8">
      <w:pPr>
        <w:numPr>
          <w:ilvl w:val="0"/>
          <w:numId w:val="16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b/>
          <w:bCs/>
          <w:color w:val="362E2B"/>
          <w:sz w:val="21"/>
        </w:rPr>
        <w:t>cookie</w:t>
      </w:r>
      <w:r w:rsidRPr="00A428B8">
        <w:rPr>
          <w:rFonts w:ascii="Arial" w:eastAsia="宋体" w:hAnsi="Arial" w:cs="Arial"/>
          <w:b/>
          <w:bCs/>
          <w:color w:val="362E2B"/>
          <w:sz w:val="21"/>
        </w:rPr>
        <w:t>劫持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，通过获取页面的权限，在页面中写一个简单的到恶意站点的请求，并携带用户的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cookie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获取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cookie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后通过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cookie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就可以直以被盗用户的身份登录站点。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7" w:name="t38"/>
      <w:bookmarkEnd w:id="37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跨域处理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同源策略规定跨域之间的脚本是隔离的，一个域的脚本不能访问和操作另外一个域的绝大部分属性和方法。所谓的跨域处理就是处于不用域之间的脚步互相调用，目前有很多方法来处理它。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8" w:name="t39"/>
      <w:bookmarkEnd w:id="38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调试工具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前端的调试工具很多，比如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Firebug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Webkit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核心的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 inspector, IE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iedeveloper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HTTP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相关的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fiddler, httpwatch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等，还有格式化代码的</w:t>
      </w:r>
      <w:hyperlink r:id="rId48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jsbeatutifier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，它有助于阅读压缩处理过的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IETester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可以模拟所有的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版本，是调试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IE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兼容性的好工具。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9" w:name="t40"/>
      <w:bookmarkEnd w:id="39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SEO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前端开发人员很多时候还是需要了解搜索引擎优化的。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0" w:name="t41"/>
      <w:bookmarkEnd w:id="40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A/B test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A / 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测试的核心就是：确定两个元素或版本（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A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）哪个版本更好，你需要同时实验两个版本。最后，选择最好的版本使用。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1" w:name="t42"/>
      <w:bookmarkEnd w:id="41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可用性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/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可访问性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可用性指的是：产品是否容易上手，用户能否完成任务，效率如何，以及这过程中用户的主观感受可好，是从用户的角度来看产品的质量。可用性好意味着产品质量高，是企业的核心竞争力。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可访问性：上网用户中那些视力受损的人，通过屏幕阅读器使用键盘命令将网页的内容读给他们听。以语义化的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（结构和表现相分离的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）编写的网页文件，就可以让此类用户更容易导航，且网页文件中的重要信息也更有可能被这些用户找到。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可以通过逐步强化你的网站功能，同时对支持性进行测试。运用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“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渐进增强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”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“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平稳退化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”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原则开发网站。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2" w:name="t43"/>
      <w:bookmarkEnd w:id="42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正则表达式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估计绝大部分的编程语言都会用到它，当处理字符串时可以极大的简化你的工作。必学啊。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3" w:name="t44"/>
      <w:bookmarkEnd w:id="43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编辑器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人人都有自己喜欢的编辑器，从前端的角度看，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Eclipse + Aptana, Notepad++, VIM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都是不错的选择。我个人比较喜欢用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Notepad++,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简洁，快。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4" w:name="t45"/>
      <w:bookmarkEnd w:id="44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前端流程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/</w:t>
      </w:r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部署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当前端项目比较复杂时，我们就应该考虑引入自动构建，自动化部署等技术了。可以使用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JSLint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来对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进行语法检查，用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CSSLint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或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 Validator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检查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语法，用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JSMin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或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YUI Compressor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对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代码进行压缩，可以使用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JSDoc/YUIdoc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进行文档自动化生成，使用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Jasmine/JsTestDriver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进行自动化单元测试，可以使用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Ant/Maven/Make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进行自动构建部署。不过伴随着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NodeJS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的流行，</w:t>
      </w:r>
      <w:hyperlink r:id="rId49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Grunt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，</w:t>
      </w:r>
      <w:hyperlink r:id="rId50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Bower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hyperlink r:id="rId51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Yeoman</w:t>
        </w:r>
      </w:hyperlink>
      <w:r w:rsidRPr="00A428B8">
        <w:rPr>
          <w:rFonts w:ascii="Arial" w:eastAsia="宋体" w:hAnsi="Arial" w:cs="Arial"/>
          <w:color w:val="362E2B"/>
          <w:sz w:val="21"/>
          <w:szCs w:val="21"/>
        </w:rPr>
        <w:t>现在几乎是前端最流行的自动化的项目构建工具了。详见</w:t>
      </w:r>
      <w:hyperlink r:id="rId52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Web</w:t>
        </w:r>
        <w:r w:rsidRPr="00A428B8">
          <w:rPr>
            <w:rFonts w:ascii="Arial" w:eastAsia="宋体" w:hAnsi="Arial" w:cs="Arial"/>
            <w:color w:val="6A3906"/>
            <w:sz w:val="21"/>
          </w:rPr>
          <w:t>前端开发流程自动化</w:t>
        </w:r>
      </w:hyperlink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5" w:name="t46"/>
      <w:bookmarkEnd w:id="45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浏览器插件开发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浏览器是我们的工作平台，在上面开发插件是很有趣的，很多时候也是很有用的。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6" w:name="t47"/>
      <w:bookmarkEnd w:id="46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浏览器原理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前端工作绝大部分都是运行在浏览器上面，所以了解浏览器原理有助于更深入的理解各种技术的原理，工作过程。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7" w:name="t48"/>
      <w:bookmarkEnd w:id="47"/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沟通能力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优秀的前端工程师需要具备良好的沟通能力，因为你的工作与很多人的工作息息相关。在任何情况下，前端工程师至少都要满足下列四类客户的需求。</w:t>
      </w:r>
    </w:p>
    <w:p w:rsidR="00A428B8" w:rsidRPr="00A428B8" w:rsidRDefault="00A428B8" w:rsidP="00A428B8">
      <w:pPr>
        <w:numPr>
          <w:ilvl w:val="0"/>
          <w:numId w:val="1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1.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产品经理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——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这些是负责策划应用程序的一群人。他们能够想象出怎样通过应用程序来满足用户需求，以及怎样通过他们设计的模式赚到钱（但愿如此）。一般来说，这些人追求的是丰富的功能。</w:t>
      </w:r>
    </w:p>
    <w:p w:rsidR="00A428B8" w:rsidRPr="00A428B8" w:rsidRDefault="00A428B8" w:rsidP="00A428B8">
      <w:pPr>
        <w:numPr>
          <w:ilvl w:val="0"/>
          <w:numId w:val="1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2. UI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设计师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——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这些人负责应用程序的视觉设计和交互模拟。他们关心的是用户对什么敏感、交互的一贯性以及整体的好用性。他们热衷于流畅靓丽但并不容易实现的用户界面。</w:t>
      </w:r>
    </w:p>
    <w:p w:rsidR="00A428B8" w:rsidRPr="00A428B8" w:rsidRDefault="00A428B8" w:rsidP="00A428B8">
      <w:pPr>
        <w:numPr>
          <w:ilvl w:val="0"/>
          <w:numId w:val="1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3.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项目经理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——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这些人负责实际地运行和维护应用程序。项目管理的主要关注点，无外乎正常运行时间（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uptime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）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——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应用程序始终正常可用的时间、性能和截止日期。项目经理追求的目标往往是尽量保持事情的简单化，以及不在升级更新时引入新问题。</w:t>
      </w:r>
    </w:p>
    <w:p w:rsidR="00A428B8" w:rsidRPr="00A428B8" w:rsidRDefault="00A428B8" w:rsidP="00A428B8">
      <w:pPr>
        <w:numPr>
          <w:ilvl w:val="0"/>
          <w:numId w:val="17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 xml:space="preserve">4. 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最终用户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——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当然是应用程序的主要消费者。尽管我们不会经常与最终用户打交道，但他们的反馈意见至关重要；没人想用的应用程序毫无价值。最终用户要求最多的就是对个人有用的功能，以及竞争性产品所具备的功能。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那么，前端工程师应该最关注哪些人的意见呢？答案是所有这四类人。优秀的前端工程师必须知道如何平衡这四类人的需求和预期，然后在此基础上拿出最佳解决方案。由于前端工程师处于与这四类人沟通的交汇点上，因此其沟通能力的重要性不言而喻。如果一个非常酷的新功能因为会影响前端性能，必须删繁就简，你怎么跟产品经理解释？再比如，假设某个设计如果不改回原方案可能会给应用程序造成负面影响，你怎么才能说服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UI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设计师？作为前端工程师，你必须了解每一类人的想法从何而来，必须能拿出所有各方都能接受的解决方案。从某种意义上说，优秀的前端工程师就像是一位大使，需要时刻抱着外交官的心态来应对每一天的工作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8" w:name="t49"/>
      <w:bookmarkEnd w:id="48"/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如何提高前端技术</w:t>
      </w:r>
    </w:p>
    <w:p w:rsidR="00A428B8" w:rsidRPr="00A428B8" w:rsidRDefault="00A428B8" w:rsidP="00A428B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Github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是一个优秀的代码托管网站，我们可以在上创建我们个人的项目，同时也是学习的好地方，我们可以关注其它优秀的项目。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JSFiddle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是一个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开发人员的练习场，一个可以在很多方面应用的工具。我们可以用他来在线编辑一些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HTML,CSS,javascript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片段。你编辑的代码可以与其他人分享，或嵌入你的博客等</w:t>
      </w:r>
    </w:p>
    <w:p w:rsidR="00A428B8" w:rsidRPr="00A428B8" w:rsidRDefault="00A428B8" w:rsidP="00A428B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阅读优秀的开源代码</w:t>
      </w:r>
    </w:p>
    <w:p w:rsidR="00A428B8" w:rsidRPr="00A428B8" w:rsidRDefault="00A428B8" w:rsidP="00A428B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参加</w:t>
      </w:r>
      <w:hyperlink r:id="rId53" w:tgtFrame="_blank" w:history="1">
        <w:r w:rsidRPr="00A428B8">
          <w:rPr>
            <w:rFonts w:ascii="Arial" w:eastAsia="宋体" w:hAnsi="Arial" w:cs="Arial"/>
            <w:color w:val="6A3906"/>
            <w:sz w:val="21"/>
          </w:rPr>
          <w:t>前端聚会</w:t>
        </w:r>
      </w:hyperlink>
    </w:p>
    <w:p w:rsidR="00A428B8" w:rsidRPr="00A428B8" w:rsidRDefault="00A428B8" w:rsidP="00A428B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关注技术发展趋势，了解最新的行业技术，可以通过订阅知名博客，阅读技术新闻获取</w:t>
      </w:r>
    </w:p>
    <w:p w:rsidR="00A428B8" w:rsidRPr="00A428B8" w:rsidRDefault="00A428B8" w:rsidP="00A428B8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写博客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/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记笔记，可以进行知识积累。博客可以自己买空间或者各大知名博客网站。笔记的话比如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evernote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，有道笔记等。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9" w:name="t50"/>
      <w:bookmarkEnd w:id="49"/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按阶段划分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如何划分仁者见仁，智者见智，要根据项目的情况作出调整，以下是我根据我自身的经验作出的划分，给大家作个参考。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50" w:name="t51"/>
      <w:bookmarkEnd w:id="50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第一阶段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入门，打基础同时能参与到项目中去。</w:t>
      </w:r>
    </w:p>
    <w:p w:rsidR="00A428B8" w:rsidRPr="00A428B8" w:rsidRDefault="00A428B8" w:rsidP="00A428B8"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HMTL &amp; XHTML</w:t>
      </w:r>
    </w:p>
    <w:p w:rsidR="00A428B8" w:rsidRPr="00A428B8" w:rsidRDefault="00A428B8" w:rsidP="00A428B8"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基础知识</w:t>
      </w:r>
    </w:p>
    <w:p w:rsidR="00A428B8" w:rsidRPr="00A428B8" w:rsidRDefault="00A428B8" w:rsidP="00A428B8"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基础知识</w:t>
      </w:r>
    </w:p>
    <w:p w:rsidR="00A428B8" w:rsidRPr="00A428B8" w:rsidRDefault="00A428B8" w:rsidP="00A428B8"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DOM</w:t>
      </w:r>
    </w:p>
    <w:p w:rsidR="00A428B8" w:rsidRPr="00A428B8" w:rsidRDefault="00A428B8" w:rsidP="00A428B8"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JSON</w:t>
      </w:r>
    </w:p>
    <w:p w:rsidR="00A428B8" w:rsidRPr="00A428B8" w:rsidRDefault="00A428B8" w:rsidP="00A428B8"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AJAX</w:t>
      </w:r>
    </w:p>
    <w:p w:rsidR="00A428B8" w:rsidRPr="00A428B8" w:rsidRDefault="00A428B8" w:rsidP="00A428B8"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JavaScript Frameworks</w:t>
      </w:r>
    </w:p>
    <w:p w:rsidR="00A428B8" w:rsidRPr="00A428B8" w:rsidRDefault="00A428B8" w:rsidP="00A428B8"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编辑器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51" w:name="t52"/>
      <w:bookmarkEnd w:id="51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第二阶段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掌握前端核心技术，可以独立干活。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HTML5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标签，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TML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标签语义化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 Sprite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浏览器兼容性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IE HasLayout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Block Format Content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CSS3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精通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 Frameworks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HTML5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前端模板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MVC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模块化开发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Http1.1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调试工具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正则表达式</w:t>
      </w:r>
    </w:p>
    <w:p w:rsidR="00A428B8" w:rsidRPr="00A428B8" w:rsidRDefault="00A428B8" w:rsidP="00A428B8"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响应式设计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52" w:name="t53"/>
      <w:bookmarkEnd w:id="52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第三阶段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把握整个前端项目，做整个前端项目的架构师。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CSS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性能优化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LESS and SASS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单元测试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设计模式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NodeJS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ES5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Web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移动开发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浏览器插件开发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前端安全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跨域处理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SEO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A/B test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可用性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/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可访问性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前端流程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/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部署</w:t>
      </w:r>
    </w:p>
    <w:p w:rsidR="00A428B8" w:rsidRPr="00A428B8" w:rsidRDefault="00A428B8" w:rsidP="00A428B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浏览器原理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53" w:name="t54"/>
      <w:bookmarkEnd w:id="53"/>
      <w:r w:rsidRPr="00A428B8">
        <w:rPr>
          <w:rFonts w:ascii="Arial" w:eastAsia="宋体" w:hAnsi="Arial" w:cs="Arial"/>
          <w:b/>
          <w:bCs/>
          <w:color w:val="362E2B"/>
          <w:sz w:val="27"/>
          <w:szCs w:val="27"/>
        </w:rPr>
        <w:t>第四阶段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一代宗师。</w:t>
      </w:r>
    </w:p>
    <w:p w:rsidR="00A428B8" w:rsidRPr="00A428B8" w:rsidRDefault="00A428B8" w:rsidP="00A428B8">
      <w:pPr>
        <w:numPr>
          <w:ilvl w:val="0"/>
          <w:numId w:val="2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不停的学习新的技术</w:t>
      </w:r>
    </w:p>
    <w:p w:rsidR="00A428B8" w:rsidRPr="00A428B8" w:rsidRDefault="00A428B8" w:rsidP="00A428B8">
      <w:pPr>
        <w:numPr>
          <w:ilvl w:val="0"/>
          <w:numId w:val="2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交互设计能力，管理能力</w:t>
      </w:r>
    </w:p>
    <w:p w:rsidR="00A428B8" w:rsidRPr="00A428B8" w:rsidRDefault="00A428B8" w:rsidP="00A428B8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54" w:name="t55"/>
      <w:bookmarkEnd w:id="54"/>
      <w:r w:rsidRPr="00A428B8">
        <w:rPr>
          <w:rFonts w:ascii="Arial" w:eastAsia="宋体" w:hAnsi="Arial" w:cs="Arial"/>
          <w:b/>
          <w:bCs/>
          <w:color w:val="362E2B"/>
          <w:sz w:val="36"/>
          <w:szCs w:val="36"/>
        </w:rPr>
        <w:t>前端工程师未来的路在哪？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第一条路是走技术流路线，即深入研究前端相关的各项技术，比如浏览器原理，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JavaScript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本身的研究，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W3C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各种标准等。前端技术发展很快，各种新技术层出不穷，这条路走下去是很累的。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lastRenderedPageBreak/>
        <w:t>第二路是往交互设计方向走，前端工程师做到一定程度后交互设计能力也会得到很大的提高，对整个信息架构的把握能力也会更强。可以很好的弥补视觉设计师在交换设计上的不足。这条路其实和第一条是不冲突的，甚至可以理解为同一条路。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第三条路是往后走，即去学习后台开发的技术，比如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JAVA/PHP</w:t>
      </w:r>
      <w:r w:rsidRPr="00A428B8">
        <w:rPr>
          <w:rFonts w:ascii="Arial" w:eastAsia="宋体" w:hAnsi="Arial" w:cs="Arial"/>
          <w:color w:val="362E2B"/>
          <w:sz w:val="21"/>
          <w:szCs w:val="21"/>
        </w:rPr>
        <w:t>等，其实绝大部分传统的后台开发人员就是这个状态，即前后台都做。个人认为这样的话其实已经走回老路了，毕竟前端就是从原来的后台开发那里独立出来的。</w:t>
      </w:r>
    </w:p>
    <w:p w:rsidR="00A428B8" w:rsidRPr="00A428B8" w:rsidRDefault="00A428B8" w:rsidP="00A428B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A428B8">
        <w:rPr>
          <w:rFonts w:ascii="Arial" w:eastAsia="宋体" w:hAnsi="Arial" w:cs="Arial"/>
          <w:color w:val="362E2B"/>
          <w:sz w:val="21"/>
          <w:szCs w:val="21"/>
        </w:rPr>
        <w:t>最后一条路就是往管理方向，比如项目经理，或者干脆转行，比如公务员等。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5BA"/>
    <w:multiLevelType w:val="multilevel"/>
    <w:tmpl w:val="DF82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863F8"/>
    <w:multiLevelType w:val="multilevel"/>
    <w:tmpl w:val="F6E6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729B3"/>
    <w:multiLevelType w:val="multilevel"/>
    <w:tmpl w:val="E0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B40D0"/>
    <w:multiLevelType w:val="multilevel"/>
    <w:tmpl w:val="62A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A230A5"/>
    <w:multiLevelType w:val="multilevel"/>
    <w:tmpl w:val="F15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683B47"/>
    <w:multiLevelType w:val="multilevel"/>
    <w:tmpl w:val="ABE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C5DF2"/>
    <w:multiLevelType w:val="multilevel"/>
    <w:tmpl w:val="B3B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FA20C6"/>
    <w:multiLevelType w:val="multilevel"/>
    <w:tmpl w:val="0EC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32C6D"/>
    <w:multiLevelType w:val="multilevel"/>
    <w:tmpl w:val="25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967111"/>
    <w:multiLevelType w:val="multilevel"/>
    <w:tmpl w:val="C22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93F06"/>
    <w:multiLevelType w:val="multilevel"/>
    <w:tmpl w:val="32FE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13915"/>
    <w:multiLevelType w:val="multilevel"/>
    <w:tmpl w:val="29E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890608"/>
    <w:multiLevelType w:val="multilevel"/>
    <w:tmpl w:val="300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CF31A5"/>
    <w:multiLevelType w:val="multilevel"/>
    <w:tmpl w:val="C7A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401878"/>
    <w:multiLevelType w:val="multilevel"/>
    <w:tmpl w:val="D6F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484E5C"/>
    <w:multiLevelType w:val="multilevel"/>
    <w:tmpl w:val="BA94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D850EC"/>
    <w:multiLevelType w:val="multilevel"/>
    <w:tmpl w:val="8BC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DD3654"/>
    <w:multiLevelType w:val="multilevel"/>
    <w:tmpl w:val="D50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172F9B"/>
    <w:multiLevelType w:val="multilevel"/>
    <w:tmpl w:val="FE3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9C391B"/>
    <w:multiLevelType w:val="multilevel"/>
    <w:tmpl w:val="2690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043770"/>
    <w:multiLevelType w:val="multilevel"/>
    <w:tmpl w:val="099C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DA3829"/>
    <w:multiLevelType w:val="multilevel"/>
    <w:tmpl w:val="86B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20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6"/>
  </w:num>
  <w:num w:numId="10">
    <w:abstractNumId w:val="18"/>
  </w:num>
  <w:num w:numId="11">
    <w:abstractNumId w:val="12"/>
  </w:num>
  <w:num w:numId="12">
    <w:abstractNumId w:val="9"/>
  </w:num>
  <w:num w:numId="13">
    <w:abstractNumId w:val="10"/>
  </w:num>
  <w:num w:numId="14">
    <w:abstractNumId w:val="0"/>
  </w:num>
  <w:num w:numId="15">
    <w:abstractNumId w:val="4"/>
  </w:num>
  <w:num w:numId="16">
    <w:abstractNumId w:val="17"/>
  </w:num>
  <w:num w:numId="17">
    <w:abstractNumId w:val="21"/>
  </w:num>
  <w:num w:numId="18">
    <w:abstractNumId w:val="8"/>
  </w:num>
  <w:num w:numId="19">
    <w:abstractNumId w:val="15"/>
  </w:num>
  <w:num w:numId="20">
    <w:abstractNumId w:val="6"/>
  </w:num>
  <w:num w:numId="21">
    <w:abstractNumId w:val="7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A428B8"/>
    <w:rsid w:val="00323B43"/>
    <w:rsid w:val="003D37D8"/>
    <w:rsid w:val="004358AB"/>
    <w:rsid w:val="006A2990"/>
    <w:rsid w:val="008B7726"/>
    <w:rsid w:val="00A428B8"/>
    <w:rsid w:val="00DE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428B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28B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428B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28B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28B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428B8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428B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428B8"/>
    <w:rPr>
      <w:b/>
      <w:bCs/>
    </w:rPr>
  </w:style>
  <w:style w:type="character" w:styleId="a5">
    <w:name w:val="Hyperlink"/>
    <w:basedOn w:val="a0"/>
    <w:uiPriority w:val="99"/>
    <w:semiHidden/>
    <w:unhideWhenUsed/>
    <w:rsid w:val="00A428B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28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28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borishuai/article/details/8671929" TargetMode="External"/><Relationship Id="rId18" Type="http://schemas.openxmlformats.org/officeDocument/2006/relationships/hyperlink" Target="http://www.jquery.com/" TargetMode="External"/><Relationship Id="rId26" Type="http://schemas.openxmlformats.org/officeDocument/2006/relationships/hyperlink" Target="https://github.com/BorisMoore/jsrender" TargetMode="External"/><Relationship Id="rId39" Type="http://schemas.openxmlformats.org/officeDocument/2006/relationships/hyperlink" Target="http://requirejs.org/" TargetMode="External"/><Relationship Id="rId21" Type="http://schemas.openxmlformats.org/officeDocument/2006/relationships/hyperlink" Target="http://mootools.net/" TargetMode="External"/><Relationship Id="rId34" Type="http://schemas.openxmlformats.org/officeDocument/2006/relationships/hyperlink" Target="http://angularjs.org/" TargetMode="External"/><Relationship Id="rId42" Type="http://schemas.openxmlformats.org/officeDocument/2006/relationships/hyperlink" Target="http://qunitjs.com/" TargetMode="External"/><Relationship Id="rId47" Type="http://schemas.openxmlformats.org/officeDocument/2006/relationships/hyperlink" Target="http://nodejs.org/" TargetMode="External"/><Relationship Id="rId50" Type="http://schemas.openxmlformats.org/officeDocument/2006/relationships/hyperlink" Target="http://bower.io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blog.csdn.net/borishuai/article/details/8127758" TargetMode="External"/><Relationship Id="rId12" Type="http://schemas.openxmlformats.org/officeDocument/2006/relationships/hyperlink" Target="https://github.com/twitter" TargetMode="External"/><Relationship Id="rId17" Type="http://schemas.openxmlformats.org/officeDocument/2006/relationships/hyperlink" Target="http://lesscss.org/" TargetMode="External"/><Relationship Id="rId25" Type="http://schemas.openxmlformats.org/officeDocument/2006/relationships/hyperlink" Target="http://mustache.github.com/" TargetMode="External"/><Relationship Id="rId33" Type="http://schemas.openxmlformats.org/officeDocument/2006/relationships/hyperlink" Target="http://batmanjs.org/" TargetMode="External"/><Relationship Id="rId38" Type="http://schemas.openxmlformats.org/officeDocument/2006/relationships/hyperlink" Target="https://github.com/amdjs/amdjs-api/wiki/AMD" TargetMode="External"/><Relationship Id="rId46" Type="http://schemas.openxmlformats.org/officeDocument/2006/relationships/hyperlink" Target="http://www.weakweb.com/articles/25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ass-lang.com/" TargetMode="External"/><Relationship Id="rId20" Type="http://schemas.openxmlformats.org/officeDocument/2006/relationships/hyperlink" Target="http://dojotoolkit.org/" TargetMode="External"/><Relationship Id="rId29" Type="http://schemas.openxmlformats.org/officeDocument/2006/relationships/hyperlink" Target="http://knockoutjs.com/" TargetMode="External"/><Relationship Id="rId41" Type="http://schemas.openxmlformats.org/officeDocument/2006/relationships/hyperlink" Target="http://www.weakweb.com/articles/341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inimumpage.com/" TargetMode="External"/><Relationship Id="rId24" Type="http://schemas.openxmlformats.org/officeDocument/2006/relationships/hyperlink" Target="http://documentcloud.github.com/underscore/" TargetMode="External"/><Relationship Id="rId32" Type="http://schemas.openxmlformats.org/officeDocument/2006/relationships/hyperlink" Target="http://emberjs.com/" TargetMode="External"/><Relationship Id="rId37" Type="http://schemas.openxmlformats.org/officeDocument/2006/relationships/hyperlink" Target="http://commonjs.org/" TargetMode="External"/><Relationship Id="rId40" Type="http://schemas.openxmlformats.org/officeDocument/2006/relationships/hyperlink" Target="http://seajs.org/docs/" TargetMode="External"/><Relationship Id="rId45" Type="http://schemas.openxmlformats.org/officeDocument/2006/relationships/hyperlink" Target="https://github.com/jquery/jquery/tree/master/test/unit" TargetMode="External"/><Relationship Id="rId53" Type="http://schemas.openxmlformats.org/officeDocument/2006/relationships/hyperlink" Target="http://blog.csdn.net/borishuai/article/details/8529507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sass-lang.com/" TargetMode="External"/><Relationship Id="rId23" Type="http://schemas.openxmlformats.org/officeDocument/2006/relationships/hyperlink" Target="http://prototypejs.org/" TargetMode="External"/><Relationship Id="rId28" Type="http://schemas.openxmlformats.org/officeDocument/2006/relationships/hyperlink" Target="http://spinejs.com/" TargetMode="External"/><Relationship Id="rId36" Type="http://schemas.openxmlformats.org/officeDocument/2006/relationships/hyperlink" Target="http://addyosmani.github.com/todomvc/" TargetMode="External"/><Relationship Id="rId49" Type="http://schemas.openxmlformats.org/officeDocument/2006/relationships/hyperlink" Target="http://www.gruntjs.org/" TargetMode="External"/><Relationship Id="rId10" Type="http://schemas.openxmlformats.org/officeDocument/2006/relationships/hyperlink" Target="http://bluetrip.org/" TargetMode="External"/><Relationship Id="rId19" Type="http://schemas.openxmlformats.org/officeDocument/2006/relationships/hyperlink" Target="http://developer.yahoo.com/yui/" TargetMode="External"/><Relationship Id="rId31" Type="http://schemas.openxmlformats.org/officeDocument/2006/relationships/hyperlink" Target="http://agilityjs.com/" TargetMode="External"/><Relationship Id="rId44" Type="http://schemas.openxmlformats.org/officeDocument/2006/relationships/hyperlink" Target="http://code.google.com/p/js-test-driver/" TargetMode="External"/><Relationship Id="rId52" Type="http://schemas.openxmlformats.org/officeDocument/2006/relationships/hyperlink" Target="http://blog.csdn.net/borishuai/article/details/84775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blueprintcss/" TargetMode="External"/><Relationship Id="rId14" Type="http://schemas.openxmlformats.org/officeDocument/2006/relationships/hyperlink" Target="http://lesscss.org/" TargetMode="External"/><Relationship Id="rId22" Type="http://schemas.openxmlformats.org/officeDocument/2006/relationships/hyperlink" Target="http://blog.csdn.net/borishuai/article/details/www.sencha.com/" TargetMode="External"/><Relationship Id="rId27" Type="http://schemas.openxmlformats.org/officeDocument/2006/relationships/hyperlink" Target="http://backbonejs.org/" TargetMode="External"/><Relationship Id="rId30" Type="http://schemas.openxmlformats.org/officeDocument/2006/relationships/hyperlink" Target="http://yuilibrary.com/" TargetMode="External"/><Relationship Id="rId35" Type="http://schemas.openxmlformats.org/officeDocument/2006/relationships/hyperlink" Target="http://dojotoolkit.org/" TargetMode="External"/><Relationship Id="rId43" Type="http://schemas.openxmlformats.org/officeDocument/2006/relationships/hyperlink" Target="http://pivotal.github.com/jasmine/" TargetMode="External"/><Relationship Id="rId48" Type="http://schemas.openxmlformats.org/officeDocument/2006/relationships/hyperlink" Target="http://www.jsbeautifier.org/" TargetMode="External"/><Relationship Id="rId8" Type="http://schemas.openxmlformats.org/officeDocument/2006/relationships/hyperlink" Target="http://960.gs/" TargetMode="External"/><Relationship Id="rId51" Type="http://schemas.openxmlformats.org/officeDocument/2006/relationships/hyperlink" Target="http://yeoman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1719</Words>
  <Characters>9804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2014-09-22T09:06:00Z</dcterms:created>
  <dcterms:modified xsi:type="dcterms:W3CDTF">2014-09-22T09:07:00Z</dcterms:modified>
</cp:coreProperties>
</file>