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85833" w14:textId="77777777" w:rsidR="00EB0872" w:rsidRPr="00EB0872" w:rsidRDefault="00EB0872" w:rsidP="00EB0872">
      <w:r w:rsidRPr="00EB0872">
        <w:rPr>
          <w:b/>
          <w:bCs/>
        </w:rPr>
        <w:t>Comprehensive Feature Explanation for Training LLM Responses</w:t>
      </w:r>
    </w:p>
    <w:p w14:paraId="367C7F6F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1. Core App Structure</w:t>
      </w:r>
    </w:p>
    <w:p w14:paraId="6131962C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A. Dashboard</w:t>
      </w:r>
    </w:p>
    <w:p w14:paraId="465AEF73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Key Metrics Overview:</w:t>
      </w:r>
    </w:p>
    <w:p w14:paraId="29A0E3F9" w14:textId="77777777" w:rsidR="00EB0872" w:rsidRPr="00EB0872" w:rsidRDefault="00EB0872" w:rsidP="00EB0872">
      <w:pPr>
        <w:numPr>
          <w:ilvl w:val="0"/>
          <w:numId w:val="1"/>
        </w:numPr>
      </w:pPr>
      <w:r w:rsidRPr="00EB0872">
        <w:t xml:space="preserve">Displays critical business metrics: </w:t>
      </w:r>
      <w:r w:rsidRPr="00EB0872">
        <w:rPr>
          <w:b/>
          <w:bCs/>
        </w:rPr>
        <w:t>Total Orders, Revenue, Outstanding Payments, and Profit/Loss</w:t>
      </w:r>
      <w:r w:rsidRPr="00EB0872">
        <w:t>.</w:t>
      </w:r>
    </w:p>
    <w:p w14:paraId="1C568F17" w14:textId="77777777" w:rsidR="00EB0872" w:rsidRPr="00EB0872" w:rsidRDefault="00EB0872" w:rsidP="00EB0872">
      <w:pPr>
        <w:numPr>
          <w:ilvl w:val="0"/>
          <w:numId w:val="1"/>
        </w:numPr>
      </w:pPr>
      <w:r w:rsidRPr="00EB0872">
        <w:t xml:space="preserve">Order status classification: </w:t>
      </w:r>
      <w:r w:rsidRPr="00EB0872">
        <w:rPr>
          <w:b/>
          <w:bCs/>
        </w:rPr>
        <w:t>Pending, Completed, Cancelled</w:t>
      </w:r>
      <w:r w:rsidRPr="00EB0872">
        <w:t>.</w:t>
      </w:r>
    </w:p>
    <w:p w14:paraId="3FBC31B5" w14:textId="77777777" w:rsidR="00EB0872" w:rsidRPr="00EB0872" w:rsidRDefault="00EB0872" w:rsidP="00EB0872">
      <w:pPr>
        <w:numPr>
          <w:ilvl w:val="0"/>
          <w:numId w:val="1"/>
        </w:numPr>
      </w:pPr>
      <w:r w:rsidRPr="00EB0872">
        <w:t>Recent transaction alerts, including overdue invoices.</w:t>
      </w:r>
    </w:p>
    <w:p w14:paraId="31CBCA1E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Visual Analytics:</w:t>
      </w:r>
    </w:p>
    <w:p w14:paraId="7215A0CF" w14:textId="77777777" w:rsidR="00EB0872" w:rsidRPr="00EB0872" w:rsidRDefault="00EB0872" w:rsidP="00EB0872">
      <w:pPr>
        <w:numPr>
          <w:ilvl w:val="0"/>
          <w:numId w:val="2"/>
        </w:numPr>
      </w:pPr>
      <w:r w:rsidRPr="00EB0872">
        <w:rPr>
          <w:b/>
          <w:bCs/>
        </w:rPr>
        <w:t>Charts &amp; Graphs:</w:t>
      </w:r>
      <w:r w:rsidRPr="00EB0872">
        <w:t xml:space="preserve"> Represent sales trends, customer activity, and payment statuses.</w:t>
      </w:r>
    </w:p>
    <w:p w14:paraId="42C72314" w14:textId="77777777" w:rsidR="00EB0872" w:rsidRPr="00EB0872" w:rsidRDefault="00EB0872" w:rsidP="00EB0872">
      <w:pPr>
        <w:numPr>
          <w:ilvl w:val="0"/>
          <w:numId w:val="2"/>
        </w:numPr>
      </w:pPr>
      <w:r w:rsidRPr="00EB0872">
        <w:rPr>
          <w:b/>
          <w:bCs/>
        </w:rPr>
        <w:t>Invoice Aging Reports:</w:t>
      </w:r>
      <w:r w:rsidRPr="00EB0872">
        <w:t xml:space="preserve"> Track overdue vs. paid invoices.</w:t>
      </w:r>
    </w:p>
    <w:p w14:paraId="6C999619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Quick Actions:</w:t>
      </w:r>
    </w:p>
    <w:p w14:paraId="5B202322" w14:textId="77777777" w:rsidR="00EB0872" w:rsidRPr="00EB0872" w:rsidRDefault="00EB0872" w:rsidP="00EB0872">
      <w:pPr>
        <w:numPr>
          <w:ilvl w:val="0"/>
          <w:numId w:val="3"/>
        </w:numPr>
      </w:pPr>
      <w:r w:rsidRPr="00EB0872">
        <w:t>Create invoices instantly.</w:t>
      </w:r>
    </w:p>
    <w:p w14:paraId="7AF0B879" w14:textId="77777777" w:rsidR="00EB0872" w:rsidRPr="00EB0872" w:rsidRDefault="00EB0872" w:rsidP="00EB0872">
      <w:pPr>
        <w:numPr>
          <w:ilvl w:val="0"/>
          <w:numId w:val="3"/>
        </w:numPr>
      </w:pPr>
      <w:r w:rsidRPr="00EB0872">
        <w:t xml:space="preserve">Mark orders as </w:t>
      </w:r>
      <w:r w:rsidRPr="00EB0872">
        <w:rPr>
          <w:b/>
          <w:bCs/>
        </w:rPr>
        <w:t>fulfilled</w:t>
      </w:r>
      <w:r w:rsidRPr="00EB0872">
        <w:t>.</w:t>
      </w:r>
    </w:p>
    <w:p w14:paraId="7FE1F416" w14:textId="77777777" w:rsidR="00EB0872" w:rsidRPr="00EB0872" w:rsidRDefault="00EB0872" w:rsidP="00EB0872">
      <w:pPr>
        <w:numPr>
          <w:ilvl w:val="0"/>
          <w:numId w:val="3"/>
        </w:numPr>
      </w:pPr>
      <w:r w:rsidRPr="00EB0872">
        <w:t>Send payment reminders with a single click.</w:t>
      </w:r>
    </w:p>
    <w:p w14:paraId="1A5DF332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Customizable Widgets:</w:t>
      </w:r>
    </w:p>
    <w:p w14:paraId="21477ABD" w14:textId="77777777" w:rsidR="00EB0872" w:rsidRPr="00EB0872" w:rsidRDefault="00EB0872" w:rsidP="00EB0872">
      <w:pPr>
        <w:numPr>
          <w:ilvl w:val="0"/>
          <w:numId w:val="4"/>
        </w:numPr>
      </w:pPr>
      <w:r w:rsidRPr="00EB0872">
        <w:t xml:space="preserve">Users can </w:t>
      </w:r>
      <w:r w:rsidRPr="00EB0872">
        <w:rPr>
          <w:b/>
          <w:bCs/>
        </w:rPr>
        <w:t>prioritize</w:t>
      </w:r>
      <w:r w:rsidRPr="00EB0872">
        <w:t xml:space="preserve"> specific metrics (e.g., focus on high-value customers).</w:t>
      </w:r>
    </w:p>
    <w:p w14:paraId="4E3C79A1" w14:textId="77777777" w:rsidR="00EB0872" w:rsidRPr="00EB0872" w:rsidRDefault="00000000" w:rsidP="00EB0872">
      <w:r>
        <w:pict w14:anchorId="42BC016B">
          <v:rect id="_x0000_i1025" style="width:0;height:1.5pt" o:hralign="center" o:hrstd="t" o:hr="t" fillcolor="#a0a0a0" stroked="f"/>
        </w:pict>
      </w:r>
    </w:p>
    <w:p w14:paraId="0112EE95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B. Invoice Management</w:t>
      </w:r>
    </w:p>
    <w:p w14:paraId="4E577C7B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Invoice Creation:</w:t>
      </w:r>
    </w:p>
    <w:p w14:paraId="0D4F56ED" w14:textId="77777777" w:rsidR="00EB0872" w:rsidRPr="00EB0872" w:rsidRDefault="00EB0872" w:rsidP="00EB0872">
      <w:pPr>
        <w:numPr>
          <w:ilvl w:val="0"/>
          <w:numId w:val="5"/>
        </w:numPr>
      </w:pPr>
      <w:r w:rsidRPr="00EB0872">
        <w:rPr>
          <w:b/>
          <w:bCs/>
        </w:rPr>
        <w:t>Templates:</w:t>
      </w:r>
      <w:r w:rsidRPr="00EB0872">
        <w:t xml:space="preserve"> Customizable invoices with logos, </w:t>
      </w:r>
      <w:proofErr w:type="spellStart"/>
      <w:r w:rsidRPr="00EB0872">
        <w:t>colors</w:t>
      </w:r>
      <w:proofErr w:type="spellEnd"/>
      <w:r w:rsidRPr="00EB0872">
        <w:t>, and branding.</w:t>
      </w:r>
    </w:p>
    <w:p w14:paraId="37C671AE" w14:textId="77777777" w:rsidR="00EB0872" w:rsidRPr="00EB0872" w:rsidRDefault="00EB0872" w:rsidP="00EB0872">
      <w:pPr>
        <w:numPr>
          <w:ilvl w:val="0"/>
          <w:numId w:val="5"/>
        </w:numPr>
      </w:pPr>
      <w:r w:rsidRPr="00EB0872">
        <w:rPr>
          <w:b/>
          <w:bCs/>
        </w:rPr>
        <w:t>Recurring Invoices:</w:t>
      </w:r>
      <w:r w:rsidRPr="00EB0872">
        <w:t xml:space="preserve"> Automate invoices for subscriptions.</w:t>
      </w:r>
    </w:p>
    <w:p w14:paraId="5303E0CC" w14:textId="77777777" w:rsidR="00EB0872" w:rsidRPr="00EB0872" w:rsidRDefault="00EB0872" w:rsidP="00EB0872">
      <w:pPr>
        <w:numPr>
          <w:ilvl w:val="0"/>
          <w:numId w:val="5"/>
        </w:numPr>
      </w:pPr>
      <w:r w:rsidRPr="00EB0872">
        <w:rPr>
          <w:b/>
          <w:bCs/>
        </w:rPr>
        <w:t>Itemized Billing:</w:t>
      </w:r>
      <w:r w:rsidRPr="00EB0872">
        <w:t xml:space="preserve"> Supports tax/discounts at item level or invoice total.</w:t>
      </w:r>
    </w:p>
    <w:p w14:paraId="56D3E1FA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Status Tracking:</w:t>
      </w:r>
    </w:p>
    <w:p w14:paraId="199114EE" w14:textId="77777777" w:rsidR="00EB0872" w:rsidRPr="00EB0872" w:rsidRDefault="00EB0872" w:rsidP="00EB0872">
      <w:pPr>
        <w:numPr>
          <w:ilvl w:val="0"/>
          <w:numId w:val="6"/>
        </w:numPr>
      </w:pPr>
      <w:r w:rsidRPr="00EB0872">
        <w:t xml:space="preserve">Tracks invoices as </w:t>
      </w:r>
      <w:r w:rsidRPr="00EB0872">
        <w:rPr>
          <w:b/>
          <w:bCs/>
        </w:rPr>
        <w:t>Unpaid, Partially Paid, Overdue, or Cancelled</w:t>
      </w:r>
      <w:r w:rsidRPr="00EB0872">
        <w:t>.</w:t>
      </w:r>
    </w:p>
    <w:p w14:paraId="6DDCB185" w14:textId="77777777" w:rsidR="00EB0872" w:rsidRPr="00EB0872" w:rsidRDefault="00EB0872" w:rsidP="00EB0872">
      <w:pPr>
        <w:numPr>
          <w:ilvl w:val="0"/>
          <w:numId w:val="6"/>
        </w:numPr>
      </w:pPr>
      <w:r w:rsidRPr="00EB0872">
        <w:t xml:space="preserve">Sends </w:t>
      </w:r>
      <w:r w:rsidRPr="00EB0872">
        <w:rPr>
          <w:b/>
          <w:bCs/>
        </w:rPr>
        <w:t>automated reminders</w:t>
      </w:r>
      <w:r w:rsidRPr="00EB0872">
        <w:t xml:space="preserve"> for overdue payments.</w:t>
      </w:r>
    </w:p>
    <w:p w14:paraId="46932AF6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Integration:</w:t>
      </w:r>
    </w:p>
    <w:p w14:paraId="16E3EBB9" w14:textId="77777777" w:rsidR="00EB0872" w:rsidRPr="00EB0872" w:rsidRDefault="00EB0872" w:rsidP="00EB0872">
      <w:pPr>
        <w:numPr>
          <w:ilvl w:val="0"/>
          <w:numId w:val="7"/>
        </w:numPr>
      </w:pPr>
      <w:r w:rsidRPr="00EB0872">
        <w:t xml:space="preserve">Send invoices via </w:t>
      </w:r>
      <w:r w:rsidRPr="00EB0872">
        <w:rPr>
          <w:b/>
          <w:bCs/>
        </w:rPr>
        <w:t>email, WhatsApp, SMS, or PDF download</w:t>
      </w:r>
      <w:r w:rsidRPr="00EB0872">
        <w:t>.</w:t>
      </w:r>
    </w:p>
    <w:p w14:paraId="40D6CF34" w14:textId="77777777" w:rsidR="00EB0872" w:rsidRPr="00EB0872" w:rsidRDefault="00EB0872" w:rsidP="00EB0872">
      <w:pPr>
        <w:numPr>
          <w:ilvl w:val="0"/>
          <w:numId w:val="7"/>
        </w:numPr>
      </w:pPr>
      <w:r w:rsidRPr="00EB0872">
        <w:t xml:space="preserve">Sync with </w:t>
      </w:r>
      <w:r w:rsidRPr="00EB0872">
        <w:rPr>
          <w:b/>
          <w:bCs/>
        </w:rPr>
        <w:t>QuickBooks, Xero, and other accounting software</w:t>
      </w:r>
      <w:r w:rsidRPr="00EB0872">
        <w:t>.</w:t>
      </w:r>
    </w:p>
    <w:p w14:paraId="0BD7E42C" w14:textId="77777777" w:rsidR="00EB0872" w:rsidRPr="00EB0872" w:rsidRDefault="00000000" w:rsidP="00EB0872">
      <w:r>
        <w:pict w14:anchorId="418F34C5">
          <v:rect id="_x0000_i1026" style="width:0;height:1.5pt" o:hralign="center" o:hrstd="t" o:hr="t" fillcolor="#a0a0a0" stroked="f"/>
        </w:pict>
      </w:r>
    </w:p>
    <w:p w14:paraId="74591D22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C. Payment Management</w:t>
      </w:r>
    </w:p>
    <w:p w14:paraId="19BFA78D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lastRenderedPageBreak/>
        <w:t>Payment Gateways:</w:t>
      </w:r>
    </w:p>
    <w:p w14:paraId="688B8BFC" w14:textId="77777777" w:rsidR="00EB0872" w:rsidRPr="00EB0872" w:rsidRDefault="00EB0872" w:rsidP="00EB0872">
      <w:pPr>
        <w:numPr>
          <w:ilvl w:val="0"/>
          <w:numId w:val="8"/>
        </w:numPr>
      </w:pPr>
      <w:r w:rsidRPr="00EB0872">
        <w:t xml:space="preserve">Supports </w:t>
      </w:r>
      <w:r w:rsidRPr="00EB0872">
        <w:rPr>
          <w:b/>
          <w:bCs/>
        </w:rPr>
        <w:t>Stripe, PayPal, UPI, Credit/Debit Cards, and local payment methods</w:t>
      </w:r>
      <w:r w:rsidRPr="00EB0872">
        <w:t>.</w:t>
      </w:r>
    </w:p>
    <w:p w14:paraId="4C86327D" w14:textId="77777777" w:rsidR="00EB0872" w:rsidRPr="00EB0872" w:rsidRDefault="00EB0872" w:rsidP="00EB0872">
      <w:pPr>
        <w:numPr>
          <w:ilvl w:val="0"/>
          <w:numId w:val="8"/>
        </w:numPr>
      </w:pPr>
      <w:r w:rsidRPr="00EB0872">
        <w:t xml:space="preserve">Enables </w:t>
      </w:r>
      <w:r w:rsidRPr="00EB0872">
        <w:rPr>
          <w:b/>
          <w:bCs/>
        </w:rPr>
        <w:t>partial payments and refunds</w:t>
      </w:r>
      <w:r w:rsidRPr="00EB0872">
        <w:t>.</w:t>
      </w:r>
    </w:p>
    <w:p w14:paraId="534BCD7C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Receipt Generation:</w:t>
      </w:r>
    </w:p>
    <w:p w14:paraId="1E16F35A" w14:textId="77777777" w:rsidR="00EB0872" w:rsidRPr="00EB0872" w:rsidRDefault="00EB0872" w:rsidP="00EB0872">
      <w:pPr>
        <w:numPr>
          <w:ilvl w:val="0"/>
          <w:numId w:val="9"/>
        </w:numPr>
      </w:pPr>
      <w:r w:rsidRPr="00EB0872">
        <w:t>Automatically generates payment receipts.</w:t>
      </w:r>
    </w:p>
    <w:p w14:paraId="71828D59" w14:textId="77777777" w:rsidR="00EB0872" w:rsidRPr="00EB0872" w:rsidRDefault="00EB0872" w:rsidP="00EB0872">
      <w:pPr>
        <w:numPr>
          <w:ilvl w:val="0"/>
          <w:numId w:val="9"/>
        </w:numPr>
      </w:pPr>
      <w:r w:rsidRPr="00EB0872">
        <w:t>Customizable receipt templates.</w:t>
      </w:r>
    </w:p>
    <w:p w14:paraId="38757E60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Reconciliation:</w:t>
      </w:r>
    </w:p>
    <w:p w14:paraId="0E7E0A36" w14:textId="77777777" w:rsidR="00EB0872" w:rsidRPr="00EB0872" w:rsidRDefault="00EB0872" w:rsidP="00EB0872">
      <w:pPr>
        <w:numPr>
          <w:ilvl w:val="0"/>
          <w:numId w:val="10"/>
        </w:numPr>
      </w:pPr>
      <w:r w:rsidRPr="00EB0872">
        <w:t>Matches payments to invoices.</w:t>
      </w:r>
    </w:p>
    <w:p w14:paraId="145A6B39" w14:textId="77777777" w:rsidR="00EB0872" w:rsidRPr="00EB0872" w:rsidRDefault="00EB0872" w:rsidP="00EB0872">
      <w:pPr>
        <w:numPr>
          <w:ilvl w:val="0"/>
          <w:numId w:val="10"/>
        </w:numPr>
      </w:pPr>
      <w:r w:rsidRPr="00EB0872">
        <w:t>Bank reconciliation tools for accuracy.</w:t>
      </w:r>
    </w:p>
    <w:p w14:paraId="6BD0269F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Security:</w:t>
      </w:r>
    </w:p>
    <w:p w14:paraId="2B669574" w14:textId="77777777" w:rsidR="00EB0872" w:rsidRPr="00EB0872" w:rsidRDefault="00EB0872" w:rsidP="00EB0872">
      <w:pPr>
        <w:numPr>
          <w:ilvl w:val="0"/>
          <w:numId w:val="11"/>
        </w:numPr>
      </w:pPr>
      <w:r w:rsidRPr="00EB0872">
        <w:rPr>
          <w:b/>
          <w:bCs/>
        </w:rPr>
        <w:t>PCI-DSS compliance</w:t>
      </w:r>
      <w:r w:rsidRPr="00EB0872">
        <w:t xml:space="preserve"> for secure transactions.</w:t>
      </w:r>
    </w:p>
    <w:p w14:paraId="19804801" w14:textId="77777777" w:rsidR="00EB0872" w:rsidRPr="00EB0872" w:rsidRDefault="00000000" w:rsidP="00EB0872">
      <w:r>
        <w:pict w14:anchorId="2DE84DAC">
          <v:rect id="_x0000_i1027" style="width:0;height:1.5pt" o:hralign="center" o:hrstd="t" o:hr="t" fillcolor="#a0a0a0" stroked="f"/>
        </w:pict>
      </w:r>
    </w:p>
    <w:p w14:paraId="6956FF11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D. Customer Ledger/Statement</w:t>
      </w:r>
    </w:p>
    <w:p w14:paraId="49840B90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Transaction History:</w:t>
      </w:r>
    </w:p>
    <w:p w14:paraId="69BC6BBA" w14:textId="77777777" w:rsidR="00EB0872" w:rsidRPr="00EB0872" w:rsidRDefault="00EB0872" w:rsidP="00EB0872">
      <w:pPr>
        <w:numPr>
          <w:ilvl w:val="0"/>
          <w:numId w:val="12"/>
        </w:numPr>
      </w:pPr>
      <w:r w:rsidRPr="00EB0872">
        <w:t xml:space="preserve">Detailed customer ledger showing </w:t>
      </w:r>
      <w:r w:rsidRPr="00EB0872">
        <w:rPr>
          <w:b/>
          <w:bCs/>
        </w:rPr>
        <w:t>invoices, payments, and credits</w:t>
      </w:r>
      <w:r w:rsidRPr="00EB0872">
        <w:t>.</w:t>
      </w:r>
    </w:p>
    <w:p w14:paraId="7C7DA54B" w14:textId="77777777" w:rsidR="00EB0872" w:rsidRPr="00EB0872" w:rsidRDefault="00EB0872" w:rsidP="00EB0872">
      <w:pPr>
        <w:numPr>
          <w:ilvl w:val="0"/>
          <w:numId w:val="12"/>
        </w:numPr>
      </w:pPr>
      <w:r w:rsidRPr="00EB0872">
        <w:t xml:space="preserve">Export data as </w:t>
      </w:r>
      <w:r w:rsidRPr="00EB0872">
        <w:rPr>
          <w:b/>
          <w:bCs/>
        </w:rPr>
        <w:t>PDF or Excel</w:t>
      </w:r>
      <w:r w:rsidRPr="00EB0872">
        <w:t xml:space="preserve"> for accounting.</w:t>
      </w:r>
    </w:p>
    <w:p w14:paraId="7B3B2F92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Credit Management:</w:t>
      </w:r>
    </w:p>
    <w:p w14:paraId="289CE1A9" w14:textId="77777777" w:rsidR="00EB0872" w:rsidRPr="00EB0872" w:rsidRDefault="00EB0872" w:rsidP="00EB0872">
      <w:pPr>
        <w:numPr>
          <w:ilvl w:val="0"/>
          <w:numId w:val="13"/>
        </w:numPr>
      </w:pPr>
      <w:r w:rsidRPr="00EB0872">
        <w:t xml:space="preserve">Set </w:t>
      </w:r>
      <w:r w:rsidRPr="00EB0872">
        <w:rPr>
          <w:b/>
          <w:bCs/>
        </w:rPr>
        <w:t>credit limits</w:t>
      </w:r>
      <w:r w:rsidRPr="00EB0872">
        <w:t xml:space="preserve"> and receive alerts for high-risk customers.</w:t>
      </w:r>
    </w:p>
    <w:p w14:paraId="2589E058" w14:textId="77777777" w:rsidR="00EB0872" w:rsidRPr="00EB0872" w:rsidRDefault="00EB0872" w:rsidP="00EB0872">
      <w:pPr>
        <w:numPr>
          <w:ilvl w:val="0"/>
          <w:numId w:val="13"/>
        </w:numPr>
      </w:pPr>
      <w:r w:rsidRPr="00EB0872">
        <w:t>Monitor outstanding receivables.</w:t>
      </w:r>
    </w:p>
    <w:p w14:paraId="3570628A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Customer Categorization:</w:t>
      </w:r>
    </w:p>
    <w:p w14:paraId="3381286B" w14:textId="77777777" w:rsidR="00EB0872" w:rsidRPr="00EB0872" w:rsidRDefault="00EB0872" w:rsidP="00EB0872">
      <w:pPr>
        <w:numPr>
          <w:ilvl w:val="0"/>
          <w:numId w:val="14"/>
        </w:numPr>
      </w:pPr>
      <w:r w:rsidRPr="00EB0872">
        <w:t>Segment customers by type (</w:t>
      </w:r>
      <w:r w:rsidRPr="00EB0872">
        <w:rPr>
          <w:b/>
          <w:bCs/>
        </w:rPr>
        <w:t xml:space="preserve">retail, wholesale, or payment </w:t>
      </w:r>
      <w:proofErr w:type="spellStart"/>
      <w:r w:rsidRPr="00EB0872">
        <w:rPr>
          <w:b/>
          <w:bCs/>
        </w:rPr>
        <w:t>behavior</w:t>
      </w:r>
      <w:proofErr w:type="spellEnd"/>
      <w:r w:rsidRPr="00EB0872">
        <w:t>).</w:t>
      </w:r>
    </w:p>
    <w:p w14:paraId="7CF85401" w14:textId="77777777" w:rsidR="00EB0872" w:rsidRPr="00EB0872" w:rsidRDefault="00000000" w:rsidP="00EB0872">
      <w:r>
        <w:pict w14:anchorId="43F88CBC">
          <v:rect id="_x0000_i1028" style="width:0;height:1.5pt" o:hralign="center" o:hrstd="t" o:hr="t" fillcolor="#a0a0a0" stroked="f"/>
        </w:pict>
      </w:r>
    </w:p>
    <w:p w14:paraId="5DBBA0F9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E. Order Management</w:t>
      </w:r>
    </w:p>
    <w:p w14:paraId="021B5EFB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Order Lifecycle:</w:t>
      </w:r>
    </w:p>
    <w:p w14:paraId="6F177396" w14:textId="77777777" w:rsidR="00EB0872" w:rsidRPr="00EB0872" w:rsidRDefault="00EB0872" w:rsidP="00EB0872">
      <w:pPr>
        <w:numPr>
          <w:ilvl w:val="0"/>
          <w:numId w:val="15"/>
        </w:numPr>
      </w:pPr>
      <w:r w:rsidRPr="00EB0872">
        <w:t xml:space="preserve">Track orders through statuses: </w:t>
      </w:r>
      <w:r w:rsidRPr="00EB0872">
        <w:rPr>
          <w:b/>
          <w:bCs/>
        </w:rPr>
        <w:t>Pending, Fulfilled, Partially Fulfilled</w:t>
      </w:r>
      <w:r w:rsidRPr="00EB0872">
        <w:t>.</w:t>
      </w:r>
    </w:p>
    <w:p w14:paraId="71BA285E" w14:textId="77777777" w:rsidR="00EB0872" w:rsidRPr="00EB0872" w:rsidRDefault="00EB0872" w:rsidP="00EB0872">
      <w:pPr>
        <w:numPr>
          <w:ilvl w:val="0"/>
          <w:numId w:val="15"/>
        </w:numPr>
      </w:pPr>
      <w:r w:rsidRPr="00EB0872">
        <w:t xml:space="preserve">Supports </w:t>
      </w:r>
      <w:r w:rsidRPr="00EB0872">
        <w:rPr>
          <w:b/>
          <w:bCs/>
        </w:rPr>
        <w:t>Purchase Orders (POs) and Sales Orders</w:t>
      </w:r>
      <w:r w:rsidRPr="00EB0872">
        <w:t>.</w:t>
      </w:r>
    </w:p>
    <w:p w14:paraId="0DAB9E0E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Inventory Sync:</w:t>
      </w:r>
    </w:p>
    <w:p w14:paraId="0BDB34F7" w14:textId="77777777" w:rsidR="00EB0872" w:rsidRPr="00EB0872" w:rsidRDefault="00EB0872" w:rsidP="00EB0872">
      <w:pPr>
        <w:numPr>
          <w:ilvl w:val="0"/>
          <w:numId w:val="16"/>
        </w:numPr>
      </w:pPr>
      <w:r w:rsidRPr="00EB0872">
        <w:t>Integrates with inventory management.</w:t>
      </w:r>
    </w:p>
    <w:p w14:paraId="738B8BD8" w14:textId="77777777" w:rsidR="00EB0872" w:rsidRPr="00EB0872" w:rsidRDefault="00EB0872" w:rsidP="00EB0872">
      <w:pPr>
        <w:numPr>
          <w:ilvl w:val="0"/>
          <w:numId w:val="16"/>
        </w:numPr>
      </w:pPr>
      <w:r w:rsidRPr="00EB0872">
        <w:t xml:space="preserve">Alerts for </w:t>
      </w:r>
      <w:r w:rsidRPr="00EB0872">
        <w:rPr>
          <w:b/>
          <w:bCs/>
        </w:rPr>
        <w:t>low-stock levels</w:t>
      </w:r>
      <w:r w:rsidRPr="00EB0872">
        <w:t>.</w:t>
      </w:r>
    </w:p>
    <w:p w14:paraId="4B80CC70" w14:textId="77777777" w:rsidR="00EB0872" w:rsidRPr="00EB0872" w:rsidRDefault="00EB0872" w:rsidP="00EB0872">
      <w:pPr>
        <w:numPr>
          <w:ilvl w:val="0"/>
          <w:numId w:val="16"/>
        </w:numPr>
      </w:pPr>
      <w:r w:rsidRPr="00EB0872">
        <w:t xml:space="preserve">Supports </w:t>
      </w:r>
      <w:r w:rsidRPr="00EB0872">
        <w:rPr>
          <w:b/>
          <w:bCs/>
        </w:rPr>
        <w:t>FIFO/Average Cost Valuation</w:t>
      </w:r>
      <w:r w:rsidRPr="00EB0872">
        <w:t>.</w:t>
      </w:r>
    </w:p>
    <w:p w14:paraId="272FBEFA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Returns/Refunds:</w:t>
      </w:r>
    </w:p>
    <w:p w14:paraId="6DBE51F0" w14:textId="77777777" w:rsidR="00EB0872" w:rsidRPr="00EB0872" w:rsidRDefault="00EB0872" w:rsidP="00EB0872">
      <w:pPr>
        <w:numPr>
          <w:ilvl w:val="0"/>
          <w:numId w:val="17"/>
        </w:numPr>
      </w:pPr>
      <w:r w:rsidRPr="00EB0872">
        <w:lastRenderedPageBreak/>
        <w:t xml:space="preserve">Manages </w:t>
      </w:r>
      <w:r w:rsidRPr="00EB0872">
        <w:rPr>
          <w:b/>
          <w:bCs/>
        </w:rPr>
        <w:t>Return Merchandise Authorization (RMA)</w:t>
      </w:r>
      <w:r w:rsidRPr="00EB0872">
        <w:t xml:space="preserve"> processes.</w:t>
      </w:r>
    </w:p>
    <w:p w14:paraId="395A4B37" w14:textId="77777777" w:rsidR="00EB0872" w:rsidRPr="00EB0872" w:rsidRDefault="00000000" w:rsidP="00EB0872">
      <w:r>
        <w:pict w14:anchorId="313BEC8D">
          <v:rect id="_x0000_i1029" style="width:0;height:1.5pt" o:hralign="center" o:hrstd="t" o:hr="t" fillcolor="#a0a0a0" stroked="f"/>
        </w:pict>
      </w:r>
    </w:p>
    <w:p w14:paraId="58044D87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F. Multi-User &amp; Multi-Tenancy</w:t>
      </w:r>
    </w:p>
    <w:p w14:paraId="381F1800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Multi-User Roles:</w:t>
      </w:r>
    </w:p>
    <w:p w14:paraId="1BE87751" w14:textId="77777777" w:rsidR="00EB0872" w:rsidRPr="00EB0872" w:rsidRDefault="00EB0872" w:rsidP="00EB0872">
      <w:pPr>
        <w:numPr>
          <w:ilvl w:val="0"/>
          <w:numId w:val="18"/>
        </w:numPr>
      </w:pPr>
      <w:r w:rsidRPr="00EB0872">
        <w:t xml:space="preserve">Supports </w:t>
      </w:r>
      <w:r w:rsidRPr="00EB0872">
        <w:rPr>
          <w:b/>
          <w:bCs/>
        </w:rPr>
        <w:t>multiple user roles</w:t>
      </w:r>
      <w:r w:rsidRPr="00EB0872">
        <w:t xml:space="preserve"> with different permission levels.</w:t>
      </w:r>
    </w:p>
    <w:p w14:paraId="4036248F" w14:textId="77777777" w:rsidR="00EB0872" w:rsidRPr="00EB0872" w:rsidRDefault="00EB0872" w:rsidP="00EB0872">
      <w:pPr>
        <w:numPr>
          <w:ilvl w:val="0"/>
          <w:numId w:val="18"/>
        </w:numPr>
      </w:pPr>
      <w:r w:rsidRPr="00EB0872">
        <w:t xml:space="preserve">Role-Based Access Control (RBAC) to </w:t>
      </w:r>
      <w:r w:rsidRPr="00EB0872">
        <w:rPr>
          <w:b/>
          <w:bCs/>
        </w:rPr>
        <w:t>manage team access to sensitive data</w:t>
      </w:r>
      <w:r w:rsidRPr="00EB0872">
        <w:t>.</w:t>
      </w:r>
    </w:p>
    <w:p w14:paraId="78255C62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Multi-Tenancy:</w:t>
      </w:r>
    </w:p>
    <w:p w14:paraId="4C562505" w14:textId="77777777" w:rsidR="00EB0872" w:rsidRPr="00EB0872" w:rsidRDefault="00EB0872" w:rsidP="00EB0872">
      <w:pPr>
        <w:numPr>
          <w:ilvl w:val="0"/>
          <w:numId w:val="19"/>
        </w:numPr>
      </w:pPr>
      <w:r w:rsidRPr="00EB0872">
        <w:t xml:space="preserve">Allows </w:t>
      </w:r>
      <w:r w:rsidRPr="00EB0872">
        <w:rPr>
          <w:b/>
          <w:bCs/>
        </w:rPr>
        <w:t>multiple businesses or organizations to use the same app</w:t>
      </w:r>
      <w:r w:rsidRPr="00EB0872">
        <w:t xml:space="preserve"> with separate data.</w:t>
      </w:r>
    </w:p>
    <w:p w14:paraId="1FD70FC1" w14:textId="77777777" w:rsidR="00EB0872" w:rsidRPr="00EB0872" w:rsidRDefault="00EB0872" w:rsidP="00EB0872">
      <w:pPr>
        <w:numPr>
          <w:ilvl w:val="0"/>
          <w:numId w:val="19"/>
        </w:numPr>
      </w:pPr>
      <w:r w:rsidRPr="00EB0872">
        <w:t xml:space="preserve">Custom tenant settings, including </w:t>
      </w:r>
      <w:r w:rsidRPr="00EB0872">
        <w:rPr>
          <w:b/>
          <w:bCs/>
        </w:rPr>
        <w:t>branding, invoice templates, and reports</w:t>
      </w:r>
      <w:r w:rsidRPr="00EB0872">
        <w:t>.</w:t>
      </w:r>
    </w:p>
    <w:p w14:paraId="188417E9" w14:textId="77777777" w:rsidR="00EB0872" w:rsidRPr="00EB0872" w:rsidRDefault="00000000" w:rsidP="00EB0872">
      <w:r>
        <w:pict w14:anchorId="62EEB869">
          <v:rect id="_x0000_i1030" style="width:0;height:1.5pt" o:hralign="center" o:hrstd="t" o:hr="t" fillcolor="#a0a0a0" stroked="f"/>
        </w:pict>
      </w:r>
    </w:p>
    <w:p w14:paraId="1E961359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G. Product &amp; Inventory Management</w:t>
      </w:r>
    </w:p>
    <w:p w14:paraId="7E70FEAB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Comprehensive Product Information Management:</w:t>
      </w:r>
    </w:p>
    <w:p w14:paraId="4FE6CEF2" w14:textId="77777777" w:rsidR="00EB0872" w:rsidRPr="00EB0872" w:rsidRDefault="00EB0872" w:rsidP="00EB0872">
      <w:pPr>
        <w:numPr>
          <w:ilvl w:val="0"/>
          <w:numId w:val="20"/>
        </w:numPr>
      </w:pPr>
      <w:r w:rsidRPr="00EB0872">
        <w:t xml:space="preserve">Centralized </w:t>
      </w:r>
      <w:r w:rsidRPr="00EB0872">
        <w:rPr>
          <w:b/>
          <w:bCs/>
        </w:rPr>
        <w:t xml:space="preserve">product </w:t>
      </w:r>
      <w:proofErr w:type="spellStart"/>
      <w:r w:rsidRPr="00EB0872">
        <w:rPr>
          <w:b/>
          <w:bCs/>
        </w:rPr>
        <w:t>catalog</w:t>
      </w:r>
      <w:proofErr w:type="spellEnd"/>
      <w:r w:rsidRPr="00EB0872">
        <w:t xml:space="preserve"> with descriptions, images, and SKUs.</w:t>
      </w:r>
    </w:p>
    <w:p w14:paraId="649DF83F" w14:textId="77777777" w:rsidR="00EB0872" w:rsidRPr="00EB0872" w:rsidRDefault="00EB0872" w:rsidP="00EB0872">
      <w:pPr>
        <w:numPr>
          <w:ilvl w:val="0"/>
          <w:numId w:val="20"/>
        </w:numPr>
      </w:pPr>
      <w:r w:rsidRPr="00EB0872">
        <w:rPr>
          <w:b/>
          <w:bCs/>
        </w:rPr>
        <w:t>Bulk import/export</w:t>
      </w:r>
      <w:r w:rsidRPr="00EB0872">
        <w:t xml:space="preserve"> of products via CSV or API.</w:t>
      </w:r>
    </w:p>
    <w:p w14:paraId="1B497D07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Inventory Management:</w:t>
      </w:r>
    </w:p>
    <w:p w14:paraId="6D4E3DD9" w14:textId="77777777" w:rsidR="00EB0872" w:rsidRPr="00EB0872" w:rsidRDefault="00EB0872" w:rsidP="00EB0872">
      <w:pPr>
        <w:numPr>
          <w:ilvl w:val="0"/>
          <w:numId w:val="21"/>
        </w:numPr>
      </w:pPr>
      <w:r w:rsidRPr="00EB0872">
        <w:t xml:space="preserve">Real-time tracking of </w:t>
      </w:r>
      <w:r w:rsidRPr="00EB0872">
        <w:rPr>
          <w:b/>
          <w:bCs/>
        </w:rPr>
        <w:t>stock levels, low-stock alerts, and restocking needs</w:t>
      </w:r>
      <w:r w:rsidRPr="00EB0872">
        <w:t>.</w:t>
      </w:r>
    </w:p>
    <w:p w14:paraId="6DA79288" w14:textId="77777777" w:rsidR="00EB0872" w:rsidRPr="00EB0872" w:rsidRDefault="00EB0872" w:rsidP="00EB0872">
      <w:pPr>
        <w:numPr>
          <w:ilvl w:val="0"/>
          <w:numId w:val="21"/>
        </w:numPr>
      </w:pPr>
      <w:r w:rsidRPr="00EB0872">
        <w:rPr>
          <w:b/>
          <w:bCs/>
        </w:rPr>
        <w:t>Multi-location inventory</w:t>
      </w:r>
      <w:r w:rsidRPr="00EB0872">
        <w:t xml:space="preserve"> support for different warehouses or branches.</w:t>
      </w:r>
    </w:p>
    <w:p w14:paraId="50AD7067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 xml:space="preserve">Addon Product </w:t>
      </w:r>
      <w:proofErr w:type="spellStart"/>
      <w:r w:rsidRPr="00EB0872">
        <w:rPr>
          <w:b/>
          <w:bCs/>
        </w:rPr>
        <w:t>Catalog</w:t>
      </w:r>
      <w:proofErr w:type="spellEnd"/>
      <w:r w:rsidRPr="00EB0872">
        <w:rPr>
          <w:b/>
          <w:bCs/>
        </w:rPr>
        <w:t>:</w:t>
      </w:r>
    </w:p>
    <w:p w14:paraId="28BE0925" w14:textId="77777777" w:rsidR="00EB0872" w:rsidRPr="00EB0872" w:rsidRDefault="00EB0872" w:rsidP="00EB0872">
      <w:pPr>
        <w:numPr>
          <w:ilvl w:val="0"/>
          <w:numId w:val="22"/>
        </w:numPr>
      </w:pPr>
      <w:r w:rsidRPr="00EB0872">
        <w:t xml:space="preserve">Ability to </w:t>
      </w:r>
      <w:r w:rsidRPr="00EB0872">
        <w:rPr>
          <w:b/>
          <w:bCs/>
        </w:rPr>
        <w:t xml:space="preserve">create additional or addon product </w:t>
      </w:r>
      <w:proofErr w:type="spellStart"/>
      <w:r w:rsidRPr="00EB0872">
        <w:rPr>
          <w:b/>
          <w:bCs/>
        </w:rPr>
        <w:t>catalogs</w:t>
      </w:r>
      <w:proofErr w:type="spellEnd"/>
      <w:r w:rsidRPr="00EB0872">
        <w:t xml:space="preserve"> based on predefined rules.</w:t>
      </w:r>
    </w:p>
    <w:p w14:paraId="1D718F3C" w14:textId="77777777" w:rsidR="00EB0872" w:rsidRPr="00EB0872" w:rsidRDefault="00EB0872" w:rsidP="00EB0872">
      <w:pPr>
        <w:numPr>
          <w:ilvl w:val="0"/>
          <w:numId w:val="22"/>
        </w:numPr>
      </w:pPr>
      <w:r w:rsidRPr="00EB0872">
        <w:t xml:space="preserve">Supports </w:t>
      </w:r>
      <w:r w:rsidRPr="00EB0872">
        <w:rPr>
          <w:b/>
          <w:bCs/>
        </w:rPr>
        <w:t>bundle products, promotions, and category-based custom pricing</w:t>
      </w:r>
      <w:r w:rsidRPr="00EB0872">
        <w:t>.</w:t>
      </w:r>
    </w:p>
    <w:p w14:paraId="2890AC84" w14:textId="77777777" w:rsidR="00EB0872" w:rsidRPr="00EB0872" w:rsidRDefault="00000000" w:rsidP="00EB0872">
      <w:r>
        <w:pict w14:anchorId="7B257027">
          <v:rect id="_x0000_i1031" style="width:0;height:1.5pt" o:hralign="center" o:hrstd="t" o:hr="t" fillcolor="#a0a0a0" stroked="f"/>
        </w:pict>
      </w:r>
    </w:p>
    <w:p w14:paraId="513714E0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H. Automated WhatsApp Reminders</w:t>
      </w:r>
    </w:p>
    <w:p w14:paraId="4928B5CF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Automated &amp; Manual Triggers:</w:t>
      </w:r>
    </w:p>
    <w:p w14:paraId="39D39746" w14:textId="77777777" w:rsidR="00EB0872" w:rsidRPr="00EB0872" w:rsidRDefault="00EB0872" w:rsidP="00EB0872">
      <w:pPr>
        <w:numPr>
          <w:ilvl w:val="0"/>
          <w:numId w:val="23"/>
        </w:numPr>
      </w:pPr>
      <w:r w:rsidRPr="00EB0872">
        <w:t>Set rules to automatically trigger WhatsApp reminders for:</w:t>
      </w:r>
    </w:p>
    <w:p w14:paraId="055F2071" w14:textId="77777777" w:rsidR="00EB0872" w:rsidRPr="00EB0872" w:rsidRDefault="00EB0872" w:rsidP="00EB0872">
      <w:pPr>
        <w:numPr>
          <w:ilvl w:val="1"/>
          <w:numId w:val="23"/>
        </w:numPr>
      </w:pPr>
      <w:r w:rsidRPr="00EB0872">
        <w:rPr>
          <w:b/>
          <w:bCs/>
        </w:rPr>
        <w:t>Payment Reminders</w:t>
      </w:r>
      <w:r w:rsidRPr="00EB0872">
        <w:t xml:space="preserve"> (overdue invoices, upcoming due dates).</w:t>
      </w:r>
    </w:p>
    <w:p w14:paraId="2D6C3185" w14:textId="77777777" w:rsidR="00EB0872" w:rsidRPr="00EB0872" w:rsidRDefault="00EB0872" w:rsidP="00EB0872">
      <w:pPr>
        <w:numPr>
          <w:ilvl w:val="1"/>
          <w:numId w:val="23"/>
        </w:numPr>
      </w:pPr>
      <w:r w:rsidRPr="00EB0872">
        <w:rPr>
          <w:b/>
          <w:bCs/>
        </w:rPr>
        <w:t>New Offers</w:t>
      </w:r>
      <w:r w:rsidRPr="00EB0872">
        <w:t xml:space="preserve"> (promotional discounts, seasonal sales).</w:t>
      </w:r>
    </w:p>
    <w:p w14:paraId="2AB48413" w14:textId="77777777" w:rsidR="00EB0872" w:rsidRPr="00EB0872" w:rsidRDefault="00EB0872" w:rsidP="00EB0872">
      <w:pPr>
        <w:numPr>
          <w:ilvl w:val="1"/>
          <w:numId w:val="23"/>
        </w:numPr>
      </w:pPr>
      <w:r w:rsidRPr="00EB0872">
        <w:rPr>
          <w:b/>
          <w:bCs/>
        </w:rPr>
        <w:t>Fresh Stock Notifications</w:t>
      </w:r>
      <w:r w:rsidRPr="00EB0872">
        <w:t xml:space="preserve"> (new arrivals, restocked inventory).</w:t>
      </w:r>
    </w:p>
    <w:p w14:paraId="6A3B8EB0" w14:textId="77777777" w:rsidR="00EB0872" w:rsidRPr="00EB0872" w:rsidRDefault="00EB0872" w:rsidP="00EB0872">
      <w:pPr>
        <w:numPr>
          <w:ilvl w:val="0"/>
          <w:numId w:val="23"/>
        </w:numPr>
      </w:pPr>
      <w:r w:rsidRPr="00EB0872">
        <w:t xml:space="preserve">Option to </w:t>
      </w:r>
      <w:r w:rsidRPr="00EB0872">
        <w:rPr>
          <w:b/>
          <w:bCs/>
        </w:rPr>
        <w:t>manually trigger</w:t>
      </w:r>
      <w:r w:rsidRPr="00EB0872">
        <w:t xml:space="preserve"> reminders when needed.</w:t>
      </w:r>
    </w:p>
    <w:p w14:paraId="09DDE236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Message Customization:</w:t>
      </w:r>
    </w:p>
    <w:p w14:paraId="203BF727" w14:textId="77777777" w:rsidR="00EB0872" w:rsidRPr="00EB0872" w:rsidRDefault="00EB0872" w:rsidP="00EB0872">
      <w:pPr>
        <w:numPr>
          <w:ilvl w:val="0"/>
          <w:numId w:val="24"/>
        </w:numPr>
      </w:pPr>
      <w:r w:rsidRPr="00EB0872">
        <w:rPr>
          <w:b/>
          <w:bCs/>
        </w:rPr>
        <w:t>Preset Messages:</w:t>
      </w:r>
      <w:r w:rsidRPr="00EB0872">
        <w:t xml:space="preserve"> Define standard templates for different reminders.</w:t>
      </w:r>
    </w:p>
    <w:p w14:paraId="37855C39" w14:textId="77777777" w:rsidR="00EB0872" w:rsidRPr="00EB0872" w:rsidRDefault="00EB0872" w:rsidP="00EB0872">
      <w:pPr>
        <w:numPr>
          <w:ilvl w:val="0"/>
          <w:numId w:val="24"/>
        </w:numPr>
      </w:pPr>
      <w:r w:rsidRPr="00EB0872">
        <w:rPr>
          <w:b/>
          <w:bCs/>
        </w:rPr>
        <w:t>Custom Messages:</w:t>
      </w:r>
      <w:r w:rsidRPr="00EB0872">
        <w:t xml:space="preserve"> Manually edit and send personalized messages.</w:t>
      </w:r>
    </w:p>
    <w:p w14:paraId="122FD45F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lastRenderedPageBreak/>
        <w:t>Scheduling &amp; Frequency:</w:t>
      </w:r>
    </w:p>
    <w:p w14:paraId="4FF2F5EF" w14:textId="77777777" w:rsidR="00EB0872" w:rsidRPr="00EB0872" w:rsidRDefault="00EB0872" w:rsidP="00EB0872">
      <w:pPr>
        <w:numPr>
          <w:ilvl w:val="0"/>
          <w:numId w:val="25"/>
        </w:numPr>
      </w:pPr>
      <w:r w:rsidRPr="00EB0872">
        <w:t xml:space="preserve">Configure </w:t>
      </w:r>
      <w:r w:rsidRPr="00EB0872">
        <w:rPr>
          <w:b/>
          <w:bCs/>
        </w:rPr>
        <w:t>reminder frequency</w:t>
      </w:r>
      <w:r w:rsidRPr="00EB0872">
        <w:t xml:space="preserve"> (e.g., daily, weekly, before due date).</w:t>
      </w:r>
    </w:p>
    <w:p w14:paraId="36D1BF38" w14:textId="77777777" w:rsidR="00EB0872" w:rsidRPr="00EB0872" w:rsidRDefault="00EB0872" w:rsidP="00EB0872">
      <w:pPr>
        <w:numPr>
          <w:ilvl w:val="0"/>
          <w:numId w:val="25"/>
        </w:numPr>
      </w:pPr>
      <w:r w:rsidRPr="00EB0872">
        <w:t xml:space="preserve">Set </w:t>
      </w:r>
      <w:r w:rsidRPr="00EB0872">
        <w:rPr>
          <w:b/>
          <w:bCs/>
        </w:rPr>
        <w:t>business hours</w:t>
      </w:r>
      <w:r w:rsidRPr="00EB0872">
        <w:t xml:space="preserve"> for sending messages.</w:t>
      </w:r>
    </w:p>
    <w:p w14:paraId="27A1A8AD" w14:textId="77777777" w:rsidR="00EB0872" w:rsidRPr="00EB0872" w:rsidRDefault="00000000" w:rsidP="00EB0872">
      <w:r>
        <w:pict w14:anchorId="664C8A77">
          <v:rect id="_x0000_i1032" style="width:0;height:1.5pt" o:hralign="center" o:hrstd="t" o:hr="t" fillcolor="#a0a0a0" stroked="f"/>
        </w:pict>
      </w:r>
    </w:p>
    <w:p w14:paraId="7FD0CCCF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2. Future-Proof Features &amp; Modules</w:t>
      </w:r>
    </w:p>
    <w:p w14:paraId="084E2AD9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A. Scalability</w:t>
      </w:r>
    </w:p>
    <w:p w14:paraId="39CE6DDF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Modular Architecture:</w:t>
      </w:r>
    </w:p>
    <w:p w14:paraId="3F59CFD7" w14:textId="77777777" w:rsidR="00EB0872" w:rsidRPr="00EB0872" w:rsidRDefault="00EB0872" w:rsidP="00EB0872">
      <w:pPr>
        <w:numPr>
          <w:ilvl w:val="0"/>
          <w:numId w:val="26"/>
        </w:numPr>
      </w:pPr>
      <w:r w:rsidRPr="00EB0872">
        <w:t>Separates core features (</w:t>
      </w:r>
      <w:r w:rsidRPr="00EB0872">
        <w:rPr>
          <w:b/>
          <w:bCs/>
        </w:rPr>
        <w:t>invoices, payments</w:t>
      </w:r>
      <w:r w:rsidRPr="00EB0872">
        <w:t>) from add-ons (</w:t>
      </w:r>
      <w:r w:rsidRPr="00EB0872">
        <w:rPr>
          <w:b/>
          <w:bCs/>
        </w:rPr>
        <w:t>CRM, analytics</w:t>
      </w:r>
      <w:r w:rsidRPr="00EB0872">
        <w:t>).</w:t>
      </w:r>
    </w:p>
    <w:p w14:paraId="73873E0C" w14:textId="77777777" w:rsidR="00EB0872" w:rsidRPr="00EB0872" w:rsidRDefault="00EB0872" w:rsidP="00EB0872">
      <w:pPr>
        <w:numPr>
          <w:ilvl w:val="0"/>
          <w:numId w:val="26"/>
        </w:numPr>
      </w:pPr>
      <w:r w:rsidRPr="00EB0872">
        <w:t xml:space="preserve">Uses </w:t>
      </w:r>
      <w:r w:rsidRPr="00EB0872">
        <w:rPr>
          <w:b/>
          <w:bCs/>
        </w:rPr>
        <w:t>microservices/plugins</w:t>
      </w:r>
      <w:r w:rsidRPr="00EB0872">
        <w:t xml:space="preserve"> for easy upgrades.</w:t>
      </w:r>
    </w:p>
    <w:p w14:paraId="2664557C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API-First Design:</w:t>
      </w:r>
    </w:p>
    <w:p w14:paraId="72304B16" w14:textId="77777777" w:rsidR="00EB0872" w:rsidRPr="00EB0872" w:rsidRDefault="00EB0872" w:rsidP="00EB0872">
      <w:pPr>
        <w:numPr>
          <w:ilvl w:val="0"/>
          <w:numId w:val="27"/>
        </w:numPr>
      </w:pPr>
      <w:r w:rsidRPr="00EB0872">
        <w:t xml:space="preserve">Provides </w:t>
      </w:r>
      <w:r w:rsidRPr="00EB0872">
        <w:rPr>
          <w:b/>
          <w:bCs/>
        </w:rPr>
        <w:t>RESTful APIs</w:t>
      </w:r>
      <w:r w:rsidRPr="00EB0872">
        <w:t xml:space="preserve"> for third-party integrations.</w:t>
      </w:r>
    </w:p>
    <w:p w14:paraId="41BD916A" w14:textId="77777777" w:rsidR="00EB0872" w:rsidRPr="00EB0872" w:rsidRDefault="00EB0872" w:rsidP="00EB0872">
      <w:pPr>
        <w:numPr>
          <w:ilvl w:val="0"/>
          <w:numId w:val="27"/>
        </w:numPr>
      </w:pPr>
      <w:r w:rsidRPr="00EB0872">
        <w:rPr>
          <w:b/>
          <w:bCs/>
        </w:rPr>
        <w:t>Webhooks</w:t>
      </w:r>
      <w:r w:rsidRPr="00EB0872">
        <w:t xml:space="preserve"> for real-time event notifications (e.g., payment success).</w:t>
      </w:r>
    </w:p>
    <w:p w14:paraId="20806441" w14:textId="77777777" w:rsidR="00EB0872" w:rsidRPr="00EB0872" w:rsidRDefault="00000000" w:rsidP="00EB0872">
      <w:r>
        <w:pict w14:anchorId="2168F2A4">
          <v:rect id="_x0000_i1033" style="width:0;height:1.5pt" o:hralign="center" o:hrstd="t" o:hr="t" fillcolor="#a0a0a0" stroked="f"/>
        </w:pict>
      </w:r>
    </w:p>
    <w:p w14:paraId="7892D5CB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B. Advanced Functionality</w:t>
      </w:r>
    </w:p>
    <w:p w14:paraId="3420D830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AI/ML Integration:</w:t>
      </w:r>
    </w:p>
    <w:p w14:paraId="6B12849F" w14:textId="77777777" w:rsidR="00EB0872" w:rsidRPr="00EB0872" w:rsidRDefault="00EB0872" w:rsidP="00EB0872">
      <w:pPr>
        <w:numPr>
          <w:ilvl w:val="0"/>
          <w:numId w:val="28"/>
        </w:numPr>
      </w:pPr>
      <w:r w:rsidRPr="00EB0872">
        <w:t xml:space="preserve">Predictive analytics for </w:t>
      </w:r>
      <w:r w:rsidRPr="00EB0872">
        <w:rPr>
          <w:b/>
          <w:bCs/>
        </w:rPr>
        <w:t>sales forecasting</w:t>
      </w:r>
      <w:r w:rsidRPr="00EB0872">
        <w:t>.</w:t>
      </w:r>
    </w:p>
    <w:p w14:paraId="4076CA23" w14:textId="77777777" w:rsidR="00EB0872" w:rsidRPr="00EB0872" w:rsidRDefault="00EB0872" w:rsidP="00EB0872">
      <w:pPr>
        <w:numPr>
          <w:ilvl w:val="0"/>
          <w:numId w:val="28"/>
        </w:numPr>
      </w:pPr>
      <w:r w:rsidRPr="00EB0872">
        <w:t xml:space="preserve">Automated </w:t>
      </w:r>
      <w:r w:rsidRPr="00EB0872">
        <w:rPr>
          <w:b/>
          <w:bCs/>
        </w:rPr>
        <w:t>invoice reminders</w:t>
      </w:r>
      <w:r w:rsidRPr="00EB0872">
        <w:t xml:space="preserve"> based on customer payment </w:t>
      </w:r>
      <w:proofErr w:type="spellStart"/>
      <w:r w:rsidRPr="00EB0872">
        <w:t>behavior</w:t>
      </w:r>
      <w:proofErr w:type="spellEnd"/>
      <w:r w:rsidRPr="00EB0872">
        <w:t>.</w:t>
      </w:r>
    </w:p>
    <w:p w14:paraId="28357CA7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Multi-Currency/Multi-Language:</w:t>
      </w:r>
    </w:p>
    <w:p w14:paraId="26FBE7A3" w14:textId="77777777" w:rsidR="00EB0872" w:rsidRPr="00EB0872" w:rsidRDefault="00EB0872" w:rsidP="00EB0872">
      <w:pPr>
        <w:numPr>
          <w:ilvl w:val="0"/>
          <w:numId w:val="29"/>
        </w:numPr>
      </w:pPr>
      <w:r w:rsidRPr="00EB0872">
        <w:t xml:space="preserve">Supports global businesses with </w:t>
      </w:r>
      <w:r w:rsidRPr="00EB0872">
        <w:rPr>
          <w:b/>
          <w:bCs/>
        </w:rPr>
        <w:t>dynamic currency conversion</w:t>
      </w:r>
      <w:r w:rsidRPr="00EB0872">
        <w:t>.</w:t>
      </w:r>
    </w:p>
    <w:p w14:paraId="28F2314E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Client Portal:</w:t>
      </w:r>
    </w:p>
    <w:p w14:paraId="6E5A560C" w14:textId="77777777" w:rsidR="00EB0872" w:rsidRPr="00EB0872" w:rsidRDefault="00EB0872" w:rsidP="00EB0872">
      <w:pPr>
        <w:numPr>
          <w:ilvl w:val="0"/>
          <w:numId w:val="30"/>
        </w:numPr>
      </w:pPr>
      <w:r w:rsidRPr="00EB0872">
        <w:t xml:space="preserve">Customers can </w:t>
      </w:r>
      <w:r w:rsidRPr="00EB0872">
        <w:rPr>
          <w:b/>
          <w:bCs/>
        </w:rPr>
        <w:t>view invoices, track orders, and make payments online</w:t>
      </w:r>
      <w:r w:rsidRPr="00EB0872">
        <w:t>.</w:t>
      </w:r>
    </w:p>
    <w:p w14:paraId="1AA40CF6" w14:textId="77777777" w:rsidR="00EB0872" w:rsidRPr="00EB0872" w:rsidRDefault="00000000" w:rsidP="00EB0872">
      <w:r>
        <w:pict w14:anchorId="52313746">
          <v:rect id="_x0000_i1034" style="width:0;height:1.5pt" o:hralign="center" o:hrstd="t" o:hr="t" fillcolor="#a0a0a0" stroked="f"/>
        </w:pict>
      </w:r>
    </w:p>
    <w:p w14:paraId="229203EC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C. Security &amp; Compliance</w:t>
      </w:r>
    </w:p>
    <w:p w14:paraId="56AD444F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Data Encryption:</w:t>
      </w:r>
    </w:p>
    <w:p w14:paraId="502260CB" w14:textId="77777777" w:rsidR="00EB0872" w:rsidRPr="00EB0872" w:rsidRDefault="00EB0872" w:rsidP="00EB0872">
      <w:pPr>
        <w:numPr>
          <w:ilvl w:val="0"/>
          <w:numId w:val="31"/>
        </w:numPr>
      </w:pPr>
      <w:r w:rsidRPr="00EB0872">
        <w:rPr>
          <w:b/>
          <w:bCs/>
        </w:rPr>
        <w:t>End-to-end encryption</w:t>
      </w:r>
      <w:r w:rsidRPr="00EB0872">
        <w:t xml:space="preserve"> for sensitive data.</w:t>
      </w:r>
    </w:p>
    <w:p w14:paraId="51E81A45" w14:textId="77777777" w:rsidR="00EB0872" w:rsidRPr="00EB0872" w:rsidRDefault="00EB0872" w:rsidP="00EB0872">
      <w:pPr>
        <w:numPr>
          <w:ilvl w:val="0"/>
          <w:numId w:val="31"/>
        </w:numPr>
      </w:pPr>
      <w:r w:rsidRPr="00EB0872">
        <w:t xml:space="preserve">Regular backups with </w:t>
      </w:r>
      <w:r w:rsidRPr="00EB0872">
        <w:rPr>
          <w:b/>
          <w:bCs/>
        </w:rPr>
        <w:t>Dropbox/Google Drive sync</w:t>
      </w:r>
      <w:r w:rsidRPr="00EB0872">
        <w:t>.</w:t>
      </w:r>
    </w:p>
    <w:p w14:paraId="5044B0B1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Compliance:</w:t>
      </w:r>
    </w:p>
    <w:p w14:paraId="763B5827" w14:textId="77777777" w:rsidR="00EB0872" w:rsidRPr="00EB0872" w:rsidRDefault="00EB0872" w:rsidP="00EB0872">
      <w:pPr>
        <w:numPr>
          <w:ilvl w:val="0"/>
          <w:numId w:val="32"/>
        </w:numPr>
      </w:pPr>
      <w:r w:rsidRPr="00EB0872">
        <w:t xml:space="preserve">Supports </w:t>
      </w:r>
      <w:r w:rsidRPr="00EB0872">
        <w:rPr>
          <w:b/>
          <w:bCs/>
        </w:rPr>
        <w:t>GST/e-invoicing</w:t>
      </w:r>
      <w:r w:rsidRPr="00EB0872">
        <w:t xml:space="preserve"> for tax filings.</w:t>
      </w:r>
    </w:p>
    <w:p w14:paraId="5DB1D8E9" w14:textId="77777777" w:rsidR="00EB0872" w:rsidRPr="00EB0872" w:rsidRDefault="00EB0872" w:rsidP="00EB0872">
      <w:pPr>
        <w:numPr>
          <w:ilvl w:val="0"/>
          <w:numId w:val="32"/>
        </w:numPr>
      </w:pPr>
      <w:r w:rsidRPr="00EB0872">
        <w:t xml:space="preserve">Implements </w:t>
      </w:r>
      <w:r w:rsidRPr="00EB0872">
        <w:rPr>
          <w:b/>
          <w:bCs/>
        </w:rPr>
        <w:t>Role-Based Access Control (RBAC)</w:t>
      </w:r>
      <w:r w:rsidRPr="00EB0872">
        <w:t xml:space="preserve"> for team members.</w:t>
      </w:r>
    </w:p>
    <w:p w14:paraId="0ADB4F85" w14:textId="77777777" w:rsidR="00EB0872" w:rsidRPr="00EB0872" w:rsidRDefault="00000000" w:rsidP="00EB0872">
      <w:r>
        <w:pict w14:anchorId="45224D06">
          <v:rect id="_x0000_i1035" style="width:0;height:1.5pt" o:hralign="center" o:hrstd="t" o:hr="t" fillcolor="#a0a0a0" stroked="f"/>
        </w:pict>
      </w:r>
    </w:p>
    <w:p w14:paraId="1A8651DF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D. User Experience</w:t>
      </w:r>
    </w:p>
    <w:p w14:paraId="2DFFA677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lastRenderedPageBreak/>
        <w:t>Mobile App:</w:t>
      </w:r>
    </w:p>
    <w:p w14:paraId="43A1DD86" w14:textId="77777777" w:rsidR="00EB0872" w:rsidRPr="00EB0872" w:rsidRDefault="00EB0872" w:rsidP="00EB0872">
      <w:pPr>
        <w:numPr>
          <w:ilvl w:val="0"/>
          <w:numId w:val="33"/>
        </w:numPr>
      </w:pPr>
      <w:r w:rsidRPr="00EB0872">
        <w:t xml:space="preserve">Available on </w:t>
      </w:r>
      <w:r w:rsidRPr="00EB0872">
        <w:rPr>
          <w:b/>
          <w:bCs/>
        </w:rPr>
        <w:t>iOS and Android</w:t>
      </w:r>
      <w:r w:rsidRPr="00EB0872">
        <w:t>.</w:t>
      </w:r>
    </w:p>
    <w:p w14:paraId="33BC43A8" w14:textId="77777777" w:rsidR="00EB0872" w:rsidRPr="00EB0872" w:rsidRDefault="00EB0872" w:rsidP="00EB0872">
      <w:pPr>
        <w:numPr>
          <w:ilvl w:val="0"/>
          <w:numId w:val="33"/>
        </w:numPr>
      </w:pPr>
      <w:r w:rsidRPr="00EB0872">
        <w:t xml:space="preserve">Supports </w:t>
      </w:r>
      <w:r w:rsidRPr="00EB0872">
        <w:rPr>
          <w:b/>
          <w:bCs/>
        </w:rPr>
        <w:t>offline data entry</w:t>
      </w:r>
      <w:r w:rsidRPr="00EB0872">
        <w:t>.</w:t>
      </w:r>
    </w:p>
    <w:p w14:paraId="587C6609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Custom Reports:</w:t>
      </w:r>
    </w:p>
    <w:p w14:paraId="37635796" w14:textId="77777777" w:rsidR="00EB0872" w:rsidRPr="00EB0872" w:rsidRDefault="00EB0872" w:rsidP="00EB0872">
      <w:pPr>
        <w:numPr>
          <w:ilvl w:val="0"/>
          <w:numId w:val="34"/>
        </w:numPr>
      </w:pPr>
      <w:r w:rsidRPr="00EB0872">
        <w:t xml:space="preserve">Drag-and-drop report builder for </w:t>
      </w:r>
      <w:r w:rsidRPr="00EB0872">
        <w:rPr>
          <w:b/>
          <w:bCs/>
        </w:rPr>
        <w:t>profit margins, customer profitability</w:t>
      </w:r>
      <w:r w:rsidRPr="00EB0872">
        <w:t>.</w:t>
      </w:r>
    </w:p>
    <w:p w14:paraId="7923FA0B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Multi-Business Support:</w:t>
      </w:r>
    </w:p>
    <w:p w14:paraId="743C6F0E" w14:textId="77777777" w:rsidR="00EB0872" w:rsidRPr="00EB0872" w:rsidRDefault="00EB0872" w:rsidP="00EB0872">
      <w:pPr>
        <w:numPr>
          <w:ilvl w:val="0"/>
          <w:numId w:val="35"/>
        </w:numPr>
      </w:pPr>
      <w:r w:rsidRPr="00EB0872">
        <w:t xml:space="preserve">Manage multiple branches or subsidiaries in </w:t>
      </w:r>
      <w:r w:rsidRPr="00EB0872">
        <w:rPr>
          <w:b/>
          <w:bCs/>
        </w:rPr>
        <w:t>one</w:t>
      </w:r>
      <w:r w:rsidRPr="00EB0872">
        <w:t xml:space="preserve"> app.</w:t>
      </w:r>
    </w:p>
    <w:p w14:paraId="4D7D5E0D" w14:textId="77777777" w:rsidR="00EB0872" w:rsidRPr="00EB0872" w:rsidRDefault="00000000" w:rsidP="00EB0872">
      <w:r>
        <w:pict w14:anchorId="4FF1BBCA">
          <v:rect id="_x0000_i1036" style="width:0;height:1.5pt" o:hralign="center" o:hrstd="t" o:hr="t" fillcolor="#a0a0a0" stroked="f"/>
        </w:pict>
      </w:r>
    </w:p>
    <w:p w14:paraId="5D8DFD33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3. Tech Stack Recommendations</w:t>
      </w:r>
    </w:p>
    <w:p w14:paraId="2B377D9F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Frontend:</w:t>
      </w:r>
    </w:p>
    <w:p w14:paraId="0ADB0C6A" w14:textId="7B88F061" w:rsidR="00EB0872" w:rsidRPr="00EB0872" w:rsidRDefault="003523A0" w:rsidP="00EB0872">
      <w:pPr>
        <w:numPr>
          <w:ilvl w:val="0"/>
          <w:numId w:val="36"/>
        </w:numPr>
      </w:pPr>
      <w:r>
        <w:rPr>
          <w:b/>
          <w:bCs/>
        </w:rPr>
        <w:t>Flutter with all the latest frontend developments</w:t>
      </w:r>
      <w:r w:rsidR="00EB0872" w:rsidRPr="00EB0872">
        <w:t>.</w:t>
      </w:r>
    </w:p>
    <w:p w14:paraId="1077F535" w14:textId="5FE88A23" w:rsidR="00EB0872" w:rsidRPr="00EB0872" w:rsidRDefault="003523A0" w:rsidP="00EB0872">
      <w:pPr>
        <w:numPr>
          <w:ilvl w:val="0"/>
          <w:numId w:val="36"/>
        </w:numPr>
      </w:pPr>
      <w:r>
        <w:t>Flutter</w:t>
      </w:r>
      <w:r w:rsidR="00EB0872" w:rsidRPr="00EB0872">
        <w:t xml:space="preserve"> for UI components.</w:t>
      </w:r>
    </w:p>
    <w:p w14:paraId="6506BCA8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Backend:</w:t>
      </w:r>
    </w:p>
    <w:p w14:paraId="4E806108" w14:textId="77777777" w:rsidR="00EB0872" w:rsidRPr="00EB0872" w:rsidRDefault="00EB0872" w:rsidP="00EB0872">
      <w:pPr>
        <w:numPr>
          <w:ilvl w:val="0"/>
          <w:numId w:val="37"/>
        </w:numPr>
      </w:pPr>
      <w:r w:rsidRPr="00EB0872">
        <w:rPr>
          <w:b/>
          <w:bCs/>
        </w:rPr>
        <w:t>Postgres</w:t>
      </w:r>
      <w:r w:rsidRPr="00EB0872">
        <w:t xml:space="preserve"> on </w:t>
      </w:r>
      <w:proofErr w:type="spellStart"/>
      <w:r w:rsidRPr="00EB0872">
        <w:rPr>
          <w:b/>
          <w:bCs/>
        </w:rPr>
        <w:t>Supabase</w:t>
      </w:r>
      <w:proofErr w:type="spellEnd"/>
      <w:r w:rsidRPr="00EB0872">
        <w:t>.</w:t>
      </w:r>
    </w:p>
    <w:p w14:paraId="2E174E3E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Database:</w:t>
      </w:r>
    </w:p>
    <w:p w14:paraId="4F216E4C" w14:textId="77777777" w:rsidR="00EB0872" w:rsidRPr="00EB0872" w:rsidRDefault="00EB0872" w:rsidP="00EB0872">
      <w:pPr>
        <w:numPr>
          <w:ilvl w:val="0"/>
          <w:numId w:val="38"/>
        </w:numPr>
      </w:pPr>
      <w:r w:rsidRPr="00EB0872">
        <w:t xml:space="preserve">Uses </w:t>
      </w:r>
      <w:r w:rsidRPr="00EB0872">
        <w:rPr>
          <w:b/>
          <w:bCs/>
        </w:rPr>
        <w:t>PostgreSQL</w:t>
      </w:r>
      <w:r w:rsidRPr="00EB0872">
        <w:t xml:space="preserve"> (relational database).</w:t>
      </w:r>
    </w:p>
    <w:p w14:paraId="50914847" w14:textId="77777777" w:rsidR="00EB0872" w:rsidRPr="00EB0872" w:rsidRDefault="00000000" w:rsidP="00EB0872">
      <w:r>
        <w:pict w14:anchorId="07BE21B5">
          <v:rect id="_x0000_i1037" style="width:0;height:1.5pt" o:hralign="center" o:hrstd="t" o:hr="t" fillcolor="#a0a0a0" stroked="f"/>
        </w:pict>
      </w:r>
    </w:p>
    <w:p w14:paraId="708EB07E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4. Upgrade Path</w:t>
      </w:r>
    </w:p>
    <w:p w14:paraId="2D15D6C6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AI/ML Layer:</w:t>
      </w:r>
    </w:p>
    <w:p w14:paraId="39DD2D4A" w14:textId="77777777" w:rsidR="00EB0872" w:rsidRPr="00EB0872" w:rsidRDefault="00EB0872" w:rsidP="00EB0872">
      <w:pPr>
        <w:numPr>
          <w:ilvl w:val="0"/>
          <w:numId w:val="39"/>
        </w:numPr>
      </w:pPr>
      <w:r w:rsidRPr="00EB0872">
        <w:t xml:space="preserve">Adds </w:t>
      </w:r>
      <w:r w:rsidRPr="00EB0872">
        <w:rPr>
          <w:b/>
          <w:bCs/>
        </w:rPr>
        <w:t>machine learning models</w:t>
      </w:r>
      <w:r w:rsidRPr="00EB0872">
        <w:t xml:space="preserve"> for predictive insights.</w:t>
      </w:r>
    </w:p>
    <w:p w14:paraId="751F5508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Voice/Chatbot Integration:</w:t>
      </w:r>
    </w:p>
    <w:p w14:paraId="4E0E1C5A" w14:textId="77777777" w:rsidR="00EB0872" w:rsidRPr="00EB0872" w:rsidRDefault="00EB0872" w:rsidP="00EB0872">
      <w:pPr>
        <w:numPr>
          <w:ilvl w:val="0"/>
          <w:numId w:val="40"/>
        </w:numPr>
      </w:pPr>
      <w:r w:rsidRPr="00EB0872">
        <w:t xml:space="preserve">Enables </w:t>
      </w:r>
      <w:r w:rsidRPr="00EB0872">
        <w:rPr>
          <w:b/>
          <w:bCs/>
        </w:rPr>
        <w:t>voice commands and AI-powered chatbots</w:t>
      </w:r>
      <w:r w:rsidRPr="00EB0872">
        <w:t xml:space="preserve"> for customer support.</w:t>
      </w:r>
    </w:p>
    <w:p w14:paraId="0E6279B2" w14:textId="77777777" w:rsidR="00EB0872" w:rsidRDefault="00000000" w:rsidP="00EB0872">
      <w:r>
        <w:pict w14:anchorId="241FD0C2">
          <v:rect id="_x0000_i1038" style="width:0;height:1.5pt" o:hralign="center" o:hrstd="t" o:hr="t" fillcolor="#a0a0a0" stroked="f"/>
        </w:pict>
      </w:r>
    </w:p>
    <w:p w14:paraId="226E0ADD" w14:textId="77777777" w:rsidR="00EB0872" w:rsidRDefault="00EB0872" w:rsidP="00EB0872"/>
    <w:p w14:paraId="05DBB7A7" w14:textId="3EB00E37" w:rsidR="00EB0872" w:rsidRDefault="00EB0872" w:rsidP="00EB0872">
      <w:r>
        <w:t>UI UX for the app:</w:t>
      </w:r>
    </w:p>
    <w:p w14:paraId="0CE1F253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A. Dashboard</w:t>
      </w:r>
    </w:p>
    <w:p w14:paraId="531A2408" w14:textId="77777777" w:rsidR="00EB0872" w:rsidRPr="00EB0872" w:rsidRDefault="00EB0872" w:rsidP="00EB0872">
      <w:r w:rsidRPr="00EB0872">
        <w:rPr>
          <w:b/>
          <w:bCs/>
        </w:rPr>
        <w:t>UI/UX Enhancements</w:t>
      </w:r>
      <w:r w:rsidRPr="00EB0872">
        <w:t>:</w:t>
      </w:r>
    </w:p>
    <w:p w14:paraId="2CE5247E" w14:textId="77777777" w:rsidR="00EB0872" w:rsidRPr="00EB0872" w:rsidRDefault="00EB0872" w:rsidP="00EB0872">
      <w:pPr>
        <w:numPr>
          <w:ilvl w:val="0"/>
          <w:numId w:val="41"/>
        </w:numPr>
      </w:pPr>
      <w:r w:rsidRPr="00EB0872">
        <w:rPr>
          <w:b/>
          <w:bCs/>
        </w:rPr>
        <w:t>Modern Metrics Cards</w:t>
      </w:r>
      <w:r w:rsidRPr="00EB0872">
        <w:t>:</w:t>
      </w:r>
    </w:p>
    <w:p w14:paraId="6DB5CA97" w14:textId="77777777" w:rsidR="00EB0872" w:rsidRPr="00EB0872" w:rsidRDefault="00EB0872" w:rsidP="00EB0872">
      <w:pPr>
        <w:numPr>
          <w:ilvl w:val="1"/>
          <w:numId w:val="41"/>
        </w:numPr>
      </w:pPr>
      <w:r w:rsidRPr="00EB0872">
        <w:t xml:space="preserve">Soft rounded corners, </w:t>
      </w:r>
      <w:r w:rsidRPr="00EB0872">
        <w:rPr>
          <w:b/>
          <w:bCs/>
        </w:rPr>
        <w:t>pastel gradients</w:t>
      </w:r>
      <w:r w:rsidRPr="00EB0872">
        <w:t xml:space="preserve"> (e.g., linear-gradient(</w:t>
      </w:r>
      <w:proofErr w:type="gramStart"/>
      <w:r w:rsidRPr="00EB0872">
        <w:t>var(</w:t>
      </w:r>
      <w:proofErr w:type="gramEnd"/>
      <w:r w:rsidRPr="00EB0872">
        <w:t>--primary), #FFFFFF)).</w:t>
      </w:r>
    </w:p>
    <w:p w14:paraId="7229F45E" w14:textId="77777777" w:rsidR="00EB0872" w:rsidRPr="00EB0872" w:rsidRDefault="00EB0872" w:rsidP="00EB0872">
      <w:pPr>
        <w:numPr>
          <w:ilvl w:val="1"/>
          <w:numId w:val="41"/>
        </w:numPr>
      </w:pPr>
      <w:r w:rsidRPr="00EB0872">
        <w:rPr>
          <w:b/>
          <w:bCs/>
        </w:rPr>
        <w:t>Theme-aware status badges</w:t>
      </w:r>
      <w:r w:rsidRPr="00EB0872">
        <w:t xml:space="preserve"> (e.g., "Pending" in peach, "Completed" in mint).</w:t>
      </w:r>
    </w:p>
    <w:p w14:paraId="4E90C18B" w14:textId="77777777" w:rsidR="00EB0872" w:rsidRPr="00EB0872" w:rsidRDefault="00EB0872" w:rsidP="00EB0872">
      <w:pPr>
        <w:numPr>
          <w:ilvl w:val="0"/>
          <w:numId w:val="41"/>
        </w:numPr>
      </w:pPr>
      <w:r w:rsidRPr="00EB0872">
        <w:rPr>
          <w:b/>
          <w:bCs/>
        </w:rPr>
        <w:lastRenderedPageBreak/>
        <w:t>Visual Analytics</w:t>
      </w:r>
      <w:r w:rsidRPr="00EB0872">
        <w:t>:</w:t>
      </w:r>
    </w:p>
    <w:p w14:paraId="225DD407" w14:textId="77777777" w:rsidR="00EB0872" w:rsidRPr="00EB0872" w:rsidRDefault="00EB0872" w:rsidP="00EB0872">
      <w:pPr>
        <w:numPr>
          <w:ilvl w:val="1"/>
          <w:numId w:val="41"/>
        </w:numPr>
      </w:pPr>
      <w:r w:rsidRPr="00EB0872">
        <w:t xml:space="preserve">Charts use the </w:t>
      </w:r>
      <w:r w:rsidRPr="00EB0872">
        <w:rPr>
          <w:b/>
          <w:bCs/>
        </w:rPr>
        <w:t xml:space="preserve">active theme’s primary/secondary </w:t>
      </w:r>
      <w:proofErr w:type="spellStart"/>
      <w:r w:rsidRPr="00EB0872">
        <w:rPr>
          <w:b/>
          <w:bCs/>
        </w:rPr>
        <w:t>colors</w:t>
      </w:r>
      <w:proofErr w:type="spellEnd"/>
      <w:r w:rsidRPr="00EB0872">
        <w:t xml:space="preserve"> (e.g., sales trends in lavender, customer activity in sky blue).</w:t>
      </w:r>
    </w:p>
    <w:p w14:paraId="049BE4EB" w14:textId="77777777" w:rsidR="00EB0872" w:rsidRPr="00EB0872" w:rsidRDefault="00EB0872" w:rsidP="00EB0872">
      <w:pPr>
        <w:numPr>
          <w:ilvl w:val="1"/>
          <w:numId w:val="41"/>
        </w:numPr>
      </w:pPr>
      <w:r w:rsidRPr="00EB0872">
        <w:t xml:space="preserve">Hover effects with </w:t>
      </w:r>
      <w:r w:rsidRPr="00EB0872">
        <w:rPr>
          <w:b/>
          <w:bCs/>
        </w:rPr>
        <w:t>darker pastel shades</w:t>
      </w:r>
      <w:r w:rsidRPr="00EB0872">
        <w:t xml:space="preserve"> for tooltips.</w:t>
      </w:r>
    </w:p>
    <w:p w14:paraId="6BA9ACB6" w14:textId="77777777" w:rsidR="00EB0872" w:rsidRPr="00EB0872" w:rsidRDefault="00EB0872" w:rsidP="00EB0872">
      <w:pPr>
        <w:numPr>
          <w:ilvl w:val="0"/>
          <w:numId w:val="41"/>
        </w:numPr>
      </w:pPr>
      <w:r w:rsidRPr="00EB0872">
        <w:rPr>
          <w:b/>
          <w:bCs/>
        </w:rPr>
        <w:t>Quick Actions</w:t>
      </w:r>
      <w:r w:rsidRPr="00EB0872">
        <w:t>:</w:t>
      </w:r>
    </w:p>
    <w:p w14:paraId="6753BBCC" w14:textId="77777777" w:rsidR="00EB0872" w:rsidRPr="00EB0872" w:rsidRDefault="00EB0872" w:rsidP="00EB0872">
      <w:pPr>
        <w:numPr>
          <w:ilvl w:val="1"/>
          <w:numId w:val="41"/>
        </w:numPr>
      </w:pPr>
      <w:r w:rsidRPr="00EB0872">
        <w:t xml:space="preserve">Floating action button (FAB) with </w:t>
      </w:r>
      <w:r w:rsidRPr="00EB0872">
        <w:rPr>
          <w:b/>
          <w:bCs/>
        </w:rPr>
        <w:t>animated icons</w:t>
      </w:r>
      <w:r w:rsidRPr="00EB0872">
        <w:t xml:space="preserve"> matching the theme.</w:t>
      </w:r>
    </w:p>
    <w:p w14:paraId="125880B7" w14:textId="77777777" w:rsidR="00EB0872" w:rsidRPr="00EB0872" w:rsidRDefault="00000000" w:rsidP="00EB0872">
      <w:r>
        <w:pict w14:anchorId="10C22735">
          <v:rect id="_x0000_i1039" style="width:0;height:1.5pt" o:hralign="center" o:hrstd="t" o:hr="t" fillcolor="#a0a0a0" stroked="f"/>
        </w:pict>
      </w:r>
    </w:p>
    <w:p w14:paraId="684EACC4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B. Invoice Management</w:t>
      </w:r>
    </w:p>
    <w:p w14:paraId="2D46D590" w14:textId="77777777" w:rsidR="00EB0872" w:rsidRPr="00EB0872" w:rsidRDefault="00EB0872" w:rsidP="00EB0872">
      <w:r w:rsidRPr="00EB0872">
        <w:rPr>
          <w:b/>
          <w:bCs/>
        </w:rPr>
        <w:t>UI/UX Enhancements</w:t>
      </w:r>
      <w:r w:rsidRPr="00EB0872">
        <w:t>:</w:t>
      </w:r>
    </w:p>
    <w:p w14:paraId="117BC08B" w14:textId="77777777" w:rsidR="00EB0872" w:rsidRPr="00EB0872" w:rsidRDefault="00EB0872" w:rsidP="00EB0872">
      <w:pPr>
        <w:numPr>
          <w:ilvl w:val="0"/>
          <w:numId w:val="42"/>
        </w:numPr>
      </w:pPr>
      <w:r w:rsidRPr="00EB0872">
        <w:rPr>
          <w:b/>
          <w:bCs/>
        </w:rPr>
        <w:t>Dynamic Invoice Templates</w:t>
      </w:r>
      <w:r w:rsidRPr="00EB0872">
        <w:t>:</w:t>
      </w:r>
    </w:p>
    <w:p w14:paraId="5396560F" w14:textId="77777777" w:rsidR="00EB0872" w:rsidRPr="00EB0872" w:rsidRDefault="00EB0872" w:rsidP="00EB0872">
      <w:pPr>
        <w:numPr>
          <w:ilvl w:val="1"/>
          <w:numId w:val="42"/>
        </w:numPr>
      </w:pPr>
      <w:r w:rsidRPr="00EB0872">
        <w:t xml:space="preserve">Logos, headers, and borders update to reflect the </w:t>
      </w:r>
      <w:r w:rsidRPr="00EB0872">
        <w:rPr>
          <w:b/>
          <w:bCs/>
        </w:rPr>
        <w:t>selected pastel theme</w:t>
      </w:r>
      <w:r w:rsidRPr="00EB0872">
        <w:t>.</w:t>
      </w:r>
    </w:p>
    <w:p w14:paraId="497054D1" w14:textId="77777777" w:rsidR="00EB0872" w:rsidRPr="00EB0872" w:rsidRDefault="00EB0872" w:rsidP="00EB0872">
      <w:pPr>
        <w:numPr>
          <w:ilvl w:val="1"/>
          <w:numId w:val="42"/>
        </w:numPr>
      </w:pPr>
      <w:r w:rsidRPr="00EB0872">
        <w:t>Preview mode shows real-time theme changes (e.g., invoice headers in "Mint Serenity").</w:t>
      </w:r>
    </w:p>
    <w:p w14:paraId="7572A7D2" w14:textId="77777777" w:rsidR="00EB0872" w:rsidRPr="00EB0872" w:rsidRDefault="00EB0872" w:rsidP="00EB0872">
      <w:pPr>
        <w:numPr>
          <w:ilvl w:val="0"/>
          <w:numId w:val="42"/>
        </w:numPr>
      </w:pPr>
      <w:r w:rsidRPr="00EB0872">
        <w:rPr>
          <w:b/>
          <w:bCs/>
        </w:rPr>
        <w:t>Status Tracking</w:t>
      </w:r>
      <w:r w:rsidRPr="00EB0872">
        <w:t>:</w:t>
      </w:r>
    </w:p>
    <w:p w14:paraId="4A9D1195" w14:textId="77777777" w:rsidR="00EB0872" w:rsidRPr="00EB0872" w:rsidRDefault="00EB0872" w:rsidP="00EB0872">
      <w:pPr>
        <w:numPr>
          <w:ilvl w:val="1"/>
          <w:numId w:val="42"/>
        </w:numPr>
      </w:pPr>
      <w:r w:rsidRPr="00EB0872">
        <w:rPr>
          <w:b/>
          <w:bCs/>
        </w:rPr>
        <w:t>Pastel progress bars</w:t>
      </w:r>
      <w:r w:rsidRPr="00EB0872">
        <w:t xml:space="preserve"> (e.g., unpaid = blush pink, paid = seafoam green).</w:t>
      </w:r>
    </w:p>
    <w:p w14:paraId="06B8695C" w14:textId="77777777" w:rsidR="00EB0872" w:rsidRPr="00EB0872" w:rsidRDefault="00000000" w:rsidP="00EB0872">
      <w:r>
        <w:pict w14:anchorId="0366DD39">
          <v:rect id="_x0000_i1040" style="width:0;height:1.5pt" o:hralign="center" o:hrstd="t" o:hr="t" fillcolor="#a0a0a0" stroked="f"/>
        </w:pict>
      </w:r>
    </w:p>
    <w:p w14:paraId="6BAE94EF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C. Payment Management</w:t>
      </w:r>
    </w:p>
    <w:p w14:paraId="23947C9A" w14:textId="77777777" w:rsidR="00EB0872" w:rsidRPr="00EB0872" w:rsidRDefault="00EB0872" w:rsidP="00EB0872">
      <w:r w:rsidRPr="00EB0872">
        <w:rPr>
          <w:b/>
          <w:bCs/>
        </w:rPr>
        <w:t>UI/UX Enhancements</w:t>
      </w:r>
      <w:r w:rsidRPr="00EB0872">
        <w:t>:</w:t>
      </w:r>
    </w:p>
    <w:p w14:paraId="127CE974" w14:textId="77777777" w:rsidR="00EB0872" w:rsidRPr="00EB0872" w:rsidRDefault="00EB0872" w:rsidP="00EB0872">
      <w:pPr>
        <w:numPr>
          <w:ilvl w:val="0"/>
          <w:numId w:val="43"/>
        </w:numPr>
      </w:pPr>
      <w:r w:rsidRPr="00EB0872">
        <w:rPr>
          <w:b/>
          <w:bCs/>
        </w:rPr>
        <w:t>Receipt Generation</w:t>
      </w:r>
      <w:r w:rsidRPr="00EB0872">
        <w:t>:</w:t>
      </w:r>
    </w:p>
    <w:p w14:paraId="5D14C1E2" w14:textId="77777777" w:rsidR="00EB0872" w:rsidRPr="00EB0872" w:rsidRDefault="00EB0872" w:rsidP="00EB0872">
      <w:pPr>
        <w:numPr>
          <w:ilvl w:val="1"/>
          <w:numId w:val="43"/>
        </w:numPr>
      </w:pPr>
      <w:r w:rsidRPr="00EB0872">
        <w:rPr>
          <w:b/>
          <w:bCs/>
        </w:rPr>
        <w:t>Subtle pastel watermarks</w:t>
      </w:r>
      <w:r w:rsidRPr="00EB0872">
        <w:t xml:space="preserve"> (e.g., geometric patterns in soft coral or aqua).</w:t>
      </w:r>
    </w:p>
    <w:p w14:paraId="005EE488" w14:textId="77777777" w:rsidR="00EB0872" w:rsidRPr="00EB0872" w:rsidRDefault="00EB0872" w:rsidP="00EB0872">
      <w:pPr>
        <w:numPr>
          <w:ilvl w:val="0"/>
          <w:numId w:val="43"/>
        </w:numPr>
      </w:pPr>
      <w:r w:rsidRPr="00EB0872">
        <w:rPr>
          <w:b/>
          <w:bCs/>
        </w:rPr>
        <w:t>Payment Gateway Buttons</w:t>
      </w:r>
      <w:r w:rsidRPr="00EB0872">
        <w:t>:</w:t>
      </w:r>
    </w:p>
    <w:p w14:paraId="5371D852" w14:textId="77777777" w:rsidR="00EB0872" w:rsidRPr="00EB0872" w:rsidRDefault="00EB0872" w:rsidP="00EB0872">
      <w:pPr>
        <w:numPr>
          <w:ilvl w:val="1"/>
          <w:numId w:val="43"/>
        </w:numPr>
      </w:pPr>
      <w:r w:rsidRPr="00EB0872">
        <w:t xml:space="preserve">Icons (Stripe, PayPal) styled with </w:t>
      </w:r>
      <w:r w:rsidRPr="00EB0872">
        <w:rPr>
          <w:b/>
          <w:bCs/>
        </w:rPr>
        <w:t>theme-compliant accents</w:t>
      </w:r>
      <w:r w:rsidRPr="00EB0872">
        <w:t>.</w:t>
      </w:r>
    </w:p>
    <w:p w14:paraId="5184B45B" w14:textId="77777777" w:rsidR="00EB0872" w:rsidRPr="00EB0872" w:rsidRDefault="00000000" w:rsidP="00EB0872">
      <w:r>
        <w:pict w14:anchorId="1C418A55">
          <v:rect id="_x0000_i1041" style="width:0;height:1.5pt" o:hralign="center" o:hrstd="t" o:hr="t" fillcolor="#a0a0a0" stroked="f"/>
        </w:pict>
      </w:r>
    </w:p>
    <w:p w14:paraId="6B07E4DE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D. Customer Ledger/Statement</w:t>
      </w:r>
    </w:p>
    <w:p w14:paraId="28E40260" w14:textId="77777777" w:rsidR="00EB0872" w:rsidRPr="00EB0872" w:rsidRDefault="00EB0872" w:rsidP="00EB0872">
      <w:r w:rsidRPr="00EB0872">
        <w:rPr>
          <w:b/>
          <w:bCs/>
        </w:rPr>
        <w:t>UI/UX Enhancements</w:t>
      </w:r>
      <w:r w:rsidRPr="00EB0872">
        <w:t>:</w:t>
      </w:r>
    </w:p>
    <w:p w14:paraId="4E3BDBBD" w14:textId="77777777" w:rsidR="00EB0872" w:rsidRPr="00EB0872" w:rsidRDefault="00EB0872" w:rsidP="00EB0872">
      <w:pPr>
        <w:numPr>
          <w:ilvl w:val="0"/>
          <w:numId w:val="44"/>
        </w:numPr>
      </w:pPr>
      <w:r w:rsidRPr="00EB0872">
        <w:rPr>
          <w:b/>
          <w:bCs/>
        </w:rPr>
        <w:t>Transaction Tables</w:t>
      </w:r>
      <w:r w:rsidRPr="00EB0872">
        <w:t>:</w:t>
      </w:r>
    </w:p>
    <w:p w14:paraId="6969CAB5" w14:textId="77777777" w:rsidR="00EB0872" w:rsidRPr="00EB0872" w:rsidRDefault="00EB0872" w:rsidP="00EB0872">
      <w:pPr>
        <w:numPr>
          <w:ilvl w:val="1"/>
          <w:numId w:val="44"/>
        </w:numPr>
      </w:pPr>
      <w:r w:rsidRPr="00EB0872">
        <w:t xml:space="preserve">Alternating row </w:t>
      </w:r>
      <w:proofErr w:type="spellStart"/>
      <w:r w:rsidRPr="00EB0872">
        <w:t>colors</w:t>
      </w:r>
      <w:proofErr w:type="spellEnd"/>
      <w:r w:rsidRPr="00EB0872">
        <w:t xml:space="preserve"> using </w:t>
      </w:r>
      <w:r w:rsidRPr="00EB0872">
        <w:rPr>
          <w:b/>
          <w:bCs/>
        </w:rPr>
        <w:t xml:space="preserve">10% opacity of the primary theme </w:t>
      </w:r>
      <w:proofErr w:type="spellStart"/>
      <w:r w:rsidRPr="00EB0872">
        <w:rPr>
          <w:b/>
          <w:bCs/>
        </w:rPr>
        <w:t>color</w:t>
      </w:r>
      <w:proofErr w:type="spellEnd"/>
      <w:r w:rsidRPr="00EB0872">
        <w:t xml:space="preserve"> for readability.</w:t>
      </w:r>
    </w:p>
    <w:p w14:paraId="1A9274EC" w14:textId="77777777" w:rsidR="00EB0872" w:rsidRPr="00EB0872" w:rsidRDefault="00EB0872" w:rsidP="00EB0872">
      <w:pPr>
        <w:numPr>
          <w:ilvl w:val="1"/>
          <w:numId w:val="44"/>
        </w:numPr>
      </w:pPr>
      <w:r w:rsidRPr="00EB0872">
        <w:rPr>
          <w:b/>
          <w:bCs/>
        </w:rPr>
        <w:t>Highlight overdue amounts</w:t>
      </w:r>
      <w:r w:rsidRPr="00EB0872">
        <w:t xml:space="preserve"> in soft coral and credits in aqua.</w:t>
      </w:r>
    </w:p>
    <w:p w14:paraId="7F9C3C2D" w14:textId="77777777" w:rsidR="00EB0872" w:rsidRPr="00EB0872" w:rsidRDefault="00000000" w:rsidP="00EB0872">
      <w:r>
        <w:pict w14:anchorId="1964A251">
          <v:rect id="_x0000_i1042" style="width:0;height:1.5pt" o:hralign="center" o:hrstd="t" o:hr="t" fillcolor="#a0a0a0" stroked="f"/>
        </w:pict>
      </w:r>
    </w:p>
    <w:p w14:paraId="27BD7E43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E. Order Management</w:t>
      </w:r>
    </w:p>
    <w:p w14:paraId="2BA1AA2E" w14:textId="77777777" w:rsidR="00EB0872" w:rsidRPr="00EB0872" w:rsidRDefault="00EB0872" w:rsidP="00EB0872">
      <w:r w:rsidRPr="00EB0872">
        <w:rPr>
          <w:b/>
          <w:bCs/>
        </w:rPr>
        <w:t>UI/UX Enhancements</w:t>
      </w:r>
      <w:r w:rsidRPr="00EB0872">
        <w:t>:</w:t>
      </w:r>
    </w:p>
    <w:p w14:paraId="740A7861" w14:textId="77777777" w:rsidR="00EB0872" w:rsidRPr="00EB0872" w:rsidRDefault="00EB0872" w:rsidP="00EB0872">
      <w:pPr>
        <w:numPr>
          <w:ilvl w:val="0"/>
          <w:numId w:val="45"/>
        </w:numPr>
      </w:pPr>
      <w:r w:rsidRPr="00EB0872">
        <w:rPr>
          <w:b/>
          <w:bCs/>
        </w:rPr>
        <w:t>Status Dots</w:t>
      </w:r>
      <w:r w:rsidRPr="00EB0872">
        <w:t>:</w:t>
      </w:r>
    </w:p>
    <w:p w14:paraId="50B920FE" w14:textId="77777777" w:rsidR="00EB0872" w:rsidRPr="00EB0872" w:rsidRDefault="00EB0872" w:rsidP="00EB0872">
      <w:pPr>
        <w:numPr>
          <w:ilvl w:val="1"/>
          <w:numId w:val="45"/>
        </w:numPr>
      </w:pPr>
      <w:r w:rsidRPr="00EB0872">
        <w:lastRenderedPageBreak/>
        <w:t>Animated pastel indicators (e.g., pulsing orange for "Pending").</w:t>
      </w:r>
    </w:p>
    <w:p w14:paraId="69337E92" w14:textId="77777777" w:rsidR="00EB0872" w:rsidRPr="00EB0872" w:rsidRDefault="00EB0872" w:rsidP="00EB0872">
      <w:pPr>
        <w:numPr>
          <w:ilvl w:val="0"/>
          <w:numId w:val="45"/>
        </w:numPr>
      </w:pPr>
      <w:r w:rsidRPr="00EB0872">
        <w:rPr>
          <w:b/>
          <w:bCs/>
        </w:rPr>
        <w:t>Inventory Sync Alerts</w:t>
      </w:r>
      <w:r w:rsidRPr="00EB0872">
        <w:t>:</w:t>
      </w:r>
    </w:p>
    <w:p w14:paraId="778BA01F" w14:textId="77777777" w:rsidR="00EB0872" w:rsidRPr="00EB0872" w:rsidRDefault="00EB0872" w:rsidP="00EB0872">
      <w:pPr>
        <w:numPr>
          <w:ilvl w:val="1"/>
          <w:numId w:val="45"/>
        </w:numPr>
      </w:pPr>
      <w:r w:rsidRPr="00EB0872">
        <w:rPr>
          <w:b/>
          <w:bCs/>
        </w:rPr>
        <w:t>Low-stock warnings</w:t>
      </w:r>
      <w:r w:rsidRPr="00EB0872">
        <w:t xml:space="preserve"> in pastel red with fade-in animations.</w:t>
      </w:r>
    </w:p>
    <w:p w14:paraId="428AB37B" w14:textId="77777777" w:rsidR="00EB0872" w:rsidRPr="00EB0872" w:rsidRDefault="00000000" w:rsidP="00EB0872">
      <w:r>
        <w:pict w14:anchorId="44B3C32F">
          <v:rect id="_x0000_i1043" style="width:0;height:1.5pt" o:hralign="center" o:hrstd="t" o:hr="t" fillcolor="#a0a0a0" stroked="f"/>
        </w:pict>
      </w:r>
    </w:p>
    <w:p w14:paraId="5E145704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F. Multi-User &amp; Multi-Tenancy</w:t>
      </w:r>
    </w:p>
    <w:p w14:paraId="4D5B0C6B" w14:textId="77777777" w:rsidR="00EB0872" w:rsidRPr="00EB0872" w:rsidRDefault="00EB0872" w:rsidP="00EB0872">
      <w:r w:rsidRPr="00EB0872">
        <w:rPr>
          <w:b/>
          <w:bCs/>
        </w:rPr>
        <w:t>UI/UX Enhancements</w:t>
      </w:r>
      <w:r w:rsidRPr="00EB0872">
        <w:t>:</w:t>
      </w:r>
    </w:p>
    <w:p w14:paraId="38F84827" w14:textId="77777777" w:rsidR="00EB0872" w:rsidRPr="00EB0872" w:rsidRDefault="00EB0872" w:rsidP="00EB0872">
      <w:pPr>
        <w:numPr>
          <w:ilvl w:val="0"/>
          <w:numId w:val="46"/>
        </w:numPr>
      </w:pPr>
      <w:r w:rsidRPr="00EB0872">
        <w:rPr>
          <w:b/>
          <w:bCs/>
        </w:rPr>
        <w:t>Tenant Branding</w:t>
      </w:r>
      <w:r w:rsidRPr="00EB0872">
        <w:t>:</w:t>
      </w:r>
    </w:p>
    <w:p w14:paraId="27F4CD7F" w14:textId="77777777" w:rsidR="00EB0872" w:rsidRPr="00EB0872" w:rsidRDefault="00EB0872" w:rsidP="00EB0872">
      <w:pPr>
        <w:numPr>
          <w:ilvl w:val="1"/>
          <w:numId w:val="46"/>
        </w:numPr>
      </w:pPr>
      <w:r w:rsidRPr="00EB0872">
        <w:t xml:space="preserve">Admins override global themes with </w:t>
      </w:r>
      <w:r w:rsidRPr="00EB0872">
        <w:rPr>
          <w:b/>
          <w:bCs/>
        </w:rPr>
        <w:t>custom pastel palettes</w:t>
      </w:r>
      <w:r w:rsidRPr="00EB0872">
        <w:t xml:space="preserve"> (saved per tenant).</w:t>
      </w:r>
    </w:p>
    <w:p w14:paraId="757C45FE" w14:textId="77777777" w:rsidR="00EB0872" w:rsidRPr="00EB0872" w:rsidRDefault="00EB0872" w:rsidP="00EB0872">
      <w:pPr>
        <w:numPr>
          <w:ilvl w:val="1"/>
          <w:numId w:val="46"/>
        </w:numPr>
      </w:pPr>
      <w:r w:rsidRPr="00EB0872">
        <w:t>Syncs with invoices, dashboards, and client portals.</w:t>
      </w:r>
    </w:p>
    <w:p w14:paraId="3B961EB4" w14:textId="77777777" w:rsidR="00EB0872" w:rsidRPr="00EB0872" w:rsidRDefault="00000000" w:rsidP="00EB0872">
      <w:r>
        <w:pict w14:anchorId="3F53C009">
          <v:rect id="_x0000_i1044" style="width:0;height:1.5pt" o:hralign="center" o:hrstd="t" o:hr="t" fillcolor="#a0a0a0" stroked="f"/>
        </w:pict>
      </w:r>
    </w:p>
    <w:p w14:paraId="0924BBEE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G. Product &amp; Inventory Management</w:t>
      </w:r>
    </w:p>
    <w:p w14:paraId="614A5973" w14:textId="77777777" w:rsidR="00EB0872" w:rsidRPr="00EB0872" w:rsidRDefault="00EB0872" w:rsidP="00EB0872">
      <w:r w:rsidRPr="00EB0872">
        <w:rPr>
          <w:b/>
          <w:bCs/>
        </w:rPr>
        <w:t>UI/UX Enhancements</w:t>
      </w:r>
      <w:r w:rsidRPr="00EB0872">
        <w:t>:</w:t>
      </w:r>
    </w:p>
    <w:p w14:paraId="7C566F42" w14:textId="77777777" w:rsidR="00EB0872" w:rsidRPr="00EB0872" w:rsidRDefault="00EB0872" w:rsidP="00EB0872">
      <w:pPr>
        <w:numPr>
          <w:ilvl w:val="0"/>
          <w:numId w:val="47"/>
        </w:numPr>
      </w:pPr>
      <w:r w:rsidRPr="00EB0872">
        <w:rPr>
          <w:b/>
          <w:bCs/>
        </w:rPr>
        <w:t xml:space="preserve">Product </w:t>
      </w:r>
      <w:proofErr w:type="spellStart"/>
      <w:r w:rsidRPr="00EB0872">
        <w:rPr>
          <w:b/>
          <w:bCs/>
        </w:rPr>
        <w:t>Catalog</w:t>
      </w:r>
      <w:proofErr w:type="spellEnd"/>
      <w:r w:rsidRPr="00EB0872">
        <w:t>:</w:t>
      </w:r>
    </w:p>
    <w:p w14:paraId="1AF7390E" w14:textId="77777777" w:rsidR="00EB0872" w:rsidRPr="00EB0872" w:rsidRDefault="00EB0872" w:rsidP="00EB0872">
      <w:pPr>
        <w:numPr>
          <w:ilvl w:val="1"/>
          <w:numId w:val="47"/>
        </w:numPr>
      </w:pPr>
      <w:r w:rsidRPr="00EB0872">
        <w:rPr>
          <w:b/>
          <w:bCs/>
        </w:rPr>
        <w:t>Pastel image placeholders</w:t>
      </w:r>
      <w:r w:rsidRPr="00EB0872">
        <w:t xml:space="preserve"> for products without images.</w:t>
      </w:r>
    </w:p>
    <w:p w14:paraId="19548E27" w14:textId="77777777" w:rsidR="00EB0872" w:rsidRPr="00EB0872" w:rsidRDefault="00EB0872" w:rsidP="00EB0872">
      <w:pPr>
        <w:numPr>
          <w:ilvl w:val="1"/>
          <w:numId w:val="47"/>
        </w:numPr>
      </w:pPr>
      <w:r w:rsidRPr="00EB0872">
        <w:rPr>
          <w:b/>
          <w:bCs/>
        </w:rPr>
        <w:t>Low-stock tags</w:t>
      </w:r>
      <w:r w:rsidRPr="00EB0872">
        <w:t xml:space="preserve"> in muted coral with hover details.</w:t>
      </w:r>
    </w:p>
    <w:p w14:paraId="5BDE2D42" w14:textId="77777777" w:rsidR="00EB0872" w:rsidRPr="00EB0872" w:rsidRDefault="00000000" w:rsidP="00EB0872">
      <w:r>
        <w:pict w14:anchorId="0AFAEA92">
          <v:rect id="_x0000_i1045" style="width:0;height:1.5pt" o:hralign="center" o:hrstd="t" o:hr="t" fillcolor="#a0a0a0" stroked="f"/>
        </w:pict>
      </w:r>
    </w:p>
    <w:p w14:paraId="757B1491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H. Automated WhatsApp Reminders</w:t>
      </w:r>
    </w:p>
    <w:p w14:paraId="0DD0E57B" w14:textId="77777777" w:rsidR="00EB0872" w:rsidRPr="00EB0872" w:rsidRDefault="00EB0872" w:rsidP="00EB0872">
      <w:r w:rsidRPr="00EB0872">
        <w:rPr>
          <w:b/>
          <w:bCs/>
        </w:rPr>
        <w:t>UI/UX Enhancements</w:t>
      </w:r>
      <w:r w:rsidRPr="00EB0872">
        <w:t>:</w:t>
      </w:r>
    </w:p>
    <w:p w14:paraId="22005B41" w14:textId="77777777" w:rsidR="00EB0872" w:rsidRPr="00EB0872" w:rsidRDefault="00EB0872" w:rsidP="00EB0872">
      <w:pPr>
        <w:numPr>
          <w:ilvl w:val="0"/>
          <w:numId w:val="48"/>
        </w:numPr>
      </w:pPr>
      <w:r w:rsidRPr="00EB0872">
        <w:rPr>
          <w:b/>
          <w:bCs/>
        </w:rPr>
        <w:t>Message Preview</w:t>
      </w:r>
      <w:r w:rsidRPr="00EB0872">
        <w:t>:</w:t>
      </w:r>
    </w:p>
    <w:p w14:paraId="02B98F9A" w14:textId="77777777" w:rsidR="00EB0872" w:rsidRPr="00EB0872" w:rsidRDefault="00EB0872" w:rsidP="00EB0872">
      <w:pPr>
        <w:numPr>
          <w:ilvl w:val="1"/>
          <w:numId w:val="48"/>
        </w:numPr>
      </w:pPr>
      <w:r w:rsidRPr="00EB0872">
        <w:t xml:space="preserve">WhatsApp templates show </w:t>
      </w:r>
      <w:r w:rsidRPr="00EB0872">
        <w:rPr>
          <w:b/>
          <w:bCs/>
        </w:rPr>
        <w:t xml:space="preserve">theme-compliant accent </w:t>
      </w:r>
      <w:proofErr w:type="spellStart"/>
      <w:r w:rsidRPr="00EB0872">
        <w:rPr>
          <w:b/>
          <w:bCs/>
        </w:rPr>
        <w:t>colors</w:t>
      </w:r>
      <w:proofErr w:type="spellEnd"/>
      <w:r w:rsidRPr="00EB0872">
        <w:t xml:space="preserve"> in preview mode.</w:t>
      </w:r>
    </w:p>
    <w:p w14:paraId="23C6C942" w14:textId="77777777" w:rsidR="00EB0872" w:rsidRPr="00EB0872" w:rsidRDefault="00000000" w:rsidP="00EB0872">
      <w:r>
        <w:pict w14:anchorId="57059996">
          <v:rect id="_x0000_i1046" style="width:0;height:1.5pt" o:hralign="center" o:hrstd="t" o:hr="t" fillcolor="#a0a0a0" stroked="f"/>
        </w:pict>
      </w:r>
    </w:p>
    <w:p w14:paraId="1C23B94E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Future-Proof Features</w:t>
      </w:r>
    </w:p>
    <w:p w14:paraId="2188A507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D. User Experience</w:t>
      </w:r>
    </w:p>
    <w:p w14:paraId="122FC028" w14:textId="77777777" w:rsidR="00EB0872" w:rsidRPr="00EB0872" w:rsidRDefault="00EB0872" w:rsidP="00EB0872">
      <w:r w:rsidRPr="00EB0872">
        <w:rPr>
          <w:b/>
          <w:bCs/>
        </w:rPr>
        <w:t>UI/UX Enhancements</w:t>
      </w:r>
      <w:r w:rsidRPr="00EB0872">
        <w:t>:</w:t>
      </w:r>
    </w:p>
    <w:p w14:paraId="4CEB845D" w14:textId="77777777" w:rsidR="00EB0872" w:rsidRPr="00EB0872" w:rsidRDefault="00EB0872" w:rsidP="00EB0872">
      <w:pPr>
        <w:numPr>
          <w:ilvl w:val="0"/>
          <w:numId w:val="49"/>
        </w:numPr>
      </w:pPr>
      <w:r w:rsidRPr="00EB0872">
        <w:rPr>
          <w:b/>
          <w:bCs/>
        </w:rPr>
        <w:t>Theme Switcher</w:t>
      </w:r>
      <w:r w:rsidRPr="00EB0872">
        <w:t>:</w:t>
      </w:r>
    </w:p>
    <w:p w14:paraId="0241C8B8" w14:textId="77777777" w:rsidR="00EB0872" w:rsidRPr="00EB0872" w:rsidRDefault="00EB0872" w:rsidP="00EB0872">
      <w:pPr>
        <w:numPr>
          <w:ilvl w:val="1"/>
          <w:numId w:val="49"/>
        </w:numPr>
      </w:pPr>
      <w:r w:rsidRPr="00EB0872">
        <w:rPr>
          <w:b/>
          <w:bCs/>
        </w:rPr>
        <w:t>In-App Theme Picker</w:t>
      </w:r>
      <w:r w:rsidRPr="00EB0872">
        <w:t>:</w:t>
      </w:r>
    </w:p>
    <w:p w14:paraId="30BDE1A8" w14:textId="77777777" w:rsidR="00EB0872" w:rsidRPr="00EB0872" w:rsidRDefault="00EB0872" w:rsidP="00EB0872">
      <w:pPr>
        <w:numPr>
          <w:ilvl w:val="2"/>
          <w:numId w:val="49"/>
        </w:numPr>
      </w:pPr>
      <w:r w:rsidRPr="00EB0872">
        <w:t>Accessed via a paintbrush icon (top-right).</w:t>
      </w:r>
    </w:p>
    <w:p w14:paraId="7F86C751" w14:textId="77777777" w:rsidR="00EB0872" w:rsidRPr="00EB0872" w:rsidRDefault="00EB0872" w:rsidP="00EB0872">
      <w:pPr>
        <w:numPr>
          <w:ilvl w:val="2"/>
          <w:numId w:val="49"/>
        </w:numPr>
      </w:pPr>
      <w:r w:rsidRPr="00EB0872">
        <w:t xml:space="preserve">Grid of </w:t>
      </w:r>
      <w:r w:rsidRPr="00EB0872">
        <w:rPr>
          <w:b/>
          <w:bCs/>
        </w:rPr>
        <w:t>20+ pastel theme thumbnails</w:t>
      </w:r>
      <w:r w:rsidRPr="00EB0872">
        <w:t xml:space="preserve"> with names (e.g., "Lavender Dawn").</w:t>
      </w:r>
    </w:p>
    <w:p w14:paraId="709964BC" w14:textId="77777777" w:rsidR="00EB0872" w:rsidRPr="00EB0872" w:rsidRDefault="00EB0872" w:rsidP="00EB0872">
      <w:pPr>
        <w:numPr>
          <w:ilvl w:val="2"/>
          <w:numId w:val="49"/>
        </w:numPr>
      </w:pPr>
      <w:r w:rsidRPr="00EB0872">
        <w:t xml:space="preserve">Search/filter by </w:t>
      </w:r>
      <w:proofErr w:type="spellStart"/>
      <w:r w:rsidRPr="00EB0872">
        <w:t>color</w:t>
      </w:r>
      <w:proofErr w:type="spellEnd"/>
      <w:r w:rsidRPr="00EB0872">
        <w:t xml:space="preserve"> or name.</w:t>
      </w:r>
    </w:p>
    <w:p w14:paraId="47BA794E" w14:textId="77777777" w:rsidR="00EB0872" w:rsidRPr="00EB0872" w:rsidRDefault="00EB0872" w:rsidP="00EB0872">
      <w:pPr>
        <w:numPr>
          <w:ilvl w:val="1"/>
          <w:numId w:val="49"/>
        </w:numPr>
      </w:pPr>
      <w:r w:rsidRPr="00EB0872">
        <w:rPr>
          <w:b/>
          <w:bCs/>
        </w:rPr>
        <w:t>Auto-Sync</w:t>
      </w:r>
      <w:r w:rsidRPr="00EB0872">
        <w:t>: Themes apply globally (web, mobile, PDF exports).</w:t>
      </w:r>
    </w:p>
    <w:p w14:paraId="57CC8CA9" w14:textId="77777777" w:rsidR="00EB0872" w:rsidRPr="00EB0872" w:rsidRDefault="00EB0872" w:rsidP="00EB0872">
      <w:pPr>
        <w:numPr>
          <w:ilvl w:val="1"/>
          <w:numId w:val="49"/>
        </w:numPr>
      </w:pPr>
      <w:r w:rsidRPr="00EB0872">
        <w:rPr>
          <w:b/>
          <w:bCs/>
        </w:rPr>
        <w:lastRenderedPageBreak/>
        <w:t>Accessibility Check</w:t>
      </w:r>
      <w:r w:rsidRPr="00EB0872">
        <w:t>: WCAG AA contrast ratios enforced (e.g., dark text on light pastels).</w:t>
      </w:r>
    </w:p>
    <w:p w14:paraId="06861A86" w14:textId="77777777" w:rsidR="00EB0872" w:rsidRPr="00EB0872" w:rsidRDefault="00EB0872" w:rsidP="00EB0872">
      <w:pPr>
        <w:rPr>
          <w:b/>
          <w:bCs/>
        </w:rPr>
      </w:pPr>
      <w:r w:rsidRPr="00EB0872">
        <w:rPr>
          <w:b/>
          <w:bCs/>
        </w:rPr>
        <w:t>Why This Works</w:t>
      </w:r>
    </w:p>
    <w:p w14:paraId="61B439C7" w14:textId="77777777" w:rsidR="00EB0872" w:rsidRPr="00EB0872" w:rsidRDefault="00EB0872" w:rsidP="00EB0872">
      <w:pPr>
        <w:numPr>
          <w:ilvl w:val="0"/>
          <w:numId w:val="50"/>
        </w:numPr>
      </w:pPr>
      <w:r w:rsidRPr="00EB0872">
        <w:rPr>
          <w:b/>
          <w:bCs/>
        </w:rPr>
        <w:t>Seamless Integration</w:t>
      </w:r>
      <w:r w:rsidRPr="00EB0872">
        <w:t>: UI/UX changes are nested within existing features, avoiding redundancy.</w:t>
      </w:r>
    </w:p>
    <w:p w14:paraId="5A1982D9" w14:textId="77777777" w:rsidR="00EB0872" w:rsidRPr="00EB0872" w:rsidRDefault="00EB0872" w:rsidP="00EB0872">
      <w:pPr>
        <w:numPr>
          <w:ilvl w:val="0"/>
          <w:numId w:val="50"/>
        </w:numPr>
      </w:pPr>
      <w:r w:rsidRPr="00EB0872">
        <w:rPr>
          <w:b/>
          <w:bCs/>
        </w:rPr>
        <w:t>Scalability</w:t>
      </w:r>
      <w:r w:rsidRPr="00EB0872">
        <w:t>: Theme JSON and backend logic support easy addition of new palettes.</w:t>
      </w:r>
    </w:p>
    <w:p w14:paraId="1FBDACD4" w14:textId="77777777" w:rsidR="00EB0872" w:rsidRPr="00EB0872" w:rsidRDefault="00EB0872" w:rsidP="00EB0872">
      <w:pPr>
        <w:numPr>
          <w:ilvl w:val="0"/>
          <w:numId w:val="50"/>
        </w:numPr>
      </w:pPr>
      <w:r w:rsidRPr="00EB0872">
        <w:rPr>
          <w:b/>
          <w:bCs/>
        </w:rPr>
        <w:t>Consistency</w:t>
      </w:r>
      <w:r w:rsidRPr="00EB0872">
        <w:t>: All modules (web, mobile, PDFs) reflect the active theme.</w:t>
      </w:r>
    </w:p>
    <w:p w14:paraId="4A9C0D5E" w14:textId="45F98CA0" w:rsidR="00EB0872" w:rsidRPr="00EB0872" w:rsidRDefault="00EB0872" w:rsidP="00EB0872">
      <w:r w:rsidRPr="00EB0872">
        <w:t xml:space="preserve">This approach retains all original functionality while layering modern UI/UX improvements directly into your structure. </w:t>
      </w:r>
    </w:p>
    <w:p w14:paraId="394EF1C3" w14:textId="77777777" w:rsidR="00EB0872" w:rsidRPr="00EB0872" w:rsidRDefault="00EB0872" w:rsidP="00EB0872"/>
    <w:p w14:paraId="72E362B3" w14:textId="77777777" w:rsidR="00EB0872" w:rsidRPr="00EB0872" w:rsidRDefault="00EB0872" w:rsidP="00EB0872">
      <w:r w:rsidRPr="00EB0872">
        <w:t>This structured document provides clear, detailed explanations suitable for training a language model to generate relevant, context-aware responses related to the app's features and functionality.</w:t>
      </w:r>
    </w:p>
    <w:p w14:paraId="31E57789" w14:textId="77777777" w:rsidR="006B2737" w:rsidRDefault="006B2737"/>
    <w:sectPr w:rsidR="006B2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12CA8"/>
    <w:multiLevelType w:val="multilevel"/>
    <w:tmpl w:val="E72E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7125D"/>
    <w:multiLevelType w:val="multilevel"/>
    <w:tmpl w:val="66FE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F7955"/>
    <w:multiLevelType w:val="multilevel"/>
    <w:tmpl w:val="F1CA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E3C20"/>
    <w:multiLevelType w:val="multilevel"/>
    <w:tmpl w:val="B336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77A99"/>
    <w:multiLevelType w:val="multilevel"/>
    <w:tmpl w:val="3326B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E30C9A"/>
    <w:multiLevelType w:val="multilevel"/>
    <w:tmpl w:val="200C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7E6A45"/>
    <w:multiLevelType w:val="multilevel"/>
    <w:tmpl w:val="3C40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84480A"/>
    <w:multiLevelType w:val="multilevel"/>
    <w:tmpl w:val="CD6C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5C784F"/>
    <w:multiLevelType w:val="multilevel"/>
    <w:tmpl w:val="86A8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4D1DD1"/>
    <w:multiLevelType w:val="multilevel"/>
    <w:tmpl w:val="31AE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802BF4"/>
    <w:multiLevelType w:val="multilevel"/>
    <w:tmpl w:val="CEAA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EC6676"/>
    <w:multiLevelType w:val="multilevel"/>
    <w:tmpl w:val="14E6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7E5432"/>
    <w:multiLevelType w:val="multilevel"/>
    <w:tmpl w:val="8CAA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1A2D8B"/>
    <w:multiLevelType w:val="multilevel"/>
    <w:tmpl w:val="F02A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367D87"/>
    <w:multiLevelType w:val="multilevel"/>
    <w:tmpl w:val="D866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FD6999"/>
    <w:multiLevelType w:val="multilevel"/>
    <w:tmpl w:val="D5C0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1759CC"/>
    <w:multiLevelType w:val="multilevel"/>
    <w:tmpl w:val="5506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E639F7"/>
    <w:multiLevelType w:val="multilevel"/>
    <w:tmpl w:val="DD68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7E0D70"/>
    <w:multiLevelType w:val="multilevel"/>
    <w:tmpl w:val="661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9B7B46"/>
    <w:multiLevelType w:val="multilevel"/>
    <w:tmpl w:val="DB1A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E57F0B"/>
    <w:multiLevelType w:val="multilevel"/>
    <w:tmpl w:val="34E8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0361F5"/>
    <w:multiLevelType w:val="multilevel"/>
    <w:tmpl w:val="A41C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855EDA"/>
    <w:multiLevelType w:val="multilevel"/>
    <w:tmpl w:val="1386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FE4BCD"/>
    <w:multiLevelType w:val="multilevel"/>
    <w:tmpl w:val="7EA6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291840"/>
    <w:multiLevelType w:val="multilevel"/>
    <w:tmpl w:val="EECA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89033C"/>
    <w:multiLevelType w:val="multilevel"/>
    <w:tmpl w:val="8B32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CC212A"/>
    <w:multiLevelType w:val="multilevel"/>
    <w:tmpl w:val="1DA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FC4222"/>
    <w:multiLevelType w:val="multilevel"/>
    <w:tmpl w:val="BAE0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C1436F"/>
    <w:multiLevelType w:val="multilevel"/>
    <w:tmpl w:val="83DE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8445F3"/>
    <w:multiLevelType w:val="multilevel"/>
    <w:tmpl w:val="815A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8D1EE4"/>
    <w:multiLevelType w:val="multilevel"/>
    <w:tmpl w:val="71AA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3A19E0"/>
    <w:multiLevelType w:val="multilevel"/>
    <w:tmpl w:val="BB6C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2C0499"/>
    <w:multiLevelType w:val="multilevel"/>
    <w:tmpl w:val="453A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005C8B"/>
    <w:multiLevelType w:val="multilevel"/>
    <w:tmpl w:val="1F3C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5A44EB"/>
    <w:multiLevelType w:val="multilevel"/>
    <w:tmpl w:val="6986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5E3ED9"/>
    <w:multiLevelType w:val="multilevel"/>
    <w:tmpl w:val="8EBA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516C19"/>
    <w:multiLevelType w:val="multilevel"/>
    <w:tmpl w:val="7EEE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FE419E"/>
    <w:multiLevelType w:val="multilevel"/>
    <w:tmpl w:val="F9BC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5A39CB"/>
    <w:multiLevelType w:val="multilevel"/>
    <w:tmpl w:val="A36A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5E7213"/>
    <w:multiLevelType w:val="multilevel"/>
    <w:tmpl w:val="33FE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F44868"/>
    <w:multiLevelType w:val="multilevel"/>
    <w:tmpl w:val="0C78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320E22"/>
    <w:multiLevelType w:val="multilevel"/>
    <w:tmpl w:val="C456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074EFB"/>
    <w:multiLevelType w:val="multilevel"/>
    <w:tmpl w:val="5FA4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6E4C51"/>
    <w:multiLevelType w:val="multilevel"/>
    <w:tmpl w:val="2C80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BD74B4"/>
    <w:multiLevelType w:val="multilevel"/>
    <w:tmpl w:val="D73C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BF4DBF"/>
    <w:multiLevelType w:val="multilevel"/>
    <w:tmpl w:val="BFCC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A72D47"/>
    <w:multiLevelType w:val="multilevel"/>
    <w:tmpl w:val="6D2A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E2173A"/>
    <w:multiLevelType w:val="multilevel"/>
    <w:tmpl w:val="6EEA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EB511F"/>
    <w:multiLevelType w:val="multilevel"/>
    <w:tmpl w:val="8BFA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420446"/>
    <w:multiLevelType w:val="multilevel"/>
    <w:tmpl w:val="2D2A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9050605">
    <w:abstractNumId w:val="45"/>
  </w:num>
  <w:num w:numId="2" w16cid:durableId="1712807308">
    <w:abstractNumId w:val="27"/>
  </w:num>
  <w:num w:numId="3" w16cid:durableId="250089993">
    <w:abstractNumId w:val="3"/>
  </w:num>
  <w:num w:numId="4" w16cid:durableId="2073263411">
    <w:abstractNumId w:val="7"/>
  </w:num>
  <w:num w:numId="5" w16cid:durableId="277219117">
    <w:abstractNumId w:val="29"/>
  </w:num>
  <w:num w:numId="6" w16cid:durableId="1393578564">
    <w:abstractNumId w:val="44"/>
  </w:num>
  <w:num w:numId="7" w16cid:durableId="724718302">
    <w:abstractNumId w:val="28"/>
  </w:num>
  <w:num w:numId="8" w16cid:durableId="1175143624">
    <w:abstractNumId w:val="30"/>
  </w:num>
  <w:num w:numId="9" w16cid:durableId="709886568">
    <w:abstractNumId w:val="46"/>
  </w:num>
  <w:num w:numId="10" w16cid:durableId="729310433">
    <w:abstractNumId w:val="1"/>
  </w:num>
  <w:num w:numId="11" w16cid:durableId="445076312">
    <w:abstractNumId w:val="31"/>
  </w:num>
  <w:num w:numId="12" w16cid:durableId="1814981274">
    <w:abstractNumId w:val="24"/>
  </w:num>
  <w:num w:numId="13" w16cid:durableId="1904020889">
    <w:abstractNumId w:val="35"/>
  </w:num>
  <w:num w:numId="14" w16cid:durableId="1096948465">
    <w:abstractNumId w:val="32"/>
  </w:num>
  <w:num w:numId="15" w16cid:durableId="1316688653">
    <w:abstractNumId w:val="17"/>
  </w:num>
  <w:num w:numId="16" w16cid:durableId="366176276">
    <w:abstractNumId w:val="9"/>
  </w:num>
  <w:num w:numId="17" w16cid:durableId="2141341197">
    <w:abstractNumId w:val="15"/>
  </w:num>
  <w:num w:numId="18" w16cid:durableId="1197497967">
    <w:abstractNumId w:val="23"/>
  </w:num>
  <w:num w:numId="19" w16cid:durableId="146746778">
    <w:abstractNumId w:val="0"/>
  </w:num>
  <w:num w:numId="20" w16cid:durableId="1936554145">
    <w:abstractNumId w:val="6"/>
  </w:num>
  <w:num w:numId="21" w16cid:durableId="2074309238">
    <w:abstractNumId w:val="4"/>
  </w:num>
  <w:num w:numId="22" w16cid:durableId="1735736034">
    <w:abstractNumId w:val="40"/>
  </w:num>
  <w:num w:numId="23" w16cid:durableId="1061754548">
    <w:abstractNumId w:val="5"/>
  </w:num>
  <w:num w:numId="24" w16cid:durableId="215094061">
    <w:abstractNumId w:val="14"/>
  </w:num>
  <w:num w:numId="25" w16cid:durableId="723942484">
    <w:abstractNumId w:val="34"/>
  </w:num>
  <w:num w:numId="26" w16cid:durableId="669021014">
    <w:abstractNumId w:val="16"/>
  </w:num>
  <w:num w:numId="27" w16cid:durableId="1337077063">
    <w:abstractNumId w:val="43"/>
  </w:num>
  <w:num w:numId="28" w16cid:durableId="915478204">
    <w:abstractNumId w:val="37"/>
  </w:num>
  <w:num w:numId="29" w16cid:durableId="1218322246">
    <w:abstractNumId w:val="42"/>
  </w:num>
  <w:num w:numId="30" w16cid:durableId="2070299636">
    <w:abstractNumId w:val="2"/>
  </w:num>
  <w:num w:numId="31" w16cid:durableId="1855879749">
    <w:abstractNumId w:val="38"/>
  </w:num>
  <w:num w:numId="32" w16cid:durableId="1796557525">
    <w:abstractNumId w:val="48"/>
  </w:num>
  <w:num w:numId="33" w16cid:durableId="2082873100">
    <w:abstractNumId w:val="10"/>
  </w:num>
  <w:num w:numId="34" w16cid:durableId="2047291193">
    <w:abstractNumId w:val="21"/>
  </w:num>
  <w:num w:numId="35" w16cid:durableId="1050306134">
    <w:abstractNumId w:val="41"/>
  </w:num>
  <w:num w:numId="36" w16cid:durableId="2047949000">
    <w:abstractNumId w:val="20"/>
  </w:num>
  <w:num w:numId="37" w16cid:durableId="625888166">
    <w:abstractNumId w:val="13"/>
  </w:num>
  <w:num w:numId="38" w16cid:durableId="336421198">
    <w:abstractNumId w:val="36"/>
  </w:num>
  <w:num w:numId="39" w16cid:durableId="386952765">
    <w:abstractNumId w:val="11"/>
  </w:num>
  <w:num w:numId="40" w16cid:durableId="407001210">
    <w:abstractNumId w:val="39"/>
  </w:num>
  <w:num w:numId="41" w16cid:durableId="151407903">
    <w:abstractNumId w:val="25"/>
  </w:num>
  <w:num w:numId="42" w16cid:durableId="69739032">
    <w:abstractNumId w:val="33"/>
  </w:num>
  <w:num w:numId="43" w16cid:durableId="1423188673">
    <w:abstractNumId w:val="19"/>
  </w:num>
  <w:num w:numId="44" w16cid:durableId="709451812">
    <w:abstractNumId w:val="49"/>
  </w:num>
  <w:num w:numId="45" w16cid:durableId="1858808851">
    <w:abstractNumId w:val="8"/>
  </w:num>
  <w:num w:numId="46" w16cid:durableId="1742872796">
    <w:abstractNumId w:val="12"/>
  </w:num>
  <w:num w:numId="47" w16cid:durableId="928737170">
    <w:abstractNumId w:val="22"/>
  </w:num>
  <w:num w:numId="48" w16cid:durableId="644353184">
    <w:abstractNumId w:val="18"/>
  </w:num>
  <w:num w:numId="49" w16cid:durableId="1488355096">
    <w:abstractNumId w:val="47"/>
  </w:num>
  <w:num w:numId="50" w16cid:durableId="6098167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75"/>
    <w:rsid w:val="00274A75"/>
    <w:rsid w:val="00351EC8"/>
    <w:rsid w:val="003523A0"/>
    <w:rsid w:val="006B2737"/>
    <w:rsid w:val="009B3BFB"/>
    <w:rsid w:val="00DE78C4"/>
    <w:rsid w:val="00E117E5"/>
    <w:rsid w:val="00EB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2799C"/>
  <w15:chartTrackingRefBased/>
  <w15:docId w15:val="{3C2D5F64-5B1A-4155-913B-829BDD6B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A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A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A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A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A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A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A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A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A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A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A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A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8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1251</Words>
  <Characters>7131</Characters>
  <Application>Microsoft Office Word</Application>
  <DocSecurity>0</DocSecurity>
  <Lines>59</Lines>
  <Paragraphs>16</Paragraphs>
  <ScaleCrop>false</ScaleCrop>
  <Company/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Yamunan Lakshminarasimhan</dc:creator>
  <cp:keywords/>
  <dc:description/>
  <cp:lastModifiedBy>Yamunan Lakshminarasimhan</cp:lastModifiedBy>
  <cp:revision>4</cp:revision>
  <dcterms:created xsi:type="dcterms:W3CDTF">2025-01-31T16:55:00Z</dcterms:created>
  <dcterms:modified xsi:type="dcterms:W3CDTF">2025-02-01T08:48:00Z</dcterms:modified>
</cp:coreProperties>
</file>