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38" w:rsidRDefault="00D61F00" w:rsidP="00D61F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KEANEKARAGAMAN DI INDONESIA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4481"/>
        <w:gridCol w:w="4225"/>
      </w:tblGrid>
      <w:tr w:rsidR="008B1F05" w:rsidTr="008B1F05">
        <w:tc>
          <w:tcPr>
            <w:tcW w:w="644" w:type="dxa"/>
            <w:vAlign w:val="center"/>
          </w:tcPr>
          <w:p w:rsidR="008B1F05" w:rsidRPr="008B1F05" w:rsidRDefault="008B1F05" w:rsidP="008B1F0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b/>
                <w:sz w:val="32"/>
                <w:szCs w:val="32"/>
              </w:rPr>
            </w:pPr>
            <w:r w:rsidRPr="008B1F05">
              <w:rPr>
                <w:b/>
                <w:sz w:val="32"/>
                <w:szCs w:val="32"/>
              </w:rPr>
              <w:t>NAMA RUMAH ADAT</w:t>
            </w:r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DAERAH ASAL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Krong</w:t>
            </w:r>
            <w:proofErr w:type="spellEnd"/>
            <w:r>
              <w:rPr>
                <w:sz w:val="28"/>
                <w:szCs w:val="28"/>
              </w:rPr>
              <w:t xml:space="preserve"> Bade</w:t>
            </w:r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Aceh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Bolon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Sumatera Utara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Gadang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Sumatera Barat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Melayu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Selaso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Riau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Panjang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Jambi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Limas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Sumatera Selatan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Bubungan</w:t>
            </w:r>
            <w:proofErr w:type="spellEnd"/>
            <w:r>
              <w:rPr>
                <w:sz w:val="28"/>
                <w:szCs w:val="28"/>
              </w:rPr>
              <w:t xml:space="preserve"> Lima</w:t>
            </w:r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Bengkulu</w:t>
            </w: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Rumah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Nowou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Sesat</w:t>
            </w:r>
            <w:proofErr w:type="spellEnd"/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Provinsi</w:t>
            </w:r>
            <w:proofErr w:type="spellEnd"/>
            <w:r>
              <w:rPr>
                <w:sz w:val="28"/>
                <w:szCs w:val="28"/>
              </w:rPr>
              <w:t xml:space="preserve"> Lampung</w:t>
            </w:r>
            <w:bookmarkStart w:id="0" w:name="_GoBack"/>
            <w:bookmarkEnd w:id="0"/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</w:p>
        </w:tc>
      </w:tr>
      <w:tr w:rsidR="008B1F05" w:rsidTr="008B1F05">
        <w:tc>
          <w:tcPr>
            <w:tcW w:w="644" w:type="dxa"/>
            <w:vAlign w:val="center"/>
          </w:tcPr>
          <w:p w:rsidR="008B1F05" w:rsidRDefault="008B1F05" w:rsidP="008B1F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4481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5" w:type="dxa"/>
            <w:vAlign w:val="center"/>
          </w:tcPr>
          <w:p w:rsidR="008B1F05" w:rsidRPr="008B1F05" w:rsidRDefault="008B1F05" w:rsidP="008B1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4D20DE" w:rsidRPr="004D20DE" w:rsidRDefault="004D20DE" w:rsidP="00D61F00">
      <w:pPr>
        <w:jc w:val="center"/>
        <w:rPr>
          <w:b/>
          <w:sz w:val="28"/>
          <w:szCs w:val="28"/>
        </w:rPr>
      </w:pPr>
    </w:p>
    <w:sectPr w:rsidR="004D20DE" w:rsidRPr="004D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00"/>
    <w:rsid w:val="004D20DE"/>
    <w:rsid w:val="004D5103"/>
    <w:rsid w:val="008B1F05"/>
    <w:rsid w:val="008F2ECE"/>
    <w:rsid w:val="00CF5D38"/>
    <w:rsid w:val="00D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5653D-D55C-48B4-AE9A-98492DEE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fatoni murfid syaafii</dc:creator>
  <cp:keywords/>
  <dc:description/>
  <cp:lastModifiedBy>fatoni murfid syaafii</cp:lastModifiedBy>
  <cp:revision>1</cp:revision>
  <dcterms:created xsi:type="dcterms:W3CDTF">2019-02-11T14:32:00Z</dcterms:created>
  <dcterms:modified xsi:type="dcterms:W3CDTF">2019-02-11T15:33:00Z</dcterms:modified>
</cp:coreProperties>
</file>