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GLOSSAIRE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fichier : </w:t>
      </w:r>
      <w:r>
        <w:rPr>
          <w:i/>
          <w:iCs/>
        </w:rPr>
        <w:t>owid-energy-data_clean.csv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country </w:t>
      </w:r>
    </w:p>
    <w:p>
      <w:pPr>
        <w:pStyle w:val="Normal"/>
        <w:bidi w:val="0"/>
        <w:jc w:val="left"/>
        <w:rPr/>
      </w:pPr>
      <w:r>
        <w:rPr/>
        <w:t>nom du pays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year</w:t>
      </w:r>
    </w:p>
    <w:p>
      <w:pPr>
        <w:pStyle w:val="Normal"/>
        <w:bidi w:val="0"/>
        <w:jc w:val="left"/>
        <w:rPr/>
      </w:pPr>
      <w:r>
        <w:rPr/>
        <w:t>année de l’observation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iso_code</w:t>
      </w:r>
    </w:p>
    <w:p>
      <w:pPr>
        <w:pStyle w:val="Normal"/>
        <w:bidi w:val="0"/>
        <w:jc w:val="left"/>
        <w:rPr/>
      </w:pPr>
      <w:r>
        <w:rPr/>
        <w:t>ISO 3166-1 alpha-3, codes pays 3 lettres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Population</w:t>
      </w:r>
    </w:p>
    <w:p>
      <w:pPr>
        <w:pStyle w:val="Normal"/>
        <w:bidi w:val="0"/>
        <w:jc w:val="left"/>
        <w:rPr/>
      </w:pPr>
      <w:r>
        <w:rPr/>
        <w:t>Population du pays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Gdp</w:t>
      </w:r>
    </w:p>
    <w:p>
      <w:pPr>
        <w:pStyle w:val="Normal"/>
        <w:bidi w:val="0"/>
        <w:jc w:val="left"/>
        <w:rPr/>
      </w:pPr>
      <w:r>
        <w:rPr/>
        <w:t>Produit Intérieur Brut du pays (en parité de pouvoir d’achat)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coal_cons_per_capita</w:t>
      </w:r>
    </w:p>
    <w:p>
      <w:pPr>
        <w:pStyle w:val="Normal"/>
        <w:bidi w:val="0"/>
        <w:jc w:val="left"/>
        <w:rPr/>
      </w:pPr>
      <w:r>
        <w:rPr/>
        <w:t>consommation de charbon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coal_consumption</w:t>
      </w:r>
    </w:p>
    <w:p>
      <w:pPr>
        <w:pStyle w:val="Normal"/>
        <w:bidi w:val="0"/>
        <w:jc w:val="left"/>
        <w:rPr/>
      </w:pPr>
      <w:r>
        <w:rPr/>
        <w:t>consommation de charbon (mesurée en TW/h)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coal_elec_per_capita</w:t>
      </w:r>
    </w:p>
    <w:p>
      <w:pPr>
        <w:pStyle w:val="Normal"/>
        <w:bidi w:val="0"/>
        <w:jc w:val="left"/>
        <w:rPr/>
      </w:pPr>
      <w:r>
        <w:rPr/>
        <w:t>éléctricté produite à partir du charbon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coal_electricity</w:t>
      </w:r>
    </w:p>
    <w:p>
      <w:pPr>
        <w:pStyle w:val="Normal"/>
        <w:bidi w:val="0"/>
        <w:jc w:val="left"/>
        <w:rPr/>
      </w:pPr>
      <w:r>
        <w:rPr/>
        <w:t>éléctricité produit à partir du charbon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coal_prod_per_capita</w:t>
      </w:r>
    </w:p>
    <w:p>
      <w:pPr>
        <w:pStyle w:val="Normal"/>
        <w:bidi w:val="0"/>
        <w:jc w:val="left"/>
        <w:rPr/>
      </w:pPr>
      <w:r>
        <w:rPr/>
        <w:t>production de charbon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coal_production</w:t>
      </w:r>
    </w:p>
    <w:p>
      <w:pPr>
        <w:pStyle w:val="Normal"/>
        <w:bidi w:val="0"/>
        <w:jc w:val="left"/>
        <w:rPr/>
      </w:pPr>
      <w:r>
        <w:rPr/>
        <w:t>production de charbon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coal_share_elec</w:t>
      </w:r>
    </w:p>
    <w:p>
      <w:pPr>
        <w:pStyle w:val="Normal"/>
        <w:bidi w:val="0"/>
        <w:jc w:val="left"/>
        <w:rPr/>
      </w:pPr>
      <w:r>
        <w:rPr/>
        <w:t>part de l’éléctricté produite à partir du charbon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coal_share_energy</w:t>
      </w:r>
    </w:p>
    <w:p>
      <w:pPr>
        <w:pStyle w:val="Normal"/>
        <w:bidi w:val="0"/>
        <w:jc w:val="left"/>
        <w:rPr/>
      </w:pPr>
      <w:r>
        <w:rPr/>
        <w:t>part du charbon dans la cosnommation d’énergir primaire (en % 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electricity_demand</w:t>
      </w:r>
    </w:p>
    <w:p>
      <w:pPr>
        <w:pStyle w:val="Normal"/>
        <w:bidi w:val="0"/>
        <w:jc w:val="left"/>
        <w:rPr/>
      </w:pPr>
      <w:r>
        <w:rPr/>
        <w:t>demande en élétricité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electricity_demand_per_capita</w:t>
      </w:r>
    </w:p>
    <w:p>
      <w:pPr>
        <w:pStyle w:val="Normal"/>
        <w:bidi w:val="0"/>
        <w:jc w:val="left"/>
        <w:rPr/>
      </w:pPr>
      <w:r>
        <w:rPr/>
        <w:t>demande en éléctricté par personne (en kWh)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electricity_generation</w:t>
      </w:r>
    </w:p>
    <w:p>
      <w:pPr>
        <w:pStyle w:val="Normal"/>
        <w:bidi w:val="0"/>
        <w:jc w:val="left"/>
        <w:rPr/>
      </w:pPr>
      <w:r>
        <w:rPr/>
        <w:t>production d’éléctricité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electricity_share_energy</w:t>
      </w:r>
    </w:p>
    <w:p>
      <w:pPr>
        <w:pStyle w:val="Normal"/>
        <w:bidi w:val="0"/>
        <w:jc w:val="left"/>
        <w:rPr/>
      </w:pPr>
      <w:r>
        <w:rPr/>
        <w:t>part de l’éléctricté dans la consommation totale d’énergie primaire (en 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energy_per_capita</w:t>
      </w:r>
    </w:p>
    <w:p>
      <w:pPr>
        <w:pStyle w:val="Normal"/>
        <w:bidi w:val="0"/>
        <w:jc w:val="left"/>
        <w:rPr/>
      </w:pPr>
      <w:r>
        <w:rPr/>
        <w:t>consommation d’énergie primaire par personne (en kWh)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energy_per_gdp</w:t>
      </w:r>
    </w:p>
    <w:p>
      <w:pPr>
        <w:pStyle w:val="Normal"/>
        <w:bidi w:val="0"/>
        <w:jc w:val="left"/>
        <w:rPr/>
      </w:pPr>
      <w:r>
        <w:rPr/>
        <w:t>consommation d’énergie primaire pour créer 1 unité de PIB (en kWh /$)</w:t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fossil_elec_per_capita</w:t>
      </w:r>
    </w:p>
    <w:p>
      <w:pPr>
        <w:pStyle w:val="Normal"/>
        <w:bidi w:val="0"/>
        <w:jc w:val="left"/>
        <w:rPr/>
      </w:pPr>
      <w:r>
        <w:rPr/>
        <w:t>éléctricité produite à partir d’energie fossile (charbon,gaz,petrole) par personne  (en kWh par personne)</w:t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fossil_electricity</w:t>
      </w:r>
    </w:p>
    <w:p>
      <w:pPr>
        <w:pStyle w:val="Normal"/>
        <w:bidi w:val="0"/>
        <w:jc w:val="left"/>
        <w:rPr/>
      </w:pPr>
      <w:r>
        <w:rPr/>
        <w:t>éléctricité produite à partir d’energie fossile (charbon,gaz,petrole) (en kWh)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fossil_energy_per_capita</w:t>
      </w:r>
    </w:p>
    <w:p>
      <w:pPr>
        <w:pStyle w:val="Normal"/>
        <w:bidi w:val="0"/>
        <w:jc w:val="left"/>
        <w:rPr/>
      </w:pPr>
      <w:r>
        <w:rPr/>
        <w:t>consommation d’énergie fossile par personne (en kWh par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fossil_fuel_consumption</w:t>
      </w:r>
    </w:p>
    <w:p>
      <w:pPr>
        <w:pStyle w:val="Normal"/>
        <w:bidi w:val="0"/>
        <w:jc w:val="left"/>
        <w:rPr/>
      </w:pPr>
      <w:r>
        <w:rPr/>
        <w:t>consommation d’energie fossile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fossil_share_elec</w:t>
      </w:r>
    </w:p>
    <w:p>
      <w:pPr>
        <w:pStyle w:val="Normal"/>
        <w:bidi w:val="0"/>
        <w:jc w:val="left"/>
        <w:rPr/>
      </w:pPr>
      <w:r>
        <w:rPr/>
        <w:t>part d’éléctricté produite avec énergies fossile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fossil_share_energy</w:t>
      </w:r>
    </w:p>
    <w:p>
      <w:pPr>
        <w:pStyle w:val="Normal"/>
        <w:bidi w:val="0"/>
        <w:jc w:val="left"/>
        <w:rPr/>
      </w:pPr>
      <w:r>
        <w:rPr/>
        <w:t>part d’énergie fossile dans les energies primaire consommées (en 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gas_consumption</w:t>
      </w:r>
    </w:p>
    <w:p>
      <w:pPr>
        <w:pStyle w:val="Normal"/>
        <w:bidi w:val="0"/>
        <w:jc w:val="left"/>
        <w:rPr/>
      </w:pPr>
      <w:r>
        <w:rPr/>
        <w:t>consommation de gaz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gas_elec_per_capita</w:t>
      </w:r>
    </w:p>
    <w:p>
      <w:pPr>
        <w:pStyle w:val="Normal"/>
        <w:bidi w:val="0"/>
        <w:jc w:val="left"/>
        <w:rPr/>
      </w:pPr>
      <w:r>
        <w:rPr/>
        <w:t>production électrique à partir du gaz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gas_electricity</w:t>
      </w:r>
    </w:p>
    <w:p>
      <w:pPr>
        <w:pStyle w:val="Normal"/>
        <w:bidi w:val="0"/>
        <w:jc w:val="left"/>
        <w:rPr/>
      </w:pPr>
      <w:r>
        <w:rPr/>
        <w:t>production éléctrique à partir de gaz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gas_energy_per_capita</w:t>
      </w:r>
    </w:p>
    <w:p>
      <w:pPr>
        <w:pStyle w:val="Normal"/>
        <w:bidi w:val="0"/>
        <w:jc w:val="left"/>
        <w:rPr/>
      </w:pPr>
      <w:r>
        <w:rPr/>
        <w:t>consommation de gaz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gas_prod_per_capita</w:t>
      </w:r>
    </w:p>
    <w:p>
      <w:pPr>
        <w:pStyle w:val="Normal"/>
        <w:bidi w:val="0"/>
        <w:jc w:val="left"/>
        <w:rPr/>
      </w:pPr>
      <w:r>
        <w:rPr/>
        <w:t>production de gaz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gas_production</w:t>
      </w:r>
    </w:p>
    <w:p>
      <w:pPr>
        <w:pStyle w:val="Normal"/>
        <w:bidi w:val="0"/>
        <w:jc w:val="left"/>
        <w:rPr/>
      </w:pPr>
      <w:r>
        <w:rPr/>
        <w:t>production de gaz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gas_share_elec</w:t>
      </w:r>
    </w:p>
    <w:p>
      <w:pPr>
        <w:pStyle w:val="Normal"/>
        <w:bidi w:val="0"/>
        <w:jc w:val="left"/>
        <w:rPr/>
      </w:pPr>
      <w:r>
        <w:rPr/>
        <w:t>part de l’élétricité produite à partir du gaz (en 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gas_share_energy</w:t>
      </w:r>
    </w:p>
    <w:p>
      <w:pPr>
        <w:pStyle w:val="Normal"/>
        <w:bidi w:val="0"/>
        <w:jc w:val="left"/>
        <w:rPr/>
      </w:pPr>
      <w:r>
        <w:rPr/>
        <w:t>part du gaz dans la consommation d’énergies primaire (en 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greenhouse_gas_emissions</w:t>
      </w:r>
    </w:p>
    <w:p>
      <w:pPr>
        <w:pStyle w:val="Normal"/>
        <w:bidi w:val="0"/>
        <w:jc w:val="left"/>
        <w:rPr/>
      </w:pPr>
      <w:r>
        <w:rPr/>
        <w:t>emmissions de gaz à effet de serre lié à la production éléctrique (en Mt de CO2)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hydro_consumption</w:t>
      </w:r>
    </w:p>
    <w:p>
      <w:pPr>
        <w:pStyle w:val="Normal"/>
        <w:bidi w:val="0"/>
        <w:jc w:val="left"/>
        <w:rPr/>
      </w:pPr>
      <w:r>
        <w:rPr/>
        <w:t>consommation d’énérgie primaire depuis force hydraulique (en TWh)</w:t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hydro_elec_per_capita</w:t>
      </w:r>
    </w:p>
    <w:p>
      <w:pPr>
        <w:pStyle w:val="Normal"/>
        <w:bidi w:val="0"/>
        <w:jc w:val="left"/>
        <w:rPr/>
      </w:pPr>
      <w:r>
        <w:rPr/>
        <w:t>production hydroélectrique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hydro_electricity</w:t>
      </w:r>
    </w:p>
    <w:p>
      <w:pPr>
        <w:pStyle w:val="Normal"/>
        <w:bidi w:val="0"/>
        <w:jc w:val="left"/>
        <w:rPr/>
      </w:pPr>
      <w:r>
        <w:rPr/>
        <w:t>production hydroélectrique(en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hydro_energy_per_capita</w:t>
      </w:r>
    </w:p>
    <w:p>
      <w:pPr>
        <w:pStyle w:val="Normal"/>
        <w:bidi w:val="0"/>
        <w:jc w:val="left"/>
        <w:rPr/>
      </w:pPr>
      <w:r>
        <w:rPr/>
        <w:t>consommation d’hydroéléctricité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hydro_share_elec</w:t>
      </w:r>
    </w:p>
    <w:p>
      <w:pPr>
        <w:pStyle w:val="Normal"/>
        <w:bidi w:val="0"/>
        <w:jc w:val="left"/>
        <w:rPr/>
      </w:pPr>
      <w:r>
        <w:rPr/>
        <w:t>part de l’hydroéléctricité dans la production électriquer totale (en 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hydro_share_energy</w:t>
      </w:r>
    </w:p>
    <w:p>
      <w:pPr>
        <w:pStyle w:val="Normal"/>
        <w:bidi w:val="0"/>
        <w:jc w:val="left"/>
        <w:rPr/>
      </w:pPr>
      <w:r>
        <w:rPr/>
        <w:t>part d’energie primaire hydro sur enegrie primaire totale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low_carbon_consumption</w:t>
      </w:r>
    </w:p>
    <w:p>
      <w:pPr>
        <w:pStyle w:val="Normal"/>
        <w:bidi w:val="0"/>
        <w:jc w:val="left"/>
        <w:rPr/>
      </w:pPr>
      <w:r>
        <w:rPr/>
        <w:t>consommation d’energie primaire depuis source bas-carbone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low_carbon_elec_per_capita</w:t>
      </w:r>
    </w:p>
    <w:p>
      <w:pPr>
        <w:pStyle w:val="Normal"/>
        <w:bidi w:val="0"/>
        <w:jc w:val="left"/>
        <w:rPr/>
      </w:pPr>
      <w:r>
        <w:rPr/>
        <w:t>production électrique bas carbone par personne (en TWh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low_carbon_electricity</w:t>
      </w:r>
    </w:p>
    <w:p>
      <w:pPr>
        <w:pStyle w:val="Normal"/>
        <w:bidi w:val="0"/>
        <w:jc w:val="left"/>
        <w:rPr/>
      </w:pPr>
      <w:r>
        <w:rPr/>
        <w:t>production électrique depuis source bas carbone</w:t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low_carbon_energy_per_capita</w:t>
      </w:r>
    </w:p>
    <w:p>
      <w:pPr>
        <w:pStyle w:val="Normal"/>
        <w:bidi w:val="0"/>
        <w:jc w:val="left"/>
        <w:rPr/>
      </w:pPr>
      <w:r>
        <w:rPr/>
        <w:t>consommation d’energie bas carbone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low_carbon_share_elec</w:t>
      </w:r>
    </w:p>
    <w:p>
      <w:pPr>
        <w:pStyle w:val="Normal"/>
        <w:bidi w:val="0"/>
        <w:jc w:val="left"/>
        <w:rPr/>
      </w:pPr>
      <w:r>
        <w:rPr/>
        <w:t>part de l’électricité produite depuis source bas carbone (en%)</w:t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low_carbon_share_energy</w:t>
      </w:r>
    </w:p>
    <w:p>
      <w:pPr>
        <w:pStyle w:val="Normal"/>
        <w:bidi w:val="0"/>
        <w:jc w:val="left"/>
        <w:rPr/>
      </w:pPr>
      <w:r>
        <w:rPr/>
        <w:t>part de consommation d’energie primaire depuis source bas carbone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net_elec_imports</w:t>
      </w:r>
    </w:p>
    <w:p>
      <w:pPr>
        <w:pStyle w:val="Normal"/>
        <w:bidi w:val="0"/>
        <w:jc w:val="left"/>
        <w:rPr/>
      </w:pPr>
      <w:r>
        <w:rPr/>
        <w:t>importation électrique – export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net_elec_imports_share_demand</w:t>
      </w:r>
    </w:p>
    <w:p>
      <w:pPr>
        <w:pStyle w:val="Normal"/>
        <w:bidi w:val="0"/>
        <w:jc w:val="left"/>
        <w:rPr/>
      </w:pPr>
      <w:r>
        <w:rPr/>
        <w:t>part du net_elec_import dans demande totale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nuclear_consumption</w:t>
      </w:r>
    </w:p>
    <w:p>
      <w:pPr>
        <w:pStyle w:val="Normal"/>
        <w:bidi w:val="0"/>
        <w:jc w:val="left"/>
        <w:rPr/>
      </w:pPr>
      <w:r>
        <w:rPr/>
        <w:t>consommation d’energie primaire depuis source nucléaire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C9211E"/>
          <w:sz w:val="26"/>
          <w:szCs w:val="26"/>
        </w:rPr>
        <w:t>nuclear_elec_per_capita</w:t>
      </w:r>
      <w:r>
        <w:rPr/>
        <w:t> : consommation d’énergie nucléaire par personne (en kWh p/ personne)</w:t>
      </w:r>
    </w:p>
    <w:p>
      <w:pPr>
        <w:pStyle w:val="Normal"/>
        <w:bidi w:val="0"/>
        <w:jc w:val="left"/>
        <w:rPr/>
      </w:pPr>
      <w:r>
        <w:rPr/>
        <w:t>nuclear_electricity</w:t>
      </w:r>
    </w:p>
    <w:p>
      <w:pPr>
        <w:pStyle w:val="Normal"/>
        <w:bidi w:val="0"/>
        <w:jc w:val="left"/>
        <w:rPr/>
      </w:pPr>
      <w:r>
        <w:rPr/>
        <w:t>production d’électricité à partir d’énérgie nucléaire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nuclear_energy_per_capita</w:t>
      </w:r>
    </w:p>
    <w:p>
      <w:pPr>
        <w:pStyle w:val="Normal"/>
        <w:bidi w:val="0"/>
        <w:jc w:val="left"/>
        <w:rPr/>
      </w:pPr>
      <w:r>
        <w:rPr/>
        <w:t>consommation d’energie nucléaire par personne (en kWh p/ personne)*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nuclear_share_elec </w:t>
      </w:r>
    </w:p>
    <w:p>
      <w:pPr>
        <w:pStyle w:val="Normal"/>
        <w:bidi w:val="0"/>
        <w:jc w:val="left"/>
        <w:rPr/>
      </w:pPr>
      <w:r>
        <w:rPr/>
        <w:t>part de la production électrique qui vient du nucléaire (en 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nuclear_share_energy </w:t>
      </w:r>
    </w:p>
    <w:p>
      <w:pPr>
        <w:pStyle w:val="Normal"/>
        <w:bidi w:val="0"/>
        <w:jc w:val="left"/>
        <w:rPr/>
      </w:pPr>
      <w:r>
        <w:rPr/>
        <w:t>part du nucléaire dans la consommation d’éergie primaire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oil_consumption</w:t>
      </w:r>
    </w:p>
    <w:p>
      <w:pPr>
        <w:pStyle w:val="Normal"/>
        <w:bidi w:val="0"/>
        <w:jc w:val="left"/>
        <w:rPr/>
      </w:pPr>
      <w:r>
        <w:rPr/>
        <w:t>consommation de pétrole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oil_elec_per_capita </w:t>
      </w:r>
    </w:p>
    <w:p>
      <w:pPr>
        <w:pStyle w:val="Normal"/>
        <w:bidi w:val="0"/>
        <w:jc w:val="left"/>
        <w:rPr/>
      </w:pPr>
      <w:r>
        <w:rPr/>
        <w:t>production électrique à partir de pétrole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oil_electricity</w:t>
      </w:r>
    </w:p>
    <w:p>
      <w:pPr>
        <w:pStyle w:val="Normal"/>
        <w:bidi w:val="0"/>
        <w:jc w:val="left"/>
        <w:rPr/>
      </w:pPr>
      <w:r>
        <w:rPr/>
        <w:t>production éléctrique à partir de pétrole (en TWh)</w:t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oil_energy_per_capita </w:t>
      </w:r>
    </w:p>
    <w:p>
      <w:pPr>
        <w:pStyle w:val="Normal"/>
        <w:bidi w:val="0"/>
        <w:jc w:val="left"/>
        <w:rPr/>
      </w:pPr>
      <w:r>
        <w:rPr/>
        <w:t>consommation de pétrole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oil_prod_per_capita </w:t>
      </w:r>
    </w:p>
    <w:p>
      <w:pPr>
        <w:pStyle w:val="Normal"/>
        <w:bidi w:val="0"/>
        <w:jc w:val="left"/>
        <w:rPr/>
      </w:pPr>
      <w:r>
        <w:rPr/>
        <w:t>production de pétrole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oil_production</w:t>
      </w:r>
    </w:p>
    <w:p>
      <w:pPr>
        <w:pStyle w:val="Normal"/>
        <w:bidi w:val="0"/>
        <w:jc w:val="left"/>
        <w:rPr/>
      </w:pPr>
      <w:r>
        <w:rPr/>
        <w:t>production de pétrole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oil_share_elec </w:t>
      </w:r>
    </w:p>
    <w:p>
      <w:pPr>
        <w:pStyle w:val="Normal"/>
        <w:bidi w:val="0"/>
        <w:jc w:val="left"/>
        <w:rPr/>
      </w:pPr>
      <w:r>
        <w:rPr/>
        <w:t>part de la production électrique qui vent du pétrole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oil_share_energy </w:t>
      </w:r>
    </w:p>
    <w:p>
      <w:pPr>
        <w:pStyle w:val="Normal"/>
        <w:bidi w:val="0"/>
        <w:jc w:val="left"/>
        <w:rPr/>
      </w:pPr>
      <w:r>
        <w:rPr/>
        <w:t>part du pétrole dans la consommation d’énergie primaire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C9211E"/>
          <w:sz w:val="26"/>
          <w:szCs w:val="26"/>
        </w:rPr>
        <w:t>per_capita_electricity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primary_energy_consumption </w:t>
      </w:r>
    </w:p>
    <w:p>
      <w:pPr>
        <w:pStyle w:val="Normal"/>
        <w:bidi w:val="0"/>
        <w:jc w:val="left"/>
        <w:rPr/>
      </w:pPr>
      <w:r>
        <w:rPr/>
        <w:t>consommation d’énergie primaire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i w:val="false"/>
          <w:i w:val="false"/>
          <w:caps w:val="false"/>
          <w:smallCaps w:val="false"/>
          <w:color w:val="CCCCCC"/>
          <w:spacing w:val="0"/>
          <w:sz w:val="21"/>
        </w:rPr>
      </w:pPr>
      <w:r>
        <w:rPr>
          <w:rFonts w:ascii="Droid Sans Mono;monospace;monospace" w:hAnsi="Droid Sans Mono;monospace;monospace"/>
          <w:b w:val="false"/>
          <w:i w:val="false"/>
          <w:caps w:val="false"/>
          <w:smallCaps w:val="false"/>
          <w:color w:val="CCCCCC"/>
          <w:spacing w:val="0"/>
          <w:sz w:val="21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renewables_consumption </w:t>
      </w:r>
    </w:p>
    <w:p>
      <w:pPr>
        <w:pStyle w:val="Normal"/>
        <w:bidi w:val="0"/>
        <w:jc w:val="left"/>
        <w:rPr/>
      </w:pPr>
      <w:r>
        <w:rPr/>
        <w:t>consommation d’énérgie renouvellable 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renewables_elec_per_capita </w:t>
      </w:r>
    </w:p>
    <w:p>
      <w:pPr>
        <w:pStyle w:val="Normal"/>
        <w:bidi w:val="0"/>
        <w:jc w:val="left"/>
        <w:rPr/>
      </w:pPr>
      <w:r>
        <w:rPr/>
        <w:t>production électrique depuis sources énergies renouvellable  par personne (en kh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renewables_electricity </w:t>
      </w:r>
    </w:p>
    <w:p>
      <w:pPr>
        <w:pStyle w:val="Normal"/>
        <w:bidi w:val="0"/>
        <w:jc w:val="left"/>
        <w:rPr/>
      </w:pPr>
      <w:r>
        <w:rPr/>
        <w:t>production életrique depuis sources énergies renouvellable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renewables_energy_per_capita </w:t>
      </w:r>
    </w:p>
    <w:p>
      <w:pPr>
        <w:pStyle w:val="Normal"/>
        <w:bidi w:val="0"/>
        <w:jc w:val="left"/>
        <w:rPr/>
      </w:pPr>
      <w:r>
        <w:rPr/>
        <w:t>consommation d’énrgie primaire de source renouvellable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renewables_share_elec </w:t>
      </w:r>
    </w:p>
    <w:p>
      <w:pPr>
        <w:pStyle w:val="Normal"/>
        <w:bidi w:val="0"/>
        <w:jc w:val="left"/>
        <w:rPr/>
      </w:pPr>
      <w:r>
        <w:rPr/>
        <w:t>part de l’électricité produite depuis source d’energie renouvellable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 xml:space="preserve">renewables_share_energy </w:t>
      </w:r>
    </w:p>
    <w:p>
      <w:pPr>
        <w:pStyle w:val="Normal"/>
        <w:bidi w:val="0"/>
        <w:jc w:val="left"/>
        <w:rPr/>
      </w:pPr>
      <w:r>
        <w:rPr/>
        <w:t>part des énergies renouvelable dans la consommation total d’energies primaire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C9211E"/>
          <w:sz w:val="26"/>
          <w:szCs w:val="26"/>
        </w:rPr>
        <w:t>solar_consumption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consommation d’énergie solaire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C9211E"/>
          <w:sz w:val="26"/>
          <w:szCs w:val="26"/>
        </w:rPr>
        <w:t>solar_elec_per_capita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procution électrique à partir d’énegrie solaire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C9211E"/>
          <w:sz w:val="26"/>
          <w:szCs w:val="26"/>
        </w:rPr>
        <w:t>solar_electricity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production électrique à partir d’énegrie solaire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C9211E"/>
          <w:sz w:val="26"/>
          <w:szCs w:val="26"/>
        </w:rPr>
        <w:t>solar_energy_per_capita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consommation d’énergie solaire par personne (en kWh par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solar_share_elec</w:t>
      </w:r>
    </w:p>
    <w:p>
      <w:pPr>
        <w:pStyle w:val="Normal"/>
        <w:bidi w:val="0"/>
        <w:jc w:val="left"/>
        <w:rPr/>
      </w:pPr>
      <w:r>
        <w:rPr/>
        <w:t>part de l’électricité produite à partir d’énergies solaire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C9211E"/>
          <w:sz w:val="26"/>
          <w:szCs w:val="26"/>
        </w:rPr>
        <w:t>solar_share_energy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part de l’énergie solaire dans la consommation d’énergie primaire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C9211E"/>
          <w:sz w:val="26"/>
          <w:szCs w:val="26"/>
        </w:rPr>
        <w:t>wind_consumption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consommation d’énergie éolienne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C9211E"/>
          <w:sz w:val="26"/>
          <w:szCs w:val="26"/>
        </w:rPr>
        <w:t>wind_elec_per_capita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production électrique à partir d’énergie éolienne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wind_electricity</w:t>
      </w:r>
    </w:p>
    <w:p>
      <w:pPr>
        <w:pStyle w:val="Normal"/>
        <w:bidi w:val="0"/>
        <w:jc w:val="left"/>
        <w:rPr/>
      </w:pPr>
      <w:r>
        <w:rPr/>
        <w:t>production électrique à partir d’énergie éolienne (en TWh)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>
          <w:color w:val="C9211E"/>
          <w:sz w:val="26"/>
          <w:szCs w:val="26"/>
        </w:rPr>
        <w:t>wind_energy_per_capita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consommation d’énergie éolienne par personne (en kWh p/ personne)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C9211E"/>
          <w:sz w:val="26"/>
          <w:szCs w:val="26"/>
        </w:rPr>
        <w:t>wind_share_elec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part  de la production électrique à partir d’énergie éolienne (en%)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wind_share_energy</w:t>
      </w:r>
    </w:p>
    <w:p>
      <w:pPr>
        <w:pStyle w:val="Normal"/>
        <w:bidi w:val="0"/>
        <w:jc w:val="left"/>
        <w:rPr/>
      </w:pPr>
      <w:r>
        <w:rPr/>
        <w:t>part de la consommation d’énergie éolienne dans la consommation total d’énergie primaire (en%)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139</TotalTime>
  <Application>LibreOffice/24.2.7.2$Linux_X86_64 LibreOffice_project/420$Build-2</Application>
  <AppVersion>15.0000</AppVersion>
  <Pages>6</Pages>
  <Words>769</Words>
  <Characters>5631</Characters>
  <CharactersWithSpaces>6265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2025-12-10T11:32:39Z</dcterms:created>
  <dc:creator/>
  <dc:description/>
  <dc:language>fr-FR</dc:language>
  <cp:lastModifiedBy/>
  <dcterms:modified xsi:type="dcterms:W3CDTF">2025-12-16T11:52:34Z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