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 Exploit Strategy - Tcache Poisoning (Correct Approach)</w:t>
      </w:r>
    </w:p>
    <w:p>
      <w:pPr>
        <w:pStyle w:val="Heading1"/>
      </w:pPr>
      <w:r>
        <w:t>Goal</w:t>
      </w:r>
    </w:p>
    <w:p>
      <w:r>
        <w:t>Overwrite global_handler with win().</w:t>
      </w:r>
    </w:p>
    <w:p>
      <w:r>
        <w:t>Trigger the function to execute win().</w:t>
      </w:r>
    </w:p>
    <w:p>
      <w:pPr>
        <w:pStyle w:val="Heading1"/>
      </w:pPr>
      <w:r>
        <w:t>Vulnerability</w:t>
      </w:r>
    </w:p>
    <w:p>
      <w:r>
        <w:t>Use-After-Free (UAF) on notes array.</w:t>
      </w:r>
    </w:p>
    <w:p>
      <w:r>
        <w:t>Freed chunk can still be edited, allowing control over tcache fd pointer.</w:t>
      </w:r>
    </w:p>
    <w:p>
      <w:pPr>
        <w:pStyle w:val="Heading1"/>
      </w:pPr>
      <w:r>
        <w:t>Key Concept</w:t>
      </w:r>
    </w:p>
    <w:p>
      <w:r>
        <w:t>Tcache poisoning allows control of the next malloc return value.</w:t>
      </w:r>
    </w:p>
    <w:p>
      <w:r>
        <w:t>For tcache, fd stores the USER pointer (not the raw chunk header).</w:t>
      </w:r>
    </w:p>
    <w:p>
      <w:r>
        <w:t>Next malloc will return the pointer stored in fd.</w:t>
      </w:r>
    </w:p>
    <w:p>
      <w:pPr>
        <w:pStyle w:val="Heading1"/>
      </w:pPr>
      <w:r>
        <w:t>Important Constraints</w:t>
      </w:r>
    </w:p>
    <w:p>
      <w:r>
        <w:t>Target (global_handler) is in .bss, not in heap.</w:t>
      </w:r>
    </w:p>
    <w:p>
      <w:r>
        <w:t>No need for fake chunks or size manipulation in this challenge.</w:t>
      </w:r>
    </w:p>
    <w:p>
      <w:r>
        <w:t>Avoid padding and newline issues when writing payloads.</w:t>
      </w:r>
    </w:p>
    <w:p>
      <w:pPr>
        <w:pStyle w:val="Heading1"/>
      </w:pPr>
      <w:r>
        <w:t>Exploit Strategy</w:t>
      </w:r>
    </w:p>
    <w:p>
      <w:r>
        <w:t>1. Allocate a chunk.</w:t>
      </w:r>
    </w:p>
    <w:p>
      <w:r>
        <w:t>2. Free the chunk (enters tcache).</w:t>
      </w:r>
    </w:p>
    <w:p>
      <w:r>
        <w:t>3. Use UAF to overwrite fd with &amp;global_handler.</w:t>
      </w:r>
    </w:p>
    <w:p>
      <w:r>
        <w:t>4. First malloc returns original chunk.</w:t>
      </w:r>
    </w:p>
    <w:p>
      <w:r>
        <w:t>5. Second malloc returns pointer to global_handler.</w:t>
      </w:r>
    </w:p>
    <w:p>
      <w:r>
        <w:t>6. Overwrite global_handler with win().</w:t>
      </w:r>
    </w:p>
    <w:p>
      <w:r>
        <w:t>7. Trigger execution.</w:t>
      </w:r>
    </w:p>
    <w:p>
      <w:pPr>
        <w:pStyle w:val="Heading1"/>
      </w:pPr>
      <w:r>
        <w:t>Exploit Flow Example</w:t>
      </w:r>
    </w:p>
    <w:p>
      <w:r>
        <w:t>create(1)</w:t>
      </w:r>
    </w:p>
    <w:p>
      <w:r>
        <w:t>free(1)</w:t>
      </w:r>
    </w:p>
    <w:p>
      <w:r>
        <w:t>edit(1, p64(global_handler))</w:t>
      </w:r>
    </w:p>
    <w:p>
      <w:r>
        <w:t>create(1)</w:t>
      </w:r>
    </w:p>
    <w:p>
      <w:r>
        <w:t>create(2, p64(win))</w:t>
      </w:r>
    </w:p>
    <w:p>
      <w:r>
        <w:t>trigger()</w:t>
      </w:r>
    </w:p>
    <w:p>
      <w:pPr>
        <w:pStyle w:val="Heading1"/>
      </w:pPr>
      <w:r>
        <w:t>Common Mistakes</w:t>
      </w:r>
    </w:p>
    <w:p>
      <w:r>
        <w:t>Using padding (ljust) which corrupts memory layout.</w:t>
      </w:r>
    </w:p>
    <w:p>
      <w:r>
        <w:t>Using sendline instead of send (adds newline).</w:t>
      </w:r>
    </w:p>
    <w:p>
      <w:r>
        <w:t>Overcomplicating with fake chunks and size values.</w:t>
      </w:r>
    </w:p>
    <w:p>
      <w:r>
        <w:t>Forgetting that tcache stores user pointers directly.</w:t>
      </w:r>
    </w:p>
    <w:p>
      <w:pPr>
        <w:pStyle w:val="Heading1"/>
      </w:pPr>
      <w:r>
        <w:t>Key Insight</w:t>
      </w:r>
    </w:p>
    <w:p>
      <w:r>
        <w:t>This challenge is designed to demonstrate simple tcache poisoning.</w:t>
      </w:r>
    </w:p>
    <w:p>
      <w:r>
        <w:t>Direct overwrite of fd is sufficient to redirect malloc to .bss.</w:t>
      </w:r>
    </w:p>
    <w:p>
      <w:r>
        <w:t>No advanced heap tricks (fake chunk, double free) are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Indino  Salvatore Francesco</dc:creator>
  <keywords/>
  <dc:description>generated by python-docx</dc:description>
  <lastModifiedBy>Indino  Salvatore Francesco</lastModifiedBy>
  <revision>1</revision>
  <dcterms:created xsi:type="dcterms:W3CDTF">2026-05-30T13:28:12.2242423Z</dcterms:created>
  <dcterms:modified xsi:type="dcterms:W3CDTF">2026-05-30T13:28:12.2242423Z</dcterms:modified>
  <category/>
</coreProperties>
</file>