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E6747" w14:textId="77777777" w:rsidR="00C20753" w:rsidRPr="00C20753" w:rsidRDefault="00C20753" w:rsidP="00C20753">
      <w:pPr>
        <w:spacing w:after="0" w:line="240" w:lineRule="auto"/>
        <w:rPr>
          <w:rFonts w:ascii="Arial" w:eastAsia="Times New Roman" w:hAnsi="Arial" w:cs="Arial"/>
          <w:color w:val="1F1F1F"/>
          <w:sz w:val="28"/>
        </w:rPr>
      </w:pPr>
      <w:r w:rsidRPr="00C20753">
        <w:rPr>
          <w:rFonts w:ascii="Arial" w:eastAsia="Times New Roman" w:hAnsi="Arial" w:cs="Angsana New"/>
          <w:color w:val="1F1F1F"/>
          <w:sz w:val="28"/>
          <w:cs/>
        </w:rPr>
        <w:t>จากเอกสาร</w:t>
      </w:r>
      <w:r w:rsidRPr="00C20753">
        <w:rPr>
          <w:rFonts w:ascii="Arial" w:eastAsia="Times New Roman" w:hAnsi="Arial" w:cs="Arial"/>
          <w:color w:val="1F1F1F"/>
          <w:sz w:val="28"/>
        </w:rPr>
        <w:t xml:space="preserve"> </w:t>
      </w:r>
      <w:r w:rsidRPr="00C20753">
        <w:rPr>
          <w:rFonts w:ascii="Arial" w:eastAsia="Times New Roman" w:hAnsi="Arial" w:cs="Arial"/>
          <w:b/>
          <w:bCs/>
          <w:color w:val="1F1F1F"/>
          <w:sz w:val="28"/>
          <w:bdr w:val="none" w:sz="0" w:space="0" w:color="auto" w:frame="1"/>
        </w:rPr>
        <w:t>"</w:t>
      </w:r>
      <w:r w:rsidRPr="00C20753">
        <w:rPr>
          <w:rFonts w:ascii="Arial" w:eastAsia="Times New Roman" w:hAnsi="Arial" w:cs="Angsana New"/>
          <w:b/>
          <w:bCs/>
          <w:color w:val="1F1F1F"/>
          <w:sz w:val="28"/>
          <w:bdr w:val="none" w:sz="0" w:space="0" w:color="auto" w:frame="1"/>
          <w:cs/>
        </w:rPr>
        <w:t>คู่มือการปฏิบัติงานการตรวจสอบผลสัมฤทธิ์และประสิทธิภาพการดำเนินงาน สำหรับผู้ตรวจสอบของสำนักงานการตรวจเงินแผ่นดินภูมิภาคและสำนักตรวจเงินแผ่นดินจังหวัด"</w:t>
      </w:r>
      <w:r w:rsidRPr="00C20753">
        <w:rPr>
          <w:rFonts w:ascii="Arial" w:eastAsia="Times New Roman" w:hAnsi="Arial" w:cs="Arial"/>
          <w:color w:val="1F1F1F"/>
          <w:sz w:val="28"/>
        </w:rPr>
        <w:t xml:space="preserve"> </w:t>
      </w:r>
      <w:r w:rsidRPr="00C20753">
        <w:rPr>
          <w:rFonts w:ascii="Arial" w:eastAsia="Times New Roman" w:hAnsi="Arial" w:cs="Angsana New"/>
          <w:color w:val="1F1F1F"/>
          <w:sz w:val="28"/>
          <w:cs/>
        </w:rPr>
        <w:t>สามารถสรุปสาระสำคัญได้ดังนี้ครับ</w:t>
      </w:r>
    </w:p>
    <w:p w14:paraId="5D1CECAD" w14:textId="77777777" w:rsidR="00C20753" w:rsidRPr="00C20753" w:rsidRDefault="00C20753" w:rsidP="00C20753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</w:rPr>
      </w:pPr>
      <w:r w:rsidRPr="00C20753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</w:rPr>
        <w:t xml:space="preserve">1. </w:t>
      </w:r>
      <w:r w:rsidRPr="00C20753">
        <w:rPr>
          <w:rFonts w:ascii="Arial" w:eastAsia="Times New Roman" w:hAnsi="Arial" w:cs="Angsana New"/>
          <w:b/>
          <w:bCs/>
          <w:color w:val="1F1F1F"/>
          <w:sz w:val="27"/>
          <w:szCs w:val="27"/>
          <w:bdr w:val="none" w:sz="0" w:space="0" w:color="auto" w:frame="1"/>
          <w:cs/>
        </w:rPr>
        <w:t>ภาพรวมและวัตถุประสงค์</w:t>
      </w:r>
    </w:p>
    <w:p w14:paraId="39B0998A" w14:textId="77777777" w:rsidR="00C20753" w:rsidRPr="00C20753" w:rsidRDefault="00C20753" w:rsidP="00C20753">
      <w:pPr>
        <w:spacing w:after="0" w:line="240" w:lineRule="auto"/>
        <w:rPr>
          <w:rFonts w:ascii="Arial" w:eastAsia="Times New Roman" w:hAnsi="Arial" w:cs="Arial"/>
          <w:color w:val="1F1F1F"/>
          <w:sz w:val="28"/>
        </w:rPr>
      </w:pPr>
      <w:r w:rsidRPr="00C20753">
        <w:rPr>
          <w:rFonts w:ascii="Arial" w:eastAsia="Times New Roman" w:hAnsi="Arial" w:cs="Angsana New"/>
          <w:color w:val="1F1F1F"/>
          <w:sz w:val="28"/>
          <w:bdr w:val="none" w:sz="0" w:space="0" w:color="auto" w:frame="1"/>
          <w:cs/>
        </w:rPr>
        <w:t>เอกสารนี้เป็นคู่มือสำหรับเจ้าหน้าที่สำนักงานการตรวจเงินแผ่นดิน (สตง.) ในระดับภูมิภาคและจังหวัด เพื่อใช้เป็นแนวทางปฏิบัติงานตรวจสอบผลสัมฤทธิ์และประสิทธิภาพการดำเนินงาน (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Performance Audit) </w:t>
      </w:r>
      <w:r w:rsidRPr="00C20753">
        <w:rPr>
          <w:rFonts w:ascii="Arial" w:eastAsia="Times New Roman" w:hAnsi="Arial" w:cs="Angsana New"/>
          <w:color w:val="1F1F1F"/>
          <w:sz w:val="28"/>
          <w:bdr w:val="none" w:sz="0" w:space="0" w:color="auto" w:frame="1"/>
          <w:cs/>
        </w:rPr>
        <w:t>ให้เป็นมาตรฐานเดียวกัน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 </w:t>
      </w:r>
      <w:r w:rsidRPr="00C20753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vertAlign w:val="superscript"/>
        </w:rPr>
        <w:t>1</w:t>
      </w:r>
      <w:r w:rsidRPr="00C20753">
        <w:rPr>
          <w:rFonts w:ascii="Arial" w:eastAsia="Times New Roman" w:hAnsi="Arial" w:cs="Angsana New"/>
          <w:color w:val="1F1F1F"/>
          <w:sz w:val="28"/>
          <w:bdr w:val="none" w:sz="0" w:space="0" w:color="auto" w:frame="1"/>
          <w:cs/>
        </w:rPr>
        <w:t>โดยมีเป้าหมายเพื่อตรวจสอบว่าการดำเนินงานของหน่วยรับตรวจเป็นไปโดย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 </w:t>
      </w:r>
      <w:r w:rsidRPr="00C20753">
        <w:rPr>
          <w:rFonts w:ascii="Arial" w:eastAsia="Times New Roman" w:hAnsi="Arial" w:cs="Angsana New"/>
          <w:b/>
          <w:bCs/>
          <w:color w:val="1F1F1F"/>
          <w:sz w:val="28"/>
          <w:bdr w:val="none" w:sz="0" w:space="0" w:color="auto" w:frame="1"/>
          <w:cs/>
        </w:rPr>
        <w:t>ประหยัด คุ้มค่า เกิดผลสัมฤทธิ์ และมีประสิทธิภาพ (</w:t>
      </w:r>
      <w:r w:rsidRPr="00C20753">
        <w:rPr>
          <w:rFonts w:ascii="Arial" w:eastAsia="Times New Roman" w:hAnsi="Arial" w:cs="Arial"/>
          <w:b/>
          <w:bCs/>
          <w:color w:val="1F1F1F"/>
          <w:sz w:val="28"/>
          <w:bdr w:val="none" w:sz="0" w:space="0" w:color="auto" w:frame="1"/>
        </w:rPr>
        <w:t>3Es)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 </w:t>
      </w:r>
      <w:r w:rsidRPr="00C20753">
        <w:rPr>
          <w:rFonts w:ascii="Arial" w:eastAsia="Times New Roman" w:hAnsi="Arial" w:cs="Angsana New"/>
          <w:color w:val="1F1F1F"/>
          <w:sz w:val="28"/>
          <w:bdr w:val="none" w:sz="0" w:space="0" w:color="auto" w:frame="1"/>
          <w:cs/>
        </w:rPr>
        <w:t>หรือไม่ พร้อมทั้งให้ข้อเสนอแนะเพื่อปรับปรุงแก้ไข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 </w:t>
      </w:r>
      <w:r w:rsidRPr="00C20753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vertAlign w:val="superscript"/>
        </w:rPr>
        <w:t>2222</w:t>
      </w:r>
    </w:p>
    <w:p w14:paraId="46FF242A" w14:textId="77777777" w:rsidR="00C20753" w:rsidRPr="00C20753" w:rsidRDefault="00C20753" w:rsidP="00C20753">
      <w:pPr>
        <w:spacing w:after="0" w:line="240" w:lineRule="auto"/>
        <w:rPr>
          <w:rFonts w:ascii="Arial" w:eastAsia="Times New Roman" w:hAnsi="Arial" w:cs="Arial"/>
          <w:color w:val="1F1F1F"/>
          <w:sz w:val="28"/>
        </w:rPr>
      </w:pPr>
      <w:r w:rsidRPr="00C20753">
        <w:rPr>
          <w:rFonts w:ascii="Arial" w:eastAsia="Times New Roman" w:hAnsi="Arial" w:cs="Arial"/>
          <w:color w:val="444746"/>
          <w:sz w:val="28"/>
          <w:bdr w:val="none" w:sz="0" w:space="0" w:color="auto" w:frame="1"/>
        </w:rPr>
        <w:t>+2</w:t>
      </w:r>
    </w:p>
    <w:p w14:paraId="451B41B7" w14:textId="77777777" w:rsidR="00C20753" w:rsidRPr="00C20753" w:rsidRDefault="00C20753" w:rsidP="00C20753">
      <w:pPr>
        <w:spacing w:after="120" w:line="240" w:lineRule="auto"/>
        <w:rPr>
          <w:rFonts w:ascii="Arial" w:eastAsia="Times New Roman" w:hAnsi="Arial" w:cs="Arial"/>
          <w:color w:val="1F1F1F"/>
          <w:sz w:val="28"/>
        </w:rPr>
      </w:pPr>
      <w:r w:rsidRPr="00C20753">
        <w:rPr>
          <w:rFonts w:ascii="Arial" w:eastAsia="Times New Roman" w:hAnsi="Arial" w:cs="Arial"/>
          <w:color w:val="1F1F1F"/>
          <w:sz w:val="28"/>
        </w:rPr>
        <w:pict w14:anchorId="46881EC0">
          <v:rect id="_x0000_i1025" style="width:0;height:1.5pt" o:hralign="center" o:hrstd="t" o:hrnoshade="t" o:hr="t" fillcolor="gray" stroked="f"/>
        </w:pict>
      </w:r>
    </w:p>
    <w:p w14:paraId="41B4D6E2" w14:textId="77777777" w:rsidR="00C20753" w:rsidRPr="00C20753" w:rsidRDefault="00C20753" w:rsidP="00C20753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</w:rPr>
      </w:pPr>
      <w:r w:rsidRPr="00C20753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</w:rPr>
        <w:t xml:space="preserve">2. </w:t>
      </w:r>
      <w:r w:rsidRPr="00C20753">
        <w:rPr>
          <w:rFonts w:ascii="Arial" w:eastAsia="Times New Roman" w:hAnsi="Arial" w:cs="Angsana New"/>
          <w:b/>
          <w:bCs/>
          <w:color w:val="1F1F1F"/>
          <w:sz w:val="27"/>
          <w:szCs w:val="27"/>
          <w:bdr w:val="none" w:sz="0" w:space="0" w:color="auto" w:frame="1"/>
          <w:cs/>
        </w:rPr>
        <w:t>กระบวนการตรวจสอบ (</w:t>
      </w:r>
      <w:r w:rsidRPr="00C20753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</w:rPr>
        <w:t xml:space="preserve">4 </w:t>
      </w:r>
      <w:r w:rsidRPr="00C20753">
        <w:rPr>
          <w:rFonts w:ascii="Arial" w:eastAsia="Times New Roman" w:hAnsi="Arial" w:cs="Angsana New"/>
          <w:b/>
          <w:bCs/>
          <w:color w:val="1F1F1F"/>
          <w:sz w:val="27"/>
          <w:szCs w:val="27"/>
          <w:bdr w:val="none" w:sz="0" w:space="0" w:color="auto" w:frame="1"/>
          <w:cs/>
        </w:rPr>
        <w:t xml:space="preserve">กระบวนการ </w:t>
      </w:r>
      <w:r w:rsidRPr="00C20753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</w:rPr>
        <w:t xml:space="preserve">16 </w:t>
      </w:r>
      <w:r w:rsidRPr="00C20753">
        <w:rPr>
          <w:rFonts w:ascii="Arial" w:eastAsia="Times New Roman" w:hAnsi="Arial" w:cs="Angsana New"/>
          <w:b/>
          <w:bCs/>
          <w:color w:val="1F1F1F"/>
          <w:sz w:val="27"/>
          <w:szCs w:val="27"/>
          <w:bdr w:val="none" w:sz="0" w:space="0" w:color="auto" w:frame="1"/>
          <w:cs/>
        </w:rPr>
        <w:t>ขั้นตอน)</w:t>
      </w:r>
    </w:p>
    <w:p w14:paraId="51A467EE" w14:textId="77777777" w:rsidR="00C20753" w:rsidRPr="00C20753" w:rsidRDefault="00C20753" w:rsidP="00C20753">
      <w:pPr>
        <w:spacing w:after="0" w:line="240" w:lineRule="auto"/>
        <w:rPr>
          <w:rFonts w:ascii="Arial" w:eastAsia="Times New Roman" w:hAnsi="Arial" w:cs="Arial"/>
          <w:color w:val="1F1F1F"/>
          <w:sz w:val="28"/>
        </w:rPr>
      </w:pPr>
      <w:r w:rsidRPr="00C20753">
        <w:rPr>
          <w:rFonts w:ascii="Arial" w:eastAsia="Times New Roman" w:hAnsi="Arial" w:cs="Angsana New"/>
          <w:color w:val="1F1F1F"/>
          <w:sz w:val="28"/>
          <w:bdr w:val="none" w:sz="0" w:space="0" w:color="auto" w:frame="1"/>
          <w:cs/>
        </w:rPr>
        <w:t xml:space="preserve">การดำเนินการแบ่งออกเป็น 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4 </w:t>
      </w:r>
      <w:r w:rsidRPr="00C20753">
        <w:rPr>
          <w:rFonts w:ascii="Arial" w:eastAsia="Times New Roman" w:hAnsi="Arial" w:cs="Angsana New"/>
          <w:color w:val="1F1F1F"/>
          <w:sz w:val="28"/>
          <w:bdr w:val="none" w:sz="0" w:space="0" w:color="auto" w:frame="1"/>
          <w:cs/>
        </w:rPr>
        <w:t xml:space="preserve">กระบวนการหลัก รวม 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16 </w:t>
      </w:r>
      <w:r w:rsidRPr="00C20753">
        <w:rPr>
          <w:rFonts w:ascii="Arial" w:eastAsia="Times New Roman" w:hAnsi="Arial" w:cs="Angsana New"/>
          <w:color w:val="1F1F1F"/>
          <w:sz w:val="28"/>
          <w:bdr w:val="none" w:sz="0" w:space="0" w:color="auto" w:frame="1"/>
          <w:cs/>
        </w:rPr>
        <w:t>ขั้นตอน ดังนี้</w:t>
      </w:r>
      <w:r w:rsidRPr="00C20753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vertAlign w:val="superscript"/>
        </w:rPr>
        <w:t>3333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>:</w:t>
      </w:r>
    </w:p>
    <w:p w14:paraId="2B33E868" w14:textId="77777777" w:rsidR="00C20753" w:rsidRPr="00C20753" w:rsidRDefault="00C20753" w:rsidP="00C20753">
      <w:pPr>
        <w:spacing w:after="0" w:line="240" w:lineRule="auto"/>
        <w:rPr>
          <w:rFonts w:ascii="Arial" w:eastAsia="Times New Roman" w:hAnsi="Arial" w:cs="Arial"/>
          <w:color w:val="1F1F1F"/>
          <w:sz w:val="28"/>
        </w:rPr>
      </w:pPr>
      <w:r w:rsidRPr="00C20753">
        <w:rPr>
          <w:rFonts w:ascii="Arial" w:eastAsia="Times New Roman" w:hAnsi="Arial" w:cs="Arial"/>
          <w:color w:val="444746"/>
          <w:sz w:val="28"/>
          <w:bdr w:val="none" w:sz="0" w:space="0" w:color="auto" w:frame="1"/>
        </w:rPr>
        <w:t>+1</w:t>
      </w:r>
    </w:p>
    <w:p w14:paraId="0167BA8C" w14:textId="77777777" w:rsidR="00C20753" w:rsidRPr="00C20753" w:rsidRDefault="00C20753" w:rsidP="00C20753">
      <w:pPr>
        <w:spacing w:after="0" w:line="240" w:lineRule="auto"/>
        <w:rPr>
          <w:rFonts w:ascii="Arial" w:eastAsia="Times New Roman" w:hAnsi="Arial" w:cs="Arial"/>
          <w:color w:val="1F1F1F"/>
          <w:sz w:val="28"/>
        </w:rPr>
      </w:pPr>
      <w:r w:rsidRPr="00C20753">
        <w:rPr>
          <w:rFonts w:ascii="Arial" w:eastAsia="Times New Roman" w:hAnsi="Arial" w:cs="Angsana New"/>
          <w:b/>
          <w:bCs/>
          <w:color w:val="1F1F1F"/>
          <w:sz w:val="28"/>
          <w:bdr w:val="none" w:sz="0" w:space="0" w:color="auto" w:frame="1"/>
          <w:cs/>
        </w:rPr>
        <w:t xml:space="preserve">กระบวนการที่ </w:t>
      </w:r>
      <w:r w:rsidRPr="00C20753">
        <w:rPr>
          <w:rFonts w:ascii="Arial" w:eastAsia="Times New Roman" w:hAnsi="Arial" w:cs="Arial"/>
          <w:b/>
          <w:bCs/>
          <w:color w:val="1F1F1F"/>
          <w:sz w:val="28"/>
          <w:bdr w:val="none" w:sz="0" w:space="0" w:color="auto" w:frame="1"/>
        </w:rPr>
        <w:t xml:space="preserve">1: </w:t>
      </w:r>
      <w:r w:rsidRPr="00C20753">
        <w:rPr>
          <w:rFonts w:ascii="Arial" w:eastAsia="Times New Roman" w:hAnsi="Arial" w:cs="Angsana New"/>
          <w:b/>
          <w:bCs/>
          <w:color w:val="1F1F1F"/>
          <w:sz w:val="28"/>
          <w:bdr w:val="none" w:sz="0" w:space="0" w:color="auto" w:frame="1"/>
          <w:cs/>
        </w:rPr>
        <w:t>การวางแผนการตรวจสอบ (</w:t>
      </w:r>
      <w:r w:rsidRPr="00C20753">
        <w:rPr>
          <w:rFonts w:ascii="Arial" w:eastAsia="Times New Roman" w:hAnsi="Arial" w:cs="Arial"/>
          <w:b/>
          <w:bCs/>
          <w:color w:val="1F1F1F"/>
          <w:sz w:val="28"/>
          <w:bdr w:val="none" w:sz="0" w:space="0" w:color="auto" w:frame="1"/>
        </w:rPr>
        <w:t>Audit Planning)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 </w:t>
      </w:r>
      <w:r w:rsidRPr="00C20753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vertAlign w:val="superscript"/>
        </w:rPr>
        <w:t>4</w:t>
      </w:r>
    </w:p>
    <w:p w14:paraId="036C3B65" w14:textId="77777777" w:rsidR="00C20753" w:rsidRPr="00C20753" w:rsidRDefault="00C20753" w:rsidP="00C20753">
      <w:pPr>
        <w:spacing w:after="120" w:line="240" w:lineRule="auto"/>
        <w:rPr>
          <w:rFonts w:ascii="Arial" w:eastAsia="Times New Roman" w:hAnsi="Arial" w:cs="Arial"/>
          <w:color w:val="1F1F1F"/>
          <w:sz w:val="28"/>
        </w:rPr>
      </w:pPr>
      <w:r w:rsidRPr="00C20753">
        <w:rPr>
          <w:rFonts w:ascii="Arial" w:eastAsia="Times New Roman" w:hAnsi="Arial" w:cs="Angsana New"/>
          <w:color w:val="1F1F1F"/>
          <w:sz w:val="28"/>
          <w:cs/>
        </w:rPr>
        <w:t xml:space="preserve">ครอบคลุมขั้นตอนที่ </w:t>
      </w:r>
      <w:r w:rsidRPr="00C20753">
        <w:rPr>
          <w:rFonts w:ascii="Arial" w:eastAsia="Times New Roman" w:hAnsi="Arial" w:cs="Arial"/>
          <w:color w:val="1F1F1F"/>
          <w:sz w:val="28"/>
        </w:rPr>
        <w:t xml:space="preserve">1-5 </w:t>
      </w:r>
      <w:r w:rsidRPr="00C20753">
        <w:rPr>
          <w:rFonts w:ascii="Arial" w:eastAsia="Times New Roman" w:hAnsi="Arial" w:cs="Angsana New"/>
          <w:color w:val="1F1F1F"/>
          <w:sz w:val="28"/>
          <w:cs/>
        </w:rPr>
        <w:t>เพื่อกำหนดแนวทางและขอบเขตการตรวจสอบ</w:t>
      </w:r>
    </w:p>
    <w:p w14:paraId="6A2F3D73" w14:textId="77777777" w:rsidR="00C20753" w:rsidRPr="00C20753" w:rsidRDefault="00C20753" w:rsidP="00C2075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8"/>
        </w:rPr>
      </w:pPr>
      <w:r w:rsidRPr="00C20753">
        <w:rPr>
          <w:rFonts w:ascii="Arial" w:eastAsia="Times New Roman" w:hAnsi="Arial" w:cs="Angsana New"/>
          <w:b/>
          <w:bCs/>
          <w:color w:val="1F1F1F"/>
          <w:sz w:val="28"/>
          <w:bdr w:val="none" w:sz="0" w:space="0" w:color="auto" w:frame="1"/>
          <w:cs/>
        </w:rPr>
        <w:t>การคัดเลือกเรื่อง: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 </w:t>
      </w:r>
      <w:r w:rsidRPr="00C20753">
        <w:rPr>
          <w:rFonts w:ascii="Arial" w:eastAsia="Times New Roman" w:hAnsi="Arial" w:cs="Angsana New"/>
          <w:color w:val="1F1F1F"/>
          <w:sz w:val="28"/>
          <w:bdr w:val="none" w:sz="0" w:space="0" w:color="auto" w:frame="1"/>
          <w:cs/>
        </w:rPr>
        <w:t>พิจารณาจากนโยบาย สตง.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, </w:t>
      </w:r>
      <w:r w:rsidRPr="00C20753">
        <w:rPr>
          <w:rFonts w:ascii="Arial" w:eastAsia="Times New Roman" w:hAnsi="Arial" w:cs="Angsana New"/>
          <w:color w:val="1F1F1F"/>
          <w:sz w:val="28"/>
          <w:bdr w:val="none" w:sz="0" w:space="0" w:color="auto" w:frame="1"/>
          <w:cs/>
        </w:rPr>
        <w:t>ยุทธศาสตร์จังหวัด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, </w:t>
      </w:r>
      <w:r w:rsidRPr="00C20753">
        <w:rPr>
          <w:rFonts w:ascii="Arial" w:eastAsia="Times New Roman" w:hAnsi="Arial" w:cs="Angsana New"/>
          <w:color w:val="1F1F1F"/>
          <w:sz w:val="28"/>
          <w:bdr w:val="none" w:sz="0" w:space="0" w:color="auto" w:frame="1"/>
          <w:cs/>
        </w:rPr>
        <w:t>ข้อมูลความเสี่ยง และความสนใจของสาธารณชน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 </w:t>
      </w:r>
      <w:r w:rsidRPr="00C20753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vertAlign w:val="superscript"/>
        </w:rPr>
        <w:t>5555</w:t>
      </w:r>
    </w:p>
    <w:p w14:paraId="31554D1D" w14:textId="77777777" w:rsidR="00C20753" w:rsidRPr="00C20753" w:rsidRDefault="00C20753" w:rsidP="00C20753">
      <w:pPr>
        <w:spacing w:after="0" w:line="240" w:lineRule="auto"/>
        <w:ind w:left="720"/>
        <w:rPr>
          <w:rFonts w:ascii="Arial" w:eastAsia="Times New Roman" w:hAnsi="Arial" w:cs="Arial"/>
          <w:color w:val="1F1F1F"/>
          <w:sz w:val="28"/>
        </w:rPr>
      </w:pPr>
      <w:r w:rsidRPr="00C20753">
        <w:rPr>
          <w:rFonts w:ascii="Arial" w:eastAsia="Times New Roman" w:hAnsi="Arial" w:cs="Arial"/>
          <w:color w:val="444746"/>
          <w:sz w:val="28"/>
          <w:bdr w:val="none" w:sz="0" w:space="0" w:color="auto" w:frame="1"/>
        </w:rPr>
        <w:t>+1</w:t>
      </w:r>
    </w:p>
    <w:p w14:paraId="307C0E14" w14:textId="77777777" w:rsidR="00C20753" w:rsidRPr="00C20753" w:rsidRDefault="00C20753" w:rsidP="00C2075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8"/>
        </w:rPr>
      </w:pPr>
      <w:r w:rsidRPr="00C20753">
        <w:rPr>
          <w:rFonts w:ascii="Arial" w:eastAsia="Times New Roman" w:hAnsi="Arial" w:cs="Angsana New"/>
          <w:b/>
          <w:bCs/>
          <w:color w:val="1F1F1F"/>
          <w:sz w:val="28"/>
          <w:bdr w:val="none" w:sz="0" w:space="0" w:color="auto" w:frame="1"/>
          <w:cs/>
        </w:rPr>
        <w:t>การตรวจสอบเบื้องต้น: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 </w:t>
      </w:r>
      <w:r w:rsidRPr="00C20753">
        <w:rPr>
          <w:rFonts w:ascii="Arial" w:eastAsia="Times New Roman" w:hAnsi="Arial" w:cs="Angsana New"/>
          <w:color w:val="1F1F1F"/>
          <w:sz w:val="28"/>
          <w:bdr w:val="none" w:sz="0" w:space="0" w:color="auto" w:frame="1"/>
          <w:cs/>
        </w:rPr>
        <w:t>ใช้หลัก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 </w:t>
      </w:r>
      <w:r w:rsidRPr="00C20753">
        <w:rPr>
          <w:rFonts w:ascii="Arial" w:eastAsia="Times New Roman" w:hAnsi="Arial" w:cs="Arial"/>
          <w:b/>
          <w:bCs/>
          <w:color w:val="1F1F1F"/>
          <w:sz w:val="28"/>
          <w:bdr w:val="none" w:sz="0" w:space="0" w:color="auto" w:frame="1"/>
        </w:rPr>
        <w:t>6W2H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 (Why, What, When, Where, Who, Whom, How, How much) </w:t>
      </w:r>
      <w:r w:rsidRPr="00C20753">
        <w:rPr>
          <w:rFonts w:ascii="Arial" w:eastAsia="Times New Roman" w:hAnsi="Arial" w:cs="Angsana New"/>
          <w:color w:val="1F1F1F"/>
          <w:sz w:val="28"/>
          <w:bdr w:val="none" w:sz="0" w:space="0" w:color="auto" w:frame="1"/>
          <w:cs/>
        </w:rPr>
        <w:t>เพื่อทำความเข้าใจโครงการ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 </w:t>
      </w:r>
      <w:r w:rsidRPr="00C20753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vertAlign w:val="superscript"/>
        </w:rPr>
        <w:t>6666</w:t>
      </w:r>
      <w:r w:rsidRPr="00C20753">
        <w:rPr>
          <w:rFonts w:ascii="Arial" w:eastAsia="Times New Roman" w:hAnsi="Arial" w:cs="Angsana New"/>
          <w:color w:val="1F1F1F"/>
          <w:sz w:val="28"/>
          <w:bdr w:val="none" w:sz="0" w:space="0" w:color="auto" w:frame="1"/>
          <w:cs/>
        </w:rPr>
        <w:t>และวิเคราะห์ความสัมพันธ์ตามโมเดลตรรกะ (</w:t>
      </w:r>
      <w:r w:rsidRPr="00C20753">
        <w:rPr>
          <w:rFonts w:ascii="Arial" w:eastAsia="Times New Roman" w:hAnsi="Arial" w:cs="Arial"/>
          <w:b/>
          <w:bCs/>
          <w:color w:val="1F1F1F"/>
          <w:sz w:val="28"/>
          <w:bdr w:val="none" w:sz="0" w:space="0" w:color="auto" w:frame="1"/>
        </w:rPr>
        <w:t>Logic Models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) </w:t>
      </w:r>
      <w:r w:rsidRPr="00C20753">
        <w:rPr>
          <w:rFonts w:ascii="Arial" w:eastAsia="Times New Roman" w:hAnsi="Arial" w:cs="Angsana New"/>
          <w:color w:val="1F1F1F"/>
          <w:sz w:val="28"/>
          <w:bdr w:val="none" w:sz="0" w:space="0" w:color="auto" w:frame="1"/>
          <w:cs/>
        </w:rPr>
        <w:t>เชื่อมโยงปัจจัยนำเข้า (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Input) </w:t>
      </w:r>
      <w:r w:rsidRPr="00C20753">
        <w:rPr>
          <w:rFonts w:ascii="Arial" w:eastAsia="Times New Roman" w:hAnsi="Arial" w:cs="Angsana New"/>
          <w:color w:val="1F1F1F"/>
          <w:sz w:val="28"/>
          <w:bdr w:val="none" w:sz="0" w:space="0" w:color="auto" w:frame="1"/>
          <w:cs/>
        </w:rPr>
        <w:t>ไปสู่ผลผลิต (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Output) </w:t>
      </w:r>
      <w:r w:rsidRPr="00C20753">
        <w:rPr>
          <w:rFonts w:ascii="Arial" w:eastAsia="Times New Roman" w:hAnsi="Arial" w:cs="Angsana New"/>
          <w:color w:val="1F1F1F"/>
          <w:sz w:val="28"/>
          <w:bdr w:val="none" w:sz="0" w:space="0" w:color="auto" w:frame="1"/>
          <w:cs/>
        </w:rPr>
        <w:t>ผลลัพธ์ (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Outcome) </w:t>
      </w:r>
      <w:r w:rsidRPr="00C20753">
        <w:rPr>
          <w:rFonts w:ascii="Arial" w:eastAsia="Times New Roman" w:hAnsi="Arial" w:cs="Angsana New"/>
          <w:color w:val="1F1F1F"/>
          <w:sz w:val="28"/>
          <w:bdr w:val="none" w:sz="0" w:space="0" w:color="auto" w:frame="1"/>
          <w:cs/>
        </w:rPr>
        <w:t>และผลกระทบ (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Impact) </w:t>
      </w:r>
      <w:r w:rsidRPr="00C20753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vertAlign w:val="superscript"/>
        </w:rPr>
        <w:t>7777</w:t>
      </w:r>
    </w:p>
    <w:p w14:paraId="2234E61E" w14:textId="77777777" w:rsidR="00C20753" w:rsidRPr="00C20753" w:rsidRDefault="00C20753" w:rsidP="00C20753">
      <w:pPr>
        <w:spacing w:after="0" w:line="240" w:lineRule="auto"/>
        <w:ind w:left="720"/>
        <w:rPr>
          <w:rFonts w:ascii="Arial" w:eastAsia="Times New Roman" w:hAnsi="Arial" w:cs="Arial"/>
          <w:color w:val="1F1F1F"/>
          <w:sz w:val="28"/>
        </w:rPr>
      </w:pPr>
      <w:r w:rsidRPr="00C20753">
        <w:rPr>
          <w:rFonts w:ascii="Arial" w:eastAsia="Times New Roman" w:hAnsi="Arial" w:cs="Arial"/>
          <w:color w:val="444746"/>
          <w:sz w:val="28"/>
          <w:bdr w:val="none" w:sz="0" w:space="0" w:color="auto" w:frame="1"/>
        </w:rPr>
        <w:t>+3</w:t>
      </w:r>
    </w:p>
    <w:p w14:paraId="626CBFFF" w14:textId="77777777" w:rsidR="00C20753" w:rsidRPr="00C20753" w:rsidRDefault="00C20753" w:rsidP="00C2075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8"/>
        </w:rPr>
      </w:pPr>
      <w:r w:rsidRPr="00C20753">
        <w:rPr>
          <w:rFonts w:ascii="Arial" w:eastAsia="Times New Roman" w:hAnsi="Arial" w:cs="Angsana New"/>
          <w:b/>
          <w:bCs/>
          <w:color w:val="1F1F1F"/>
          <w:sz w:val="28"/>
          <w:bdr w:val="none" w:sz="0" w:space="0" w:color="auto" w:frame="1"/>
          <w:cs/>
        </w:rPr>
        <w:t xml:space="preserve">การระบุความเสี่ยงตามหลัก </w:t>
      </w:r>
      <w:r w:rsidRPr="00C20753">
        <w:rPr>
          <w:rFonts w:ascii="Arial" w:eastAsia="Times New Roman" w:hAnsi="Arial" w:cs="Arial"/>
          <w:b/>
          <w:bCs/>
          <w:color w:val="1F1F1F"/>
          <w:sz w:val="28"/>
          <w:bdr w:val="none" w:sz="0" w:space="0" w:color="auto" w:frame="1"/>
        </w:rPr>
        <w:t>3Es:</w:t>
      </w:r>
    </w:p>
    <w:p w14:paraId="010E9533" w14:textId="77777777" w:rsidR="00C20753" w:rsidRPr="00C20753" w:rsidRDefault="00C20753" w:rsidP="00C20753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8"/>
        </w:rPr>
      </w:pPr>
      <w:r w:rsidRPr="00C20753">
        <w:rPr>
          <w:rFonts w:ascii="Arial" w:eastAsia="Times New Roman" w:hAnsi="Arial" w:cs="Arial"/>
          <w:b/>
          <w:bCs/>
          <w:color w:val="1F1F1F"/>
          <w:sz w:val="28"/>
          <w:bdr w:val="none" w:sz="0" w:space="0" w:color="auto" w:frame="1"/>
        </w:rPr>
        <w:t>Economy (</w:t>
      </w:r>
      <w:r w:rsidRPr="00C20753">
        <w:rPr>
          <w:rFonts w:ascii="Arial" w:eastAsia="Times New Roman" w:hAnsi="Arial" w:cs="Angsana New"/>
          <w:b/>
          <w:bCs/>
          <w:color w:val="1F1F1F"/>
          <w:sz w:val="28"/>
          <w:bdr w:val="none" w:sz="0" w:space="0" w:color="auto" w:frame="1"/>
          <w:cs/>
        </w:rPr>
        <w:t>ความประหยัด):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 </w:t>
      </w:r>
      <w:r w:rsidRPr="00C20753">
        <w:rPr>
          <w:rFonts w:ascii="Arial" w:eastAsia="Times New Roman" w:hAnsi="Arial" w:cs="Angsana New"/>
          <w:color w:val="1F1F1F"/>
          <w:sz w:val="28"/>
          <w:bdr w:val="none" w:sz="0" w:space="0" w:color="auto" w:frame="1"/>
          <w:cs/>
        </w:rPr>
        <w:t>ลดต้นทุนทรัพยากรให้ต่ำที่สุดโดยรักษาคุณภาพ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 </w:t>
      </w:r>
      <w:r w:rsidRPr="00C20753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vertAlign w:val="superscript"/>
        </w:rPr>
        <w:t>8</w:t>
      </w:r>
    </w:p>
    <w:p w14:paraId="277E66CC" w14:textId="77777777" w:rsidR="00C20753" w:rsidRPr="00C20753" w:rsidRDefault="00C20753" w:rsidP="00C20753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8"/>
        </w:rPr>
      </w:pPr>
      <w:r w:rsidRPr="00C20753">
        <w:rPr>
          <w:rFonts w:ascii="Arial" w:eastAsia="Times New Roman" w:hAnsi="Arial" w:cs="Arial"/>
          <w:b/>
          <w:bCs/>
          <w:color w:val="1F1F1F"/>
          <w:sz w:val="28"/>
          <w:bdr w:val="none" w:sz="0" w:space="0" w:color="auto" w:frame="1"/>
        </w:rPr>
        <w:t>Efficiency (</w:t>
      </w:r>
      <w:r w:rsidRPr="00C20753">
        <w:rPr>
          <w:rFonts w:ascii="Arial" w:eastAsia="Times New Roman" w:hAnsi="Arial" w:cs="Angsana New"/>
          <w:b/>
          <w:bCs/>
          <w:color w:val="1F1F1F"/>
          <w:sz w:val="28"/>
          <w:bdr w:val="none" w:sz="0" w:space="0" w:color="auto" w:frame="1"/>
          <w:cs/>
        </w:rPr>
        <w:t>ประสิทธิภาพ):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 </w:t>
      </w:r>
      <w:r w:rsidRPr="00C20753">
        <w:rPr>
          <w:rFonts w:ascii="Arial" w:eastAsia="Times New Roman" w:hAnsi="Arial" w:cs="Angsana New"/>
          <w:color w:val="1F1F1F"/>
          <w:sz w:val="28"/>
          <w:bdr w:val="none" w:sz="0" w:space="0" w:color="auto" w:frame="1"/>
          <w:cs/>
        </w:rPr>
        <w:t>ใช้ทรัพยากรน้อยที่สุดเพื่อให้ได้ผลผลิตตามกำหนด หรือทรัพยากรเท่าเดิมได้ผลผลิตมากที่สุด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 </w:t>
      </w:r>
      <w:r w:rsidRPr="00C20753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vertAlign w:val="superscript"/>
        </w:rPr>
        <w:t>9</w:t>
      </w:r>
    </w:p>
    <w:p w14:paraId="373A6C77" w14:textId="77777777" w:rsidR="00C20753" w:rsidRPr="00C20753" w:rsidRDefault="00C20753" w:rsidP="00C20753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8"/>
        </w:rPr>
      </w:pPr>
      <w:r w:rsidRPr="00C20753">
        <w:rPr>
          <w:rFonts w:ascii="Arial" w:eastAsia="Times New Roman" w:hAnsi="Arial" w:cs="Arial"/>
          <w:b/>
          <w:bCs/>
          <w:color w:val="1F1F1F"/>
          <w:sz w:val="28"/>
          <w:bdr w:val="none" w:sz="0" w:space="0" w:color="auto" w:frame="1"/>
        </w:rPr>
        <w:t>Effectiveness (</w:t>
      </w:r>
      <w:r w:rsidRPr="00C20753">
        <w:rPr>
          <w:rFonts w:ascii="Arial" w:eastAsia="Times New Roman" w:hAnsi="Arial" w:cs="Angsana New"/>
          <w:b/>
          <w:bCs/>
          <w:color w:val="1F1F1F"/>
          <w:sz w:val="28"/>
          <w:bdr w:val="none" w:sz="0" w:space="0" w:color="auto" w:frame="1"/>
          <w:cs/>
        </w:rPr>
        <w:t>ประสิทธิผล):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 </w:t>
      </w:r>
      <w:r w:rsidRPr="00C20753">
        <w:rPr>
          <w:rFonts w:ascii="Arial" w:eastAsia="Times New Roman" w:hAnsi="Arial" w:cs="Angsana New"/>
          <w:color w:val="1F1F1F"/>
          <w:sz w:val="28"/>
          <w:bdr w:val="none" w:sz="0" w:space="0" w:color="auto" w:frame="1"/>
          <w:cs/>
        </w:rPr>
        <w:t>การบรรลุวัตถุประสงค์หรือผลลัพธ์ที่คาดหวัง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 </w:t>
      </w:r>
      <w:r w:rsidRPr="00C20753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vertAlign w:val="superscript"/>
        </w:rPr>
        <w:t>10</w:t>
      </w:r>
    </w:p>
    <w:p w14:paraId="575FD3BA" w14:textId="77777777" w:rsidR="00C20753" w:rsidRPr="00C20753" w:rsidRDefault="00C20753" w:rsidP="00C2075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8"/>
        </w:rPr>
      </w:pPr>
      <w:r w:rsidRPr="00C20753">
        <w:rPr>
          <w:rFonts w:ascii="Arial" w:eastAsia="Times New Roman" w:hAnsi="Arial" w:cs="Angsana New"/>
          <w:b/>
          <w:bCs/>
          <w:color w:val="1F1F1F"/>
          <w:sz w:val="28"/>
          <w:bdr w:val="none" w:sz="0" w:space="0" w:color="auto" w:frame="1"/>
          <w:cs/>
        </w:rPr>
        <w:t>ผลผลิต: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 </w:t>
      </w:r>
      <w:r w:rsidRPr="00C20753">
        <w:rPr>
          <w:rFonts w:ascii="Arial" w:eastAsia="Times New Roman" w:hAnsi="Arial" w:cs="Angsana New"/>
          <w:color w:val="1F1F1F"/>
          <w:sz w:val="28"/>
          <w:bdr w:val="none" w:sz="0" w:space="0" w:color="auto" w:frame="1"/>
          <w:cs/>
        </w:rPr>
        <w:t>จะได้ "แผนและแนวการตรวจสอบ" เพื่อใช้เป็นเครื่องมือในการปฏิบัติงาน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 </w:t>
      </w:r>
      <w:r w:rsidRPr="00C20753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vertAlign w:val="superscript"/>
        </w:rPr>
        <w:t>11</w:t>
      </w:r>
    </w:p>
    <w:p w14:paraId="124A7B76" w14:textId="77777777" w:rsidR="00C20753" w:rsidRPr="00C20753" w:rsidRDefault="00C20753" w:rsidP="00C20753">
      <w:pPr>
        <w:spacing w:after="0" w:line="240" w:lineRule="auto"/>
        <w:rPr>
          <w:rFonts w:ascii="Arial" w:eastAsia="Times New Roman" w:hAnsi="Arial" w:cs="Arial"/>
          <w:color w:val="1F1F1F"/>
          <w:sz w:val="28"/>
        </w:rPr>
      </w:pPr>
      <w:r w:rsidRPr="00C20753">
        <w:rPr>
          <w:rFonts w:ascii="Arial" w:eastAsia="Times New Roman" w:hAnsi="Arial" w:cs="Angsana New"/>
          <w:b/>
          <w:bCs/>
          <w:color w:val="1F1F1F"/>
          <w:sz w:val="28"/>
          <w:bdr w:val="none" w:sz="0" w:space="0" w:color="auto" w:frame="1"/>
          <w:cs/>
        </w:rPr>
        <w:t xml:space="preserve">กระบวนการที่ </w:t>
      </w:r>
      <w:r w:rsidRPr="00C20753">
        <w:rPr>
          <w:rFonts w:ascii="Arial" w:eastAsia="Times New Roman" w:hAnsi="Arial" w:cs="Arial"/>
          <w:b/>
          <w:bCs/>
          <w:color w:val="1F1F1F"/>
          <w:sz w:val="28"/>
          <w:bdr w:val="none" w:sz="0" w:space="0" w:color="auto" w:frame="1"/>
        </w:rPr>
        <w:t xml:space="preserve">2: </w:t>
      </w:r>
      <w:r w:rsidRPr="00C20753">
        <w:rPr>
          <w:rFonts w:ascii="Arial" w:eastAsia="Times New Roman" w:hAnsi="Arial" w:cs="Angsana New"/>
          <w:b/>
          <w:bCs/>
          <w:color w:val="1F1F1F"/>
          <w:sz w:val="28"/>
          <w:bdr w:val="none" w:sz="0" w:space="0" w:color="auto" w:frame="1"/>
          <w:cs/>
        </w:rPr>
        <w:t>การดำเนินการตรวจสอบ (</w:t>
      </w:r>
      <w:r w:rsidRPr="00C20753">
        <w:rPr>
          <w:rFonts w:ascii="Arial" w:eastAsia="Times New Roman" w:hAnsi="Arial" w:cs="Arial"/>
          <w:b/>
          <w:bCs/>
          <w:color w:val="1F1F1F"/>
          <w:sz w:val="28"/>
          <w:bdr w:val="none" w:sz="0" w:space="0" w:color="auto" w:frame="1"/>
        </w:rPr>
        <w:t>Audit Conducting)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 </w:t>
      </w:r>
      <w:r w:rsidRPr="00C20753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vertAlign w:val="superscript"/>
        </w:rPr>
        <w:t>12</w:t>
      </w:r>
    </w:p>
    <w:p w14:paraId="4E6F1F21" w14:textId="77777777" w:rsidR="00C20753" w:rsidRPr="00C20753" w:rsidRDefault="00C20753" w:rsidP="00C20753">
      <w:pPr>
        <w:spacing w:after="120" w:line="240" w:lineRule="auto"/>
        <w:rPr>
          <w:rFonts w:ascii="Arial" w:eastAsia="Times New Roman" w:hAnsi="Arial" w:cs="Arial"/>
          <w:color w:val="1F1F1F"/>
          <w:sz w:val="28"/>
        </w:rPr>
      </w:pPr>
      <w:r w:rsidRPr="00C20753">
        <w:rPr>
          <w:rFonts w:ascii="Arial" w:eastAsia="Times New Roman" w:hAnsi="Arial" w:cs="Angsana New"/>
          <w:color w:val="1F1F1F"/>
          <w:sz w:val="28"/>
          <w:cs/>
        </w:rPr>
        <w:t xml:space="preserve">ครอบคลุมขั้นตอนที่ </w:t>
      </w:r>
      <w:r w:rsidRPr="00C20753">
        <w:rPr>
          <w:rFonts w:ascii="Arial" w:eastAsia="Times New Roman" w:hAnsi="Arial" w:cs="Arial"/>
          <w:color w:val="1F1F1F"/>
          <w:sz w:val="28"/>
        </w:rPr>
        <w:t xml:space="preserve">6-9 </w:t>
      </w:r>
      <w:r w:rsidRPr="00C20753">
        <w:rPr>
          <w:rFonts w:ascii="Arial" w:eastAsia="Times New Roman" w:hAnsi="Arial" w:cs="Angsana New"/>
          <w:color w:val="1F1F1F"/>
          <w:sz w:val="28"/>
          <w:cs/>
        </w:rPr>
        <w:t>เป็นการลงพื้นที่รวบรวมหลักฐาน</w:t>
      </w:r>
    </w:p>
    <w:p w14:paraId="180A16D9" w14:textId="77777777" w:rsidR="00C20753" w:rsidRPr="00C20753" w:rsidRDefault="00C20753" w:rsidP="00C20753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8"/>
        </w:rPr>
      </w:pPr>
      <w:r w:rsidRPr="00C20753">
        <w:rPr>
          <w:rFonts w:ascii="Arial" w:eastAsia="Times New Roman" w:hAnsi="Arial" w:cs="Angsana New"/>
          <w:b/>
          <w:bCs/>
          <w:color w:val="1F1F1F"/>
          <w:sz w:val="28"/>
          <w:bdr w:val="none" w:sz="0" w:space="0" w:color="auto" w:frame="1"/>
          <w:cs/>
        </w:rPr>
        <w:t>การรวบรวมหลักฐาน: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 </w:t>
      </w:r>
      <w:r w:rsidRPr="00C20753">
        <w:rPr>
          <w:rFonts w:ascii="Arial" w:eastAsia="Times New Roman" w:hAnsi="Arial" w:cs="Angsana New"/>
          <w:color w:val="1F1F1F"/>
          <w:sz w:val="28"/>
          <w:bdr w:val="none" w:sz="0" w:space="0" w:color="auto" w:frame="1"/>
          <w:cs/>
        </w:rPr>
        <w:t>ใช้เครื่องมือต่าง ๆ เช่น การสัมภาษณ์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, </w:t>
      </w:r>
      <w:r w:rsidRPr="00C20753">
        <w:rPr>
          <w:rFonts w:ascii="Arial" w:eastAsia="Times New Roman" w:hAnsi="Arial" w:cs="Angsana New"/>
          <w:color w:val="1F1F1F"/>
          <w:sz w:val="28"/>
          <w:bdr w:val="none" w:sz="0" w:space="0" w:color="auto" w:frame="1"/>
          <w:cs/>
        </w:rPr>
        <w:t>การสังเกตการณ์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, </w:t>
      </w:r>
      <w:r w:rsidRPr="00C20753">
        <w:rPr>
          <w:rFonts w:ascii="Arial" w:eastAsia="Times New Roman" w:hAnsi="Arial" w:cs="Angsana New"/>
          <w:color w:val="1F1F1F"/>
          <w:sz w:val="28"/>
          <w:bdr w:val="none" w:sz="0" w:space="0" w:color="auto" w:frame="1"/>
          <w:cs/>
        </w:rPr>
        <w:t>การตรวจสอบเอกสาร และแบบสอบถาม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 </w:t>
      </w:r>
      <w:r w:rsidRPr="00C20753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vertAlign w:val="superscript"/>
        </w:rPr>
        <w:t>13</w:t>
      </w:r>
    </w:p>
    <w:p w14:paraId="561B3ED9" w14:textId="77777777" w:rsidR="00C20753" w:rsidRPr="00C20753" w:rsidRDefault="00C20753" w:rsidP="00C20753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8"/>
        </w:rPr>
      </w:pPr>
      <w:r w:rsidRPr="00C20753">
        <w:rPr>
          <w:rFonts w:ascii="Arial" w:eastAsia="Times New Roman" w:hAnsi="Arial" w:cs="Angsana New"/>
          <w:b/>
          <w:bCs/>
          <w:color w:val="1F1F1F"/>
          <w:sz w:val="28"/>
          <w:bdr w:val="none" w:sz="0" w:space="0" w:color="auto" w:frame="1"/>
          <w:cs/>
        </w:rPr>
        <w:t>การจัดทำข้อตรวจพบ (</w:t>
      </w:r>
      <w:r w:rsidRPr="00C20753">
        <w:rPr>
          <w:rFonts w:ascii="Arial" w:eastAsia="Times New Roman" w:hAnsi="Arial" w:cs="Arial"/>
          <w:b/>
          <w:bCs/>
          <w:color w:val="1F1F1F"/>
          <w:sz w:val="28"/>
          <w:bdr w:val="none" w:sz="0" w:space="0" w:color="auto" w:frame="1"/>
        </w:rPr>
        <w:t>Audit Findings):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 </w:t>
      </w:r>
      <w:r w:rsidRPr="00C20753">
        <w:rPr>
          <w:rFonts w:ascii="Arial" w:eastAsia="Times New Roman" w:hAnsi="Arial" w:cs="Angsana New"/>
          <w:color w:val="1F1F1F"/>
          <w:sz w:val="28"/>
          <w:bdr w:val="none" w:sz="0" w:space="0" w:color="auto" w:frame="1"/>
          <w:cs/>
        </w:rPr>
        <w:t xml:space="preserve">ต้องประกอบด้วย 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4 </w:t>
      </w:r>
      <w:r w:rsidRPr="00C20753">
        <w:rPr>
          <w:rFonts w:ascii="Arial" w:eastAsia="Times New Roman" w:hAnsi="Arial" w:cs="Angsana New"/>
          <w:color w:val="1F1F1F"/>
          <w:sz w:val="28"/>
          <w:bdr w:val="none" w:sz="0" w:space="0" w:color="auto" w:frame="1"/>
          <w:cs/>
        </w:rPr>
        <w:t>องค์ประกอบสำคัญ</w:t>
      </w:r>
      <w:r w:rsidRPr="00C20753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vertAlign w:val="superscript"/>
        </w:rPr>
        <w:t>14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>:</w:t>
      </w:r>
    </w:p>
    <w:p w14:paraId="6E46F7A0" w14:textId="77777777" w:rsidR="00C20753" w:rsidRPr="00C20753" w:rsidRDefault="00C20753" w:rsidP="00C20753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8"/>
        </w:rPr>
      </w:pPr>
      <w:r w:rsidRPr="00C20753">
        <w:rPr>
          <w:rFonts w:ascii="Arial" w:eastAsia="Times New Roman" w:hAnsi="Arial" w:cs="Angsana New"/>
          <w:b/>
          <w:bCs/>
          <w:color w:val="1F1F1F"/>
          <w:sz w:val="28"/>
          <w:bdr w:val="none" w:sz="0" w:space="0" w:color="auto" w:frame="1"/>
          <w:cs/>
        </w:rPr>
        <w:lastRenderedPageBreak/>
        <w:t>เกณฑ์การตรวจสอบ (</w:t>
      </w:r>
      <w:r w:rsidRPr="00C20753">
        <w:rPr>
          <w:rFonts w:ascii="Arial" w:eastAsia="Times New Roman" w:hAnsi="Arial" w:cs="Arial"/>
          <w:b/>
          <w:bCs/>
          <w:color w:val="1F1F1F"/>
          <w:sz w:val="28"/>
          <w:bdr w:val="none" w:sz="0" w:space="0" w:color="auto" w:frame="1"/>
        </w:rPr>
        <w:t>Criteria):</w:t>
      </w:r>
      <w:r w:rsidRPr="00C20753">
        <w:rPr>
          <w:rFonts w:ascii="Arial" w:eastAsia="Times New Roman" w:hAnsi="Arial" w:cs="Arial"/>
          <w:color w:val="1F1F1F"/>
          <w:sz w:val="28"/>
        </w:rPr>
        <w:t xml:space="preserve"> </w:t>
      </w:r>
      <w:r w:rsidRPr="00C20753">
        <w:rPr>
          <w:rFonts w:ascii="Arial" w:eastAsia="Times New Roman" w:hAnsi="Arial" w:cs="Angsana New"/>
          <w:color w:val="1F1F1F"/>
          <w:sz w:val="28"/>
          <w:cs/>
        </w:rPr>
        <w:t>สิ่งที่ควรจะเป็น</w:t>
      </w:r>
    </w:p>
    <w:p w14:paraId="3396AB70" w14:textId="77777777" w:rsidR="00C20753" w:rsidRPr="00C20753" w:rsidRDefault="00C20753" w:rsidP="00C20753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8"/>
        </w:rPr>
      </w:pPr>
      <w:r w:rsidRPr="00C20753">
        <w:rPr>
          <w:rFonts w:ascii="Arial" w:eastAsia="Times New Roman" w:hAnsi="Arial" w:cs="Angsana New"/>
          <w:b/>
          <w:bCs/>
          <w:color w:val="1F1F1F"/>
          <w:sz w:val="28"/>
          <w:bdr w:val="none" w:sz="0" w:space="0" w:color="auto" w:frame="1"/>
          <w:cs/>
        </w:rPr>
        <w:t>สิ่งที่เป็นอยู่ (</w:t>
      </w:r>
      <w:r w:rsidRPr="00C20753">
        <w:rPr>
          <w:rFonts w:ascii="Arial" w:eastAsia="Times New Roman" w:hAnsi="Arial" w:cs="Arial"/>
          <w:b/>
          <w:bCs/>
          <w:color w:val="1F1F1F"/>
          <w:sz w:val="28"/>
          <w:bdr w:val="none" w:sz="0" w:space="0" w:color="auto" w:frame="1"/>
        </w:rPr>
        <w:t>Condition):</w:t>
      </w:r>
      <w:r w:rsidRPr="00C20753">
        <w:rPr>
          <w:rFonts w:ascii="Arial" w:eastAsia="Times New Roman" w:hAnsi="Arial" w:cs="Arial"/>
          <w:color w:val="1F1F1F"/>
          <w:sz w:val="28"/>
        </w:rPr>
        <w:t xml:space="preserve"> </w:t>
      </w:r>
      <w:r w:rsidRPr="00C20753">
        <w:rPr>
          <w:rFonts w:ascii="Arial" w:eastAsia="Times New Roman" w:hAnsi="Arial" w:cs="Angsana New"/>
          <w:color w:val="1F1F1F"/>
          <w:sz w:val="28"/>
          <w:cs/>
        </w:rPr>
        <w:t>ข้อเท็จจริงที่พบ (สภาพปัญหา)</w:t>
      </w:r>
    </w:p>
    <w:p w14:paraId="363BBA56" w14:textId="77777777" w:rsidR="00C20753" w:rsidRPr="00C20753" w:rsidRDefault="00C20753" w:rsidP="00C20753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8"/>
        </w:rPr>
      </w:pPr>
      <w:r w:rsidRPr="00C20753">
        <w:rPr>
          <w:rFonts w:ascii="Arial" w:eastAsia="Times New Roman" w:hAnsi="Arial" w:cs="Angsana New"/>
          <w:b/>
          <w:bCs/>
          <w:color w:val="1F1F1F"/>
          <w:sz w:val="28"/>
          <w:bdr w:val="none" w:sz="0" w:space="0" w:color="auto" w:frame="1"/>
          <w:cs/>
        </w:rPr>
        <w:t>ผลกระทบ (</w:t>
      </w:r>
      <w:r w:rsidRPr="00C20753">
        <w:rPr>
          <w:rFonts w:ascii="Arial" w:eastAsia="Times New Roman" w:hAnsi="Arial" w:cs="Arial"/>
          <w:b/>
          <w:bCs/>
          <w:color w:val="1F1F1F"/>
          <w:sz w:val="28"/>
          <w:bdr w:val="none" w:sz="0" w:space="0" w:color="auto" w:frame="1"/>
        </w:rPr>
        <w:t>Effect):</w:t>
      </w:r>
      <w:r w:rsidRPr="00C20753">
        <w:rPr>
          <w:rFonts w:ascii="Arial" w:eastAsia="Times New Roman" w:hAnsi="Arial" w:cs="Arial"/>
          <w:color w:val="1F1F1F"/>
          <w:sz w:val="28"/>
        </w:rPr>
        <w:t xml:space="preserve"> </w:t>
      </w:r>
      <w:r w:rsidRPr="00C20753">
        <w:rPr>
          <w:rFonts w:ascii="Arial" w:eastAsia="Times New Roman" w:hAnsi="Arial" w:cs="Angsana New"/>
          <w:color w:val="1F1F1F"/>
          <w:sz w:val="28"/>
          <w:cs/>
        </w:rPr>
        <w:t>ผลเสียหายที่เกิดขึ้นจากความแตกต่างระหว่างเกณฑ์กับสิ่งที่เป็นอยู่</w:t>
      </w:r>
    </w:p>
    <w:p w14:paraId="2C683622" w14:textId="77777777" w:rsidR="00C20753" w:rsidRPr="00C20753" w:rsidRDefault="00C20753" w:rsidP="00C20753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8"/>
        </w:rPr>
      </w:pPr>
      <w:r w:rsidRPr="00C20753">
        <w:rPr>
          <w:rFonts w:ascii="Arial" w:eastAsia="Times New Roman" w:hAnsi="Arial" w:cs="Angsana New"/>
          <w:b/>
          <w:bCs/>
          <w:color w:val="1F1F1F"/>
          <w:sz w:val="28"/>
          <w:bdr w:val="none" w:sz="0" w:space="0" w:color="auto" w:frame="1"/>
          <w:cs/>
        </w:rPr>
        <w:t>สาเหตุ (</w:t>
      </w:r>
      <w:r w:rsidRPr="00C20753">
        <w:rPr>
          <w:rFonts w:ascii="Arial" w:eastAsia="Times New Roman" w:hAnsi="Arial" w:cs="Arial"/>
          <w:b/>
          <w:bCs/>
          <w:color w:val="1F1F1F"/>
          <w:sz w:val="28"/>
          <w:bdr w:val="none" w:sz="0" w:space="0" w:color="auto" w:frame="1"/>
        </w:rPr>
        <w:t>Cause):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 </w:t>
      </w:r>
      <w:r w:rsidRPr="00C20753">
        <w:rPr>
          <w:rFonts w:ascii="Arial" w:eastAsia="Times New Roman" w:hAnsi="Arial" w:cs="Angsana New"/>
          <w:color w:val="1F1F1F"/>
          <w:sz w:val="28"/>
          <w:bdr w:val="none" w:sz="0" w:space="0" w:color="auto" w:frame="1"/>
          <w:cs/>
        </w:rPr>
        <w:t>ต้นเหตุที่แท้จริง (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Root Cause) </w:t>
      </w:r>
      <w:r w:rsidRPr="00C20753">
        <w:rPr>
          <w:rFonts w:ascii="Arial" w:eastAsia="Times New Roman" w:hAnsi="Arial" w:cs="Angsana New"/>
          <w:color w:val="1F1F1F"/>
          <w:sz w:val="28"/>
          <w:bdr w:val="none" w:sz="0" w:space="0" w:color="auto" w:frame="1"/>
          <w:cs/>
        </w:rPr>
        <w:t>ซึ่งอาจใช้วิธีวิเคราะห์แบบ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 </w:t>
      </w:r>
      <w:r w:rsidRPr="00C20753">
        <w:rPr>
          <w:rFonts w:ascii="Arial" w:eastAsia="Times New Roman" w:hAnsi="Arial" w:cs="Arial"/>
          <w:b/>
          <w:bCs/>
          <w:color w:val="1F1F1F"/>
          <w:sz w:val="28"/>
          <w:bdr w:val="none" w:sz="0" w:space="0" w:color="auto" w:frame="1"/>
        </w:rPr>
        <w:t>5 Whys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 </w:t>
      </w:r>
      <w:r w:rsidRPr="00C20753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vertAlign w:val="superscript"/>
        </w:rPr>
        <w:t>15</w:t>
      </w:r>
    </w:p>
    <w:p w14:paraId="34F1755E" w14:textId="77777777" w:rsidR="00C20753" w:rsidRPr="00C20753" w:rsidRDefault="00C20753" w:rsidP="00C20753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8"/>
        </w:rPr>
      </w:pPr>
      <w:r w:rsidRPr="00C20753">
        <w:rPr>
          <w:rFonts w:ascii="Arial" w:eastAsia="Times New Roman" w:hAnsi="Arial" w:cs="Angsana New"/>
          <w:b/>
          <w:bCs/>
          <w:color w:val="1F1F1F"/>
          <w:sz w:val="28"/>
          <w:bdr w:val="none" w:sz="0" w:space="0" w:color="auto" w:frame="1"/>
          <w:cs/>
        </w:rPr>
        <w:t>การจัดทำข้อเสนอแนะ: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 </w:t>
      </w:r>
      <w:r w:rsidRPr="00C20753">
        <w:rPr>
          <w:rFonts w:ascii="Arial" w:eastAsia="Times New Roman" w:hAnsi="Arial" w:cs="Angsana New"/>
          <w:color w:val="1F1F1F"/>
          <w:sz w:val="28"/>
          <w:bdr w:val="none" w:sz="0" w:space="0" w:color="auto" w:frame="1"/>
          <w:cs/>
        </w:rPr>
        <w:t>ต้องเป็นไปได้ในทางปฏิบัติ ตรงกับสาเหตุ และช่วยเพิ่มผลสัมฤทธิ์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 </w:t>
      </w:r>
      <w:r w:rsidRPr="00C20753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vertAlign w:val="superscript"/>
        </w:rPr>
        <w:t>16161616</w:t>
      </w:r>
    </w:p>
    <w:p w14:paraId="2E3067C6" w14:textId="77777777" w:rsidR="00C20753" w:rsidRPr="00C20753" w:rsidRDefault="00C20753" w:rsidP="00C20753">
      <w:pPr>
        <w:spacing w:after="0" w:line="240" w:lineRule="auto"/>
        <w:ind w:left="720"/>
        <w:rPr>
          <w:rFonts w:ascii="Arial" w:eastAsia="Times New Roman" w:hAnsi="Arial" w:cs="Arial"/>
          <w:color w:val="1F1F1F"/>
          <w:sz w:val="28"/>
        </w:rPr>
      </w:pPr>
      <w:r w:rsidRPr="00C20753">
        <w:rPr>
          <w:rFonts w:ascii="Arial" w:eastAsia="Times New Roman" w:hAnsi="Arial" w:cs="Arial"/>
          <w:color w:val="444746"/>
          <w:sz w:val="28"/>
          <w:bdr w:val="none" w:sz="0" w:space="0" w:color="auto" w:frame="1"/>
        </w:rPr>
        <w:t>+1</w:t>
      </w:r>
    </w:p>
    <w:p w14:paraId="1209DB7E" w14:textId="77777777" w:rsidR="00C20753" w:rsidRPr="00C20753" w:rsidRDefault="00C20753" w:rsidP="00C20753">
      <w:pPr>
        <w:spacing w:after="0" w:line="240" w:lineRule="auto"/>
        <w:rPr>
          <w:rFonts w:ascii="Arial" w:eastAsia="Times New Roman" w:hAnsi="Arial" w:cs="Arial"/>
          <w:color w:val="1F1F1F"/>
          <w:sz w:val="28"/>
        </w:rPr>
      </w:pPr>
      <w:r w:rsidRPr="00C20753">
        <w:rPr>
          <w:rFonts w:ascii="Arial" w:eastAsia="Times New Roman" w:hAnsi="Arial" w:cs="Angsana New"/>
          <w:b/>
          <w:bCs/>
          <w:color w:val="1F1F1F"/>
          <w:sz w:val="28"/>
          <w:bdr w:val="none" w:sz="0" w:space="0" w:color="auto" w:frame="1"/>
          <w:cs/>
        </w:rPr>
        <w:t xml:space="preserve">กระบวนการที่ </w:t>
      </w:r>
      <w:r w:rsidRPr="00C20753">
        <w:rPr>
          <w:rFonts w:ascii="Arial" w:eastAsia="Times New Roman" w:hAnsi="Arial" w:cs="Arial"/>
          <w:b/>
          <w:bCs/>
          <w:color w:val="1F1F1F"/>
          <w:sz w:val="28"/>
          <w:bdr w:val="none" w:sz="0" w:space="0" w:color="auto" w:frame="1"/>
        </w:rPr>
        <w:t xml:space="preserve">3: </w:t>
      </w:r>
      <w:r w:rsidRPr="00C20753">
        <w:rPr>
          <w:rFonts w:ascii="Arial" w:eastAsia="Times New Roman" w:hAnsi="Arial" w:cs="Angsana New"/>
          <w:b/>
          <w:bCs/>
          <w:color w:val="1F1F1F"/>
          <w:sz w:val="28"/>
          <w:bdr w:val="none" w:sz="0" w:space="0" w:color="auto" w:frame="1"/>
          <w:cs/>
        </w:rPr>
        <w:t>การรายงานผลการตรวจสอบ (</w:t>
      </w:r>
      <w:r w:rsidRPr="00C20753">
        <w:rPr>
          <w:rFonts w:ascii="Arial" w:eastAsia="Times New Roman" w:hAnsi="Arial" w:cs="Arial"/>
          <w:b/>
          <w:bCs/>
          <w:color w:val="1F1F1F"/>
          <w:sz w:val="28"/>
          <w:bdr w:val="none" w:sz="0" w:space="0" w:color="auto" w:frame="1"/>
        </w:rPr>
        <w:t>Audit Reporting)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 </w:t>
      </w:r>
      <w:r w:rsidRPr="00C20753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vertAlign w:val="superscript"/>
        </w:rPr>
        <w:t>17</w:t>
      </w:r>
    </w:p>
    <w:p w14:paraId="1F362BF8" w14:textId="77777777" w:rsidR="00C20753" w:rsidRPr="00C20753" w:rsidRDefault="00C20753" w:rsidP="00C20753">
      <w:pPr>
        <w:spacing w:after="120" w:line="240" w:lineRule="auto"/>
        <w:rPr>
          <w:rFonts w:ascii="Arial" w:eastAsia="Times New Roman" w:hAnsi="Arial" w:cs="Arial"/>
          <w:color w:val="1F1F1F"/>
          <w:sz w:val="28"/>
        </w:rPr>
      </w:pPr>
      <w:r w:rsidRPr="00C20753">
        <w:rPr>
          <w:rFonts w:ascii="Arial" w:eastAsia="Times New Roman" w:hAnsi="Arial" w:cs="Angsana New"/>
          <w:color w:val="1F1F1F"/>
          <w:sz w:val="28"/>
          <w:cs/>
        </w:rPr>
        <w:t xml:space="preserve">ครอบคลุมขั้นตอนที่ </w:t>
      </w:r>
      <w:r w:rsidRPr="00C20753">
        <w:rPr>
          <w:rFonts w:ascii="Arial" w:eastAsia="Times New Roman" w:hAnsi="Arial" w:cs="Arial"/>
          <w:color w:val="1F1F1F"/>
          <w:sz w:val="28"/>
        </w:rPr>
        <w:t xml:space="preserve">10-15 </w:t>
      </w:r>
      <w:r w:rsidRPr="00C20753">
        <w:rPr>
          <w:rFonts w:ascii="Arial" w:eastAsia="Times New Roman" w:hAnsi="Arial" w:cs="Angsana New"/>
          <w:color w:val="1F1F1F"/>
          <w:sz w:val="28"/>
          <w:cs/>
        </w:rPr>
        <w:t>เพื่อสื่อสารผลการตรวจสอบ</w:t>
      </w:r>
    </w:p>
    <w:p w14:paraId="7C418F99" w14:textId="77777777" w:rsidR="00C20753" w:rsidRPr="00C20753" w:rsidRDefault="00C20753" w:rsidP="00C20753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8"/>
        </w:rPr>
      </w:pPr>
      <w:r w:rsidRPr="00C20753">
        <w:rPr>
          <w:rFonts w:ascii="Arial" w:eastAsia="Times New Roman" w:hAnsi="Arial" w:cs="Angsana New"/>
          <w:b/>
          <w:bCs/>
          <w:color w:val="1F1F1F"/>
          <w:sz w:val="28"/>
          <w:bdr w:val="none" w:sz="0" w:space="0" w:color="auto" w:frame="1"/>
          <w:cs/>
        </w:rPr>
        <w:t>การจัดทำร่างรายงาน: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 </w:t>
      </w:r>
      <w:r w:rsidRPr="00C20753">
        <w:rPr>
          <w:rFonts w:ascii="Arial" w:eastAsia="Times New Roman" w:hAnsi="Arial" w:cs="Angsana New"/>
          <w:color w:val="1F1F1F"/>
          <w:sz w:val="28"/>
          <w:bdr w:val="none" w:sz="0" w:space="0" w:color="auto" w:frame="1"/>
          <w:cs/>
        </w:rPr>
        <w:t>ประกอบด้วยบทสรุปผู้บริหาร บทนำ ผลการตรวจสอบ และข้อเสนอแนะ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 </w:t>
      </w:r>
      <w:r w:rsidRPr="00C20753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vertAlign w:val="superscript"/>
        </w:rPr>
        <w:t>18</w:t>
      </w:r>
    </w:p>
    <w:p w14:paraId="7A2EDDDC" w14:textId="77777777" w:rsidR="00C20753" w:rsidRPr="00C20753" w:rsidRDefault="00C20753" w:rsidP="00C20753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8"/>
        </w:rPr>
      </w:pPr>
      <w:r w:rsidRPr="00C20753">
        <w:rPr>
          <w:rFonts w:ascii="Arial" w:eastAsia="Times New Roman" w:hAnsi="Arial" w:cs="Angsana New"/>
          <w:b/>
          <w:bCs/>
          <w:color w:val="1F1F1F"/>
          <w:sz w:val="28"/>
          <w:bdr w:val="none" w:sz="0" w:space="0" w:color="auto" w:frame="1"/>
          <w:cs/>
        </w:rPr>
        <w:t>การรับฟังความเห็น: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 </w:t>
      </w:r>
      <w:r w:rsidRPr="00C20753">
        <w:rPr>
          <w:rFonts w:ascii="Arial" w:eastAsia="Times New Roman" w:hAnsi="Arial" w:cs="Angsana New"/>
          <w:color w:val="1F1F1F"/>
          <w:sz w:val="28"/>
          <w:bdr w:val="none" w:sz="0" w:space="0" w:color="auto" w:frame="1"/>
          <w:cs/>
        </w:rPr>
        <w:t xml:space="preserve">ส่งร่างรายงานให้หน่วยรับตรวจพิจารณาและชี้แจงภายใน 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7-15 </w:t>
      </w:r>
      <w:r w:rsidRPr="00C20753">
        <w:rPr>
          <w:rFonts w:ascii="Arial" w:eastAsia="Times New Roman" w:hAnsi="Arial" w:cs="Angsana New"/>
          <w:color w:val="1F1F1F"/>
          <w:sz w:val="28"/>
          <w:bdr w:val="none" w:sz="0" w:space="0" w:color="auto" w:frame="1"/>
          <w:cs/>
        </w:rPr>
        <w:t>วัน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 </w:t>
      </w:r>
      <w:r w:rsidRPr="00C20753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vertAlign w:val="superscript"/>
        </w:rPr>
        <w:t>19</w:t>
      </w:r>
      <w:r w:rsidRPr="00C20753">
        <w:rPr>
          <w:rFonts w:ascii="Arial" w:eastAsia="Times New Roman" w:hAnsi="Arial" w:cs="Angsana New"/>
          <w:color w:val="1F1F1F"/>
          <w:sz w:val="28"/>
          <w:bdr w:val="none" w:sz="0" w:space="0" w:color="auto" w:frame="1"/>
          <w:cs/>
        </w:rPr>
        <w:t xml:space="preserve">หากมีความเห็นแย้งจะนำมาพิจารณาและสรุปใน "ตาราง 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3 </w:t>
      </w:r>
      <w:r w:rsidRPr="00C20753">
        <w:rPr>
          <w:rFonts w:ascii="Arial" w:eastAsia="Times New Roman" w:hAnsi="Arial" w:cs="Angsana New"/>
          <w:color w:val="1F1F1F"/>
          <w:sz w:val="28"/>
          <w:bdr w:val="none" w:sz="0" w:space="0" w:color="auto" w:frame="1"/>
          <w:cs/>
        </w:rPr>
        <w:t>ช่อง" (ข้อความในร่างฯ / ความเห็นหน่วยรับตรวจ / ความเห็น สตง.)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 </w:t>
      </w:r>
      <w:r w:rsidRPr="00C20753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vertAlign w:val="superscript"/>
        </w:rPr>
        <w:t>20202020</w:t>
      </w:r>
    </w:p>
    <w:p w14:paraId="730235BB" w14:textId="77777777" w:rsidR="00C20753" w:rsidRPr="00C20753" w:rsidRDefault="00C20753" w:rsidP="00C20753">
      <w:pPr>
        <w:spacing w:after="0" w:line="240" w:lineRule="auto"/>
        <w:ind w:left="720"/>
        <w:rPr>
          <w:rFonts w:ascii="Arial" w:eastAsia="Times New Roman" w:hAnsi="Arial" w:cs="Arial"/>
          <w:color w:val="1F1F1F"/>
          <w:sz w:val="28"/>
        </w:rPr>
      </w:pPr>
      <w:r w:rsidRPr="00C20753">
        <w:rPr>
          <w:rFonts w:ascii="Arial" w:eastAsia="Times New Roman" w:hAnsi="Arial" w:cs="Arial"/>
          <w:color w:val="444746"/>
          <w:sz w:val="28"/>
          <w:bdr w:val="none" w:sz="0" w:space="0" w:color="auto" w:frame="1"/>
        </w:rPr>
        <w:t>+2</w:t>
      </w:r>
    </w:p>
    <w:p w14:paraId="36D44E08" w14:textId="77777777" w:rsidR="00C20753" w:rsidRPr="00C20753" w:rsidRDefault="00C20753" w:rsidP="00C20753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8"/>
        </w:rPr>
      </w:pPr>
      <w:r w:rsidRPr="00C20753">
        <w:rPr>
          <w:rFonts w:ascii="Arial" w:eastAsia="Times New Roman" w:hAnsi="Arial" w:cs="Angsana New"/>
          <w:b/>
          <w:bCs/>
          <w:color w:val="1F1F1F"/>
          <w:sz w:val="28"/>
          <w:bdr w:val="none" w:sz="0" w:space="0" w:color="auto" w:frame="1"/>
          <w:cs/>
        </w:rPr>
        <w:t>การแจ้งผล: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 </w:t>
      </w:r>
      <w:r w:rsidRPr="00C20753">
        <w:rPr>
          <w:rFonts w:ascii="Arial" w:eastAsia="Times New Roman" w:hAnsi="Arial" w:cs="Angsana New"/>
          <w:color w:val="1F1F1F"/>
          <w:sz w:val="28"/>
          <w:bdr w:val="none" w:sz="0" w:space="0" w:color="auto" w:frame="1"/>
          <w:cs/>
        </w:rPr>
        <w:t>แจ้งผลอย่างเป็นทางการเพื่อให้หน่วยรับตรวจจัดทำแผนปฏิบัติการ (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Action Plan) </w:t>
      </w:r>
      <w:r w:rsidRPr="00C20753">
        <w:rPr>
          <w:rFonts w:ascii="Arial" w:eastAsia="Times New Roman" w:hAnsi="Arial" w:cs="Angsana New"/>
          <w:color w:val="1F1F1F"/>
          <w:sz w:val="28"/>
          <w:bdr w:val="none" w:sz="0" w:space="0" w:color="auto" w:frame="1"/>
          <w:cs/>
        </w:rPr>
        <w:t xml:space="preserve">ภายใน 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30 </w:t>
      </w:r>
      <w:r w:rsidRPr="00C20753">
        <w:rPr>
          <w:rFonts w:ascii="Arial" w:eastAsia="Times New Roman" w:hAnsi="Arial" w:cs="Angsana New"/>
          <w:color w:val="1F1F1F"/>
          <w:sz w:val="28"/>
          <w:bdr w:val="none" w:sz="0" w:space="0" w:color="auto" w:frame="1"/>
          <w:cs/>
        </w:rPr>
        <w:t xml:space="preserve">วัน และรายงานผลภายใน 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60 </w:t>
      </w:r>
      <w:r w:rsidRPr="00C20753">
        <w:rPr>
          <w:rFonts w:ascii="Arial" w:eastAsia="Times New Roman" w:hAnsi="Arial" w:cs="Angsana New"/>
          <w:color w:val="1F1F1F"/>
          <w:sz w:val="28"/>
          <w:bdr w:val="none" w:sz="0" w:space="0" w:color="auto" w:frame="1"/>
          <w:cs/>
        </w:rPr>
        <w:t>วัน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 </w:t>
      </w:r>
      <w:r w:rsidRPr="00C20753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vertAlign w:val="superscript"/>
        </w:rPr>
        <w:t>21</w:t>
      </w:r>
    </w:p>
    <w:p w14:paraId="09C24F91" w14:textId="77777777" w:rsidR="00C20753" w:rsidRPr="00C20753" w:rsidRDefault="00C20753" w:rsidP="00C20753">
      <w:pPr>
        <w:spacing w:after="0" w:line="240" w:lineRule="auto"/>
        <w:rPr>
          <w:rFonts w:ascii="Arial" w:eastAsia="Times New Roman" w:hAnsi="Arial" w:cs="Arial"/>
          <w:color w:val="1F1F1F"/>
          <w:sz w:val="28"/>
        </w:rPr>
      </w:pPr>
      <w:r w:rsidRPr="00C20753">
        <w:rPr>
          <w:rFonts w:ascii="Arial" w:eastAsia="Times New Roman" w:hAnsi="Arial" w:cs="Angsana New"/>
          <w:b/>
          <w:bCs/>
          <w:color w:val="1F1F1F"/>
          <w:sz w:val="28"/>
          <w:bdr w:val="none" w:sz="0" w:space="0" w:color="auto" w:frame="1"/>
          <w:cs/>
        </w:rPr>
        <w:t xml:space="preserve">กระบวนการที่ </w:t>
      </w:r>
      <w:r w:rsidRPr="00C20753">
        <w:rPr>
          <w:rFonts w:ascii="Arial" w:eastAsia="Times New Roman" w:hAnsi="Arial" w:cs="Arial"/>
          <w:b/>
          <w:bCs/>
          <w:color w:val="1F1F1F"/>
          <w:sz w:val="28"/>
          <w:bdr w:val="none" w:sz="0" w:space="0" w:color="auto" w:frame="1"/>
        </w:rPr>
        <w:t xml:space="preserve">4: </w:t>
      </w:r>
      <w:r w:rsidRPr="00C20753">
        <w:rPr>
          <w:rFonts w:ascii="Arial" w:eastAsia="Times New Roman" w:hAnsi="Arial" w:cs="Angsana New"/>
          <w:b/>
          <w:bCs/>
          <w:color w:val="1F1F1F"/>
          <w:sz w:val="28"/>
          <w:bdr w:val="none" w:sz="0" w:space="0" w:color="auto" w:frame="1"/>
          <w:cs/>
        </w:rPr>
        <w:t>การติดตามผลการตรวจสอบ (</w:t>
      </w:r>
      <w:r w:rsidRPr="00C20753">
        <w:rPr>
          <w:rFonts w:ascii="Arial" w:eastAsia="Times New Roman" w:hAnsi="Arial" w:cs="Arial"/>
          <w:b/>
          <w:bCs/>
          <w:color w:val="1F1F1F"/>
          <w:sz w:val="28"/>
          <w:bdr w:val="none" w:sz="0" w:space="0" w:color="auto" w:frame="1"/>
        </w:rPr>
        <w:t>Audit Follow-Up)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 </w:t>
      </w:r>
      <w:r w:rsidRPr="00C20753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vertAlign w:val="superscript"/>
        </w:rPr>
        <w:t>22</w:t>
      </w:r>
    </w:p>
    <w:p w14:paraId="7E732C2A" w14:textId="77777777" w:rsidR="00C20753" w:rsidRPr="00C20753" w:rsidRDefault="00C20753" w:rsidP="00C20753">
      <w:pPr>
        <w:spacing w:after="120" w:line="240" w:lineRule="auto"/>
        <w:rPr>
          <w:rFonts w:ascii="Arial" w:eastAsia="Times New Roman" w:hAnsi="Arial" w:cs="Arial"/>
          <w:color w:val="1F1F1F"/>
          <w:sz w:val="28"/>
        </w:rPr>
      </w:pPr>
      <w:r w:rsidRPr="00C20753">
        <w:rPr>
          <w:rFonts w:ascii="Arial" w:eastAsia="Times New Roman" w:hAnsi="Arial" w:cs="Angsana New"/>
          <w:color w:val="1F1F1F"/>
          <w:sz w:val="28"/>
          <w:cs/>
        </w:rPr>
        <w:t xml:space="preserve">ครอบคลุมขั้นตอนที่ </w:t>
      </w:r>
      <w:r w:rsidRPr="00C20753">
        <w:rPr>
          <w:rFonts w:ascii="Arial" w:eastAsia="Times New Roman" w:hAnsi="Arial" w:cs="Arial"/>
          <w:color w:val="1F1F1F"/>
          <w:sz w:val="28"/>
        </w:rPr>
        <w:t>16</w:t>
      </w:r>
    </w:p>
    <w:p w14:paraId="237233D5" w14:textId="77777777" w:rsidR="00C20753" w:rsidRPr="00C20753" w:rsidRDefault="00C20753" w:rsidP="00C20753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8"/>
        </w:rPr>
      </w:pPr>
      <w:r w:rsidRPr="00C20753">
        <w:rPr>
          <w:rFonts w:ascii="Arial" w:eastAsia="Times New Roman" w:hAnsi="Arial" w:cs="Angsana New"/>
          <w:color w:val="1F1F1F"/>
          <w:sz w:val="28"/>
          <w:bdr w:val="none" w:sz="0" w:space="0" w:color="auto" w:frame="1"/>
          <w:cs/>
        </w:rPr>
        <w:t xml:space="preserve">ติดตามความคืบหน้าตาม 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Action Plan </w:t>
      </w:r>
      <w:r w:rsidRPr="00C20753">
        <w:rPr>
          <w:rFonts w:ascii="Arial" w:eastAsia="Times New Roman" w:hAnsi="Arial" w:cs="Angsana New"/>
          <w:color w:val="1F1F1F"/>
          <w:sz w:val="28"/>
          <w:bdr w:val="none" w:sz="0" w:space="0" w:color="auto" w:frame="1"/>
          <w:cs/>
        </w:rPr>
        <w:t>ว่าหน่วยรับตรวจได้ดำเนินการแก้ไขตามข้อเสนอแนะหรือไม่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 </w:t>
      </w:r>
      <w:r w:rsidRPr="00C20753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vertAlign w:val="superscript"/>
        </w:rPr>
        <w:t>23</w:t>
      </w:r>
    </w:p>
    <w:p w14:paraId="6F3B2D7F" w14:textId="77777777" w:rsidR="00C20753" w:rsidRPr="00C20753" w:rsidRDefault="00C20753" w:rsidP="00C20753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8"/>
        </w:rPr>
      </w:pPr>
      <w:r w:rsidRPr="00C20753">
        <w:rPr>
          <w:rFonts w:ascii="Arial" w:eastAsia="Times New Roman" w:hAnsi="Arial" w:cs="Angsana New"/>
          <w:color w:val="1F1F1F"/>
          <w:sz w:val="28"/>
          <w:bdr w:val="none" w:sz="0" w:space="0" w:color="auto" w:frame="1"/>
          <w:cs/>
        </w:rPr>
        <w:t xml:space="preserve">สถานะการติดตามมี 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4 </w:t>
      </w:r>
      <w:r w:rsidRPr="00C20753">
        <w:rPr>
          <w:rFonts w:ascii="Arial" w:eastAsia="Times New Roman" w:hAnsi="Arial" w:cs="Angsana New"/>
          <w:color w:val="1F1F1F"/>
          <w:sz w:val="28"/>
          <w:bdr w:val="none" w:sz="0" w:space="0" w:color="auto" w:frame="1"/>
          <w:cs/>
        </w:rPr>
        <w:t>แบบ: ไม่มีการดำเนินการ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, </w:t>
      </w:r>
      <w:r w:rsidRPr="00C20753">
        <w:rPr>
          <w:rFonts w:ascii="Arial" w:eastAsia="Times New Roman" w:hAnsi="Arial" w:cs="Angsana New"/>
          <w:color w:val="1F1F1F"/>
          <w:sz w:val="28"/>
          <w:bdr w:val="none" w:sz="0" w:space="0" w:color="auto" w:frame="1"/>
          <w:cs/>
        </w:rPr>
        <w:t>อยู่ระหว่างดำเนินการ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, </w:t>
      </w:r>
      <w:r w:rsidRPr="00C20753">
        <w:rPr>
          <w:rFonts w:ascii="Arial" w:eastAsia="Times New Roman" w:hAnsi="Arial" w:cs="Angsana New"/>
          <w:color w:val="1F1F1F"/>
          <w:sz w:val="28"/>
          <w:bdr w:val="none" w:sz="0" w:space="0" w:color="auto" w:frame="1"/>
          <w:cs/>
        </w:rPr>
        <w:t>ดำเนินการแล้วเสร็จ หรือ ไม่สามารถดำเนินการได้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 </w:t>
      </w:r>
      <w:r w:rsidRPr="00C20753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vertAlign w:val="superscript"/>
        </w:rPr>
        <w:t>24</w:t>
      </w:r>
    </w:p>
    <w:p w14:paraId="4C4D470A" w14:textId="77777777" w:rsidR="00C20753" w:rsidRPr="00C20753" w:rsidRDefault="00C20753" w:rsidP="00C20753">
      <w:pPr>
        <w:spacing w:after="120" w:line="240" w:lineRule="auto"/>
        <w:rPr>
          <w:rFonts w:ascii="Arial" w:eastAsia="Times New Roman" w:hAnsi="Arial" w:cs="Arial"/>
          <w:color w:val="1F1F1F"/>
          <w:sz w:val="28"/>
        </w:rPr>
      </w:pPr>
      <w:r w:rsidRPr="00C20753">
        <w:rPr>
          <w:rFonts w:ascii="Arial" w:eastAsia="Times New Roman" w:hAnsi="Arial" w:cs="Arial"/>
          <w:color w:val="1F1F1F"/>
          <w:sz w:val="28"/>
        </w:rPr>
        <w:pict w14:anchorId="6F10836A">
          <v:rect id="_x0000_i1026" style="width:0;height:1.5pt" o:hralign="center" o:hrstd="t" o:hrnoshade="t" o:hr="t" fillcolor="gray" stroked="f"/>
        </w:pict>
      </w:r>
    </w:p>
    <w:p w14:paraId="4BAB25AC" w14:textId="77777777" w:rsidR="00C20753" w:rsidRPr="00C20753" w:rsidRDefault="00C20753" w:rsidP="00C20753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</w:rPr>
      </w:pPr>
      <w:r w:rsidRPr="00C20753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</w:rPr>
        <w:t xml:space="preserve">3. </w:t>
      </w:r>
      <w:r w:rsidRPr="00C20753">
        <w:rPr>
          <w:rFonts w:ascii="Arial" w:eastAsia="Times New Roman" w:hAnsi="Arial" w:cs="Angsana New"/>
          <w:b/>
          <w:bCs/>
          <w:color w:val="1F1F1F"/>
          <w:sz w:val="27"/>
          <w:szCs w:val="27"/>
          <w:bdr w:val="none" w:sz="0" w:space="0" w:color="auto" w:frame="1"/>
          <w:cs/>
        </w:rPr>
        <w:t>การควบคุมคุณภาพ (</w:t>
      </w:r>
      <w:r w:rsidRPr="00C20753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</w:rPr>
        <w:t>Quality Control)</w:t>
      </w:r>
    </w:p>
    <w:p w14:paraId="7FD1058E" w14:textId="77777777" w:rsidR="00C20753" w:rsidRPr="00C20753" w:rsidRDefault="00C20753" w:rsidP="00C20753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sz w:val="28"/>
        </w:rPr>
      </w:pPr>
      <w:r w:rsidRPr="00C20753">
        <w:rPr>
          <w:rFonts w:ascii="Arial" w:eastAsia="Times New Roman" w:hAnsi="Arial" w:cs="Angsana New"/>
          <w:color w:val="1F1F1F"/>
          <w:sz w:val="28"/>
          <w:bdr w:val="none" w:sz="0" w:space="0" w:color="auto" w:frame="1"/>
          <w:cs/>
        </w:rPr>
        <w:t>มีการควบคุมคุณภาพผ่านการกำกับดูแลตามลำดับชั้น การสอบทานแผนและรายงาน และการแต่งตั้งคณะกรรมการควบคุมคุณภาพงานตรวจสอบ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 </w:t>
      </w:r>
      <w:r w:rsidRPr="00C20753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vertAlign w:val="superscript"/>
        </w:rPr>
        <w:t>25252525</w:t>
      </w:r>
    </w:p>
    <w:p w14:paraId="10CF2322" w14:textId="77777777" w:rsidR="00C20753" w:rsidRPr="00C20753" w:rsidRDefault="00C20753" w:rsidP="00C20753">
      <w:pPr>
        <w:spacing w:after="0" w:line="240" w:lineRule="auto"/>
        <w:ind w:left="720"/>
        <w:rPr>
          <w:rFonts w:ascii="Arial" w:eastAsia="Times New Roman" w:hAnsi="Arial" w:cs="Arial"/>
          <w:color w:val="1F1F1F"/>
          <w:sz w:val="28"/>
        </w:rPr>
      </w:pPr>
      <w:r w:rsidRPr="00C20753">
        <w:rPr>
          <w:rFonts w:ascii="Arial" w:eastAsia="Times New Roman" w:hAnsi="Arial" w:cs="Arial"/>
          <w:color w:val="444746"/>
          <w:sz w:val="28"/>
          <w:bdr w:val="none" w:sz="0" w:space="0" w:color="auto" w:frame="1"/>
        </w:rPr>
        <w:t>+1</w:t>
      </w:r>
    </w:p>
    <w:p w14:paraId="75837D48" w14:textId="77777777" w:rsidR="00C20753" w:rsidRPr="00C20753" w:rsidRDefault="00C20753" w:rsidP="00C20753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sz w:val="28"/>
        </w:rPr>
      </w:pPr>
      <w:r w:rsidRPr="00C20753">
        <w:rPr>
          <w:rFonts w:ascii="Arial" w:eastAsia="Times New Roman" w:hAnsi="Arial" w:cs="Angsana New"/>
          <w:color w:val="1F1F1F"/>
          <w:sz w:val="28"/>
          <w:bdr w:val="none" w:sz="0" w:space="0" w:color="auto" w:frame="1"/>
          <w:cs/>
        </w:rPr>
        <w:t>มีการยืนยัน "ความเป็นอิสระ" ของผู้ตรวจสอบก่อนเริ่มงานเพื่อให้เกิดความเป็นกลาง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 </w:t>
      </w:r>
      <w:r w:rsidRPr="00C20753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vertAlign w:val="superscript"/>
        </w:rPr>
        <w:t>262626</w:t>
      </w:r>
    </w:p>
    <w:p w14:paraId="506A1A42" w14:textId="77777777" w:rsidR="00C20753" w:rsidRPr="00C20753" w:rsidRDefault="00C20753" w:rsidP="00C20753">
      <w:pPr>
        <w:spacing w:after="0" w:line="240" w:lineRule="auto"/>
        <w:ind w:left="720"/>
        <w:rPr>
          <w:rFonts w:ascii="Arial" w:eastAsia="Times New Roman" w:hAnsi="Arial" w:cs="Arial"/>
          <w:color w:val="1F1F1F"/>
          <w:sz w:val="28"/>
        </w:rPr>
      </w:pPr>
      <w:r w:rsidRPr="00C20753">
        <w:rPr>
          <w:rFonts w:ascii="Arial" w:eastAsia="Times New Roman" w:hAnsi="Arial" w:cs="Arial"/>
          <w:color w:val="444746"/>
          <w:sz w:val="28"/>
          <w:bdr w:val="none" w:sz="0" w:space="0" w:color="auto" w:frame="1"/>
        </w:rPr>
        <w:t>+1</w:t>
      </w:r>
    </w:p>
    <w:p w14:paraId="117E2D6C" w14:textId="77777777" w:rsidR="00C20753" w:rsidRPr="00C20753" w:rsidRDefault="00C20753" w:rsidP="00C20753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</w:rPr>
      </w:pPr>
      <w:r w:rsidRPr="00C20753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</w:rPr>
        <w:t xml:space="preserve">4. </w:t>
      </w:r>
      <w:r w:rsidRPr="00C20753">
        <w:rPr>
          <w:rFonts w:ascii="Arial" w:eastAsia="Times New Roman" w:hAnsi="Arial" w:cs="Angsana New"/>
          <w:b/>
          <w:bCs/>
          <w:color w:val="1F1F1F"/>
          <w:sz w:val="27"/>
          <w:szCs w:val="27"/>
          <w:bdr w:val="none" w:sz="0" w:space="0" w:color="auto" w:frame="1"/>
          <w:cs/>
        </w:rPr>
        <w:t>เครื่องมือและแบบฟอร์มสำคัญ (ภาคผนวก)</w:t>
      </w:r>
    </w:p>
    <w:p w14:paraId="30A13ABD" w14:textId="77777777" w:rsidR="00C20753" w:rsidRPr="00C20753" w:rsidRDefault="00C20753" w:rsidP="00C20753">
      <w:pPr>
        <w:spacing w:after="0" w:line="240" w:lineRule="auto"/>
        <w:rPr>
          <w:rFonts w:ascii="Arial" w:eastAsia="Times New Roman" w:hAnsi="Arial" w:cs="Arial"/>
          <w:color w:val="1F1F1F"/>
          <w:sz w:val="28"/>
        </w:rPr>
      </w:pPr>
      <w:r w:rsidRPr="00C20753">
        <w:rPr>
          <w:rFonts w:ascii="Arial" w:eastAsia="Times New Roman" w:hAnsi="Arial" w:cs="Angsana New"/>
          <w:color w:val="1F1F1F"/>
          <w:sz w:val="28"/>
          <w:bdr w:val="none" w:sz="0" w:space="0" w:color="auto" w:frame="1"/>
          <w:cs/>
        </w:rPr>
        <w:t>คู่มือได้เตรียมแบบฟอร์มมาตรฐานไว้สำหรับทุกขั้นตอน เช่น แบบฟอร์มการคัดเลือกเรื่อง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 </w:t>
      </w:r>
      <w:r w:rsidRPr="00C20753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vertAlign w:val="superscript"/>
        </w:rPr>
        <w:t>27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, </w:t>
      </w:r>
      <w:r w:rsidRPr="00C20753">
        <w:rPr>
          <w:rFonts w:ascii="Arial" w:eastAsia="Times New Roman" w:hAnsi="Arial" w:cs="Angsana New"/>
          <w:color w:val="1F1F1F"/>
          <w:sz w:val="28"/>
          <w:bdr w:val="none" w:sz="0" w:space="0" w:color="auto" w:frame="1"/>
          <w:cs/>
        </w:rPr>
        <w:t>หนังสือยืนยันความเป็นอิสระ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 </w:t>
      </w:r>
      <w:r w:rsidRPr="00C20753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vertAlign w:val="superscript"/>
        </w:rPr>
        <w:t>28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, </w:t>
      </w:r>
      <w:r w:rsidRPr="00C20753">
        <w:rPr>
          <w:rFonts w:ascii="Arial" w:eastAsia="Times New Roman" w:hAnsi="Arial" w:cs="Angsana New"/>
          <w:color w:val="1F1F1F"/>
          <w:sz w:val="28"/>
          <w:bdr w:val="none" w:sz="0" w:space="0" w:color="auto" w:frame="1"/>
          <w:cs/>
        </w:rPr>
        <w:t>แบบขอเอกสาร/สัมภาษณ์/สังเกตการณ์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 </w:t>
      </w:r>
      <w:r w:rsidRPr="00C20753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vertAlign w:val="superscript"/>
        </w:rPr>
        <w:t>29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, </w:t>
      </w:r>
      <w:r w:rsidRPr="00C20753">
        <w:rPr>
          <w:rFonts w:ascii="Arial" w:eastAsia="Times New Roman" w:hAnsi="Arial" w:cs="Angsana New"/>
          <w:color w:val="1F1F1F"/>
          <w:sz w:val="28"/>
          <w:bdr w:val="none" w:sz="0" w:space="0" w:color="auto" w:frame="1"/>
          <w:cs/>
        </w:rPr>
        <w:t>และรูปแบบรายงานการตรวจสอบ</w:t>
      </w:r>
      <w:r w:rsidRPr="00C20753">
        <w:rPr>
          <w:rFonts w:ascii="Arial" w:eastAsia="Times New Roman" w:hAnsi="Arial" w:cs="Arial"/>
          <w:color w:val="1F1F1F"/>
          <w:sz w:val="28"/>
          <w:bdr w:val="none" w:sz="0" w:space="0" w:color="auto" w:frame="1"/>
        </w:rPr>
        <w:t xml:space="preserve"> </w:t>
      </w:r>
      <w:r w:rsidRPr="00C20753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vertAlign w:val="superscript"/>
        </w:rPr>
        <w:t>30</w:t>
      </w:r>
    </w:p>
    <w:p w14:paraId="34572879" w14:textId="77777777" w:rsidR="00C20753" w:rsidRPr="00C20753" w:rsidRDefault="00C20753" w:rsidP="00C20753">
      <w:pPr>
        <w:spacing w:after="0" w:line="240" w:lineRule="auto"/>
        <w:rPr>
          <w:rFonts w:ascii="Arial" w:eastAsia="Times New Roman" w:hAnsi="Arial" w:cs="Arial"/>
          <w:color w:val="1F1F1F"/>
          <w:sz w:val="28"/>
        </w:rPr>
      </w:pPr>
      <w:r w:rsidRPr="00C20753">
        <w:rPr>
          <w:rFonts w:ascii="Arial" w:eastAsia="Times New Roman" w:hAnsi="Arial" w:cs="Arial"/>
          <w:color w:val="444746"/>
          <w:sz w:val="28"/>
          <w:bdr w:val="none" w:sz="0" w:space="0" w:color="auto" w:frame="1"/>
        </w:rPr>
        <w:t>+3</w:t>
      </w:r>
    </w:p>
    <w:p w14:paraId="221DDB85" w14:textId="77777777" w:rsidR="00E50A53" w:rsidRDefault="00E50A53"/>
    <w:sectPr w:rsidR="00E50A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E353FA"/>
    <w:multiLevelType w:val="multilevel"/>
    <w:tmpl w:val="D71E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B60938"/>
    <w:multiLevelType w:val="multilevel"/>
    <w:tmpl w:val="BF1E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DE156F"/>
    <w:multiLevelType w:val="multilevel"/>
    <w:tmpl w:val="14CE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9837BD"/>
    <w:multiLevelType w:val="multilevel"/>
    <w:tmpl w:val="2FA6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BA6031"/>
    <w:multiLevelType w:val="multilevel"/>
    <w:tmpl w:val="0FBE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6961178">
    <w:abstractNumId w:val="3"/>
  </w:num>
  <w:num w:numId="2" w16cid:durableId="1049651451">
    <w:abstractNumId w:val="0"/>
  </w:num>
  <w:num w:numId="3" w16cid:durableId="966085066">
    <w:abstractNumId w:val="4"/>
  </w:num>
  <w:num w:numId="4" w16cid:durableId="492844404">
    <w:abstractNumId w:val="1"/>
  </w:num>
  <w:num w:numId="5" w16cid:durableId="17934734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753"/>
    <w:rsid w:val="00555628"/>
    <w:rsid w:val="00C20753"/>
    <w:rsid w:val="00E50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CDC18"/>
  <w15:chartTrackingRefBased/>
  <w15:docId w15:val="{7929C0EE-242A-4F2B-87E1-6AAF22701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20753"/>
    <w:pPr>
      <w:spacing w:before="100" w:beforeAutospacing="1" w:after="100" w:afterAutospacing="1" w:line="240" w:lineRule="auto"/>
      <w:outlineLvl w:val="2"/>
    </w:pPr>
    <w:rPr>
      <w:rFonts w:ascii="Angsana New" w:eastAsia="Times New Roman" w:hAnsi="Angsana New" w:cs="Angsana New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หัวเรื่อง 3 อักขระ"/>
    <w:basedOn w:val="a0"/>
    <w:link w:val="3"/>
    <w:uiPriority w:val="9"/>
    <w:rsid w:val="00C20753"/>
    <w:rPr>
      <w:rFonts w:ascii="Angsana New" w:eastAsia="Times New Roman" w:hAnsi="Angsana New" w:cs="Angsana New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C20753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customStyle="1" w:styleId="citation-59">
    <w:name w:val="citation-59"/>
    <w:basedOn w:val="a0"/>
    <w:rsid w:val="00C20753"/>
  </w:style>
  <w:style w:type="character" w:customStyle="1" w:styleId="citation-58">
    <w:name w:val="citation-58"/>
    <w:basedOn w:val="a0"/>
    <w:rsid w:val="00C20753"/>
  </w:style>
  <w:style w:type="character" w:customStyle="1" w:styleId="button-label">
    <w:name w:val="button-label"/>
    <w:basedOn w:val="a0"/>
    <w:rsid w:val="00C20753"/>
  </w:style>
  <w:style w:type="character" w:customStyle="1" w:styleId="citation-57">
    <w:name w:val="citation-57"/>
    <w:basedOn w:val="a0"/>
    <w:rsid w:val="00C20753"/>
  </w:style>
  <w:style w:type="character" w:customStyle="1" w:styleId="citation-56">
    <w:name w:val="citation-56"/>
    <w:basedOn w:val="a0"/>
    <w:rsid w:val="00C20753"/>
  </w:style>
  <w:style w:type="character" w:customStyle="1" w:styleId="citation-55">
    <w:name w:val="citation-55"/>
    <w:basedOn w:val="a0"/>
    <w:rsid w:val="00C20753"/>
  </w:style>
  <w:style w:type="character" w:customStyle="1" w:styleId="citation-54">
    <w:name w:val="citation-54"/>
    <w:basedOn w:val="a0"/>
    <w:rsid w:val="00C20753"/>
  </w:style>
  <w:style w:type="character" w:customStyle="1" w:styleId="citation-53">
    <w:name w:val="citation-53"/>
    <w:basedOn w:val="a0"/>
    <w:rsid w:val="00C20753"/>
  </w:style>
  <w:style w:type="character" w:customStyle="1" w:styleId="citation-52">
    <w:name w:val="citation-52"/>
    <w:basedOn w:val="a0"/>
    <w:rsid w:val="00C20753"/>
  </w:style>
  <w:style w:type="character" w:customStyle="1" w:styleId="citation-51">
    <w:name w:val="citation-51"/>
    <w:basedOn w:val="a0"/>
    <w:rsid w:val="00C20753"/>
  </w:style>
  <w:style w:type="character" w:customStyle="1" w:styleId="citation-50">
    <w:name w:val="citation-50"/>
    <w:basedOn w:val="a0"/>
    <w:rsid w:val="00C20753"/>
  </w:style>
  <w:style w:type="character" w:customStyle="1" w:styleId="citation-49">
    <w:name w:val="citation-49"/>
    <w:basedOn w:val="a0"/>
    <w:rsid w:val="00C20753"/>
  </w:style>
  <w:style w:type="character" w:customStyle="1" w:styleId="citation-48">
    <w:name w:val="citation-48"/>
    <w:basedOn w:val="a0"/>
    <w:rsid w:val="00C20753"/>
  </w:style>
  <w:style w:type="character" w:customStyle="1" w:styleId="citation-47">
    <w:name w:val="citation-47"/>
    <w:basedOn w:val="a0"/>
    <w:rsid w:val="00C20753"/>
  </w:style>
  <w:style w:type="character" w:customStyle="1" w:styleId="citation-46">
    <w:name w:val="citation-46"/>
    <w:basedOn w:val="a0"/>
    <w:rsid w:val="00C20753"/>
  </w:style>
  <w:style w:type="character" w:customStyle="1" w:styleId="citation-45">
    <w:name w:val="citation-45"/>
    <w:basedOn w:val="a0"/>
    <w:rsid w:val="00C20753"/>
  </w:style>
  <w:style w:type="character" w:customStyle="1" w:styleId="citation-44">
    <w:name w:val="citation-44"/>
    <w:basedOn w:val="a0"/>
    <w:rsid w:val="00C20753"/>
  </w:style>
  <w:style w:type="character" w:customStyle="1" w:styleId="citation-43">
    <w:name w:val="citation-43"/>
    <w:basedOn w:val="a0"/>
    <w:rsid w:val="00C20753"/>
  </w:style>
  <w:style w:type="character" w:customStyle="1" w:styleId="citation-42">
    <w:name w:val="citation-42"/>
    <w:basedOn w:val="a0"/>
    <w:rsid w:val="00C20753"/>
  </w:style>
  <w:style w:type="character" w:customStyle="1" w:styleId="citation-41">
    <w:name w:val="citation-41"/>
    <w:basedOn w:val="a0"/>
    <w:rsid w:val="00C20753"/>
  </w:style>
  <w:style w:type="character" w:customStyle="1" w:styleId="citation-40">
    <w:name w:val="citation-40"/>
    <w:basedOn w:val="a0"/>
    <w:rsid w:val="00C20753"/>
  </w:style>
  <w:style w:type="character" w:customStyle="1" w:styleId="citation-39">
    <w:name w:val="citation-39"/>
    <w:basedOn w:val="a0"/>
    <w:rsid w:val="00C20753"/>
  </w:style>
  <w:style w:type="character" w:customStyle="1" w:styleId="citation-38">
    <w:name w:val="citation-38"/>
    <w:basedOn w:val="a0"/>
    <w:rsid w:val="00C20753"/>
  </w:style>
  <w:style w:type="character" w:customStyle="1" w:styleId="citation-37">
    <w:name w:val="citation-37"/>
    <w:basedOn w:val="a0"/>
    <w:rsid w:val="00C20753"/>
  </w:style>
  <w:style w:type="character" w:customStyle="1" w:styleId="citation-36">
    <w:name w:val="citation-36"/>
    <w:basedOn w:val="a0"/>
    <w:rsid w:val="00C20753"/>
  </w:style>
  <w:style w:type="character" w:customStyle="1" w:styleId="citation-35">
    <w:name w:val="citation-35"/>
    <w:basedOn w:val="a0"/>
    <w:rsid w:val="00C20753"/>
  </w:style>
  <w:style w:type="character" w:customStyle="1" w:styleId="citation-34">
    <w:name w:val="citation-34"/>
    <w:basedOn w:val="a0"/>
    <w:rsid w:val="00C20753"/>
  </w:style>
  <w:style w:type="character" w:customStyle="1" w:styleId="citation-33">
    <w:name w:val="citation-33"/>
    <w:basedOn w:val="a0"/>
    <w:rsid w:val="00C20753"/>
  </w:style>
  <w:style w:type="character" w:customStyle="1" w:styleId="citation-32">
    <w:name w:val="citation-32"/>
    <w:basedOn w:val="a0"/>
    <w:rsid w:val="00C20753"/>
  </w:style>
  <w:style w:type="character" w:customStyle="1" w:styleId="citation-31">
    <w:name w:val="citation-31"/>
    <w:basedOn w:val="a0"/>
    <w:rsid w:val="00C20753"/>
  </w:style>
  <w:style w:type="character" w:customStyle="1" w:styleId="citation-30">
    <w:name w:val="citation-30"/>
    <w:basedOn w:val="a0"/>
    <w:rsid w:val="00C207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9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523</Words>
  <Characters>2983</Characters>
  <Application>Microsoft Office Word</Application>
  <DocSecurity>0</DocSecurity>
  <Lines>24</Lines>
  <Paragraphs>6</Paragraphs>
  <ScaleCrop>false</ScaleCrop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Worapong Polkongkaew</dc:creator>
  <cp:keywords/>
  <dc:description/>
  <cp:lastModifiedBy>Worapong Polkongkaew</cp:lastModifiedBy>
  <cp:revision>1</cp:revision>
  <dcterms:created xsi:type="dcterms:W3CDTF">2025-12-23T07:51:00Z</dcterms:created>
  <dcterms:modified xsi:type="dcterms:W3CDTF">2025-12-23T07:52:00Z</dcterms:modified>
</cp:coreProperties>
</file>