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0AC676" w14:textId="77777777" w:rsidR="0019189D" w:rsidRDefault="0019189D">
      <w:pPr>
        <w:pStyle w:val="Margin"/>
      </w:pPr>
    </w:p>
    <w:p w14:paraId="7E6C950C" w14:textId="77777777" w:rsidR="0019189D" w:rsidRDefault="0019189D"/>
    <w:p w14:paraId="269EFB0D" w14:textId="77777777" w:rsidR="0019189D" w:rsidRDefault="0019189D"/>
    <w:p w14:paraId="3C11E7C8" w14:textId="77777777" w:rsidR="0019189D" w:rsidRDefault="00997C08">
      <w:r>
        <w:rPr>
          <w:noProof/>
        </w:rPr>
        <mc:AlternateContent>
          <mc:Choice Requires="wps">
            <w:drawing>
              <wp:anchor distT="0" distB="0" distL="114300" distR="114300" simplePos="0" relativeHeight="251627520" behindDoc="0" locked="0" layoutInCell="1" allowOverlap="1" wp14:anchorId="4A6E0CED" wp14:editId="2784B228">
                <wp:simplePos x="0" y="0"/>
                <wp:positionH relativeFrom="column">
                  <wp:posOffset>-800100</wp:posOffset>
                </wp:positionH>
                <wp:positionV relativeFrom="paragraph">
                  <wp:posOffset>209550</wp:posOffset>
                </wp:positionV>
                <wp:extent cx="7800340" cy="2248535"/>
                <wp:effectExtent l="0" t="0" r="4445" b="0"/>
                <wp:wrapNone/>
                <wp:docPr id="105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00340" cy="2248535"/>
                        </a:xfrm>
                        <a:prstGeom prst="rect">
                          <a:avLst/>
                        </a:prstGeom>
                        <a:solidFill>
                          <a:srgbClr val="D8D8D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0B9A78" w14:textId="77777777" w:rsidR="0019189D" w:rsidRPr="00997C08" w:rsidRDefault="00997C08">
                            <w:pPr>
                              <w:pStyle w:val="P68B1DB1-Standard1"/>
                              <w:spacing w:after="0"/>
                              <w:rPr>
                                <w:sz w:val="16"/>
                                <w:szCs w:val="16"/>
                                <w:lang w:val="en-US"/>
                              </w:rPr>
                            </w:pPr>
                            <w:r w:rsidRPr="00997C08">
                              <w:rPr>
                                <w:lang w:val="en-US"/>
                              </w:rPr>
                              <w:t xml:space="preserve"> </w:t>
                            </w:r>
                          </w:p>
                          <w:p w14:paraId="444EFA74" w14:textId="77777777" w:rsidR="0019189D" w:rsidRPr="00997C08" w:rsidRDefault="00997C08">
                            <w:pPr>
                              <w:pStyle w:val="P68B1DB1-Heading1Cover2"/>
                              <w:rPr>
                                <w:lang w:val="en-US"/>
                              </w:rPr>
                            </w:pPr>
                            <w:r w:rsidRPr="00997C08">
                              <w:rPr>
                                <w:lang w:val="en-US"/>
                              </w:rPr>
                              <w:t xml:space="preserve">Navigation in </w:t>
                            </w:r>
                          </w:p>
                          <w:p w14:paraId="0531AF62" w14:textId="5E04DE19" w:rsidR="0019189D" w:rsidRPr="00997C08" w:rsidRDefault="00997C08">
                            <w:pPr>
                              <w:pStyle w:val="P68B1DB1-Heading1Cover2"/>
                              <w:rPr>
                                <w:lang w:val="en-US"/>
                              </w:rPr>
                            </w:pPr>
                            <w:r w:rsidRPr="00997C08">
                              <w:rPr>
                                <w:lang w:val="en-US"/>
                              </w:rPr>
                              <w:t>SAP Analytics Cloud</w:t>
                            </w:r>
                          </w:p>
                          <w:p w14:paraId="5E220882" w14:textId="7BC93B9F" w:rsidR="0019189D" w:rsidRPr="00997C08" w:rsidRDefault="00997C08">
                            <w:pPr>
                              <w:pStyle w:val="P68B1DB1-Text1Cover3"/>
                              <w:ind w:right="1196"/>
                              <w:rPr>
                                <w:rFonts w:ascii="Futura Bk" w:hAnsi="Futura Bk"/>
                                <w:lang w:val="en-US"/>
                              </w:rPr>
                            </w:pPr>
                            <w:r w:rsidRPr="00997C08">
                              <w:rPr>
                                <w:lang w:val="en-US"/>
                              </w:rPr>
                              <w:t>Introduction to navigating SAP cloud solutions using SAP Analytics Cloud as an example.</w:t>
                            </w:r>
                          </w:p>
                          <w:p w14:paraId="5AAD4F1F" w14:textId="77777777" w:rsidR="0019189D" w:rsidRPr="00997C08" w:rsidRDefault="0019189D">
                            <w:pPr>
                              <w:pStyle w:val="Text1Cover"/>
                              <w:rPr>
                                <w:rFonts w:ascii="Futura Std ExtraBold" w:hAnsi="Futura Std ExtraBold"/>
                                <w:sz w:val="56"/>
                                <w:szCs w:val="56"/>
                                <w:lang w:val="en-US"/>
                              </w:rPr>
                            </w:pPr>
                          </w:p>
                          <w:p w14:paraId="45C147AE" w14:textId="77777777" w:rsidR="0019189D" w:rsidRPr="00997C08" w:rsidRDefault="0019189D">
                            <w:pPr>
                              <w:rPr>
                                <w:rFonts w:ascii="Futura Std ExtraBold" w:hAnsi="Futura Std ExtraBold"/>
                                <w:sz w:val="56"/>
                                <w:szCs w:val="56"/>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6E0CED" id="Rectangle 2" o:spid="_x0000_s1026" style="position:absolute;margin-left:-63pt;margin-top:16.5pt;width:614.2pt;height:177.05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" fillcolor="#d8d8d8" stroked="f">
                <v:textbox>
                  <w:txbxContent>
                    <w:p w14:paraId="110B9A78" w14:textId="77777777" w:rsidR="0019189D" w:rsidRPr="00997C08" w:rsidRDefault="00997C08">
                      <w:pPr>
                        <w:pStyle w:val="P68B1DB1-Standard1"/>
                        <w:spacing w:after="0"/>
                        <w:rPr>
                          <w:sz w:val="16"/>
                          <w:szCs w:val="16"/>
                          <w:lang w:val="en-US"/>
                        </w:rPr>
                      </w:pPr>
                      <w:r w:rsidRPr="00997C08">
                        <w:rPr>
                          <w:lang w:val="en-US"/>
                        </w:rPr>
                        <w:t xml:space="preserve"> </w:t>
                      </w:r>
                    </w:p>
                    <w:p w14:paraId="444EFA74" w14:textId="77777777" w:rsidR="0019189D" w:rsidRPr="00997C08" w:rsidRDefault="00997C08">
                      <w:pPr>
                        <w:pStyle w:val="P68B1DB1-Heading1Cover2"/>
                        <w:rPr>
                          <w:lang w:val="en-US"/>
                        </w:rPr>
                      </w:pPr>
                      <w:r w:rsidRPr="00997C08">
                        <w:rPr>
                          <w:lang w:val="en-US"/>
                        </w:rPr>
                        <w:t xml:space="preserve">Navigation in </w:t>
                      </w:r>
                    </w:p>
                    <w:p w14:paraId="0531AF62" w14:textId="5E04DE19" w:rsidR="0019189D" w:rsidRPr="00997C08" w:rsidRDefault="00997C08">
                      <w:pPr>
                        <w:pStyle w:val="P68B1DB1-Heading1Cover2"/>
                        <w:rPr>
                          <w:lang w:val="en-US"/>
                        </w:rPr>
                      </w:pPr>
                      <w:r w:rsidRPr="00997C08">
                        <w:rPr>
                          <w:lang w:val="en-US"/>
                        </w:rPr>
                        <w:t>SAP Analytics Cloud</w:t>
                      </w:r>
                    </w:p>
                    <w:p w14:paraId="5E220882" w14:textId="7BC93B9F" w:rsidR="0019189D" w:rsidRPr="00997C08" w:rsidRDefault="00997C08">
                      <w:pPr>
                        <w:pStyle w:val="P68B1DB1-Text1Cover3"/>
                        <w:ind w:right="1196"/>
                        <w:rPr>
                          <w:rFonts w:ascii="Futura Bk" w:hAnsi="Futura Bk"/>
                          <w:lang w:val="en-US"/>
                        </w:rPr>
                      </w:pPr>
                      <w:r w:rsidRPr="00997C08">
                        <w:rPr>
                          <w:lang w:val="en-US"/>
                        </w:rPr>
                        <w:t>Introduction to navigating SAP cloud solutions using SAP Analytics Cloud as an example.</w:t>
                      </w:r>
                    </w:p>
                    <w:p w14:paraId="5AAD4F1F" w14:textId="77777777" w:rsidR="0019189D" w:rsidRPr="00997C08" w:rsidRDefault="0019189D">
                      <w:pPr>
                        <w:pStyle w:val="Text1Cover"/>
                        <w:rPr>
                          <w:rFonts w:ascii="Futura Std ExtraBold" w:hAnsi="Futura Std ExtraBold"/>
                          <w:sz w:val="56"/>
                          <w:szCs w:val="56"/>
                          <w:lang w:val="en-US"/>
                        </w:rPr>
                      </w:pPr>
                    </w:p>
                    <w:p w14:paraId="45C147AE" w14:textId="77777777" w:rsidR="0019189D" w:rsidRPr="00997C08" w:rsidRDefault="0019189D">
                      <w:pPr>
                        <w:rPr>
                          <w:rFonts w:ascii="Futura Std ExtraBold" w:hAnsi="Futura Std ExtraBold"/>
                          <w:sz w:val="56"/>
                          <w:szCs w:val="56"/>
                          <w:lang w:val="en-US"/>
                        </w:rPr>
                      </w:pPr>
                    </w:p>
                  </w:txbxContent>
                </v:textbox>
              </v:rect>
            </w:pict>
          </mc:Fallback>
        </mc:AlternateContent>
      </w:r>
    </w:p>
    <w:p w14:paraId="15F5B721" w14:textId="77777777" w:rsidR="0019189D" w:rsidRDefault="00997C08">
      <w:r>
        <w:rPr>
          <w:noProof/>
        </w:rPr>
        <mc:AlternateContent>
          <mc:Choice Requires="wps">
            <w:drawing>
              <wp:anchor distT="0" distB="0" distL="114300" distR="114300" simplePos="0" relativeHeight="251628544" behindDoc="0" locked="0" layoutInCell="1" allowOverlap="1" wp14:anchorId="4C27859E" wp14:editId="233DE906">
                <wp:simplePos x="0" y="0"/>
                <wp:positionH relativeFrom="column">
                  <wp:posOffset>1028700</wp:posOffset>
                </wp:positionH>
                <wp:positionV relativeFrom="paragraph">
                  <wp:posOffset>229235</wp:posOffset>
                </wp:positionV>
                <wp:extent cx="314960" cy="325755"/>
                <wp:effectExtent l="0" t="3810" r="3175" b="3810"/>
                <wp:wrapNone/>
                <wp:docPr id="105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960" cy="325755"/>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536AAA" id="Rectangle 3" o:spid="_x0000_s1026" style="position:absolute;margin-left:81pt;margin-top:18.05pt;width:24.8pt;height:25.65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" fillcolor="#943634" stroked="f"/>
            </w:pict>
          </mc:Fallback>
        </mc:AlternateContent>
      </w:r>
    </w:p>
    <w:p w14:paraId="0E7F2DCE" w14:textId="77777777" w:rsidR="0019189D" w:rsidRDefault="0019189D">
      <w:pPr>
        <w:rPr>
          <w:rFonts w:ascii="Futura Std Book" w:hAnsi="Futura Std Book"/>
          <w:sz w:val="28"/>
          <w:szCs w:val="28"/>
        </w:rPr>
      </w:pPr>
    </w:p>
    <w:p w14:paraId="400CEFE2" w14:textId="77777777" w:rsidR="0019189D" w:rsidRDefault="0019189D"/>
    <w:p w14:paraId="4B5B85D8" w14:textId="77777777" w:rsidR="0019189D" w:rsidRDefault="0019189D"/>
    <w:p w14:paraId="112A9A05" w14:textId="77777777" w:rsidR="0019189D" w:rsidRDefault="0019189D"/>
    <w:tbl>
      <w:tblPr>
        <w:tblpPr w:leftFromText="141" w:rightFromText="141" w:vertAnchor="page" w:horzAnchor="margin" w:tblpY="7557"/>
        <w:tblW w:w="10186" w:type="dxa"/>
        <w:tblLook w:val="04A0" w:firstRow="1" w:lastRow="0" w:firstColumn="1" w:lastColumn="0" w:noHBand="0" w:noVBand="1"/>
      </w:tblPr>
      <w:tblGrid>
        <w:gridCol w:w="3028"/>
        <w:gridCol w:w="3340"/>
        <w:gridCol w:w="273"/>
        <w:gridCol w:w="3545"/>
      </w:tblGrid>
      <w:tr w:rsidR="0019189D" w14:paraId="749AD998" w14:textId="77777777">
        <w:trPr>
          <w:trHeight w:val="6649"/>
        </w:trPr>
        <w:tc>
          <w:tcPr>
            <w:tcW w:w="3028" w:type="dxa"/>
          </w:tcPr>
          <w:p w14:paraId="2A637088" w14:textId="77777777" w:rsidR="0019189D" w:rsidRPr="00997C08" w:rsidRDefault="00997C08">
            <w:pPr>
              <w:pStyle w:val="P68B1DB1-Heading2Cover4"/>
              <w:rPr>
                <w:lang w:val="en-US"/>
              </w:rPr>
            </w:pPr>
            <w:r w:rsidRPr="00997C08">
              <w:rPr>
                <w:lang w:val="en-US"/>
              </w:rPr>
              <w:t>Product</w:t>
            </w:r>
          </w:p>
          <w:p w14:paraId="72595F46" w14:textId="57C5E6D7" w:rsidR="0019189D" w:rsidRPr="00997C08" w:rsidRDefault="00997C08">
            <w:pPr>
              <w:pStyle w:val="Text2Cover"/>
              <w:rPr>
                <w:lang w:val="en-US"/>
              </w:rPr>
            </w:pPr>
            <w:r w:rsidRPr="00997C08">
              <w:rPr>
                <w:lang w:val="en-US"/>
              </w:rPr>
              <w:t>SAP Analytics Cloud</w:t>
            </w:r>
          </w:p>
          <w:p w14:paraId="6AA429FA" w14:textId="77777777" w:rsidR="0019189D" w:rsidRPr="00997C08" w:rsidRDefault="0019189D">
            <w:pPr>
              <w:pStyle w:val="Text2Cover"/>
              <w:rPr>
                <w:lang w:val="en-US"/>
              </w:rPr>
            </w:pPr>
          </w:p>
          <w:p w14:paraId="69A90367" w14:textId="77777777" w:rsidR="0019189D" w:rsidRPr="00997C08" w:rsidRDefault="00997C08">
            <w:pPr>
              <w:pStyle w:val="P68B1DB1-Heading2Cover4"/>
              <w:rPr>
                <w:lang w:val="en-US"/>
              </w:rPr>
            </w:pPr>
            <w:r w:rsidRPr="00997C08">
              <w:rPr>
                <w:lang w:val="en-US"/>
              </w:rPr>
              <w:t>Level</w:t>
            </w:r>
          </w:p>
          <w:p w14:paraId="13F473BE" w14:textId="77777777" w:rsidR="0019189D" w:rsidRPr="00997C08" w:rsidRDefault="00997C08">
            <w:pPr>
              <w:pStyle w:val="P68B1DB1-Text2Cover5"/>
              <w:rPr>
                <w:lang w:val="en-US"/>
              </w:rPr>
            </w:pPr>
            <w:r w:rsidRPr="00997C08">
              <w:rPr>
                <w:lang w:val="en-US"/>
              </w:rPr>
              <w:t>Beginner</w:t>
            </w:r>
          </w:p>
          <w:p w14:paraId="2408F407" w14:textId="77777777" w:rsidR="0019189D" w:rsidRPr="00997C08" w:rsidRDefault="0019189D">
            <w:pPr>
              <w:pStyle w:val="Text2Cover"/>
              <w:rPr>
                <w:rFonts w:cs="Arial"/>
                <w:lang w:val="en-US"/>
              </w:rPr>
            </w:pPr>
          </w:p>
          <w:p w14:paraId="06866645" w14:textId="77777777" w:rsidR="0019189D" w:rsidRPr="00997C08" w:rsidRDefault="00997C08">
            <w:pPr>
              <w:pStyle w:val="P68B1DB1-Heading2Cover4"/>
              <w:rPr>
                <w:lang w:val="en-US"/>
              </w:rPr>
            </w:pPr>
            <w:r w:rsidRPr="00997C08">
              <w:rPr>
                <w:lang w:val="en-US"/>
              </w:rPr>
              <w:t>Focus</w:t>
            </w:r>
          </w:p>
          <w:p w14:paraId="6D0E219B" w14:textId="6DC929B6" w:rsidR="0019189D" w:rsidRPr="00997C08" w:rsidRDefault="00997C08">
            <w:pPr>
              <w:pStyle w:val="P68B1DB1-Text3Cover6"/>
              <w:spacing w:before="0"/>
              <w:rPr>
                <w:lang w:val="en-US"/>
              </w:rPr>
            </w:pPr>
            <w:r w:rsidRPr="00997C08">
              <w:rPr>
                <w:lang w:val="en-US"/>
              </w:rPr>
              <w:t>Navigation</w:t>
            </w:r>
          </w:p>
          <w:p w14:paraId="522C2E85" w14:textId="77777777" w:rsidR="0019189D" w:rsidRPr="00997C08" w:rsidRDefault="0019189D">
            <w:pPr>
              <w:pStyle w:val="Text2Cover"/>
              <w:rPr>
                <w:rFonts w:cs="Arial"/>
                <w:lang w:val="en-US"/>
              </w:rPr>
            </w:pPr>
          </w:p>
          <w:p w14:paraId="04017DDC" w14:textId="77777777" w:rsidR="0019189D" w:rsidRPr="00997C08" w:rsidRDefault="00997C08">
            <w:pPr>
              <w:pStyle w:val="P68B1DB1-Heading2Cover4"/>
              <w:rPr>
                <w:lang w:val="en-US"/>
              </w:rPr>
            </w:pPr>
            <w:r w:rsidRPr="00997C08">
              <w:rPr>
                <w:lang w:val="en-US"/>
              </w:rPr>
              <w:t>Authors</w:t>
            </w:r>
          </w:p>
          <w:p w14:paraId="484616B8" w14:textId="1EF46825" w:rsidR="0019189D" w:rsidRPr="00997C08" w:rsidRDefault="00997C08">
            <w:pPr>
              <w:pStyle w:val="P68B1DB1-Text2Cover5"/>
              <w:rPr>
                <w:lang w:val="en-US"/>
              </w:rPr>
            </w:pPr>
            <w:r w:rsidRPr="00997C08">
              <w:rPr>
                <w:lang w:val="en-US"/>
              </w:rPr>
              <w:t>Katerina Drizi</w:t>
            </w:r>
          </w:p>
          <w:p w14:paraId="43E27AB8" w14:textId="1E030F80" w:rsidR="0019189D" w:rsidRPr="00997C08" w:rsidRDefault="00997C08">
            <w:pPr>
              <w:pStyle w:val="P68B1DB1-Text2Cover5"/>
              <w:rPr>
                <w:lang w:val="en-US"/>
              </w:rPr>
            </w:pPr>
            <w:r w:rsidRPr="00997C08">
              <w:rPr>
                <w:lang w:val="en-US"/>
              </w:rPr>
              <w:t>Stefan Weidner</w:t>
            </w:r>
          </w:p>
          <w:p w14:paraId="628AB192" w14:textId="77777777" w:rsidR="0019189D" w:rsidRPr="00997C08" w:rsidRDefault="0019189D">
            <w:pPr>
              <w:pStyle w:val="Text2Cover"/>
              <w:rPr>
                <w:rFonts w:cs="Arial"/>
                <w:lang w:val="en-US"/>
              </w:rPr>
            </w:pPr>
          </w:p>
          <w:p w14:paraId="7DCB07E0" w14:textId="77777777" w:rsidR="0019189D" w:rsidRDefault="00997C08">
            <w:pPr>
              <w:pStyle w:val="Heading2Cover"/>
            </w:pPr>
            <w:r>
              <w:t>Version</w:t>
            </w:r>
          </w:p>
          <w:p w14:paraId="70FA1468" w14:textId="36802D23" w:rsidR="0019189D" w:rsidRDefault="00997C08">
            <w:pPr>
              <w:pStyle w:val="Text2Cover"/>
            </w:pPr>
            <w:r>
              <w:t>3.0</w:t>
            </w:r>
          </w:p>
          <w:p w14:paraId="44EDD9AF" w14:textId="77777777" w:rsidR="0019189D" w:rsidRDefault="0019189D">
            <w:pPr>
              <w:pStyle w:val="Text2Cover"/>
            </w:pPr>
          </w:p>
          <w:p w14:paraId="73C4EACF" w14:textId="77777777" w:rsidR="0019189D" w:rsidRDefault="00997C08">
            <w:pPr>
              <w:pStyle w:val="Heading2Cover"/>
            </w:pPr>
            <w:r>
              <w:t>Last Change</w:t>
            </w:r>
          </w:p>
          <w:p w14:paraId="6470F80A" w14:textId="1230A498" w:rsidR="0019189D" w:rsidRDefault="00031269">
            <w:pPr>
              <w:pStyle w:val="Umschlagabsenderadresse"/>
              <w:rPr>
                <w:sz w:val="28"/>
                <w:szCs w:val="28"/>
              </w:rPr>
            </w:pPr>
            <w:r>
              <w:t>March</w:t>
            </w:r>
            <w:bookmarkStart w:id="0" w:name="_GoBack"/>
            <w:bookmarkEnd w:id="0"/>
            <w:r w:rsidR="00997C08">
              <w:t xml:space="preserve"> 2025</w:t>
            </w:r>
          </w:p>
        </w:tc>
        <w:tc>
          <w:tcPr>
            <w:tcW w:w="3340" w:type="dxa"/>
          </w:tcPr>
          <w:p w14:paraId="5CE886C0" w14:textId="77777777" w:rsidR="0019189D" w:rsidRPr="00997C08" w:rsidRDefault="00997C08">
            <w:pPr>
              <w:pStyle w:val="P68B1DB1-Heading2Cover4"/>
              <w:rPr>
                <w:lang w:val="en-US"/>
              </w:rPr>
            </w:pPr>
            <w:r w:rsidRPr="00997C08">
              <w:rPr>
                <w:lang w:val="en-US"/>
              </w:rPr>
              <w:t>MOTIVATION</w:t>
            </w:r>
          </w:p>
          <w:p w14:paraId="5F865BE6" w14:textId="51715452" w:rsidR="0019189D" w:rsidRPr="00997C08" w:rsidRDefault="00997C08">
            <w:pPr>
              <w:pStyle w:val="P68B1DB1-Text3Cover6"/>
              <w:jc w:val="both"/>
              <w:rPr>
                <w:lang w:val="en-US"/>
              </w:rPr>
            </w:pPr>
            <w:r w:rsidRPr="00997C08">
              <w:rPr>
                <w:lang w:val="en-US"/>
              </w:rPr>
              <w:t>This navigation course explains how to navigate in SAP Analytics Cloud (SAC). The course addresses students at universities, vocational schools and other educational institutions with no previous knowledge in cloud solution for data analysis and visualization. The content is suitable for frontal lessons as well as as a self-learning unit.</w:t>
            </w:r>
          </w:p>
          <w:p w14:paraId="408072D4" w14:textId="77777777" w:rsidR="0019189D" w:rsidRPr="00997C08" w:rsidRDefault="0019189D">
            <w:pPr>
              <w:pStyle w:val="Text3Cover"/>
              <w:spacing w:before="0"/>
              <w:jc w:val="both"/>
              <w:rPr>
                <w:rFonts w:ascii="Arial" w:hAnsi="Arial" w:cs="Arial"/>
                <w:lang w:val="en-US"/>
              </w:rPr>
            </w:pPr>
          </w:p>
          <w:p w14:paraId="1AC1F48D" w14:textId="5474F253" w:rsidR="0019189D" w:rsidRPr="00997C08" w:rsidRDefault="00997C08">
            <w:pPr>
              <w:pStyle w:val="P68B1DB1-Text3Cover6"/>
              <w:jc w:val="both"/>
              <w:rPr>
                <w:lang w:val="en-US"/>
              </w:rPr>
            </w:pPr>
            <w:r w:rsidRPr="00997C08">
              <w:rPr>
                <w:lang w:val="en-US"/>
              </w:rPr>
              <w:t>After completing this course, learners will be able to navigate the SAC user interfaces to independently edit various exercises and case studies. All preparations required for later courses are available after completion of this course.</w:t>
            </w:r>
          </w:p>
          <w:p w14:paraId="1DCF8E48" w14:textId="77777777" w:rsidR="0019189D" w:rsidRPr="00997C08" w:rsidRDefault="0019189D">
            <w:pPr>
              <w:pStyle w:val="Text3Cover"/>
              <w:spacing w:before="0"/>
              <w:jc w:val="both"/>
              <w:rPr>
                <w:rFonts w:ascii="Arial" w:hAnsi="Arial" w:cs="Arial"/>
                <w:lang w:val="en-US"/>
              </w:rPr>
            </w:pPr>
          </w:p>
          <w:p w14:paraId="3E921774" w14:textId="77777777" w:rsidR="0019189D" w:rsidRPr="00997C08" w:rsidRDefault="00997C08">
            <w:pPr>
              <w:pStyle w:val="P68B1DB1-Text2Cover5"/>
              <w:jc w:val="both"/>
              <w:rPr>
                <w:highlight w:val="red"/>
                <w:lang w:val="en-US"/>
              </w:rPr>
            </w:pPr>
            <w:r w:rsidRPr="00997C08">
              <w:rPr>
                <w:lang w:val="en-US"/>
              </w:rPr>
              <w:t>This course can also be used as a reference for occasional users.</w:t>
            </w:r>
          </w:p>
        </w:tc>
        <w:tc>
          <w:tcPr>
            <w:tcW w:w="273" w:type="dxa"/>
          </w:tcPr>
          <w:p w14:paraId="059A98EF" w14:textId="77777777" w:rsidR="0019189D" w:rsidRPr="00997C08" w:rsidRDefault="0019189D">
            <w:pPr>
              <w:pStyle w:val="Text2Cover"/>
              <w:rPr>
                <w:rFonts w:cs="Arial"/>
                <w:b/>
                <w:szCs w:val="24"/>
                <w:lang w:val="en-US"/>
              </w:rPr>
            </w:pPr>
          </w:p>
        </w:tc>
        <w:tc>
          <w:tcPr>
            <w:tcW w:w="3545" w:type="dxa"/>
          </w:tcPr>
          <w:p w14:paraId="16E9A97F" w14:textId="77777777" w:rsidR="0019189D" w:rsidRPr="00997C08" w:rsidRDefault="00997C08">
            <w:pPr>
              <w:pStyle w:val="P68B1DB1-Heading2Cover4"/>
              <w:rPr>
                <w:lang w:val="en-US"/>
              </w:rPr>
            </w:pPr>
            <w:r w:rsidRPr="00997C08">
              <w:rPr>
                <w:lang w:val="en-US"/>
              </w:rPr>
              <w:t>DELIVERY METHOD</w:t>
            </w:r>
          </w:p>
          <w:p w14:paraId="1D18281C" w14:textId="4B6E6648" w:rsidR="0019189D" w:rsidRPr="00997C08" w:rsidRDefault="00997C08">
            <w:pPr>
              <w:pStyle w:val="P68B1DB1-Text3Cover6"/>
              <w:jc w:val="both"/>
              <w:rPr>
                <w:lang w:val="en-US"/>
              </w:rPr>
            </w:pPr>
            <w:r w:rsidRPr="00997C08">
              <w:rPr>
                <w:lang w:val="en-US"/>
              </w:rPr>
              <w:t>To edit this case study, a user account for SAP Analytics Cloud is required.</w:t>
            </w:r>
          </w:p>
          <w:p w14:paraId="42C76BC6" w14:textId="778EAF55" w:rsidR="0019189D" w:rsidRPr="00997C08" w:rsidRDefault="00997C08">
            <w:pPr>
              <w:pStyle w:val="P68B1DB1-Text3Cover6"/>
              <w:jc w:val="both"/>
              <w:rPr>
                <w:lang w:val="en-US"/>
              </w:rPr>
            </w:pPr>
            <w:r w:rsidRPr="00997C08">
              <w:rPr>
                <w:lang w:val="en-US"/>
              </w:rPr>
              <w:t>The learning method used is guided learning in the form of a descriptive case study.</w:t>
            </w:r>
          </w:p>
          <w:p w14:paraId="777E6E35" w14:textId="77777777" w:rsidR="0019189D" w:rsidRPr="00997C08" w:rsidRDefault="0019189D">
            <w:pPr>
              <w:pStyle w:val="Text3Cover"/>
              <w:spacing w:before="0"/>
              <w:rPr>
                <w:rFonts w:ascii="Arial" w:hAnsi="Arial" w:cs="Arial"/>
                <w:lang w:val="en-US"/>
              </w:rPr>
            </w:pPr>
          </w:p>
          <w:p w14:paraId="4856DAF1" w14:textId="23FA5CEA" w:rsidR="0019189D" w:rsidRPr="00997C08" w:rsidRDefault="00997C08">
            <w:pPr>
              <w:pStyle w:val="P68B1DB1-Text3Cover6"/>
              <w:jc w:val="both"/>
              <w:rPr>
                <w:lang w:val="en-US"/>
              </w:rPr>
            </w:pPr>
            <w:r w:rsidRPr="00997C08">
              <w:rPr>
                <w:lang w:val="en-US"/>
              </w:rPr>
              <w:t>The advantages of this learning method are the rapid and comprehensive transfer of expertise and the acquisition of competence for action. Step-by-step instructions and screenshots are used to explain essential operational tasks and processes to learners in detail.</w:t>
            </w:r>
          </w:p>
          <w:p w14:paraId="471A3AC6" w14:textId="77777777" w:rsidR="0019189D" w:rsidRPr="00997C08" w:rsidRDefault="0019189D">
            <w:pPr>
              <w:pStyle w:val="Text3Cover"/>
              <w:spacing w:before="0"/>
              <w:rPr>
                <w:rFonts w:ascii="Arial" w:hAnsi="Arial" w:cs="Arial"/>
                <w:lang w:val="en-US"/>
              </w:rPr>
            </w:pPr>
          </w:p>
          <w:p w14:paraId="544D94FF" w14:textId="72320BA1" w:rsidR="0019189D" w:rsidRPr="00997C08" w:rsidRDefault="00997C08">
            <w:pPr>
              <w:pStyle w:val="P68B1DB1-Text3Cover6"/>
              <w:rPr>
                <w:lang w:val="en-US"/>
              </w:rPr>
            </w:pPr>
            <w:r w:rsidRPr="00997C08">
              <w:rPr>
                <w:lang w:val="en-US"/>
              </w:rPr>
              <w:t>With the help of simple exercises, the learned system knowledge is practically applied and sustainably consolidated.</w:t>
            </w:r>
          </w:p>
          <w:p w14:paraId="1D4D764D" w14:textId="77777777" w:rsidR="0019189D" w:rsidRPr="00997C08" w:rsidRDefault="0019189D">
            <w:pPr>
              <w:pStyle w:val="Text3Cover"/>
              <w:rPr>
                <w:rFonts w:ascii="Arial" w:hAnsi="Arial" w:cs="Arial"/>
                <w:lang w:val="en-US"/>
              </w:rPr>
            </w:pPr>
          </w:p>
          <w:p w14:paraId="3F59D706" w14:textId="4A92354C" w:rsidR="0019189D" w:rsidRDefault="00997C08">
            <w:pPr>
              <w:pStyle w:val="P68B1DB1-Text2Cover7"/>
              <w:jc w:val="center"/>
            </w:pPr>
            <w:r>
              <w:rPr>
                <w:noProof/>
              </w:rPr>
              <w:drawing>
                <wp:inline distT="0" distB="0" distL="0" distR="0" wp14:anchorId="66138D6F" wp14:editId="1725B996">
                  <wp:extent cx="1544356" cy="573921"/>
                  <wp:effectExtent l="0" t="0" r="0" b="0"/>
                  <wp:docPr id="473" name="Graphic 473" descr="M:\Curricula\Vorlagen\Logo_Global Bike\Global_Bike_Logo_neu_2018\Log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Curricula\Vorlagen\Logo_Global Bike\Global_Bike_Logo_neu_2018\Logo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62520" cy="580671"/>
                          </a:xfrm>
                          <a:prstGeom prst="rect">
                            <a:avLst/>
                          </a:prstGeom>
                          <a:noFill/>
                          <a:ln>
                            <a:noFill/>
                          </a:ln>
                        </pic:spPr>
                      </pic:pic>
                    </a:graphicData>
                  </a:graphic>
                </wp:inline>
              </w:drawing>
            </w:r>
          </w:p>
        </w:tc>
      </w:tr>
    </w:tbl>
    <w:p w14:paraId="739A82F1" w14:textId="77777777" w:rsidR="0019189D" w:rsidRDefault="0019189D"/>
    <w:p w14:paraId="099E58F5" w14:textId="77777777" w:rsidR="0019189D" w:rsidRDefault="0019189D"/>
    <w:p w14:paraId="1AC756CB" w14:textId="77777777" w:rsidR="0019189D" w:rsidRDefault="0019189D"/>
    <w:p w14:paraId="6C596E87" w14:textId="77777777" w:rsidR="0019189D" w:rsidRDefault="0019189D"/>
    <w:p w14:paraId="3DF22781" w14:textId="77777777" w:rsidR="0019189D" w:rsidRDefault="0019189D"/>
    <w:p w14:paraId="0DE26073" w14:textId="77777777" w:rsidR="0019189D" w:rsidRDefault="0019189D"/>
    <w:p w14:paraId="409AD46C" w14:textId="77777777" w:rsidR="0019189D" w:rsidRDefault="00997C08">
      <w:pPr>
        <w:spacing w:before="0" w:after="0"/>
      </w:pPr>
      <w:r>
        <w:rPr>
          <w:noProof/>
        </w:rPr>
        <w:drawing>
          <wp:anchor distT="0" distB="0" distL="114300" distR="114300" simplePos="0" relativeHeight="251637760" behindDoc="0" locked="0" layoutInCell="1" allowOverlap="1" wp14:anchorId="192150DE" wp14:editId="2E280547">
            <wp:simplePos x="0" y="0"/>
            <wp:positionH relativeFrom="column">
              <wp:posOffset>-21590</wp:posOffset>
            </wp:positionH>
            <wp:positionV relativeFrom="paragraph">
              <wp:posOffset>4622165</wp:posOffset>
            </wp:positionV>
            <wp:extent cx="1243965" cy="669925"/>
            <wp:effectExtent l="0" t="0" r="0" b="0"/>
            <wp:wrapNone/>
            <wp:docPr id="275" name="Screen 3" descr="SAP_UniversityAlliances_scrn_R_pos_sta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3" descr="SAP_UniversityAlliances_scrn_R_pos_stac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43965" cy="669925"/>
                    </a:xfrm>
                    <a:prstGeom prst="rect">
                      <a:avLst/>
                    </a:prstGeom>
                    <a:noFill/>
                  </pic:spPr>
                </pic:pic>
              </a:graphicData>
            </a:graphic>
            <wp14:sizeRelH relativeFrom="page">
              <wp14:pctWidth>0</wp14:pctWidth>
            </wp14:sizeRelH>
            <wp14:sizeRelV relativeFrom="page">
              <wp14:pctHeight>0</wp14:pctHeight>
            </wp14:sizeRelV>
          </wp:anchor>
        </w:drawing>
      </w:r>
      <w:r>
        <w:br w:type="page"/>
      </w:r>
    </w:p>
    <w:tbl>
      <w:tblPr>
        <w:tblpPr w:leftFromText="142" w:rightFromText="142" w:vertAnchor="text" w:horzAnchor="margin" w:tblpY="1"/>
        <w:tblW w:w="9638" w:type="dxa"/>
        <w:tblLayout w:type="fixed"/>
        <w:tblLook w:val="01E0" w:firstRow="1" w:lastRow="1" w:firstColumn="1" w:lastColumn="1" w:noHBand="0" w:noVBand="0"/>
      </w:tblPr>
      <w:tblGrid>
        <w:gridCol w:w="9638"/>
      </w:tblGrid>
      <w:tr w:rsidR="0019189D" w14:paraId="372EEB13" w14:textId="77777777">
        <w:tc>
          <w:tcPr>
            <w:tcW w:w="9638" w:type="dxa"/>
            <w:shd w:val="clear" w:color="auto" w:fill="D9D9D9"/>
          </w:tcPr>
          <w:p w14:paraId="42BF7A23" w14:textId="77777777" w:rsidR="0019189D" w:rsidRDefault="00997C08">
            <w:pPr>
              <w:pStyle w:val="P68B1DB1-Inhaltsverzeichnisberschrift8"/>
              <w:rPr>
                <w:b w:val="0"/>
              </w:rPr>
            </w:pPr>
            <w:r>
              <w:lastRenderedPageBreak/>
              <w:t>Table of Contents</w:t>
            </w:r>
          </w:p>
          <w:p w14:paraId="3BA6D743" w14:textId="4C4376F6" w:rsidR="00997C08" w:rsidRDefault="00997C08" w:rsidP="00997C08">
            <w:pPr>
              <w:pStyle w:val="Verzeichnis1"/>
              <w:framePr w:hSpace="0" w:wrap="auto" w:vAnchor="margin" w:hAnchor="text" w:yAlign="inline"/>
              <w:rPr>
                <w:rFonts w:asciiTheme="minorHAnsi" w:eastAsiaTheme="minorEastAsia" w:hAnsiTheme="minorHAnsi" w:cstheme="minorBidi"/>
                <w:bCs w:val="0"/>
                <w:noProof/>
                <w:sz w:val="22"/>
                <w:szCs w:val="22"/>
              </w:rPr>
            </w:pPr>
            <w:r>
              <w:fldChar w:fldCharType="begin"/>
            </w:r>
            <w:r>
              <w:instrText xml:space="preserve"> TOC \o "1-3" \h \z \u </w:instrText>
            </w:r>
            <w:r>
              <w:fldChar w:fldCharType="separate"/>
            </w:r>
            <w:hyperlink w:anchor="_Toc192507788" w:history="1">
              <w:r w:rsidRPr="00CD30EB">
                <w:rPr>
                  <w:rStyle w:val="Hyperlink"/>
                  <w:rFonts w:cs="Arial"/>
                  <w:noProof/>
                  <w:lang w:val="en-US"/>
                </w:rPr>
                <w:t xml:space="preserve">Step 1: </w:t>
              </w:r>
              <w:r w:rsidRPr="00CD30EB">
                <w:rPr>
                  <w:rStyle w:val="Hyperlink"/>
                  <w:noProof/>
                  <w:lang w:val="en-US"/>
                </w:rPr>
                <w:t xml:space="preserve"> Log on to SAC</w:t>
              </w:r>
              <w:r>
                <w:rPr>
                  <w:noProof/>
                  <w:webHidden/>
                </w:rPr>
                <w:tab/>
              </w:r>
              <w:r>
                <w:rPr>
                  <w:noProof/>
                  <w:webHidden/>
                </w:rPr>
                <w:fldChar w:fldCharType="begin"/>
              </w:r>
              <w:r>
                <w:rPr>
                  <w:noProof/>
                  <w:webHidden/>
                </w:rPr>
                <w:instrText xml:space="preserve"> PAGEREF _Toc192507788 \h </w:instrText>
              </w:r>
              <w:r>
                <w:rPr>
                  <w:noProof/>
                  <w:webHidden/>
                </w:rPr>
              </w:r>
              <w:r>
                <w:rPr>
                  <w:noProof/>
                  <w:webHidden/>
                </w:rPr>
                <w:fldChar w:fldCharType="separate"/>
              </w:r>
              <w:r>
                <w:rPr>
                  <w:noProof/>
                  <w:webHidden/>
                </w:rPr>
                <w:t>3</w:t>
              </w:r>
              <w:r>
                <w:rPr>
                  <w:noProof/>
                  <w:webHidden/>
                </w:rPr>
                <w:fldChar w:fldCharType="end"/>
              </w:r>
            </w:hyperlink>
          </w:p>
          <w:p w14:paraId="0A9CFF8F" w14:textId="39918AE4" w:rsidR="00997C08" w:rsidRDefault="00031269" w:rsidP="00997C08">
            <w:pPr>
              <w:pStyle w:val="Verzeichnis1"/>
              <w:framePr w:hSpace="0" w:wrap="auto" w:vAnchor="margin" w:hAnchor="text" w:yAlign="inline"/>
              <w:rPr>
                <w:rFonts w:asciiTheme="minorHAnsi" w:eastAsiaTheme="minorEastAsia" w:hAnsiTheme="minorHAnsi" w:cstheme="minorBidi"/>
                <w:bCs w:val="0"/>
                <w:noProof/>
                <w:sz w:val="22"/>
                <w:szCs w:val="22"/>
              </w:rPr>
            </w:pPr>
            <w:hyperlink w:anchor="_Toc192507789" w:history="1">
              <w:r w:rsidR="00997C08" w:rsidRPr="00CD30EB">
                <w:rPr>
                  <w:rStyle w:val="Hyperlink"/>
                  <w:rFonts w:cs="Arial"/>
                  <w:noProof/>
                  <w:lang w:val="en-US"/>
                </w:rPr>
                <w:t xml:space="preserve">Step 2: </w:t>
              </w:r>
              <w:r w:rsidR="00997C08" w:rsidRPr="00CD30EB">
                <w:rPr>
                  <w:rStyle w:val="Hyperlink"/>
                  <w:noProof/>
                  <w:lang w:val="en-US"/>
                </w:rPr>
                <w:t xml:space="preserve"> Make Profile Settings in SAC</w:t>
              </w:r>
              <w:r w:rsidR="00997C08">
                <w:rPr>
                  <w:noProof/>
                  <w:webHidden/>
                </w:rPr>
                <w:tab/>
              </w:r>
              <w:r w:rsidR="00997C08">
                <w:rPr>
                  <w:noProof/>
                  <w:webHidden/>
                </w:rPr>
                <w:fldChar w:fldCharType="begin"/>
              </w:r>
              <w:r w:rsidR="00997C08">
                <w:rPr>
                  <w:noProof/>
                  <w:webHidden/>
                </w:rPr>
                <w:instrText xml:space="preserve"> PAGEREF _Toc192507789 \h </w:instrText>
              </w:r>
              <w:r w:rsidR="00997C08">
                <w:rPr>
                  <w:noProof/>
                  <w:webHidden/>
                </w:rPr>
              </w:r>
              <w:r w:rsidR="00997C08">
                <w:rPr>
                  <w:noProof/>
                  <w:webHidden/>
                </w:rPr>
                <w:fldChar w:fldCharType="separate"/>
              </w:r>
              <w:r w:rsidR="00997C08">
                <w:rPr>
                  <w:noProof/>
                  <w:webHidden/>
                </w:rPr>
                <w:t>5</w:t>
              </w:r>
              <w:r w:rsidR="00997C08">
                <w:rPr>
                  <w:noProof/>
                  <w:webHidden/>
                </w:rPr>
                <w:fldChar w:fldCharType="end"/>
              </w:r>
            </w:hyperlink>
          </w:p>
          <w:p w14:paraId="4404B8BC" w14:textId="363F2772" w:rsidR="00997C08" w:rsidRDefault="00031269" w:rsidP="00997C08">
            <w:pPr>
              <w:pStyle w:val="Verzeichnis1"/>
              <w:framePr w:hSpace="0" w:wrap="auto" w:vAnchor="margin" w:hAnchor="text" w:yAlign="inline"/>
              <w:rPr>
                <w:rFonts w:asciiTheme="minorHAnsi" w:eastAsiaTheme="minorEastAsia" w:hAnsiTheme="minorHAnsi" w:cstheme="minorBidi"/>
                <w:bCs w:val="0"/>
                <w:noProof/>
                <w:sz w:val="22"/>
                <w:szCs w:val="22"/>
              </w:rPr>
            </w:pPr>
            <w:hyperlink w:anchor="_Toc192507790" w:history="1">
              <w:r w:rsidR="00997C08" w:rsidRPr="00CD30EB">
                <w:rPr>
                  <w:rStyle w:val="Hyperlink"/>
                  <w:rFonts w:cs="Arial"/>
                  <w:noProof/>
                  <w:lang w:val="en-US"/>
                </w:rPr>
                <w:t xml:space="preserve">Step 3: </w:t>
              </w:r>
              <w:r w:rsidR="00997C08" w:rsidRPr="00CD30EB">
                <w:rPr>
                  <w:rStyle w:val="Hyperlink"/>
                  <w:noProof/>
                  <w:lang w:val="en-US"/>
                </w:rPr>
                <w:t xml:space="preserve"> Build SAP Analytics Cloud</w:t>
              </w:r>
              <w:r w:rsidR="00997C08">
                <w:rPr>
                  <w:noProof/>
                  <w:webHidden/>
                </w:rPr>
                <w:tab/>
              </w:r>
              <w:r w:rsidR="00997C08">
                <w:rPr>
                  <w:noProof/>
                  <w:webHidden/>
                </w:rPr>
                <w:fldChar w:fldCharType="begin"/>
              </w:r>
              <w:r w:rsidR="00997C08">
                <w:rPr>
                  <w:noProof/>
                  <w:webHidden/>
                </w:rPr>
                <w:instrText xml:space="preserve"> PAGEREF _Toc192507790 \h </w:instrText>
              </w:r>
              <w:r w:rsidR="00997C08">
                <w:rPr>
                  <w:noProof/>
                  <w:webHidden/>
                </w:rPr>
              </w:r>
              <w:r w:rsidR="00997C08">
                <w:rPr>
                  <w:noProof/>
                  <w:webHidden/>
                </w:rPr>
                <w:fldChar w:fldCharType="separate"/>
              </w:r>
              <w:r w:rsidR="00997C08">
                <w:rPr>
                  <w:noProof/>
                  <w:webHidden/>
                </w:rPr>
                <w:t>8</w:t>
              </w:r>
              <w:r w:rsidR="00997C08">
                <w:rPr>
                  <w:noProof/>
                  <w:webHidden/>
                </w:rPr>
                <w:fldChar w:fldCharType="end"/>
              </w:r>
            </w:hyperlink>
          </w:p>
          <w:p w14:paraId="042FEF73" w14:textId="3FA5AAB2" w:rsidR="00997C08" w:rsidRDefault="00031269" w:rsidP="00997C08">
            <w:pPr>
              <w:pStyle w:val="Verzeichnis1"/>
              <w:framePr w:hSpace="0" w:wrap="auto" w:vAnchor="margin" w:hAnchor="text" w:yAlign="inline"/>
              <w:rPr>
                <w:rFonts w:asciiTheme="minorHAnsi" w:eastAsiaTheme="minorEastAsia" w:hAnsiTheme="minorHAnsi" w:cstheme="minorBidi"/>
                <w:bCs w:val="0"/>
                <w:noProof/>
                <w:sz w:val="22"/>
                <w:szCs w:val="22"/>
              </w:rPr>
            </w:pPr>
            <w:hyperlink w:anchor="_Toc192507791" w:history="1">
              <w:r w:rsidR="00997C08" w:rsidRPr="00CD30EB">
                <w:rPr>
                  <w:rStyle w:val="Hyperlink"/>
                  <w:rFonts w:cs="Arial"/>
                  <w:noProof/>
                  <w:lang w:val="en-US"/>
                </w:rPr>
                <w:t>Step 4:</w:t>
              </w:r>
              <w:r w:rsidR="00997C08" w:rsidRPr="00CD30EB">
                <w:rPr>
                  <w:rStyle w:val="Hyperlink"/>
                  <w:noProof/>
                  <w:lang w:val="en-US"/>
                </w:rPr>
                <w:t xml:space="preserve"> Create your own folders</w:t>
              </w:r>
              <w:r w:rsidR="00997C08">
                <w:rPr>
                  <w:noProof/>
                  <w:webHidden/>
                </w:rPr>
                <w:tab/>
              </w:r>
              <w:r w:rsidR="00997C08">
                <w:rPr>
                  <w:noProof/>
                  <w:webHidden/>
                </w:rPr>
                <w:fldChar w:fldCharType="begin"/>
              </w:r>
              <w:r w:rsidR="00997C08">
                <w:rPr>
                  <w:noProof/>
                  <w:webHidden/>
                </w:rPr>
                <w:instrText xml:space="preserve"> PAGEREF _Toc192507791 \h </w:instrText>
              </w:r>
              <w:r w:rsidR="00997C08">
                <w:rPr>
                  <w:noProof/>
                  <w:webHidden/>
                </w:rPr>
              </w:r>
              <w:r w:rsidR="00997C08">
                <w:rPr>
                  <w:noProof/>
                  <w:webHidden/>
                </w:rPr>
                <w:fldChar w:fldCharType="separate"/>
              </w:r>
              <w:r w:rsidR="00997C08">
                <w:rPr>
                  <w:noProof/>
                  <w:webHidden/>
                </w:rPr>
                <w:t>13</w:t>
              </w:r>
              <w:r w:rsidR="00997C08">
                <w:rPr>
                  <w:noProof/>
                  <w:webHidden/>
                </w:rPr>
                <w:fldChar w:fldCharType="end"/>
              </w:r>
            </w:hyperlink>
          </w:p>
          <w:p w14:paraId="3E01B883" w14:textId="13D53330" w:rsidR="00997C08" w:rsidRDefault="00031269" w:rsidP="00997C08">
            <w:pPr>
              <w:pStyle w:val="Verzeichnis1"/>
              <w:framePr w:hSpace="0" w:wrap="auto" w:vAnchor="margin" w:hAnchor="text" w:yAlign="inline"/>
              <w:rPr>
                <w:rFonts w:asciiTheme="minorHAnsi" w:eastAsiaTheme="minorEastAsia" w:hAnsiTheme="minorHAnsi" w:cstheme="minorBidi"/>
                <w:bCs w:val="0"/>
                <w:noProof/>
                <w:sz w:val="22"/>
                <w:szCs w:val="22"/>
              </w:rPr>
            </w:pPr>
            <w:hyperlink w:anchor="_Toc192507792" w:history="1">
              <w:r w:rsidR="00997C08" w:rsidRPr="00CD30EB">
                <w:rPr>
                  <w:rStyle w:val="Hyperlink"/>
                  <w:rFonts w:cs="Arial"/>
                  <w:noProof/>
                </w:rPr>
                <w:t xml:space="preserve">Step 5: [OPTIONAL] </w:t>
              </w:r>
              <w:r w:rsidR="00997C08" w:rsidRPr="00CD30EB">
                <w:rPr>
                  <w:rStyle w:val="Hyperlink"/>
                  <w:noProof/>
                </w:rPr>
                <w:t xml:space="preserve"> Share Folder</w:t>
              </w:r>
              <w:r w:rsidR="00997C08">
                <w:rPr>
                  <w:noProof/>
                  <w:webHidden/>
                </w:rPr>
                <w:tab/>
              </w:r>
              <w:r w:rsidR="00997C08">
                <w:rPr>
                  <w:noProof/>
                  <w:webHidden/>
                </w:rPr>
                <w:fldChar w:fldCharType="begin"/>
              </w:r>
              <w:r w:rsidR="00997C08">
                <w:rPr>
                  <w:noProof/>
                  <w:webHidden/>
                </w:rPr>
                <w:instrText xml:space="preserve"> PAGEREF _Toc192507792 \h </w:instrText>
              </w:r>
              <w:r w:rsidR="00997C08">
                <w:rPr>
                  <w:noProof/>
                  <w:webHidden/>
                </w:rPr>
              </w:r>
              <w:r w:rsidR="00997C08">
                <w:rPr>
                  <w:noProof/>
                  <w:webHidden/>
                </w:rPr>
                <w:fldChar w:fldCharType="separate"/>
              </w:r>
              <w:r w:rsidR="00997C08">
                <w:rPr>
                  <w:noProof/>
                  <w:webHidden/>
                </w:rPr>
                <w:t>15</w:t>
              </w:r>
              <w:r w:rsidR="00997C08">
                <w:rPr>
                  <w:noProof/>
                  <w:webHidden/>
                </w:rPr>
                <w:fldChar w:fldCharType="end"/>
              </w:r>
            </w:hyperlink>
          </w:p>
          <w:p w14:paraId="63105A18" w14:textId="31A326E1" w:rsidR="00997C08" w:rsidRDefault="00031269" w:rsidP="00997C08">
            <w:pPr>
              <w:pStyle w:val="Verzeichnis1"/>
              <w:framePr w:hSpace="0" w:wrap="auto" w:vAnchor="margin" w:hAnchor="text" w:yAlign="inline"/>
              <w:rPr>
                <w:rFonts w:asciiTheme="minorHAnsi" w:eastAsiaTheme="minorEastAsia" w:hAnsiTheme="minorHAnsi" w:cstheme="minorBidi"/>
                <w:bCs w:val="0"/>
                <w:noProof/>
                <w:sz w:val="22"/>
                <w:szCs w:val="22"/>
              </w:rPr>
            </w:pPr>
            <w:hyperlink w:anchor="_Toc192507793" w:history="1">
              <w:r w:rsidR="00997C08" w:rsidRPr="00CD30EB">
                <w:rPr>
                  <w:rStyle w:val="Hyperlink"/>
                  <w:rFonts w:cs="Arial"/>
                  <w:noProof/>
                  <w:lang w:val="en-US"/>
                </w:rPr>
                <w:t xml:space="preserve">Step 6: </w:t>
              </w:r>
              <w:r w:rsidR="00997C08" w:rsidRPr="00CD30EB">
                <w:rPr>
                  <w:rStyle w:val="Hyperlink"/>
                  <w:noProof/>
                  <w:lang w:val="en-US"/>
                </w:rPr>
                <w:t xml:space="preserve"> Log out of SAC</w:t>
              </w:r>
              <w:r w:rsidR="00997C08">
                <w:rPr>
                  <w:noProof/>
                  <w:webHidden/>
                </w:rPr>
                <w:tab/>
              </w:r>
              <w:r w:rsidR="00997C08">
                <w:rPr>
                  <w:noProof/>
                  <w:webHidden/>
                </w:rPr>
                <w:fldChar w:fldCharType="begin"/>
              </w:r>
              <w:r w:rsidR="00997C08">
                <w:rPr>
                  <w:noProof/>
                  <w:webHidden/>
                </w:rPr>
                <w:instrText xml:space="preserve"> PAGEREF _Toc192507793 \h </w:instrText>
              </w:r>
              <w:r w:rsidR="00997C08">
                <w:rPr>
                  <w:noProof/>
                  <w:webHidden/>
                </w:rPr>
              </w:r>
              <w:r w:rsidR="00997C08">
                <w:rPr>
                  <w:noProof/>
                  <w:webHidden/>
                </w:rPr>
                <w:fldChar w:fldCharType="separate"/>
              </w:r>
              <w:r w:rsidR="00997C08">
                <w:rPr>
                  <w:noProof/>
                  <w:webHidden/>
                </w:rPr>
                <w:t>18</w:t>
              </w:r>
              <w:r w:rsidR="00997C08">
                <w:rPr>
                  <w:noProof/>
                  <w:webHidden/>
                </w:rPr>
                <w:fldChar w:fldCharType="end"/>
              </w:r>
            </w:hyperlink>
          </w:p>
          <w:p w14:paraId="055D4920" w14:textId="4B472396" w:rsidR="00997C08" w:rsidRDefault="00031269" w:rsidP="00997C08">
            <w:pPr>
              <w:pStyle w:val="Verzeichnis1"/>
              <w:framePr w:hSpace="0" w:wrap="auto" w:vAnchor="margin" w:hAnchor="text" w:yAlign="inline"/>
              <w:rPr>
                <w:rFonts w:asciiTheme="minorHAnsi" w:eastAsiaTheme="minorEastAsia" w:hAnsiTheme="minorHAnsi" w:cstheme="minorBidi"/>
                <w:bCs w:val="0"/>
                <w:noProof/>
                <w:sz w:val="22"/>
                <w:szCs w:val="22"/>
              </w:rPr>
            </w:pPr>
            <w:hyperlink w:anchor="_Toc192507794" w:history="1">
              <w:r w:rsidR="00997C08" w:rsidRPr="00CD30EB">
                <w:rPr>
                  <w:rStyle w:val="Hyperlink"/>
                  <w:noProof/>
                  <w:lang w:val="en-US"/>
                </w:rPr>
                <w:t>Tips and Tricks for Operation</w:t>
              </w:r>
              <w:r w:rsidR="00997C08">
                <w:rPr>
                  <w:noProof/>
                  <w:webHidden/>
                </w:rPr>
                <w:tab/>
              </w:r>
              <w:r w:rsidR="00997C08">
                <w:rPr>
                  <w:noProof/>
                  <w:webHidden/>
                </w:rPr>
                <w:fldChar w:fldCharType="begin"/>
              </w:r>
              <w:r w:rsidR="00997C08">
                <w:rPr>
                  <w:noProof/>
                  <w:webHidden/>
                </w:rPr>
                <w:instrText xml:space="preserve"> PAGEREF _Toc192507794 \h </w:instrText>
              </w:r>
              <w:r w:rsidR="00997C08">
                <w:rPr>
                  <w:noProof/>
                  <w:webHidden/>
                </w:rPr>
              </w:r>
              <w:r w:rsidR="00997C08">
                <w:rPr>
                  <w:noProof/>
                  <w:webHidden/>
                </w:rPr>
                <w:fldChar w:fldCharType="separate"/>
              </w:r>
              <w:r w:rsidR="00997C08">
                <w:rPr>
                  <w:noProof/>
                  <w:webHidden/>
                </w:rPr>
                <w:t>19</w:t>
              </w:r>
              <w:r w:rsidR="00997C08">
                <w:rPr>
                  <w:noProof/>
                  <w:webHidden/>
                </w:rPr>
                <w:fldChar w:fldCharType="end"/>
              </w:r>
            </w:hyperlink>
          </w:p>
          <w:p w14:paraId="504D0E6A" w14:textId="0BBF0EC8" w:rsidR="0019189D" w:rsidRDefault="00997C08">
            <w:r>
              <w:fldChar w:fldCharType="end"/>
            </w:r>
          </w:p>
        </w:tc>
      </w:tr>
    </w:tbl>
    <w:p w14:paraId="0ED4195D" w14:textId="0F0EE9AD" w:rsidR="0019189D" w:rsidRDefault="00997C08">
      <w:pPr>
        <w:spacing w:before="0" w:after="0"/>
      </w:pPr>
      <w:r>
        <w:br w:type="page"/>
      </w:r>
    </w:p>
    <w:tbl>
      <w:tblPr>
        <w:tblpPr w:leftFromText="142" w:rightFromText="142" w:vertAnchor="text" w:horzAnchor="margin" w:tblpY="1"/>
        <w:tblW w:w="9639" w:type="dxa"/>
        <w:tblLook w:val="01E0" w:firstRow="1" w:lastRow="1" w:firstColumn="1" w:lastColumn="1" w:noHBand="0" w:noVBand="0"/>
      </w:tblPr>
      <w:tblGrid>
        <w:gridCol w:w="1134"/>
        <w:gridCol w:w="6617"/>
        <w:gridCol w:w="1888"/>
      </w:tblGrid>
      <w:tr w:rsidR="0019189D" w:rsidRPr="00031269" w14:paraId="1214B64E" w14:textId="77777777">
        <w:trPr>
          <w:trHeight w:val="850"/>
        </w:trPr>
        <w:tc>
          <w:tcPr>
            <w:tcW w:w="1134" w:type="dxa"/>
          </w:tcPr>
          <w:p w14:paraId="79DDCE5D" w14:textId="77777777" w:rsidR="0019189D" w:rsidRDefault="00997C08">
            <w:pPr>
              <w:spacing w:before="0"/>
              <w:jc w:val="right"/>
            </w:pPr>
            <w:r>
              <w:lastRenderedPageBreak/>
              <w:br w:type="page"/>
            </w:r>
            <w:r>
              <w:br w:type="page"/>
            </w:r>
            <w:r>
              <w:rPr>
                <w:noProof/>
              </w:rPr>
              <mc:AlternateContent>
                <mc:Choice Requires="wps">
                  <w:drawing>
                    <wp:inline distT="0" distB="0" distL="0" distR="0" wp14:anchorId="2487940D" wp14:editId="00478840">
                      <wp:extent cx="265430" cy="247650"/>
                      <wp:effectExtent l="0" t="0" r="3175" b="4445"/>
                      <wp:docPr id="1050" name="Rectangle 12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430" cy="247650"/>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E0D964" id="Rectangle 1255" o:spid="_x0000_s1026" style="width:20.9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" fillcolor="#943634" stroked="f">
                      <w10:anchorlock/>
                    </v:rect>
                  </w:pict>
                </mc:Fallback>
              </mc:AlternateContent>
            </w:r>
          </w:p>
        </w:tc>
        <w:tc>
          <w:tcPr>
            <w:tcW w:w="8505" w:type="dxa"/>
            <w:gridSpan w:val="2"/>
          </w:tcPr>
          <w:p w14:paraId="4D42ADDC" w14:textId="2B09C3C9" w:rsidR="0019189D" w:rsidRPr="00997C08" w:rsidRDefault="00997C08">
            <w:pPr>
              <w:pStyle w:val="berschrift1"/>
              <w:numPr>
                <w:ilvl w:val="0"/>
                <w:numId w:val="0"/>
              </w:numPr>
              <w:rPr>
                <w:rFonts w:cs="Arial"/>
                <w:lang w:val="en-US"/>
              </w:rPr>
            </w:pPr>
            <w:bookmarkStart w:id="1" w:name="_Toc409425037"/>
            <w:bookmarkStart w:id="2" w:name="_Toc456268534"/>
            <w:bookmarkStart w:id="3" w:name="_Toc472687706"/>
            <w:bookmarkStart w:id="4" w:name="_Toc192507788"/>
            <w:r w:rsidRPr="00997C08">
              <w:rPr>
                <w:rFonts w:cs="Arial"/>
                <w:lang w:val="en-US"/>
              </w:rPr>
              <w:t xml:space="preserve">Step 1: </w:t>
            </w:r>
            <w:r w:rsidRPr="00997C08">
              <w:rPr>
                <w:lang w:val="en-US"/>
              </w:rPr>
              <w:t xml:space="preserve"> </w:t>
            </w:r>
            <w:bookmarkEnd w:id="1"/>
            <w:bookmarkEnd w:id="2"/>
            <w:bookmarkEnd w:id="3"/>
            <w:r w:rsidRPr="00997C08">
              <w:rPr>
                <w:lang w:val="en-US"/>
              </w:rPr>
              <w:t>Log on to SAC</w:t>
            </w:r>
            <w:bookmarkEnd w:id="4"/>
          </w:p>
        </w:tc>
      </w:tr>
      <w:tr w:rsidR="0019189D" w14:paraId="349E28A3" w14:textId="77777777">
        <w:trPr>
          <w:trHeight w:val="567"/>
        </w:trPr>
        <w:tc>
          <w:tcPr>
            <w:tcW w:w="7751" w:type="dxa"/>
            <w:gridSpan w:val="2"/>
            <w:shd w:val="clear" w:color="auto" w:fill="D9D9D9"/>
          </w:tcPr>
          <w:p w14:paraId="3FA27899" w14:textId="2FDA8DBA" w:rsidR="0019189D" w:rsidRPr="00997C08" w:rsidRDefault="00997C08">
            <w:pPr>
              <w:tabs>
                <w:tab w:val="right" w:pos="9360"/>
              </w:tabs>
              <w:rPr>
                <w:b/>
                <w:lang w:val="en-US"/>
              </w:rPr>
            </w:pPr>
            <w:r w:rsidRPr="00997C08">
              <w:rPr>
                <w:b/>
                <w:lang w:val="en-US"/>
              </w:rPr>
              <w:t>Task</w:t>
            </w:r>
            <w:r w:rsidRPr="00997C08">
              <w:rPr>
                <w:lang w:val="en-US"/>
              </w:rPr>
              <w:t xml:space="preserve"> Log on to SAP Analytics Cloud.</w:t>
            </w:r>
          </w:p>
        </w:tc>
        <w:tc>
          <w:tcPr>
            <w:tcW w:w="1888" w:type="dxa"/>
            <w:shd w:val="clear" w:color="auto" w:fill="D9D9D9"/>
          </w:tcPr>
          <w:p w14:paraId="56F94A24" w14:textId="77777777" w:rsidR="0019189D" w:rsidRDefault="00997C08">
            <w:pPr>
              <w:pStyle w:val="P68B1DB1-Standard9"/>
              <w:tabs>
                <w:tab w:val="left" w:pos="2835"/>
                <w:tab w:val="left" w:pos="4536"/>
              </w:tabs>
              <w:autoSpaceDE w:val="0"/>
              <w:autoSpaceDN w:val="0"/>
              <w:adjustRightInd w:val="0"/>
              <w:jc w:val="right"/>
            </w:pPr>
            <w:r>
              <w:rPr>
                <w:b/>
                <w:szCs w:val="20"/>
              </w:rPr>
              <w:t>Time</w:t>
            </w:r>
            <w:r>
              <w:rPr>
                <w:sz w:val="32"/>
              </w:rPr>
              <w:t xml:space="preserve"> </w:t>
            </w:r>
            <w:r>
              <w:rPr>
                <w:szCs w:val="20"/>
              </w:rPr>
              <w:t>10 min.</w:t>
            </w:r>
          </w:p>
        </w:tc>
      </w:tr>
      <w:tr w:rsidR="0019189D" w14:paraId="68F37F1F" w14:textId="77777777">
        <w:trPr>
          <w:trHeight w:hRule="exact" w:val="272"/>
        </w:trPr>
        <w:tc>
          <w:tcPr>
            <w:tcW w:w="9639" w:type="dxa"/>
            <w:gridSpan w:val="3"/>
            <w:shd w:val="clear" w:color="auto" w:fill="auto"/>
            <w:vAlign w:val="center"/>
          </w:tcPr>
          <w:p w14:paraId="3289BBB9" w14:textId="77777777" w:rsidR="0019189D" w:rsidRDefault="0019189D">
            <w:pPr>
              <w:spacing w:before="0" w:after="0"/>
              <w:rPr>
                <w:szCs w:val="24"/>
              </w:rPr>
            </w:pPr>
          </w:p>
        </w:tc>
      </w:tr>
      <w:tr w:rsidR="0019189D" w14:paraId="5FCBEDED" w14:textId="77777777">
        <w:tc>
          <w:tcPr>
            <w:tcW w:w="7751" w:type="dxa"/>
            <w:gridSpan w:val="2"/>
            <w:tcBorders>
              <w:left w:val="single" w:sz="4" w:space="0" w:color="D9D9D9"/>
              <w:right w:val="single" w:sz="4" w:space="0" w:color="D9D9D9"/>
            </w:tcBorders>
            <w:shd w:val="clear" w:color="auto" w:fill="D9D9D9" w:themeFill="background1" w:themeFillShade="D9"/>
          </w:tcPr>
          <w:p w14:paraId="184919BF" w14:textId="43DD710B" w:rsidR="0019189D" w:rsidRPr="00997C08" w:rsidRDefault="00997C08">
            <w:pPr>
              <w:tabs>
                <w:tab w:val="left" w:pos="5057"/>
              </w:tabs>
              <w:jc w:val="both"/>
              <w:rPr>
                <w:lang w:val="en-US"/>
              </w:rPr>
            </w:pPr>
            <w:r w:rsidRPr="00997C08">
              <w:rPr>
                <w:lang w:val="en-US"/>
              </w:rPr>
              <w:t>Clicking on the following link takes you to the Identity Management System of SAP UCC Magdeburg. This provides anonymous identities for logging on to SAP cloud solutions according to valid data protection rights.</w:t>
            </w:r>
          </w:p>
          <w:p w14:paraId="6060BD13" w14:textId="2184DCCD" w:rsidR="0019189D" w:rsidRPr="00997C08" w:rsidRDefault="00031269">
            <w:pPr>
              <w:tabs>
                <w:tab w:val="left" w:pos="5057"/>
              </w:tabs>
              <w:jc w:val="center"/>
              <w:rPr>
                <w:lang w:val="en-US"/>
              </w:rPr>
            </w:pPr>
            <w:hyperlink r:id="rId10" w:history="1">
              <w:r w:rsidR="00997C08" w:rsidRPr="00997C08">
                <w:rPr>
                  <w:rStyle w:val="Hyperlink"/>
                  <w:lang w:val="en-US"/>
                </w:rPr>
                <w:t>https://ucc-pilot-sac.eu10.hcs.cloud.sap/</w:t>
              </w:r>
            </w:hyperlink>
          </w:p>
        </w:tc>
        <w:tc>
          <w:tcPr>
            <w:tcW w:w="1888" w:type="dxa"/>
            <w:tcBorders>
              <w:left w:val="single" w:sz="4" w:space="0" w:color="D9D9D9"/>
            </w:tcBorders>
          </w:tcPr>
          <w:p w14:paraId="10332E98" w14:textId="77777777" w:rsidR="0019189D" w:rsidRPr="00997C08" w:rsidRDefault="0019189D">
            <w:pPr>
              <w:pStyle w:val="Margin"/>
              <w:rPr>
                <w:rFonts w:cs="Arial"/>
                <w:lang w:val="en-US"/>
              </w:rPr>
            </w:pPr>
          </w:p>
          <w:p w14:paraId="7A42628E" w14:textId="75F5EB92" w:rsidR="0019189D" w:rsidRDefault="00997C08">
            <w:pPr>
              <w:pStyle w:val="P68B1DB1-Margin10"/>
            </w:pPr>
            <w:r>
              <w:t>Initial Screen</w:t>
            </w:r>
          </w:p>
        </w:tc>
      </w:tr>
      <w:tr w:rsidR="0019189D" w14:paraId="71A139F1" w14:textId="77777777">
        <w:tc>
          <w:tcPr>
            <w:tcW w:w="7751" w:type="dxa"/>
            <w:gridSpan w:val="2"/>
            <w:tcBorders>
              <w:left w:val="single" w:sz="4" w:space="0" w:color="D9D9D9"/>
              <w:right w:val="single" w:sz="4" w:space="0" w:color="D9D9D9"/>
            </w:tcBorders>
            <w:shd w:val="clear" w:color="auto" w:fill="D9D9D9" w:themeFill="background1" w:themeFillShade="D9"/>
          </w:tcPr>
          <w:p w14:paraId="23019A02" w14:textId="3766EC20" w:rsidR="0019189D" w:rsidRDefault="00997C08">
            <w:pPr>
              <w:tabs>
                <w:tab w:val="left" w:pos="5057"/>
              </w:tabs>
              <w:jc w:val="center"/>
            </w:pPr>
            <w:r>
              <w:rPr>
                <w:noProof/>
              </w:rPr>
              <w:drawing>
                <wp:inline distT="0" distB="0" distL="0" distR="0" wp14:anchorId="027D5B40" wp14:editId="1E224EA4">
                  <wp:extent cx="3215029" cy="3686175"/>
                  <wp:effectExtent l="0" t="0" r="4445" b="0"/>
                  <wp:docPr id="11"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35417" cy="3709551"/>
                          </a:xfrm>
                          <a:prstGeom prst="rect">
                            <a:avLst/>
                          </a:prstGeom>
                        </pic:spPr>
                      </pic:pic>
                    </a:graphicData>
                  </a:graphic>
                </wp:inline>
              </w:drawing>
            </w:r>
          </w:p>
        </w:tc>
        <w:tc>
          <w:tcPr>
            <w:tcW w:w="1888" w:type="dxa"/>
            <w:tcBorders>
              <w:left w:val="single" w:sz="4" w:space="0" w:color="D9D9D9"/>
            </w:tcBorders>
          </w:tcPr>
          <w:p w14:paraId="0F7E0C0E" w14:textId="77777777" w:rsidR="0019189D" w:rsidRDefault="0019189D">
            <w:pPr>
              <w:pStyle w:val="Margin"/>
            </w:pPr>
          </w:p>
        </w:tc>
      </w:tr>
      <w:tr w:rsidR="0019189D" w14:paraId="2064D0E2" w14:textId="77777777">
        <w:tc>
          <w:tcPr>
            <w:tcW w:w="7751" w:type="dxa"/>
            <w:gridSpan w:val="2"/>
            <w:tcBorders>
              <w:left w:val="single" w:sz="4" w:space="0" w:color="D9D9D9"/>
              <w:right w:val="single" w:sz="4" w:space="0" w:color="D9D9D9"/>
            </w:tcBorders>
          </w:tcPr>
          <w:p w14:paraId="5138CFFB" w14:textId="3E94A9F8" w:rsidR="0019189D" w:rsidRDefault="00997C08">
            <w:pPr>
              <w:tabs>
                <w:tab w:val="left" w:pos="5057"/>
              </w:tabs>
              <w:jc w:val="both"/>
            </w:pPr>
            <w:r w:rsidRPr="00997C08">
              <w:rPr>
                <w:lang w:val="en-US"/>
              </w:rPr>
              <w:t xml:space="preserve">On the login screen, enter the </w:t>
            </w:r>
            <w:r w:rsidRPr="00997C08">
              <w:rPr>
                <w:b/>
                <w:lang w:val="en-US"/>
              </w:rPr>
              <w:t>user</w:t>
            </w:r>
            <w:r w:rsidRPr="00997C08">
              <w:rPr>
                <w:lang w:val="en-US"/>
              </w:rPr>
              <w:t xml:space="preserve"> and </w:t>
            </w:r>
            <w:r w:rsidRPr="00997C08">
              <w:rPr>
                <w:b/>
                <w:lang w:val="en-US"/>
              </w:rPr>
              <w:t>password</w:t>
            </w:r>
            <w:r w:rsidRPr="00997C08">
              <w:rPr>
                <w:lang w:val="en-US"/>
              </w:rPr>
              <w:t xml:space="preserve"> provided by your instructor. </w:t>
            </w:r>
            <w:r>
              <w:t xml:space="preserve">Then click </w:t>
            </w:r>
            <w:r>
              <w:rPr>
                <w:b/>
              </w:rPr>
              <w:t>Sign In</w:t>
            </w:r>
            <w:r>
              <w:t>.</w:t>
            </w:r>
          </w:p>
        </w:tc>
        <w:tc>
          <w:tcPr>
            <w:tcW w:w="1888" w:type="dxa"/>
            <w:tcBorders>
              <w:left w:val="single" w:sz="4" w:space="0" w:color="D9D9D9"/>
            </w:tcBorders>
          </w:tcPr>
          <w:p w14:paraId="0B8FACB9" w14:textId="5866F5DE" w:rsidR="0019189D" w:rsidRDefault="0019189D">
            <w:pPr>
              <w:pStyle w:val="Margin"/>
            </w:pPr>
          </w:p>
          <w:p w14:paraId="00F32376" w14:textId="1B4A843C" w:rsidR="0019189D" w:rsidRDefault="00997C08">
            <w:pPr>
              <w:pStyle w:val="Margin"/>
            </w:pPr>
            <w:r>
              <w:t>User</w:t>
            </w:r>
          </w:p>
          <w:p w14:paraId="64945EFB" w14:textId="77777777" w:rsidR="0019189D" w:rsidRDefault="00997C08">
            <w:pPr>
              <w:pStyle w:val="Margin"/>
            </w:pPr>
            <w:r>
              <w:t>Password</w:t>
            </w:r>
          </w:p>
          <w:p w14:paraId="2E7D8505" w14:textId="66829520" w:rsidR="0019189D" w:rsidRDefault="00997C08">
            <w:pPr>
              <w:pStyle w:val="Margin"/>
            </w:pPr>
            <w:r>
              <w:t>Sign In</w:t>
            </w:r>
          </w:p>
        </w:tc>
      </w:tr>
      <w:tr w:rsidR="0019189D" w:rsidRPr="00031269" w14:paraId="5B723129" w14:textId="77777777">
        <w:tc>
          <w:tcPr>
            <w:tcW w:w="7751" w:type="dxa"/>
            <w:gridSpan w:val="2"/>
            <w:tcBorders>
              <w:left w:val="single" w:sz="4" w:space="0" w:color="D9D9D9"/>
              <w:right w:val="single" w:sz="4" w:space="0" w:color="D9D9D9"/>
            </w:tcBorders>
            <w:shd w:val="clear" w:color="auto" w:fill="D9D9D9" w:themeFill="background1" w:themeFillShade="D9"/>
          </w:tcPr>
          <w:p w14:paraId="7DE05EAD" w14:textId="0DB276E0" w:rsidR="0019189D" w:rsidRPr="00997C08" w:rsidRDefault="00997C08">
            <w:pPr>
              <w:tabs>
                <w:tab w:val="left" w:pos="5057"/>
              </w:tabs>
              <w:jc w:val="both"/>
              <w:rPr>
                <w:lang w:val="en-US"/>
              </w:rPr>
            </w:pPr>
            <w:r w:rsidRPr="00997C08">
              <w:rPr>
                <w:b/>
                <w:lang w:val="en-US"/>
              </w:rPr>
              <w:t>Note</w:t>
            </w:r>
            <w:r w:rsidRPr="00997C08">
              <w:rPr>
                <w:lang w:val="en-US"/>
              </w:rPr>
              <w:t xml:space="preserve"> If you log on to SAC with this user for the first time and with an initial password, you are prompted to enter a personal password for this user.</w:t>
            </w:r>
          </w:p>
        </w:tc>
        <w:tc>
          <w:tcPr>
            <w:tcW w:w="1888" w:type="dxa"/>
            <w:tcBorders>
              <w:left w:val="single" w:sz="4" w:space="0" w:color="D9D9D9"/>
            </w:tcBorders>
          </w:tcPr>
          <w:p w14:paraId="3F2B79C4" w14:textId="77777777" w:rsidR="0019189D" w:rsidRPr="00997C08" w:rsidRDefault="0019189D">
            <w:pPr>
              <w:pStyle w:val="Margin"/>
              <w:rPr>
                <w:lang w:val="en-US"/>
              </w:rPr>
            </w:pPr>
          </w:p>
          <w:p w14:paraId="239D0FC1" w14:textId="23FB6ABE" w:rsidR="0019189D" w:rsidRPr="00997C08" w:rsidRDefault="0019189D">
            <w:pPr>
              <w:pStyle w:val="Margin"/>
              <w:rPr>
                <w:lang w:val="en-US"/>
              </w:rPr>
            </w:pPr>
          </w:p>
        </w:tc>
      </w:tr>
      <w:tr w:rsidR="0019189D" w14:paraId="165FC823" w14:textId="77777777">
        <w:tc>
          <w:tcPr>
            <w:tcW w:w="7751" w:type="dxa"/>
            <w:gridSpan w:val="2"/>
            <w:tcBorders>
              <w:left w:val="single" w:sz="4" w:space="0" w:color="D9D9D9"/>
              <w:right w:val="single" w:sz="4" w:space="0" w:color="D9D9D9"/>
            </w:tcBorders>
            <w:shd w:val="clear" w:color="auto" w:fill="D9D9D9" w:themeFill="background1" w:themeFillShade="D9"/>
          </w:tcPr>
          <w:p w14:paraId="0C2343A5" w14:textId="684D7477" w:rsidR="0019189D" w:rsidRPr="00997C08" w:rsidRDefault="00997C08">
            <w:pPr>
              <w:tabs>
                <w:tab w:val="left" w:pos="5057"/>
              </w:tabs>
              <w:jc w:val="both"/>
              <w:rPr>
                <w:highlight w:val="yellow"/>
                <w:lang w:val="en-US"/>
              </w:rPr>
            </w:pPr>
            <w:r w:rsidRPr="00997C08">
              <w:rPr>
                <w:lang w:val="en-US"/>
              </w:rPr>
              <w:t xml:space="preserve">After you have entered your new password twice in the </w:t>
            </w:r>
            <w:r w:rsidRPr="00997C08">
              <w:rPr>
                <w:i/>
                <w:lang w:val="en-US"/>
              </w:rPr>
              <w:t>Update password</w:t>
            </w:r>
            <w:r w:rsidRPr="00997C08">
              <w:rPr>
                <w:lang w:val="en-US"/>
              </w:rPr>
              <w:t xml:space="preserve"> window, confirm with </w:t>
            </w:r>
            <w:r w:rsidRPr="00997C08">
              <w:rPr>
                <w:b/>
                <w:lang w:val="en-US"/>
              </w:rPr>
              <w:t>Submit</w:t>
            </w:r>
            <w:r w:rsidRPr="00997C08">
              <w:rPr>
                <w:lang w:val="en-US"/>
              </w:rPr>
              <w:t>.</w:t>
            </w:r>
          </w:p>
        </w:tc>
        <w:tc>
          <w:tcPr>
            <w:tcW w:w="1888" w:type="dxa"/>
            <w:tcBorders>
              <w:left w:val="single" w:sz="4" w:space="0" w:color="D9D9D9"/>
            </w:tcBorders>
          </w:tcPr>
          <w:p w14:paraId="7D1B0EDA" w14:textId="77777777" w:rsidR="0019189D" w:rsidRPr="00997C08" w:rsidRDefault="0019189D">
            <w:pPr>
              <w:pStyle w:val="Margin"/>
              <w:rPr>
                <w:highlight w:val="yellow"/>
                <w:lang w:val="en-US"/>
              </w:rPr>
            </w:pPr>
          </w:p>
          <w:p w14:paraId="7823EE82" w14:textId="77777777" w:rsidR="0019189D" w:rsidRDefault="00997C08">
            <w:pPr>
              <w:pStyle w:val="Margin"/>
            </w:pPr>
            <w:r>
              <w:t>Password of your choice</w:t>
            </w:r>
          </w:p>
          <w:p w14:paraId="3FE6DAAC" w14:textId="094F7C01" w:rsidR="0019189D" w:rsidRDefault="0019189D">
            <w:pPr>
              <w:pStyle w:val="Margin"/>
              <w:rPr>
                <w:highlight w:val="yellow"/>
              </w:rPr>
            </w:pPr>
          </w:p>
        </w:tc>
      </w:tr>
      <w:tr w:rsidR="0019189D" w14:paraId="29654B22" w14:textId="77777777">
        <w:tc>
          <w:tcPr>
            <w:tcW w:w="7751" w:type="dxa"/>
            <w:gridSpan w:val="2"/>
            <w:tcBorders>
              <w:left w:val="single" w:sz="4" w:space="0" w:color="D9D9D9"/>
              <w:right w:val="single" w:sz="4" w:space="0" w:color="D9D9D9"/>
            </w:tcBorders>
            <w:shd w:val="clear" w:color="auto" w:fill="D9D9D9" w:themeFill="background1" w:themeFillShade="D9"/>
          </w:tcPr>
          <w:p w14:paraId="56AE2D31" w14:textId="3247AFB1" w:rsidR="0019189D" w:rsidRDefault="00997C08">
            <w:pPr>
              <w:tabs>
                <w:tab w:val="left" w:pos="5057"/>
              </w:tabs>
              <w:jc w:val="center"/>
              <w:rPr>
                <w:highlight w:val="red"/>
              </w:rPr>
            </w:pPr>
            <w:r>
              <w:rPr>
                <w:noProof/>
              </w:rPr>
              <w:lastRenderedPageBreak/>
              <w:drawing>
                <wp:inline distT="0" distB="0" distL="0" distR="0" wp14:anchorId="032BDDA4" wp14:editId="2A9D0496">
                  <wp:extent cx="3286125" cy="2782328"/>
                  <wp:effectExtent l="0" t="0" r="0" b="0"/>
                  <wp:docPr id="10"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08437" cy="2801220"/>
                          </a:xfrm>
                          <a:prstGeom prst="rect">
                            <a:avLst/>
                          </a:prstGeom>
                        </pic:spPr>
                      </pic:pic>
                    </a:graphicData>
                  </a:graphic>
                </wp:inline>
              </w:drawing>
            </w:r>
          </w:p>
        </w:tc>
        <w:tc>
          <w:tcPr>
            <w:tcW w:w="1888" w:type="dxa"/>
            <w:tcBorders>
              <w:left w:val="single" w:sz="4" w:space="0" w:color="D9D9D9"/>
            </w:tcBorders>
          </w:tcPr>
          <w:p w14:paraId="73088864" w14:textId="77777777" w:rsidR="0019189D" w:rsidRDefault="0019189D">
            <w:pPr>
              <w:pStyle w:val="Margin"/>
            </w:pPr>
          </w:p>
        </w:tc>
      </w:tr>
      <w:tr w:rsidR="0019189D" w14:paraId="4DC164D4" w14:textId="77777777">
        <w:tc>
          <w:tcPr>
            <w:tcW w:w="7751" w:type="dxa"/>
            <w:gridSpan w:val="2"/>
            <w:tcBorders>
              <w:left w:val="single" w:sz="4" w:space="0" w:color="D9D9D9"/>
              <w:right w:val="single" w:sz="4" w:space="0" w:color="D9D9D9"/>
            </w:tcBorders>
          </w:tcPr>
          <w:p w14:paraId="2BE5707E" w14:textId="073644A9" w:rsidR="0019189D" w:rsidRPr="00997C08" w:rsidRDefault="00997C08">
            <w:pPr>
              <w:tabs>
                <w:tab w:val="left" w:pos="5057"/>
              </w:tabs>
              <w:jc w:val="both"/>
              <w:rPr>
                <w:lang w:val="en-US"/>
              </w:rPr>
            </w:pPr>
            <w:r w:rsidRPr="00997C08">
              <w:rPr>
                <w:lang w:val="en-US"/>
              </w:rPr>
              <w:t xml:space="preserve">After logging on, you will be taken to the home </w:t>
            </w:r>
            <w:r w:rsidRPr="00997C08">
              <w:rPr>
                <w:i/>
                <w:lang w:val="en-US"/>
              </w:rPr>
              <w:t>screen</w:t>
            </w:r>
            <w:r w:rsidRPr="00997C08">
              <w:rPr>
                <w:lang w:val="en-US"/>
              </w:rPr>
              <w:t>.</w:t>
            </w:r>
          </w:p>
        </w:tc>
        <w:tc>
          <w:tcPr>
            <w:tcW w:w="1888" w:type="dxa"/>
            <w:tcBorders>
              <w:left w:val="single" w:sz="4" w:space="0" w:color="D9D9D9"/>
            </w:tcBorders>
          </w:tcPr>
          <w:p w14:paraId="1C1965EC" w14:textId="77777777" w:rsidR="0019189D" w:rsidRPr="00997C08" w:rsidRDefault="0019189D">
            <w:pPr>
              <w:pStyle w:val="Margin"/>
              <w:rPr>
                <w:lang w:val="en-US"/>
              </w:rPr>
            </w:pPr>
          </w:p>
          <w:p w14:paraId="1567C18A" w14:textId="290B1E5C" w:rsidR="0019189D" w:rsidRDefault="00997C08">
            <w:pPr>
              <w:pStyle w:val="Margin"/>
            </w:pPr>
            <w:r>
              <w:t>Home Screen</w:t>
            </w:r>
          </w:p>
          <w:p w14:paraId="48788474" w14:textId="77777777" w:rsidR="0019189D" w:rsidRDefault="0019189D">
            <w:pPr>
              <w:pStyle w:val="Margin"/>
            </w:pPr>
          </w:p>
          <w:p w14:paraId="527E2E41" w14:textId="77777777" w:rsidR="0019189D" w:rsidRDefault="0019189D">
            <w:pPr>
              <w:pStyle w:val="Margin"/>
            </w:pPr>
          </w:p>
        </w:tc>
      </w:tr>
      <w:tr w:rsidR="0019189D" w14:paraId="2B141E21" w14:textId="77777777">
        <w:tc>
          <w:tcPr>
            <w:tcW w:w="7751" w:type="dxa"/>
            <w:gridSpan w:val="2"/>
            <w:tcBorders>
              <w:left w:val="single" w:sz="4" w:space="0" w:color="D9D9D9"/>
              <w:right w:val="single" w:sz="4" w:space="0" w:color="D9D9D9"/>
            </w:tcBorders>
          </w:tcPr>
          <w:p w14:paraId="0F460477" w14:textId="366952AE" w:rsidR="0019189D" w:rsidRDefault="00997C08">
            <w:pPr>
              <w:tabs>
                <w:tab w:val="left" w:pos="5057"/>
              </w:tabs>
              <w:jc w:val="center"/>
            </w:pPr>
            <w:r>
              <w:rPr>
                <w:noProof/>
              </w:rPr>
              <w:drawing>
                <wp:inline distT="0" distB="0" distL="0" distR="0" wp14:anchorId="401C0515" wp14:editId="31B8A3DE">
                  <wp:extent cx="4714710" cy="2538952"/>
                  <wp:effectExtent l="0" t="0" r="0" b="0"/>
                  <wp:docPr id="26" name="Graphic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66939" cy="2567078"/>
                          </a:xfrm>
                          <a:prstGeom prst="rect">
                            <a:avLst/>
                          </a:prstGeom>
                        </pic:spPr>
                      </pic:pic>
                    </a:graphicData>
                  </a:graphic>
                </wp:inline>
              </w:drawing>
            </w:r>
          </w:p>
        </w:tc>
        <w:tc>
          <w:tcPr>
            <w:tcW w:w="1888" w:type="dxa"/>
            <w:tcBorders>
              <w:left w:val="single" w:sz="4" w:space="0" w:color="D9D9D9"/>
            </w:tcBorders>
          </w:tcPr>
          <w:p w14:paraId="0C260ED8" w14:textId="77777777" w:rsidR="0019189D" w:rsidRDefault="0019189D">
            <w:pPr>
              <w:pStyle w:val="Margin"/>
            </w:pPr>
          </w:p>
        </w:tc>
      </w:tr>
      <w:tr w:rsidR="0019189D" w14:paraId="603CFA5B" w14:textId="77777777">
        <w:tc>
          <w:tcPr>
            <w:tcW w:w="7751" w:type="dxa"/>
            <w:gridSpan w:val="2"/>
            <w:tcBorders>
              <w:left w:val="single" w:sz="4" w:space="0" w:color="D9D9D9"/>
              <w:right w:val="single" w:sz="4" w:space="0" w:color="D9D9D9"/>
            </w:tcBorders>
            <w:shd w:val="clear" w:color="auto" w:fill="D9D9D9" w:themeFill="background1" w:themeFillShade="D9"/>
          </w:tcPr>
          <w:p w14:paraId="5E5B4625" w14:textId="0BF910D2" w:rsidR="0019189D" w:rsidRDefault="00997C08">
            <w:pPr>
              <w:jc w:val="right"/>
            </w:pPr>
            <w:r>
              <w:rPr>
                <w:noProof/>
              </w:rPr>
              <mc:AlternateContent>
                <mc:Choice Requires="wps">
                  <w:drawing>
                    <wp:inline distT="0" distB="0" distL="0" distR="0" wp14:anchorId="143BB2AD" wp14:editId="3DF7CDF1">
                      <wp:extent cx="144145" cy="144145"/>
                      <wp:effectExtent l="13970" t="7620" r="13335" b="10160"/>
                      <wp:docPr id="136" name="Rectangle 12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145" cy="1441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3E1C8F20" id="Rectangle 1220"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">
                      <w10:anchorlock/>
                    </v:rect>
                  </w:pict>
                </mc:Fallback>
              </mc:AlternateContent>
            </w:r>
          </w:p>
        </w:tc>
        <w:tc>
          <w:tcPr>
            <w:tcW w:w="1888" w:type="dxa"/>
            <w:tcBorders>
              <w:left w:val="single" w:sz="4" w:space="0" w:color="D9D9D9"/>
            </w:tcBorders>
          </w:tcPr>
          <w:p w14:paraId="6E9EE17A" w14:textId="77777777" w:rsidR="0019189D" w:rsidRDefault="0019189D">
            <w:pPr>
              <w:pStyle w:val="Margin"/>
            </w:pPr>
          </w:p>
        </w:tc>
      </w:tr>
    </w:tbl>
    <w:p w14:paraId="28A915D4" w14:textId="7DADD8A4" w:rsidR="0019189D" w:rsidRDefault="00997C08">
      <w:pPr>
        <w:pStyle w:val="P68B1DB1-Standard11"/>
        <w:spacing w:before="0" w:after="0"/>
      </w:pPr>
      <w:r>
        <w:br w:type="page"/>
      </w:r>
    </w:p>
    <w:p w14:paraId="2C0BDF18" w14:textId="77777777" w:rsidR="0019189D" w:rsidRDefault="0019189D"/>
    <w:p w14:paraId="77DAF7B3" w14:textId="7393D273" w:rsidR="0019189D" w:rsidRDefault="0019189D"/>
    <w:tbl>
      <w:tblPr>
        <w:tblpPr w:leftFromText="142" w:rightFromText="142" w:vertAnchor="text" w:horzAnchor="margin" w:tblpY="1"/>
        <w:tblW w:w="9639" w:type="dxa"/>
        <w:tblLook w:val="01E0" w:firstRow="1" w:lastRow="1" w:firstColumn="1" w:lastColumn="1" w:noHBand="0" w:noVBand="0"/>
      </w:tblPr>
      <w:tblGrid>
        <w:gridCol w:w="993"/>
        <w:gridCol w:w="6804"/>
        <w:gridCol w:w="1842"/>
      </w:tblGrid>
      <w:tr w:rsidR="0019189D" w:rsidRPr="00031269" w14:paraId="612A07F0" w14:textId="77777777">
        <w:trPr>
          <w:trHeight w:val="850"/>
        </w:trPr>
        <w:tc>
          <w:tcPr>
            <w:tcW w:w="993" w:type="dxa"/>
          </w:tcPr>
          <w:p w14:paraId="0978AFC7" w14:textId="77777777" w:rsidR="0019189D" w:rsidRDefault="00997C08">
            <w:pPr>
              <w:spacing w:before="0"/>
              <w:jc w:val="right"/>
            </w:pPr>
            <w:r>
              <w:br w:type="page"/>
            </w:r>
            <w:r>
              <w:br w:type="page"/>
            </w:r>
            <w:r>
              <w:rPr>
                <w:noProof/>
              </w:rPr>
              <mc:AlternateContent>
                <mc:Choice Requires="wps">
                  <w:drawing>
                    <wp:inline distT="0" distB="0" distL="0" distR="0" wp14:anchorId="76FB2BF1" wp14:editId="1CD1A813">
                      <wp:extent cx="265430" cy="247650"/>
                      <wp:effectExtent l="0" t="0" r="3175" b="4445"/>
                      <wp:docPr id="487" name="Rectangle 1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430" cy="247650"/>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972CED" id="Rectangle 1238" o:spid="_x0000_s1026" style="width:20.9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" fillcolor="#943634" stroked="f">
                      <w10:anchorlock/>
                    </v:rect>
                  </w:pict>
                </mc:Fallback>
              </mc:AlternateContent>
            </w:r>
          </w:p>
        </w:tc>
        <w:tc>
          <w:tcPr>
            <w:tcW w:w="8646" w:type="dxa"/>
            <w:gridSpan w:val="2"/>
          </w:tcPr>
          <w:p w14:paraId="75FC0A74" w14:textId="2AB8416D" w:rsidR="0019189D" w:rsidRPr="00997C08" w:rsidRDefault="00997C08">
            <w:pPr>
              <w:pStyle w:val="berschrift1"/>
              <w:numPr>
                <w:ilvl w:val="0"/>
                <w:numId w:val="0"/>
              </w:numPr>
              <w:rPr>
                <w:rFonts w:cs="Arial"/>
                <w:lang w:val="en-US"/>
              </w:rPr>
            </w:pPr>
            <w:bookmarkStart w:id="5" w:name="_Toc192507789"/>
            <w:r w:rsidRPr="00997C08">
              <w:rPr>
                <w:rFonts w:cs="Arial"/>
                <w:lang w:val="en-US"/>
              </w:rPr>
              <w:t xml:space="preserve">Step 2: </w:t>
            </w:r>
            <w:r w:rsidRPr="00997C08">
              <w:rPr>
                <w:lang w:val="en-US"/>
              </w:rPr>
              <w:t xml:space="preserve"> Make Profile Settings in SAC</w:t>
            </w:r>
            <w:bookmarkEnd w:id="5"/>
            <w:r w:rsidRPr="00997C08">
              <w:rPr>
                <w:lang w:val="en-US"/>
              </w:rPr>
              <w:t xml:space="preserve"> </w:t>
            </w:r>
          </w:p>
        </w:tc>
      </w:tr>
      <w:tr w:rsidR="0019189D" w14:paraId="508184F1" w14:textId="77777777">
        <w:trPr>
          <w:trHeight w:val="567"/>
        </w:trPr>
        <w:tc>
          <w:tcPr>
            <w:tcW w:w="7797" w:type="dxa"/>
            <w:gridSpan w:val="2"/>
            <w:shd w:val="clear" w:color="auto" w:fill="D9D9D9"/>
          </w:tcPr>
          <w:p w14:paraId="247F6F83" w14:textId="1B6AE582" w:rsidR="0019189D" w:rsidRPr="00997C08" w:rsidRDefault="00997C08">
            <w:pPr>
              <w:tabs>
                <w:tab w:val="left" w:pos="5730"/>
              </w:tabs>
              <w:autoSpaceDE w:val="0"/>
              <w:autoSpaceDN w:val="0"/>
              <w:adjustRightInd w:val="0"/>
              <w:rPr>
                <w:rFonts w:cs="FuturaStd-Book"/>
                <w:lang w:val="en-US"/>
              </w:rPr>
            </w:pPr>
            <w:r w:rsidRPr="00997C08">
              <w:rPr>
                <w:b/>
                <w:lang w:val="en-US"/>
              </w:rPr>
              <w:t xml:space="preserve">Task </w:t>
            </w:r>
            <w:r w:rsidRPr="00997C08">
              <w:rPr>
                <w:lang w:val="en-US"/>
              </w:rPr>
              <w:t xml:space="preserve"> Make profile settings in SAC.</w:t>
            </w:r>
          </w:p>
        </w:tc>
        <w:tc>
          <w:tcPr>
            <w:tcW w:w="1842" w:type="dxa"/>
            <w:shd w:val="clear" w:color="auto" w:fill="D9D9D9"/>
          </w:tcPr>
          <w:p w14:paraId="47E5A897" w14:textId="77777777" w:rsidR="0019189D" w:rsidRDefault="00997C08">
            <w:pPr>
              <w:pStyle w:val="P68B1DB1-Standard12"/>
              <w:autoSpaceDE w:val="0"/>
              <w:autoSpaceDN w:val="0"/>
              <w:adjustRightInd w:val="0"/>
              <w:jc w:val="right"/>
            </w:pPr>
            <w:r>
              <w:rPr>
                <w:b/>
              </w:rPr>
              <w:t xml:space="preserve">Time </w:t>
            </w:r>
            <w:r>
              <w:t xml:space="preserve"> 5 min.</w:t>
            </w:r>
          </w:p>
        </w:tc>
      </w:tr>
      <w:tr w:rsidR="0019189D" w14:paraId="4312B0C9" w14:textId="77777777">
        <w:tc>
          <w:tcPr>
            <w:tcW w:w="9639" w:type="dxa"/>
            <w:gridSpan w:val="3"/>
          </w:tcPr>
          <w:p w14:paraId="726C62AE" w14:textId="77777777" w:rsidR="0019189D" w:rsidRDefault="0019189D">
            <w:pPr>
              <w:pStyle w:val="Margin"/>
              <w:rPr>
                <w:rFonts w:cs="Arial"/>
              </w:rPr>
            </w:pPr>
          </w:p>
        </w:tc>
      </w:tr>
      <w:tr w:rsidR="0019189D" w14:paraId="0425934B" w14:textId="77777777">
        <w:tc>
          <w:tcPr>
            <w:tcW w:w="7797" w:type="dxa"/>
            <w:gridSpan w:val="2"/>
            <w:tcBorders>
              <w:left w:val="single" w:sz="4" w:space="0" w:color="D9D9D9"/>
              <w:right w:val="single" w:sz="4" w:space="0" w:color="D9D9D9"/>
            </w:tcBorders>
            <w:shd w:val="clear" w:color="auto" w:fill="D9D9D9" w:themeFill="background1" w:themeFillShade="D9"/>
          </w:tcPr>
          <w:p w14:paraId="0607663E" w14:textId="02BEC852" w:rsidR="0019189D" w:rsidRPr="00997C08" w:rsidRDefault="00997C08">
            <w:pPr>
              <w:jc w:val="both"/>
              <w:rPr>
                <w:lang w:val="en-US"/>
              </w:rPr>
            </w:pPr>
            <w:r w:rsidRPr="00997C08">
              <w:rPr>
                <w:lang w:val="en-US"/>
              </w:rPr>
              <w:t xml:space="preserve">Right after logging in, you first set some important things in SAC. To do so, click </w:t>
            </w:r>
            <w:r>
              <w:rPr>
                <w:noProof/>
              </w:rPr>
              <w:drawing>
                <wp:inline distT="0" distB="0" distL="0" distR="0" wp14:anchorId="6C17A2DD" wp14:editId="4D4DE83E">
                  <wp:extent cx="266700" cy="243840"/>
                  <wp:effectExtent l="0" t="0" r="0" b="3810"/>
                  <wp:docPr id="15"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4085" cy="250592"/>
                          </a:xfrm>
                          <a:prstGeom prst="rect">
                            <a:avLst/>
                          </a:prstGeom>
                        </pic:spPr>
                      </pic:pic>
                    </a:graphicData>
                  </a:graphic>
                </wp:inline>
              </w:drawing>
            </w:r>
            <w:r w:rsidRPr="00997C08">
              <w:rPr>
                <w:lang w:val="en-US"/>
              </w:rPr>
              <w:t xml:space="preserve"> in the upper-right corner and then click </w:t>
            </w:r>
            <w:r w:rsidRPr="00997C08">
              <w:rPr>
                <w:i/>
                <w:lang w:val="en-US"/>
              </w:rPr>
              <w:t>Profile Settings</w:t>
            </w:r>
            <w:r w:rsidRPr="00997C08">
              <w:rPr>
                <w:lang w:val="en-US"/>
              </w:rPr>
              <w:t xml:space="preserve"> to make your profile settings in SAC. </w:t>
            </w:r>
          </w:p>
        </w:tc>
        <w:tc>
          <w:tcPr>
            <w:tcW w:w="1842" w:type="dxa"/>
            <w:tcBorders>
              <w:left w:val="single" w:sz="4" w:space="0" w:color="D9D9D9"/>
            </w:tcBorders>
          </w:tcPr>
          <w:p w14:paraId="1F4C5744" w14:textId="77777777" w:rsidR="0019189D" w:rsidRPr="00997C08" w:rsidRDefault="0019189D">
            <w:pPr>
              <w:pStyle w:val="Margin"/>
              <w:rPr>
                <w:rFonts w:cs="Arial"/>
                <w:lang w:val="en-US"/>
              </w:rPr>
            </w:pPr>
          </w:p>
          <w:p w14:paraId="64EA1B48" w14:textId="5FC1642F" w:rsidR="0019189D" w:rsidRDefault="00997C08">
            <w:pPr>
              <w:pStyle w:val="P68B1DB1-Margin10"/>
            </w:pPr>
            <w:r>
              <w:t>Initial Screen</w:t>
            </w:r>
          </w:p>
        </w:tc>
      </w:tr>
      <w:tr w:rsidR="0019189D" w14:paraId="04266CEF" w14:textId="77777777">
        <w:tc>
          <w:tcPr>
            <w:tcW w:w="7797" w:type="dxa"/>
            <w:gridSpan w:val="2"/>
            <w:tcBorders>
              <w:left w:val="single" w:sz="4" w:space="0" w:color="D9D9D9"/>
              <w:right w:val="single" w:sz="4" w:space="0" w:color="D9D9D9"/>
            </w:tcBorders>
            <w:shd w:val="clear" w:color="auto" w:fill="auto"/>
          </w:tcPr>
          <w:p w14:paraId="022BFE86" w14:textId="77777777" w:rsidR="0019189D" w:rsidRDefault="0019189D">
            <w:pPr>
              <w:pStyle w:val="Margin"/>
            </w:pPr>
          </w:p>
        </w:tc>
        <w:tc>
          <w:tcPr>
            <w:tcW w:w="1842" w:type="dxa"/>
            <w:tcBorders>
              <w:left w:val="single" w:sz="4" w:space="0" w:color="D9D9D9"/>
            </w:tcBorders>
          </w:tcPr>
          <w:p w14:paraId="6CD00A42" w14:textId="77777777" w:rsidR="0019189D" w:rsidRDefault="0019189D">
            <w:pPr>
              <w:pStyle w:val="Margin"/>
              <w:rPr>
                <w:rFonts w:cs="Arial"/>
              </w:rPr>
            </w:pPr>
          </w:p>
        </w:tc>
      </w:tr>
      <w:tr w:rsidR="0019189D" w14:paraId="036D5631" w14:textId="77777777">
        <w:tc>
          <w:tcPr>
            <w:tcW w:w="7797" w:type="dxa"/>
            <w:gridSpan w:val="2"/>
            <w:tcBorders>
              <w:left w:val="single" w:sz="4" w:space="0" w:color="D9D9D9"/>
              <w:right w:val="single" w:sz="4" w:space="0" w:color="D9D9D9"/>
            </w:tcBorders>
            <w:shd w:val="clear" w:color="auto" w:fill="D9D9D9" w:themeFill="background1" w:themeFillShade="D9"/>
          </w:tcPr>
          <w:p w14:paraId="5D5F0315" w14:textId="34F2000F" w:rsidR="0019189D" w:rsidRPr="00997C08" w:rsidRDefault="00997C08">
            <w:pPr>
              <w:jc w:val="both"/>
              <w:rPr>
                <w:lang w:val="en-US"/>
              </w:rPr>
            </w:pPr>
            <w:r w:rsidRPr="00997C08">
              <w:rPr>
                <w:b/>
                <w:lang w:val="en-US"/>
              </w:rPr>
              <w:t>Note</w:t>
            </w:r>
            <w:r w:rsidRPr="00997C08">
              <w:rPr>
                <w:lang w:val="en-US"/>
              </w:rPr>
              <w:t xml:space="preserve"> Your personal data is stored exclusively in the Identity Management System in the SAP University Competence Center Magdeburg in compliance with data protection regulations. Define your e-mail address there urgently. If you forget your password, you can have it reset.</w:t>
            </w:r>
          </w:p>
        </w:tc>
        <w:tc>
          <w:tcPr>
            <w:tcW w:w="1842" w:type="dxa"/>
            <w:tcBorders>
              <w:left w:val="single" w:sz="4" w:space="0" w:color="D9D9D9"/>
            </w:tcBorders>
          </w:tcPr>
          <w:p w14:paraId="0D186A82" w14:textId="77777777" w:rsidR="0019189D" w:rsidRPr="00997C08" w:rsidRDefault="0019189D">
            <w:pPr>
              <w:pStyle w:val="Margin"/>
              <w:rPr>
                <w:rFonts w:cs="Arial"/>
                <w:lang w:val="en-US"/>
              </w:rPr>
            </w:pPr>
          </w:p>
          <w:p w14:paraId="210622AF" w14:textId="51D7BC26" w:rsidR="0019189D" w:rsidRDefault="00997C08">
            <w:pPr>
              <w:pStyle w:val="Margin"/>
              <w:rPr>
                <w:rFonts w:cs="Arial"/>
              </w:rPr>
            </w:pPr>
            <w:r>
              <w:t>Personal Data</w:t>
            </w:r>
          </w:p>
        </w:tc>
      </w:tr>
      <w:tr w:rsidR="0019189D" w14:paraId="2B2E7137" w14:textId="77777777">
        <w:tc>
          <w:tcPr>
            <w:tcW w:w="7797" w:type="dxa"/>
            <w:gridSpan w:val="2"/>
            <w:tcBorders>
              <w:left w:val="single" w:sz="4" w:space="0" w:color="D9D9D9"/>
              <w:right w:val="single" w:sz="4" w:space="0" w:color="D9D9D9"/>
            </w:tcBorders>
          </w:tcPr>
          <w:p w14:paraId="20614949" w14:textId="0860E6E0" w:rsidR="0019189D" w:rsidRPr="00997C08" w:rsidRDefault="00997C08">
            <w:pPr>
              <w:jc w:val="both"/>
              <w:rPr>
                <w:lang w:val="en-US"/>
              </w:rPr>
            </w:pPr>
            <w:r w:rsidRPr="00997C08">
              <w:rPr>
                <w:lang w:val="en-US"/>
              </w:rPr>
              <w:t xml:space="preserve">To do so, click </w:t>
            </w:r>
            <w:r w:rsidRPr="00997C08">
              <w:rPr>
                <w:b/>
                <w:lang w:val="en-US"/>
              </w:rPr>
              <w:t>Edit Profile</w:t>
            </w:r>
            <w:r w:rsidRPr="00997C08">
              <w:rPr>
                <w:lang w:val="en-US"/>
              </w:rPr>
              <w:t>.</w:t>
            </w:r>
          </w:p>
        </w:tc>
        <w:tc>
          <w:tcPr>
            <w:tcW w:w="1842" w:type="dxa"/>
            <w:tcBorders>
              <w:left w:val="single" w:sz="4" w:space="0" w:color="D9D9D9"/>
            </w:tcBorders>
          </w:tcPr>
          <w:p w14:paraId="3203A454" w14:textId="77777777" w:rsidR="0019189D" w:rsidRPr="00997C08" w:rsidRDefault="0019189D">
            <w:pPr>
              <w:pStyle w:val="Margin"/>
              <w:rPr>
                <w:rFonts w:cs="Arial"/>
                <w:lang w:val="en-US"/>
              </w:rPr>
            </w:pPr>
          </w:p>
          <w:p w14:paraId="4F452878" w14:textId="6ED13114" w:rsidR="0019189D" w:rsidRDefault="00997C08">
            <w:pPr>
              <w:pStyle w:val="P68B1DB1-Margin10"/>
            </w:pPr>
            <w:r>
              <w:t>Edit Profile</w:t>
            </w:r>
          </w:p>
        </w:tc>
      </w:tr>
      <w:tr w:rsidR="0019189D" w14:paraId="2D74B20A" w14:textId="77777777">
        <w:tc>
          <w:tcPr>
            <w:tcW w:w="7797" w:type="dxa"/>
            <w:gridSpan w:val="2"/>
            <w:tcBorders>
              <w:left w:val="single" w:sz="4" w:space="0" w:color="D9D9D9"/>
              <w:right w:val="single" w:sz="4" w:space="0" w:color="D9D9D9"/>
            </w:tcBorders>
          </w:tcPr>
          <w:p w14:paraId="658E227C" w14:textId="34721C27" w:rsidR="0019189D" w:rsidRDefault="00997C08">
            <w:pPr>
              <w:jc w:val="center"/>
            </w:pPr>
            <w:r>
              <w:rPr>
                <w:noProof/>
              </w:rPr>
              <w:drawing>
                <wp:inline distT="0" distB="0" distL="0" distR="0" wp14:anchorId="18AEE2E1" wp14:editId="08429BFF">
                  <wp:extent cx="3493698" cy="2298805"/>
                  <wp:effectExtent l="0" t="0" r="0" b="6350"/>
                  <wp:docPr id="32" name="Graphic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13865" cy="2312075"/>
                          </a:xfrm>
                          <a:prstGeom prst="rect">
                            <a:avLst/>
                          </a:prstGeom>
                        </pic:spPr>
                      </pic:pic>
                    </a:graphicData>
                  </a:graphic>
                </wp:inline>
              </w:drawing>
            </w:r>
          </w:p>
        </w:tc>
        <w:tc>
          <w:tcPr>
            <w:tcW w:w="1842" w:type="dxa"/>
            <w:tcBorders>
              <w:left w:val="single" w:sz="4" w:space="0" w:color="D9D9D9"/>
            </w:tcBorders>
          </w:tcPr>
          <w:p w14:paraId="18CDE270" w14:textId="77777777" w:rsidR="0019189D" w:rsidRDefault="0019189D">
            <w:pPr>
              <w:pStyle w:val="Margin"/>
              <w:rPr>
                <w:rFonts w:cs="Arial"/>
              </w:rPr>
            </w:pPr>
          </w:p>
        </w:tc>
      </w:tr>
      <w:tr w:rsidR="0019189D" w14:paraId="3680D808" w14:textId="77777777">
        <w:tc>
          <w:tcPr>
            <w:tcW w:w="7797" w:type="dxa"/>
            <w:gridSpan w:val="2"/>
            <w:tcBorders>
              <w:left w:val="single" w:sz="4" w:space="0" w:color="D9D9D9"/>
              <w:right w:val="single" w:sz="4" w:space="0" w:color="D9D9D9"/>
            </w:tcBorders>
          </w:tcPr>
          <w:p w14:paraId="043A0701" w14:textId="74214354" w:rsidR="0019189D" w:rsidRDefault="00997C08">
            <w:pPr>
              <w:jc w:val="both"/>
            </w:pPr>
            <w:r w:rsidRPr="00997C08">
              <w:rPr>
                <w:lang w:val="en-US"/>
              </w:rPr>
              <w:t xml:space="preserve">You will now be taken to the UCC Magdeburg Identity Management System where your personal data will be stored in a gdpr compliant manner. </w:t>
            </w:r>
            <w:r>
              <w:t>Click Account here</w:t>
            </w:r>
            <w:r>
              <w:rPr>
                <w:b/>
              </w:rPr>
              <w:t>.</w:t>
            </w:r>
          </w:p>
        </w:tc>
        <w:tc>
          <w:tcPr>
            <w:tcW w:w="1842" w:type="dxa"/>
            <w:tcBorders>
              <w:left w:val="single" w:sz="4" w:space="0" w:color="D9D9D9"/>
            </w:tcBorders>
          </w:tcPr>
          <w:p w14:paraId="6AAC3C45" w14:textId="77777777" w:rsidR="0019189D" w:rsidRDefault="0019189D">
            <w:pPr>
              <w:pStyle w:val="Margin"/>
              <w:rPr>
                <w:rFonts w:cs="Arial"/>
              </w:rPr>
            </w:pPr>
          </w:p>
          <w:p w14:paraId="412B55A1" w14:textId="20FD4C99" w:rsidR="0019189D" w:rsidRDefault="00997C08">
            <w:pPr>
              <w:pStyle w:val="P68B1DB1-Margin10"/>
            </w:pPr>
            <w:r>
              <w:t>Account</w:t>
            </w:r>
          </w:p>
        </w:tc>
      </w:tr>
      <w:tr w:rsidR="0019189D" w:rsidRPr="00031269" w14:paraId="6E3C8274" w14:textId="77777777">
        <w:tc>
          <w:tcPr>
            <w:tcW w:w="7797" w:type="dxa"/>
            <w:gridSpan w:val="2"/>
            <w:tcBorders>
              <w:left w:val="single" w:sz="4" w:space="0" w:color="D9D9D9"/>
              <w:right w:val="single" w:sz="4" w:space="0" w:color="D9D9D9"/>
            </w:tcBorders>
          </w:tcPr>
          <w:p w14:paraId="3C389796" w14:textId="4BD7BE70" w:rsidR="0019189D" w:rsidRPr="00997C08" w:rsidRDefault="00997C08">
            <w:pPr>
              <w:jc w:val="both"/>
              <w:rPr>
                <w:lang w:val="en-US"/>
              </w:rPr>
            </w:pPr>
            <w:r w:rsidRPr="00997C08">
              <w:rPr>
                <w:lang w:val="en-US"/>
              </w:rPr>
              <w:t xml:space="preserve">Enter </w:t>
            </w:r>
            <w:r w:rsidRPr="00997C08">
              <w:rPr>
                <w:b/>
                <w:lang w:val="en-US"/>
              </w:rPr>
              <w:t>your</w:t>
            </w:r>
            <w:r w:rsidRPr="00997C08">
              <w:rPr>
                <w:lang w:val="en-US"/>
              </w:rPr>
              <w:t xml:space="preserve"> </w:t>
            </w:r>
            <w:r w:rsidRPr="00997C08">
              <w:rPr>
                <w:b/>
                <w:lang w:val="en-US"/>
              </w:rPr>
              <w:t>email address</w:t>
            </w:r>
            <w:r w:rsidRPr="00997C08">
              <w:rPr>
                <w:lang w:val="en-US"/>
              </w:rPr>
              <w:t>.</w:t>
            </w:r>
            <w:r w:rsidRPr="00997C08">
              <w:rPr>
                <w:i/>
                <w:lang w:val="en-US"/>
              </w:rPr>
              <w:t xml:space="preserve"> </w:t>
            </w:r>
            <w:r w:rsidRPr="00997C08">
              <w:rPr>
                <w:lang w:val="en-US"/>
              </w:rPr>
              <w:t xml:space="preserve">Optionally, you can also enter your </w:t>
            </w:r>
            <w:r w:rsidRPr="00997C08">
              <w:rPr>
                <w:b/>
                <w:lang w:val="en-US"/>
              </w:rPr>
              <w:t>first</w:t>
            </w:r>
            <w:r w:rsidRPr="00997C08">
              <w:rPr>
                <w:i/>
                <w:lang w:val="en-US"/>
              </w:rPr>
              <w:t xml:space="preserve"> </w:t>
            </w:r>
            <w:r w:rsidRPr="00997C08">
              <w:rPr>
                <w:lang w:val="en-US"/>
              </w:rPr>
              <w:t xml:space="preserve"> and</w:t>
            </w:r>
            <w:r w:rsidRPr="00997C08">
              <w:rPr>
                <w:i/>
                <w:lang w:val="en-US"/>
              </w:rPr>
              <w:t xml:space="preserve"> </w:t>
            </w:r>
            <w:r w:rsidRPr="00997C08">
              <w:rPr>
                <w:lang w:val="en-US"/>
              </w:rPr>
              <w:t xml:space="preserve"> </w:t>
            </w:r>
            <w:r w:rsidRPr="00997C08">
              <w:rPr>
                <w:b/>
                <w:lang w:val="en-US"/>
              </w:rPr>
              <w:t>last name</w:t>
            </w:r>
            <w:r w:rsidRPr="00997C08">
              <w:rPr>
                <w:lang w:val="en-US"/>
              </w:rPr>
              <w:t>.</w:t>
            </w:r>
          </w:p>
        </w:tc>
        <w:tc>
          <w:tcPr>
            <w:tcW w:w="1842" w:type="dxa"/>
            <w:tcBorders>
              <w:left w:val="single" w:sz="4" w:space="0" w:color="D9D9D9"/>
            </w:tcBorders>
          </w:tcPr>
          <w:p w14:paraId="2A889F66" w14:textId="77777777" w:rsidR="0019189D" w:rsidRPr="00997C08" w:rsidRDefault="0019189D">
            <w:pPr>
              <w:pStyle w:val="Margin"/>
              <w:rPr>
                <w:rFonts w:cs="Arial"/>
                <w:lang w:val="en-US"/>
              </w:rPr>
            </w:pPr>
          </w:p>
          <w:p w14:paraId="55363979" w14:textId="5D8A5DCD" w:rsidR="0019189D" w:rsidRPr="00997C08" w:rsidRDefault="00997C08">
            <w:pPr>
              <w:pStyle w:val="P68B1DB1-Margin10"/>
              <w:rPr>
                <w:lang w:val="en-US"/>
              </w:rPr>
            </w:pPr>
            <w:r w:rsidRPr="00997C08">
              <w:rPr>
                <w:lang w:val="en-US"/>
              </w:rPr>
              <w:t>Email Address</w:t>
            </w:r>
          </w:p>
          <w:p w14:paraId="6805C6EC" w14:textId="4A0D990B" w:rsidR="0019189D" w:rsidRPr="00997C08" w:rsidRDefault="00997C08">
            <w:pPr>
              <w:pStyle w:val="P68B1DB1-Margin10"/>
              <w:rPr>
                <w:lang w:val="en-US"/>
              </w:rPr>
            </w:pPr>
            <w:r w:rsidRPr="00997C08">
              <w:rPr>
                <w:lang w:val="en-US"/>
              </w:rPr>
              <w:t>First Name</w:t>
            </w:r>
          </w:p>
          <w:p w14:paraId="06B50481" w14:textId="2ECD32AB" w:rsidR="0019189D" w:rsidRPr="00997C08" w:rsidRDefault="00997C08">
            <w:pPr>
              <w:pStyle w:val="P68B1DB1-Margin10"/>
              <w:rPr>
                <w:lang w:val="en-US"/>
              </w:rPr>
            </w:pPr>
            <w:r w:rsidRPr="00997C08">
              <w:rPr>
                <w:lang w:val="en-US"/>
              </w:rPr>
              <w:t>Last Name</w:t>
            </w:r>
          </w:p>
          <w:p w14:paraId="621C2ECE" w14:textId="30272010" w:rsidR="0019189D" w:rsidRPr="00997C08" w:rsidRDefault="0019189D">
            <w:pPr>
              <w:pStyle w:val="Margin"/>
              <w:rPr>
                <w:rFonts w:cs="Arial"/>
                <w:lang w:val="en-US"/>
              </w:rPr>
            </w:pPr>
          </w:p>
        </w:tc>
      </w:tr>
      <w:tr w:rsidR="0019189D" w14:paraId="09D5A67F" w14:textId="77777777">
        <w:tc>
          <w:tcPr>
            <w:tcW w:w="7797" w:type="dxa"/>
            <w:gridSpan w:val="2"/>
            <w:tcBorders>
              <w:left w:val="single" w:sz="4" w:space="0" w:color="D9D9D9"/>
              <w:right w:val="single" w:sz="4" w:space="0" w:color="D9D9D9"/>
            </w:tcBorders>
          </w:tcPr>
          <w:p w14:paraId="117577F5" w14:textId="63A99732" w:rsidR="0019189D" w:rsidRPr="00997C08" w:rsidRDefault="00997C08">
            <w:pPr>
              <w:jc w:val="both"/>
              <w:rPr>
                <w:lang w:val="en-US"/>
              </w:rPr>
            </w:pPr>
            <w:r w:rsidRPr="00997C08">
              <w:rPr>
                <w:lang w:val="en-US"/>
              </w:rPr>
              <w:t xml:space="preserve">Save your changes with </w:t>
            </w:r>
            <w:r>
              <w:rPr>
                <w:noProof/>
              </w:rPr>
              <w:drawing>
                <wp:inline distT="0" distB="0" distL="0" distR="0" wp14:anchorId="7C1A4788" wp14:editId="561B0BAF">
                  <wp:extent cx="371475" cy="217170"/>
                  <wp:effectExtent l="0" t="0" r="9525" b="0"/>
                  <wp:docPr id="22"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1126" cy="222812"/>
                          </a:xfrm>
                          <a:prstGeom prst="rect">
                            <a:avLst/>
                          </a:prstGeom>
                        </pic:spPr>
                      </pic:pic>
                    </a:graphicData>
                  </a:graphic>
                </wp:inline>
              </w:drawing>
            </w:r>
            <w:r w:rsidRPr="00997C08">
              <w:rPr>
                <w:lang w:val="en-US"/>
              </w:rPr>
              <w:t xml:space="preserve">. From now on, you can reset your password yourself if necessary. </w:t>
            </w:r>
          </w:p>
        </w:tc>
        <w:tc>
          <w:tcPr>
            <w:tcW w:w="1842" w:type="dxa"/>
            <w:tcBorders>
              <w:left w:val="single" w:sz="4" w:space="0" w:color="D9D9D9"/>
            </w:tcBorders>
          </w:tcPr>
          <w:p w14:paraId="6287ABC6" w14:textId="59749335" w:rsidR="0019189D" w:rsidRDefault="00997C08">
            <w:pPr>
              <w:pStyle w:val="P68B1DB1-Margin10"/>
            </w:pPr>
            <w:r w:rsidRPr="00997C08">
              <w:rPr>
                <w:lang w:val="en-US"/>
              </w:rPr>
              <w:br/>
            </w:r>
            <w:r w:rsidRPr="00997C08">
              <w:rPr>
                <w:lang w:val="en-US"/>
              </w:rPr>
              <w:br/>
            </w:r>
            <w:r>
              <w:t>Save</w:t>
            </w:r>
          </w:p>
        </w:tc>
      </w:tr>
      <w:tr w:rsidR="0019189D" w14:paraId="04FEE425" w14:textId="77777777">
        <w:tc>
          <w:tcPr>
            <w:tcW w:w="7797" w:type="dxa"/>
            <w:gridSpan w:val="2"/>
            <w:tcBorders>
              <w:left w:val="single" w:sz="4" w:space="0" w:color="D9D9D9"/>
              <w:right w:val="single" w:sz="4" w:space="0" w:color="D9D9D9"/>
            </w:tcBorders>
          </w:tcPr>
          <w:p w14:paraId="17CFFDBA" w14:textId="707D9451" w:rsidR="0019189D" w:rsidRDefault="00997C08">
            <w:pPr>
              <w:jc w:val="both"/>
            </w:pPr>
            <w:r>
              <w:rPr>
                <w:noProof/>
              </w:rPr>
              <w:lastRenderedPageBreak/>
              <w:drawing>
                <wp:inline distT="0" distB="0" distL="0" distR="0" wp14:anchorId="1CAFE6CE" wp14:editId="23363E96">
                  <wp:extent cx="4748740" cy="1437669"/>
                  <wp:effectExtent l="0" t="0" r="0" b="0"/>
                  <wp:docPr id="60" name="Graphic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05340" cy="1485079"/>
                          </a:xfrm>
                          <a:prstGeom prst="rect">
                            <a:avLst/>
                          </a:prstGeom>
                        </pic:spPr>
                      </pic:pic>
                    </a:graphicData>
                  </a:graphic>
                </wp:inline>
              </w:drawing>
            </w:r>
          </w:p>
        </w:tc>
        <w:tc>
          <w:tcPr>
            <w:tcW w:w="1842" w:type="dxa"/>
            <w:tcBorders>
              <w:left w:val="single" w:sz="4" w:space="0" w:color="D9D9D9"/>
            </w:tcBorders>
          </w:tcPr>
          <w:p w14:paraId="21459201" w14:textId="77777777" w:rsidR="0019189D" w:rsidRDefault="0019189D">
            <w:pPr>
              <w:pStyle w:val="Margin"/>
              <w:rPr>
                <w:rFonts w:cs="Arial"/>
              </w:rPr>
            </w:pPr>
          </w:p>
        </w:tc>
      </w:tr>
      <w:tr w:rsidR="0019189D" w:rsidRPr="00031269" w14:paraId="210B7A4F" w14:textId="77777777">
        <w:tc>
          <w:tcPr>
            <w:tcW w:w="7797" w:type="dxa"/>
            <w:gridSpan w:val="2"/>
            <w:tcBorders>
              <w:left w:val="single" w:sz="4" w:space="0" w:color="D9D9D9"/>
              <w:right w:val="single" w:sz="4" w:space="0" w:color="D9D9D9"/>
            </w:tcBorders>
          </w:tcPr>
          <w:p w14:paraId="7375ACF1" w14:textId="43992BDB" w:rsidR="0019189D" w:rsidRPr="00997C08" w:rsidRDefault="00997C08">
            <w:pPr>
              <w:jc w:val="both"/>
              <w:rPr>
                <w:lang w:val="en-US"/>
              </w:rPr>
            </w:pPr>
            <w:r w:rsidRPr="00997C08">
              <w:rPr>
                <w:lang w:val="en-US"/>
              </w:rPr>
              <w:t>With the settings you have made, you have also ensured that you can edit the following exercises and case study according to the instructions and can be informed by email when another user shares content in SAC with you.</w:t>
            </w:r>
          </w:p>
        </w:tc>
        <w:tc>
          <w:tcPr>
            <w:tcW w:w="1842" w:type="dxa"/>
            <w:tcBorders>
              <w:left w:val="single" w:sz="4" w:space="0" w:color="D9D9D9"/>
            </w:tcBorders>
          </w:tcPr>
          <w:p w14:paraId="0478957C" w14:textId="77777777" w:rsidR="0019189D" w:rsidRPr="00997C08" w:rsidRDefault="0019189D">
            <w:pPr>
              <w:pStyle w:val="Margin"/>
              <w:rPr>
                <w:rFonts w:cs="Arial"/>
                <w:lang w:val="en-US"/>
              </w:rPr>
            </w:pPr>
          </w:p>
        </w:tc>
      </w:tr>
      <w:tr w:rsidR="0019189D" w14:paraId="72035CD2" w14:textId="77777777">
        <w:tc>
          <w:tcPr>
            <w:tcW w:w="7797" w:type="dxa"/>
            <w:gridSpan w:val="2"/>
            <w:tcBorders>
              <w:left w:val="single" w:sz="4" w:space="0" w:color="D9D9D9"/>
              <w:right w:val="single" w:sz="4" w:space="0" w:color="D9D9D9"/>
            </w:tcBorders>
          </w:tcPr>
          <w:p w14:paraId="03E5BFF3" w14:textId="5346F1E5" w:rsidR="0019189D" w:rsidRDefault="00997C08">
            <w:pPr>
              <w:jc w:val="both"/>
            </w:pPr>
            <w:r w:rsidRPr="00997C08">
              <w:rPr>
                <w:lang w:val="en-US"/>
              </w:rPr>
              <w:t xml:space="preserve">Now close the browser tab with the Ucc Magdeburg Identity Management System. </w:t>
            </w:r>
            <w:r>
              <w:t xml:space="preserve">You should see the SAC </w:t>
            </w:r>
            <w:r>
              <w:rPr>
                <w:i/>
              </w:rPr>
              <w:t>Profile Settings</w:t>
            </w:r>
            <w:r>
              <w:t xml:space="preserve"> window again.</w:t>
            </w:r>
          </w:p>
        </w:tc>
        <w:tc>
          <w:tcPr>
            <w:tcW w:w="1842" w:type="dxa"/>
            <w:tcBorders>
              <w:left w:val="single" w:sz="4" w:space="0" w:color="D9D9D9"/>
            </w:tcBorders>
          </w:tcPr>
          <w:p w14:paraId="40222B94" w14:textId="77777777" w:rsidR="0019189D" w:rsidRDefault="0019189D">
            <w:pPr>
              <w:pStyle w:val="Margin"/>
              <w:rPr>
                <w:rFonts w:cs="Arial"/>
              </w:rPr>
            </w:pPr>
          </w:p>
          <w:p w14:paraId="20016EC6" w14:textId="7A9E5572" w:rsidR="0019189D" w:rsidRDefault="00997C08">
            <w:pPr>
              <w:pStyle w:val="P68B1DB1-Margin10"/>
            </w:pPr>
            <w:r>
              <w:t>Profile Settings</w:t>
            </w:r>
          </w:p>
        </w:tc>
      </w:tr>
      <w:tr w:rsidR="0019189D" w14:paraId="6E6CD101" w14:textId="77777777">
        <w:tc>
          <w:tcPr>
            <w:tcW w:w="7797" w:type="dxa"/>
            <w:gridSpan w:val="2"/>
            <w:tcBorders>
              <w:left w:val="single" w:sz="4" w:space="0" w:color="D9D9D9"/>
              <w:right w:val="single" w:sz="4" w:space="0" w:color="D9D9D9"/>
            </w:tcBorders>
          </w:tcPr>
          <w:p w14:paraId="1B390A4A" w14:textId="670F828D" w:rsidR="0019189D" w:rsidRPr="00997C08" w:rsidRDefault="00997C08">
            <w:pPr>
              <w:jc w:val="both"/>
              <w:rPr>
                <w:lang w:val="en-US"/>
              </w:rPr>
            </w:pPr>
            <w:r w:rsidRPr="00997C08">
              <w:rPr>
                <w:lang w:val="en-US"/>
              </w:rPr>
              <w:t xml:space="preserve">Please change the User </w:t>
            </w:r>
            <w:r w:rsidRPr="00997C08">
              <w:rPr>
                <w:i/>
                <w:lang w:val="en-US"/>
              </w:rPr>
              <w:t>Preferences</w:t>
            </w:r>
            <w:r w:rsidRPr="00997C08">
              <w:rPr>
                <w:lang w:val="en-US"/>
              </w:rPr>
              <w:t xml:space="preserve">. To do this, choose </w:t>
            </w:r>
            <w:r w:rsidRPr="00997C08">
              <w:rPr>
                <w:b/>
                <w:lang w:val="en-US"/>
              </w:rPr>
              <w:t>Edit</w:t>
            </w:r>
            <w:r w:rsidRPr="00997C08">
              <w:rPr>
                <w:lang w:val="en-US"/>
              </w:rPr>
              <w:t xml:space="preserve"> (</w:t>
            </w:r>
            <w:r>
              <w:rPr>
                <w:noProof/>
              </w:rPr>
              <w:drawing>
                <wp:inline distT="0" distB="0" distL="0" distR="0" wp14:anchorId="106396A1" wp14:editId="57966AFD">
                  <wp:extent cx="160034" cy="144793"/>
                  <wp:effectExtent l="0" t="0" r="0" b="7620"/>
                  <wp:docPr id="63" name="Graphic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60034" cy="144793"/>
                          </a:xfrm>
                          <a:prstGeom prst="rect">
                            <a:avLst/>
                          </a:prstGeom>
                        </pic:spPr>
                      </pic:pic>
                    </a:graphicData>
                  </a:graphic>
                </wp:inline>
              </w:drawing>
            </w:r>
            <w:r w:rsidRPr="00997C08">
              <w:rPr>
                <w:lang w:val="en-US"/>
              </w:rPr>
              <w:t xml:space="preserve"> ) on the right-hand side of the screen.</w:t>
            </w:r>
          </w:p>
        </w:tc>
        <w:tc>
          <w:tcPr>
            <w:tcW w:w="1842" w:type="dxa"/>
            <w:tcBorders>
              <w:left w:val="single" w:sz="4" w:space="0" w:color="D9D9D9"/>
            </w:tcBorders>
          </w:tcPr>
          <w:p w14:paraId="764C768C" w14:textId="5FF11568" w:rsidR="0019189D" w:rsidRDefault="00997C08">
            <w:pPr>
              <w:pStyle w:val="P68B1DB1-Margin10"/>
            </w:pPr>
            <w:r w:rsidRPr="00997C08">
              <w:rPr>
                <w:lang w:val="en-US"/>
              </w:rPr>
              <w:br/>
            </w:r>
            <w:r>
              <w:t>Edit</w:t>
            </w:r>
          </w:p>
        </w:tc>
      </w:tr>
      <w:tr w:rsidR="0019189D" w14:paraId="6C5ED4A1" w14:textId="77777777">
        <w:tc>
          <w:tcPr>
            <w:tcW w:w="7797" w:type="dxa"/>
            <w:gridSpan w:val="2"/>
            <w:tcBorders>
              <w:left w:val="single" w:sz="4" w:space="0" w:color="D9D9D9"/>
              <w:right w:val="single" w:sz="4" w:space="0" w:color="D9D9D9"/>
            </w:tcBorders>
          </w:tcPr>
          <w:p w14:paraId="33A8561A" w14:textId="7CE841BD" w:rsidR="0019189D" w:rsidRDefault="00997C08">
            <w:pPr>
              <w:jc w:val="center"/>
            </w:pPr>
            <w:r>
              <w:rPr>
                <w:noProof/>
              </w:rPr>
              <w:drawing>
                <wp:inline distT="0" distB="0" distL="0" distR="0" wp14:anchorId="752EEEF6" wp14:editId="7C1A7C6E">
                  <wp:extent cx="3088257" cy="2233047"/>
                  <wp:effectExtent l="0" t="0" r="0" b="0"/>
                  <wp:docPr id="897" name="Graphic 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88257" cy="2233047"/>
                          </a:xfrm>
                          <a:prstGeom prst="rect">
                            <a:avLst/>
                          </a:prstGeom>
                        </pic:spPr>
                      </pic:pic>
                    </a:graphicData>
                  </a:graphic>
                </wp:inline>
              </w:drawing>
            </w:r>
          </w:p>
        </w:tc>
        <w:tc>
          <w:tcPr>
            <w:tcW w:w="1842" w:type="dxa"/>
            <w:tcBorders>
              <w:left w:val="single" w:sz="4" w:space="0" w:color="D9D9D9"/>
            </w:tcBorders>
          </w:tcPr>
          <w:p w14:paraId="5BFBF7D0" w14:textId="77777777" w:rsidR="0019189D" w:rsidRDefault="0019189D">
            <w:pPr>
              <w:pStyle w:val="Margin"/>
              <w:rPr>
                <w:rFonts w:cs="Arial"/>
              </w:rPr>
            </w:pPr>
          </w:p>
        </w:tc>
      </w:tr>
      <w:tr w:rsidR="0019189D" w14:paraId="5E63297B" w14:textId="77777777">
        <w:tc>
          <w:tcPr>
            <w:tcW w:w="7797" w:type="dxa"/>
            <w:gridSpan w:val="2"/>
            <w:tcBorders>
              <w:left w:val="single" w:sz="4" w:space="0" w:color="D9D9D9"/>
              <w:right w:val="single" w:sz="4" w:space="0" w:color="D9D9D9"/>
            </w:tcBorders>
          </w:tcPr>
          <w:p w14:paraId="50F6614B" w14:textId="7826A6DD" w:rsidR="0019189D" w:rsidRPr="00997C08" w:rsidRDefault="00997C08">
            <w:pPr>
              <w:jc w:val="both"/>
              <w:rPr>
                <w:lang w:val="en-US"/>
              </w:rPr>
            </w:pPr>
            <w:r w:rsidRPr="00997C08">
              <w:rPr>
                <w:lang w:val="en-US"/>
              </w:rPr>
              <w:t xml:space="preserve">Change the settings in the dropdown menus as shown below and then confirm your entries by choosing </w:t>
            </w:r>
            <w:r w:rsidRPr="00997C08">
              <w:rPr>
                <w:rStyle w:val="Hervorhebung"/>
                <w:b/>
                <w:i w:val="0"/>
                <w:lang w:val="en-US"/>
              </w:rPr>
              <w:t>Save</w:t>
            </w:r>
            <w:r w:rsidRPr="00997C08">
              <w:rPr>
                <w:lang w:val="en-US"/>
              </w:rPr>
              <w:t>.</w:t>
            </w:r>
          </w:p>
        </w:tc>
        <w:tc>
          <w:tcPr>
            <w:tcW w:w="1842" w:type="dxa"/>
            <w:tcBorders>
              <w:left w:val="single" w:sz="4" w:space="0" w:color="D9D9D9"/>
            </w:tcBorders>
          </w:tcPr>
          <w:p w14:paraId="16FF6219" w14:textId="61C14529" w:rsidR="0019189D" w:rsidRDefault="00997C08">
            <w:pPr>
              <w:pStyle w:val="P68B1DB1-Margin10"/>
            </w:pPr>
            <w:r>
              <w:t>Save</w:t>
            </w:r>
          </w:p>
        </w:tc>
      </w:tr>
      <w:tr w:rsidR="0019189D" w14:paraId="613382CE" w14:textId="77777777">
        <w:tc>
          <w:tcPr>
            <w:tcW w:w="7797" w:type="dxa"/>
            <w:gridSpan w:val="2"/>
            <w:tcBorders>
              <w:left w:val="single" w:sz="4" w:space="0" w:color="D9D9D9"/>
              <w:right w:val="single" w:sz="4" w:space="0" w:color="D9D9D9"/>
            </w:tcBorders>
          </w:tcPr>
          <w:p w14:paraId="49D34BA1" w14:textId="591554C0" w:rsidR="0019189D" w:rsidRDefault="00997C08">
            <w:pPr>
              <w:jc w:val="center"/>
            </w:pPr>
            <w:r>
              <w:rPr>
                <w:noProof/>
              </w:rPr>
              <w:drawing>
                <wp:inline distT="0" distB="0" distL="0" distR="0" wp14:anchorId="226133C7" wp14:editId="060C0D99">
                  <wp:extent cx="3209925" cy="2629024"/>
                  <wp:effectExtent l="0" t="0" r="0" b="0"/>
                  <wp:docPr id="89" name="Graphic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27884" cy="2643733"/>
                          </a:xfrm>
                          <a:prstGeom prst="rect">
                            <a:avLst/>
                          </a:prstGeom>
                        </pic:spPr>
                      </pic:pic>
                    </a:graphicData>
                  </a:graphic>
                </wp:inline>
              </w:drawing>
            </w:r>
          </w:p>
        </w:tc>
        <w:tc>
          <w:tcPr>
            <w:tcW w:w="1842" w:type="dxa"/>
            <w:tcBorders>
              <w:left w:val="single" w:sz="4" w:space="0" w:color="D9D9D9"/>
            </w:tcBorders>
          </w:tcPr>
          <w:p w14:paraId="4A09489D" w14:textId="77777777" w:rsidR="0019189D" w:rsidRDefault="0019189D">
            <w:pPr>
              <w:pStyle w:val="Margin"/>
              <w:rPr>
                <w:rFonts w:cs="Arial"/>
              </w:rPr>
            </w:pPr>
          </w:p>
        </w:tc>
      </w:tr>
      <w:tr w:rsidR="0019189D" w14:paraId="6C00D513" w14:textId="77777777">
        <w:trPr>
          <w:trHeight w:val="454"/>
        </w:trPr>
        <w:tc>
          <w:tcPr>
            <w:tcW w:w="7797" w:type="dxa"/>
            <w:gridSpan w:val="2"/>
            <w:tcBorders>
              <w:left w:val="single" w:sz="4" w:space="0" w:color="D9D9D9"/>
              <w:right w:val="single" w:sz="4" w:space="0" w:color="D9D9D9"/>
            </w:tcBorders>
            <w:shd w:val="clear" w:color="auto" w:fill="D9D9D9"/>
          </w:tcPr>
          <w:p w14:paraId="518D46E0" w14:textId="495349A1" w:rsidR="0019189D" w:rsidRDefault="00997C08">
            <w:pPr>
              <w:tabs>
                <w:tab w:val="left" w:pos="1014"/>
                <w:tab w:val="right" w:pos="7438"/>
              </w:tabs>
            </w:pPr>
            <w:r>
              <w:lastRenderedPageBreak/>
              <w:tab/>
            </w:r>
            <w:r>
              <w:tab/>
            </w:r>
            <w:r>
              <w:rPr>
                <w:noProof/>
              </w:rPr>
              <mc:AlternateContent>
                <mc:Choice Requires="wps">
                  <w:drawing>
                    <wp:inline distT="0" distB="0" distL="0" distR="0" wp14:anchorId="65D6B39C" wp14:editId="78B54508">
                      <wp:extent cx="144145" cy="144145"/>
                      <wp:effectExtent l="13970" t="13335" r="13335" b="13970"/>
                      <wp:docPr id="6" name="Rectangle 12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145" cy="1441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7D7451E3" id="Rectangle 1212"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">
                      <w10:anchorlock/>
                    </v:rect>
                  </w:pict>
                </mc:Fallback>
              </mc:AlternateContent>
            </w:r>
          </w:p>
        </w:tc>
        <w:tc>
          <w:tcPr>
            <w:tcW w:w="1842" w:type="dxa"/>
            <w:tcBorders>
              <w:left w:val="single" w:sz="4" w:space="0" w:color="D9D9D9"/>
            </w:tcBorders>
          </w:tcPr>
          <w:p w14:paraId="33E4CFB3" w14:textId="77777777" w:rsidR="0019189D" w:rsidRDefault="0019189D">
            <w:pPr>
              <w:pStyle w:val="Margin"/>
              <w:rPr>
                <w:rFonts w:cs="Arial"/>
              </w:rPr>
            </w:pPr>
          </w:p>
        </w:tc>
      </w:tr>
    </w:tbl>
    <w:p w14:paraId="09C56FA2" w14:textId="2D59C00D" w:rsidR="0019189D" w:rsidRDefault="0019189D"/>
    <w:tbl>
      <w:tblPr>
        <w:tblpPr w:leftFromText="141" w:rightFromText="141" w:vertAnchor="page" w:horzAnchor="margin" w:tblpY="2179"/>
        <w:tblW w:w="9639" w:type="dxa"/>
        <w:tblLook w:val="01E0" w:firstRow="1" w:lastRow="1" w:firstColumn="1" w:lastColumn="1" w:noHBand="0" w:noVBand="0"/>
      </w:tblPr>
      <w:tblGrid>
        <w:gridCol w:w="978"/>
        <w:gridCol w:w="6798"/>
        <w:gridCol w:w="1863"/>
      </w:tblGrid>
      <w:tr w:rsidR="0019189D" w:rsidRPr="00031269" w14:paraId="3BE659E7" w14:textId="77777777">
        <w:trPr>
          <w:trHeight w:val="850"/>
        </w:trPr>
        <w:tc>
          <w:tcPr>
            <w:tcW w:w="978" w:type="dxa"/>
          </w:tcPr>
          <w:p w14:paraId="0A13F690" w14:textId="77777777" w:rsidR="0019189D" w:rsidRDefault="00997C08">
            <w:pPr>
              <w:spacing w:before="0"/>
              <w:jc w:val="right"/>
            </w:pPr>
            <w:r>
              <w:lastRenderedPageBreak/>
              <w:br w:type="page"/>
            </w:r>
            <w:r>
              <w:br w:type="page"/>
            </w:r>
            <w:r>
              <w:rPr>
                <w:noProof/>
              </w:rPr>
              <mc:AlternateContent>
                <mc:Choice Requires="wps">
                  <w:drawing>
                    <wp:inline distT="0" distB="0" distL="0" distR="0" wp14:anchorId="69C39CA4" wp14:editId="105D2928">
                      <wp:extent cx="265430" cy="247650"/>
                      <wp:effectExtent l="0" t="1905" r="3175" b="0"/>
                      <wp:docPr id="12" name="Rectangle 12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430" cy="247650"/>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F6A8D9" id="Rectangle 1219" o:spid="_x0000_s1026" style="width:20.9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" fillcolor="#943634" stroked="f">
                      <w10:anchorlock/>
                    </v:rect>
                  </w:pict>
                </mc:Fallback>
              </mc:AlternateContent>
            </w:r>
          </w:p>
        </w:tc>
        <w:tc>
          <w:tcPr>
            <w:tcW w:w="8661" w:type="dxa"/>
            <w:gridSpan w:val="2"/>
          </w:tcPr>
          <w:p w14:paraId="3AE69B73" w14:textId="61B746BE" w:rsidR="0019189D" w:rsidRPr="00997C08" w:rsidRDefault="00997C08">
            <w:pPr>
              <w:pStyle w:val="berschrift1"/>
              <w:numPr>
                <w:ilvl w:val="0"/>
                <w:numId w:val="0"/>
              </w:numPr>
              <w:rPr>
                <w:rFonts w:cs="Arial"/>
                <w:lang w:val="en-US"/>
              </w:rPr>
            </w:pPr>
            <w:bookmarkStart w:id="6" w:name="_Toc192507790"/>
            <w:r w:rsidRPr="00997C08">
              <w:rPr>
                <w:rFonts w:cs="Arial"/>
                <w:lang w:val="en-US"/>
              </w:rPr>
              <w:t xml:space="preserve">Step 3: </w:t>
            </w:r>
            <w:r w:rsidRPr="00997C08">
              <w:rPr>
                <w:lang w:val="en-US"/>
              </w:rPr>
              <w:t xml:space="preserve"> Build SAP Analytics Cloud</w:t>
            </w:r>
            <w:bookmarkEnd w:id="6"/>
          </w:p>
        </w:tc>
      </w:tr>
      <w:tr w:rsidR="0019189D" w14:paraId="7EE1D5B0" w14:textId="77777777">
        <w:trPr>
          <w:trHeight w:val="567"/>
        </w:trPr>
        <w:tc>
          <w:tcPr>
            <w:tcW w:w="7776" w:type="dxa"/>
            <w:gridSpan w:val="2"/>
            <w:shd w:val="clear" w:color="auto" w:fill="D9D9D9"/>
          </w:tcPr>
          <w:p w14:paraId="0F13C591" w14:textId="5965D6A7" w:rsidR="0019189D" w:rsidRPr="00997C08" w:rsidRDefault="00997C08">
            <w:pPr>
              <w:tabs>
                <w:tab w:val="right" w:pos="9360"/>
              </w:tabs>
              <w:rPr>
                <w:b/>
                <w:lang w:val="en-US"/>
              </w:rPr>
            </w:pPr>
            <w:r w:rsidRPr="00997C08">
              <w:rPr>
                <w:b/>
                <w:lang w:val="en-US"/>
              </w:rPr>
              <w:t>Task</w:t>
            </w:r>
            <w:r w:rsidRPr="00997C08">
              <w:rPr>
                <w:lang w:val="en-US"/>
              </w:rPr>
              <w:t xml:space="preserve"> Familiarize yourself with the individual areas and functions of SAC.</w:t>
            </w:r>
          </w:p>
        </w:tc>
        <w:tc>
          <w:tcPr>
            <w:tcW w:w="1863" w:type="dxa"/>
            <w:shd w:val="clear" w:color="auto" w:fill="D9D9D9"/>
          </w:tcPr>
          <w:p w14:paraId="048F0C91" w14:textId="77777777" w:rsidR="0019189D" w:rsidRDefault="00997C08">
            <w:pPr>
              <w:pStyle w:val="P68B1DB1-Standard12"/>
              <w:autoSpaceDE w:val="0"/>
              <w:autoSpaceDN w:val="0"/>
              <w:adjustRightInd w:val="0"/>
              <w:jc w:val="right"/>
              <w:rPr>
                <w:rFonts w:cs="FuturaStd-Book"/>
              </w:rPr>
            </w:pPr>
            <w:r>
              <w:rPr>
                <w:b/>
              </w:rPr>
              <w:t>Time</w:t>
            </w:r>
            <w:r>
              <w:t xml:space="preserve"> 10 min.</w:t>
            </w:r>
          </w:p>
        </w:tc>
      </w:tr>
      <w:tr w:rsidR="0019189D" w14:paraId="1E95A7DA" w14:textId="77777777">
        <w:tc>
          <w:tcPr>
            <w:tcW w:w="9639" w:type="dxa"/>
            <w:gridSpan w:val="3"/>
            <w:shd w:val="clear" w:color="auto" w:fill="auto"/>
          </w:tcPr>
          <w:p w14:paraId="63DFDFB2" w14:textId="77777777" w:rsidR="0019189D" w:rsidRDefault="0019189D">
            <w:pPr>
              <w:pStyle w:val="Margin"/>
              <w:rPr>
                <w:rFonts w:cs="Arial"/>
              </w:rPr>
            </w:pPr>
          </w:p>
        </w:tc>
      </w:tr>
      <w:tr w:rsidR="0019189D" w14:paraId="2AE77857" w14:textId="77777777">
        <w:tc>
          <w:tcPr>
            <w:tcW w:w="7776" w:type="dxa"/>
            <w:gridSpan w:val="2"/>
            <w:tcBorders>
              <w:left w:val="single" w:sz="4" w:space="0" w:color="D9D9D9"/>
              <w:right w:val="single" w:sz="4" w:space="0" w:color="D9D9D9"/>
            </w:tcBorders>
            <w:shd w:val="clear" w:color="auto" w:fill="D9D9D9" w:themeFill="background1" w:themeFillShade="D9"/>
          </w:tcPr>
          <w:p w14:paraId="4FD1990C" w14:textId="6A4AED14" w:rsidR="0019189D" w:rsidRPr="00997C08" w:rsidRDefault="00997C08">
            <w:pPr>
              <w:jc w:val="both"/>
              <w:rPr>
                <w:lang w:val="en-US"/>
              </w:rPr>
            </w:pPr>
            <w:r w:rsidRPr="00997C08">
              <w:rPr>
                <w:lang w:val="en-US"/>
              </w:rPr>
              <w:t>You should now be back on the home screen, as you can see in the top left menu bar.</w:t>
            </w:r>
          </w:p>
        </w:tc>
        <w:tc>
          <w:tcPr>
            <w:tcW w:w="1863" w:type="dxa"/>
            <w:tcBorders>
              <w:left w:val="single" w:sz="4" w:space="0" w:color="D9D9D9"/>
            </w:tcBorders>
          </w:tcPr>
          <w:p w14:paraId="688CF8C6" w14:textId="77777777" w:rsidR="0019189D" w:rsidRPr="00997C08" w:rsidRDefault="0019189D">
            <w:pPr>
              <w:pStyle w:val="Margin"/>
              <w:rPr>
                <w:rFonts w:cs="Arial"/>
                <w:lang w:val="en-US"/>
              </w:rPr>
            </w:pPr>
          </w:p>
          <w:p w14:paraId="36E9301C" w14:textId="0A002EAB" w:rsidR="0019189D" w:rsidRDefault="00997C08">
            <w:pPr>
              <w:pStyle w:val="P68B1DB1-Margin10"/>
            </w:pPr>
            <w:r>
              <w:t>Initial Screen</w:t>
            </w:r>
          </w:p>
        </w:tc>
      </w:tr>
      <w:tr w:rsidR="0019189D" w14:paraId="2249C9EA" w14:textId="77777777">
        <w:tc>
          <w:tcPr>
            <w:tcW w:w="7776" w:type="dxa"/>
            <w:gridSpan w:val="2"/>
            <w:tcBorders>
              <w:left w:val="single" w:sz="4" w:space="0" w:color="D9D9D9"/>
              <w:right w:val="single" w:sz="4" w:space="0" w:color="D9D9D9"/>
            </w:tcBorders>
            <w:shd w:val="clear" w:color="auto" w:fill="D9D9D9" w:themeFill="background1" w:themeFillShade="D9"/>
          </w:tcPr>
          <w:p w14:paraId="34ECA8BA" w14:textId="040CC370" w:rsidR="0019189D" w:rsidRDefault="00997C08">
            <w:pPr>
              <w:jc w:val="center"/>
              <w:rPr>
                <w:strike/>
              </w:rPr>
            </w:pPr>
            <w:r>
              <w:object w:dxaOrig="6780" w:dyaOrig="1860" w14:anchorId="46C09C2B">
                <v:shape id="_x0000_i1026" type="#_x0000_t75" style="width:194.55pt;height:50.55pt" o:ole="">
                  <v:imagedata r:id="rId21" o:title=""/>
                </v:shape>
                <o:OLEObject Type="Embed" ProgID="PBrush" ShapeID="_x0000_i1026" DrawAspect="Content" ObjectID="_1803186682" r:id="rId22"/>
              </w:object>
            </w:r>
          </w:p>
        </w:tc>
        <w:tc>
          <w:tcPr>
            <w:tcW w:w="1863" w:type="dxa"/>
            <w:tcBorders>
              <w:left w:val="single" w:sz="4" w:space="0" w:color="D9D9D9"/>
            </w:tcBorders>
          </w:tcPr>
          <w:p w14:paraId="7611C1EE" w14:textId="77777777" w:rsidR="0019189D" w:rsidRDefault="0019189D">
            <w:pPr>
              <w:pStyle w:val="Margin"/>
              <w:rPr>
                <w:rFonts w:cs="Arial"/>
              </w:rPr>
            </w:pPr>
          </w:p>
        </w:tc>
      </w:tr>
      <w:tr w:rsidR="0019189D" w14:paraId="37934CD9" w14:textId="77777777">
        <w:tc>
          <w:tcPr>
            <w:tcW w:w="7776" w:type="dxa"/>
            <w:gridSpan w:val="2"/>
            <w:tcBorders>
              <w:left w:val="single" w:sz="4" w:space="0" w:color="D9D9D9"/>
              <w:right w:val="single" w:sz="4" w:space="0" w:color="D9D9D9"/>
            </w:tcBorders>
            <w:shd w:val="clear" w:color="auto" w:fill="auto"/>
          </w:tcPr>
          <w:p w14:paraId="592482AF" w14:textId="3DEDAED1" w:rsidR="0019189D" w:rsidRPr="00997C08" w:rsidRDefault="00997C08">
            <w:pPr>
              <w:jc w:val="both"/>
              <w:rPr>
                <w:lang w:val="en-US"/>
              </w:rPr>
            </w:pPr>
            <w:r w:rsidRPr="00997C08">
              <w:rPr>
                <w:lang w:val="en-US"/>
              </w:rPr>
              <w:t xml:space="preserve">On the SAC home page, the icon </w:t>
            </w:r>
            <w:r>
              <w:object w:dxaOrig="405" w:dyaOrig="360" w14:anchorId="49493F39">
                <v:shape id="_x0000_i1027" type="#_x0000_t75" style="width:14.55pt;height:14.55pt" o:ole="">
                  <v:imagedata r:id="rId23" o:title=""/>
                </v:shape>
                <o:OLEObject Type="Embed" ProgID="PBrush" ShapeID="_x0000_i1027" DrawAspect="Content" ObjectID="_1803186683" r:id="rId24"/>
              </w:object>
            </w:r>
            <w:r w:rsidRPr="00997C08">
              <w:rPr>
                <w:lang w:val="en-US"/>
              </w:rPr>
              <w:t xml:space="preserve"> (</w:t>
            </w:r>
            <w:r w:rsidRPr="00997C08">
              <w:rPr>
                <w:i/>
                <w:lang w:val="en-US"/>
              </w:rPr>
              <w:t>Search</w:t>
            </w:r>
            <w:r w:rsidRPr="00997C08">
              <w:rPr>
                <w:lang w:val="en-US"/>
              </w:rPr>
              <w:t xml:space="preserve">), </w:t>
            </w:r>
            <w:r>
              <w:rPr>
                <w:noProof/>
              </w:rPr>
              <w:drawing>
                <wp:inline distT="0" distB="0" distL="0" distR="0" wp14:anchorId="1548EEF4" wp14:editId="14212A5C">
                  <wp:extent cx="211016" cy="187570"/>
                  <wp:effectExtent l="0" t="0" r="0" b="3175"/>
                  <wp:docPr id="23" name="Graphic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19341" cy="194970"/>
                          </a:xfrm>
                          <a:prstGeom prst="rect">
                            <a:avLst/>
                          </a:prstGeom>
                        </pic:spPr>
                      </pic:pic>
                    </a:graphicData>
                  </a:graphic>
                </wp:inline>
              </w:drawing>
            </w:r>
            <w:r w:rsidRPr="00997C08">
              <w:rPr>
                <w:lang w:val="en-US"/>
              </w:rPr>
              <w:t xml:space="preserve"> (Just Ask), </w:t>
            </w:r>
            <w:r>
              <w:object w:dxaOrig="480" w:dyaOrig="435" w14:anchorId="54F3FE5B">
                <v:shape id="_x0000_i1028" type="#_x0000_t75" style="width:14.55pt;height:14.55pt" o:ole="">
                  <v:imagedata r:id="rId26" o:title=""/>
                </v:shape>
                <o:OLEObject Type="Embed" ProgID="PBrush" ShapeID="_x0000_i1028" DrawAspect="Content" ObjectID="_1803186684" r:id="rId27"/>
              </w:object>
            </w:r>
            <w:r w:rsidRPr="00997C08">
              <w:rPr>
                <w:lang w:val="en-US"/>
              </w:rPr>
              <w:t xml:space="preserve"> (</w:t>
            </w:r>
            <w:r w:rsidRPr="00997C08">
              <w:rPr>
                <w:i/>
                <w:lang w:val="en-US"/>
              </w:rPr>
              <w:t>Notifications</w:t>
            </w:r>
            <w:r w:rsidRPr="00997C08">
              <w:rPr>
                <w:lang w:val="en-US"/>
              </w:rPr>
              <w:t xml:space="preserve">), </w:t>
            </w:r>
            <w:r>
              <w:object w:dxaOrig="345" w:dyaOrig="345" w14:anchorId="03BE65C3">
                <v:shape id="_x0000_i1029" type="#_x0000_t75" style="width:14.55pt;height:14.55pt" o:ole="">
                  <v:imagedata r:id="rId28" o:title=""/>
                </v:shape>
                <o:OLEObject Type="Embed" ProgID="PBrush" ShapeID="_x0000_i1029" DrawAspect="Content" ObjectID="_1803186685" r:id="rId29"/>
              </w:object>
            </w:r>
            <w:r w:rsidRPr="00997C08">
              <w:rPr>
                <w:lang w:val="en-US"/>
              </w:rPr>
              <w:t xml:space="preserve"> (</w:t>
            </w:r>
            <w:r w:rsidRPr="00997C08">
              <w:rPr>
                <w:i/>
                <w:lang w:val="en-US"/>
              </w:rPr>
              <w:t>Collaborations</w:t>
            </w:r>
            <w:r w:rsidRPr="00997C08">
              <w:rPr>
                <w:lang w:val="en-US"/>
              </w:rPr>
              <w:t xml:space="preserve">), </w:t>
            </w:r>
            <w:r>
              <w:rPr>
                <w:noProof/>
              </w:rPr>
              <w:drawing>
                <wp:inline distT="0" distB="0" distL="0" distR="0" wp14:anchorId="3C48EDC6" wp14:editId="551A17DC">
                  <wp:extent cx="180723" cy="174491"/>
                  <wp:effectExtent l="0" t="0" r="0" b="0"/>
                  <wp:docPr id="904" name="Graphic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90967" cy="184381"/>
                          </a:xfrm>
                          <a:prstGeom prst="rect">
                            <a:avLst/>
                          </a:prstGeom>
                        </pic:spPr>
                      </pic:pic>
                    </a:graphicData>
                  </a:graphic>
                </wp:inline>
              </w:drawing>
            </w:r>
            <w:r w:rsidRPr="00997C08">
              <w:rPr>
                <w:lang w:val="en-US"/>
              </w:rPr>
              <w:t xml:space="preserve"> Feedback, </w:t>
            </w:r>
            <w:r>
              <w:object w:dxaOrig="360" w:dyaOrig="345" w14:anchorId="5E3B287B">
                <v:shape id="_x0000_i1030" type="#_x0000_t75" style="width:14.55pt;height:14.55pt" o:ole="">
                  <v:imagedata r:id="rId31" o:title=""/>
                </v:shape>
                <o:OLEObject Type="Embed" ProgID="PBrush" ShapeID="_x0000_i1030" DrawAspect="Content" ObjectID="_1803186686" r:id="rId32"/>
              </w:object>
            </w:r>
            <w:r w:rsidRPr="00997C08">
              <w:rPr>
                <w:lang w:val="en-US"/>
              </w:rPr>
              <w:t xml:space="preserve"> (</w:t>
            </w:r>
            <w:r w:rsidRPr="00997C08">
              <w:rPr>
                <w:i/>
                <w:lang w:val="en-US"/>
              </w:rPr>
              <w:t>Help</w:t>
            </w:r>
            <w:r w:rsidRPr="00997C08">
              <w:rPr>
                <w:lang w:val="en-US"/>
              </w:rPr>
              <w:t xml:space="preserve">), and your profile symbol </w:t>
            </w:r>
            <w:r>
              <w:rPr>
                <w:noProof/>
              </w:rPr>
              <w:drawing>
                <wp:inline distT="0" distB="0" distL="0" distR="0" wp14:anchorId="66ADE6B9" wp14:editId="5DCEA526">
                  <wp:extent cx="190500" cy="174172"/>
                  <wp:effectExtent l="0" t="0" r="0" b="0"/>
                  <wp:docPr id="902" name="Graphic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08248" cy="190399"/>
                          </a:xfrm>
                          <a:prstGeom prst="rect">
                            <a:avLst/>
                          </a:prstGeom>
                        </pic:spPr>
                      </pic:pic>
                    </a:graphicData>
                  </a:graphic>
                </wp:inline>
              </w:drawing>
            </w:r>
            <w:r w:rsidRPr="00997C08">
              <w:rPr>
                <w:lang w:val="en-US"/>
              </w:rPr>
              <w:t xml:space="preserve"> (</w:t>
            </w:r>
            <w:r w:rsidRPr="00997C08">
              <w:rPr>
                <w:rStyle w:val="AufzhlungszeichenZchn"/>
                <w:i/>
                <w:lang w:val="en-US"/>
              </w:rPr>
              <w:t>Profile</w:t>
            </w:r>
            <w:r w:rsidRPr="00997C08">
              <w:rPr>
                <w:lang w:val="en-US"/>
              </w:rPr>
              <w:t xml:space="preserve">) are displayed one after the other in the upper right corner. Click the </w:t>
            </w:r>
            <w:r>
              <w:rPr>
                <w:noProof/>
              </w:rPr>
              <w:drawing>
                <wp:inline distT="0" distB="0" distL="0" distR="0" wp14:anchorId="52C6956A" wp14:editId="275EEB23">
                  <wp:extent cx="190500" cy="174172"/>
                  <wp:effectExtent l="0" t="0" r="0" b="0"/>
                  <wp:docPr id="905" name="Graphic 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08248" cy="190399"/>
                          </a:xfrm>
                          <a:prstGeom prst="rect">
                            <a:avLst/>
                          </a:prstGeom>
                        </pic:spPr>
                      </pic:pic>
                    </a:graphicData>
                  </a:graphic>
                </wp:inline>
              </w:drawing>
            </w:r>
            <w:r w:rsidRPr="00997C08">
              <w:rPr>
                <w:lang w:val="en-US"/>
              </w:rPr>
              <w:t xml:space="preserve"> icon. You have already made settings for your profile. By clicking home </w:t>
            </w:r>
            <w:r w:rsidRPr="00997C08">
              <w:rPr>
                <w:i/>
                <w:lang w:val="en-US"/>
              </w:rPr>
              <w:t>screen settings</w:t>
            </w:r>
            <w:r w:rsidRPr="00997C08">
              <w:rPr>
                <w:lang w:val="en-US"/>
              </w:rPr>
              <w:t>, you can set your home screen as you like.</w:t>
            </w:r>
          </w:p>
        </w:tc>
        <w:tc>
          <w:tcPr>
            <w:tcW w:w="1863" w:type="dxa"/>
            <w:tcBorders>
              <w:left w:val="single" w:sz="4" w:space="0" w:color="D9D9D9"/>
            </w:tcBorders>
          </w:tcPr>
          <w:p w14:paraId="77159A4F" w14:textId="77777777" w:rsidR="0019189D" w:rsidRPr="00997C08" w:rsidRDefault="0019189D">
            <w:pPr>
              <w:pStyle w:val="Margin"/>
              <w:rPr>
                <w:rFonts w:cs="Arial"/>
                <w:lang w:val="en-US"/>
              </w:rPr>
            </w:pPr>
          </w:p>
          <w:p w14:paraId="193D7E36" w14:textId="60EAE024" w:rsidR="0019189D" w:rsidRDefault="00997C08">
            <w:pPr>
              <w:pStyle w:val="P68B1DB1-Margin10"/>
            </w:pPr>
            <w:r>
              <w:t>Home Screen Settings</w:t>
            </w:r>
          </w:p>
          <w:p w14:paraId="7967B6B2" w14:textId="77777777" w:rsidR="0019189D" w:rsidRDefault="0019189D">
            <w:pPr>
              <w:pStyle w:val="Margin"/>
              <w:rPr>
                <w:rFonts w:cs="Arial"/>
              </w:rPr>
            </w:pPr>
          </w:p>
          <w:p w14:paraId="68B66025" w14:textId="6F1E0E4E" w:rsidR="0019189D" w:rsidRDefault="00997C08">
            <w:pPr>
              <w:pStyle w:val="P68B1DB1-Margin10"/>
              <w:jc w:val="left"/>
            </w:pPr>
            <w:r>
              <w:t xml:space="preserve"> </w:t>
            </w:r>
          </w:p>
        </w:tc>
      </w:tr>
      <w:tr w:rsidR="0019189D" w14:paraId="702BD23C" w14:textId="77777777">
        <w:tc>
          <w:tcPr>
            <w:tcW w:w="7776" w:type="dxa"/>
            <w:gridSpan w:val="2"/>
            <w:tcBorders>
              <w:left w:val="single" w:sz="4" w:space="0" w:color="D9D9D9"/>
              <w:right w:val="single" w:sz="4" w:space="0" w:color="D9D9D9"/>
            </w:tcBorders>
            <w:shd w:val="clear" w:color="auto" w:fill="auto"/>
          </w:tcPr>
          <w:p w14:paraId="4A6A6922" w14:textId="151F69B7" w:rsidR="0019189D" w:rsidRDefault="00997C08">
            <w:pPr>
              <w:jc w:val="center"/>
            </w:pPr>
            <w:r>
              <w:rPr>
                <w:noProof/>
              </w:rPr>
              <w:drawing>
                <wp:inline distT="0" distB="0" distL="0" distR="0" wp14:anchorId="71275AAF" wp14:editId="52E1A06E">
                  <wp:extent cx="2060575" cy="4145391"/>
                  <wp:effectExtent l="0" t="0" r="0" b="7620"/>
                  <wp:docPr id="906" name="Graphic 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068759" cy="4161855"/>
                          </a:xfrm>
                          <a:prstGeom prst="rect">
                            <a:avLst/>
                          </a:prstGeom>
                        </pic:spPr>
                      </pic:pic>
                    </a:graphicData>
                  </a:graphic>
                </wp:inline>
              </w:drawing>
            </w:r>
          </w:p>
        </w:tc>
        <w:tc>
          <w:tcPr>
            <w:tcW w:w="1863" w:type="dxa"/>
            <w:tcBorders>
              <w:left w:val="single" w:sz="4" w:space="0" w:color="D9D9D9"/>
            </w:tcBorders>
          </w:tcPr>
          <w:p w14:paraId="6F5021C1" w14:textId="77777777" w:rsidR="0019189D" w:rsidRDefault="0019189D">
            <w:pPr>
              <w:pStyle w:val="Margin"/>
              <w:rPr>
                <w:rFonts w:cs="Arial"/>
              </w:rPr>
            </w:pPr>
          </w:p>
        </w:tc>
      </w:tr>
      <w:tr w:rsidR="0019189D" w:rsidRPr="00031269" w14:paraId="390797F3" w14:textId="77777777">
        <w:tc>
          <w:tcPr>
            <w:tcW w:w="7776" w:type="dxa"/>
            <w:gridSpan w:val="2"/>
            <w:tcBorders>
              <w:left w:val="single" w:sz="4" w:space="0" w:color="D9D9D9"/>
              <w:right w:val="single" w:sz="4" w:space="0" w:color="D9D9D9"/>
            </w:tcBorders>
            <w:shd w:val="clear" w:color="auto" w:fill="auto"/>
          </w:tcPr>
          <w:p w14:paraId="152694AD" w14:textId="63AF9626" w:rsidR="0019189D" w:rsidRPr="00997C08" w:rsidRDefault="00997C08">
            <w:pPr>
              <w:jc w:val="both"/>
              <w:rPr>
                <w:lang w:val="en-US"/>
              </w:rPr>
            </w:pPr>
            <w:r w:rsidRPr="00997C08">
              <w:rPr>
                <w:lang w:val="en-US"/>
              </w:rPr>
              <w:t xml:space="preserve">Confirm your changes with </w:t>
            </w:r>
            <w:r>
              <w:rPr>
                <w:noProof/>
              </w:rPr>
              <w:drawing>
                <wp:inline distT="0" distB="0" distL="0" distR="0" wp14:anchorId="084C48EE" wp14:editId="71967719">
                  <wp:extent cx="273049" cy="203200"/>
                  <wp:effectExtent l="0" t="0" r="0" b="6350"/>
                  <wp:docPr id="19" name="Graphic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81612" cy="209572"/>
                          </a:xfrm>
                          <a:prstGeom prst="rect">
                            <a:avLst/>
                          </a:prstGeom>
                        </pic:spPr>
                      </pic:pic>
                    </a:graphicData>
                  </a:graphic>
                </wp:inline>
              </w:drawing>
            </w:r>
            <w:r w:rsidRPr="00997C08">
              <w:rPr>
                <w:lang w:val="en-US"/>
              </w:rPr>
              <w:t xml:space="preserve"> if necessary.</w:t>
            </w:r>
          </w:p>
        </w:tc>
        <w:tc>
          <w:tcPr>
            <w:tcW w:w="1863" w:type="dxa"/>
            <w:tcBorders>
              <w:left w:val="single" w:sz="4" w:space="0" w:color="D9D9D9"/>
            </w:tcBorders>
          </w:tcPr>
          <w:p w14:paraId="042275A3" w14:textId="77777777" w:rsidR="0019189D" w:rsidRPr="00997C08" w:rsidRDefault="0019189D">
            <w:pPr>
              <w:pStyle w:val="Margin"/>
              <w:rPr>
                <w:rFonts w:cs="Arial"/>
                <w:lang w:val="en-US"/>
              </w:rPr>
            </w:pPr>
          </w:p>
        </w:tc>
      </w:tr>
      <w:tr w:rsidR="0019189D" w14:paraId="28700D27" w14:textId="77777777">
        <w:tc>
          <w:tcPr>
            <w:tcW w:w="7776" w:type="dxa"/>
            <w:gridSpan w:val="2"/>
            <w:tcBorders>
              <w:left w:val="single" w:sz="4" w:space="0" w:color="D9D9D9"/>
              <w:right w:val="single" w:sz="4" w:space="0" w:color="D9D9D9"/>
            </w:tcBorders>
            <w:shd w:val="clear" w:color="auto" w:fill="auto"/>
          </w:tcPr>
          <w:p w14:paraId="7B778F6B" w14:textId="23A18C3A" w:rsidR="0019189D" w:rsidRPr="00997C08" w:rsidRDefault="00997C08">
            <w:pPr>
              <w:jc w:val="both"/>
              <w:rPr>
                <w:lang w:val="en-US"/>
              </w:rPr>
            </w:pPr>
            <w:r w:rsidRPr="00997C08">
              <w:rPr>
                <w:lang w:val="en-US"/>
              </w:rPr>
              <w:lastRenderedPageBreak/>
              <w:t xml:space="preserve">SAP Analytics Cloud has interactive help. If you click the </w:t>
            </w:r>
            <w:r>
              <w:object w:dxaOrig="360" w:dyaOrig="345" w14:anchorId="37DA4D12">
                <v:shape id="_x0000_i1031" type="#_x0000_t75" style="width:14.55pt;height:14.55pt" o:ole="">
                  <v:imagedata r:id="rId31" o:title=""/>
                </v:shape>
                <o:OLEObject Type="Embed" ProgID="PBrush" ShapeID="_x0000_i1031" DrawAspect="Content" ObjectID="_1803186687" r:id="rId35"/>
              </w:object>
            </w:r>
            <w:r w:rsidRPr="00997C08">
              <w:rPr>
                <w:lang w:val="en-US"/>
              </w:rPr>
              <w:t xml:space="preserve"> icon to the left of your profile icon, the </w:t>
            </w:r>
            <w:r w:rsidRPr="00997C08">
              <w:rPr>
                <w:i/>
                <w:lang w:val="en-US"/>
              </w:rPr>
              <w:t>SAP help topics</w:t>
            </w:r>
            <w:r w:rsidRPr="00997C08">
              <w:rPr>
                <w:lang w:val="en-US"/>
              </w:rPr>
              <w:t xml:space="preserve"> open.</w:t>
            </w:r>
          </w:p>
        </w:tc>
        <w:tc>
          <w:tcPr>
            <w:tcW w:w="1863" w:type="dxa"/>
            <w:tcBorders>
              <w:left w:val="single" w:sz="4" w:space="0" w:color="D9D9D9"/>
            </w:tcBorders>
          </w:tcPr>
          <w:p w14:paraId="5DD91267" w14:textId="77777777" w:rsidR="0019189D" w:rsidRPr="00997C08" w:rsidRDefault="0019189D">
            <w:pPr>
              <w:pStyle w:val="Margin"/>
              <w:rPr>
                <w:rFonts w:cs="Arial"/>
                <w:lang w:val="en-US"/>
              </w:rPr>
            </w:pPr>
          </w:p>
          <w:p w14:paraId="34C5EF09" w14:textId="1BB97A67" w:rsidR="0019189D" w:rsidRDefault="00997C08">
            <w:pPr>
              <w:pStyle w:val="P68B1DB1-Margin10"/>
            </w:pPr>
            <w:r>
              <w:t>Help</w:t>
            </w:r>
          </w:p>
        </w:tc>
      </w:tr>
      <w:tr w:rsidR="0019189D" w14:paraId="2B1F3AE4" w14:textId="77777777">
        <w:tc>
          <w:tcPr>
            <w:tcW w:w="7776" w:type="dxa"/>
            <w:gridSpan w:val="2"/>
            <w:tcBorders>
              <w:left w:val="single" w:sz="4" w:space="0" w:color="D9D9D9"/>
              <w:right w:val="single" w:sz="4" w:space="0" w:color="D9D9D9"/>
            </w:tcBorders>
            <w:shd w:val="clear" w:color="auto" w:fill="auto"/>
          </w:tcPr>
          <w:p w14:paraId="7321B0E9" w14:textId="35E58BBB" w:rsidR="0019189D" w:rsidRDefault="00997C08">
            <w:pPr>
              <w:jc w:val="center"/>
            </w:pPr>
            <w:r>
              <w:rPr>
                <w:noProof/>
              </w:rPr>
              <w:drawing>
                <wp:inline distT="0" distB="0" distL="0" distR="0" wp14:anchorId="422E521C" wp14:editId="3BE0AECA">
                  <wp:extent cx="4798114" cy="2584633"/>
                  <wp:effectExtent l="0" t="0" r="2540" b="6350"/>
                  <wp:docPr id="27" name="Graphic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880620" cy="2629077"/>
                          </a:xfrm>
                          <a:prstGeom prst="rect">
                            <a:avLst/>
                          </a:prstGeom>
                        </pic:spPr>
                      </pic:pic>
                    </a:graphicData>
                  </a:graphic>
                </wp:inline>
              </w:drawing>
            </w:r>
            <w:r>
              <w:t xml:space="preserve"> </w:t>
            </w:r>
          </w:p>
        </w:tc>
        <w:tc>
          <w:tcPr>
            <w:tcW w:w="1863" w:type="dxa"/>
            <w:tcBorders>
              <w:left w:val="single" w:sz="4" w:space="0" w:color="D9D9D9"/>
            </w:tcBorders>
          </w:tcPr>
          <w:p w14:paraId="6E8CD048" w14:textId="77777777" w:rsidR="0019189D" w:rsidRDefault="0019189D">
            <w:pPr>
              <w:pStyle w:val="Margin"/>
              <w:rPr>
                <w:rFonts w:cs="Arial"/>
              </w:rPr>
            </w:pPr>
          </w:p>
        </w:tc>
      </w:tr>
      <w:tr w:rsidR="0019189D" w14:paraId="0FEFBDC8" w14:textId="77777777">
        <w:tc>
          <w:tcPr>
            <w:tcW w:w="7776" w:type="dxa"/>
            <w:gridSpan w:val="2"/>
            <w:tcBorders>
              <w:left w:val="single" w:sz="4" w:space="0" w:color="D9D9D9"/>
              <w:right w:val="single" w:sz="4" w:space="0" w:color="D9D9D9"/>
            </w:tcBorders>
            <w:shd w:val="clear" w:color="auto" w:fill="auto"/>
          </w:tcPr>
          <w:p w14:paraId="53D6B246" w14:textId="3D52CE37" w:rsidR="0019189D" w:rsidRPr="00997C08" w:rsidRDefault="00997C08">
            <w:pPr>
              <w:jc w:val="both"/>
              <w:rPr>
                <w:lang w:val="en-US"/>
              </w:rPr>
            </w:pPr>
            <w:r w:rsidRPr="00997C08">
              <w:rPr>
                <w:lang w:val="en-US"/>
              </w:rPr>
              <w:t xml:space="preserve">Other buttons take you to content management, home screen tabs, applications, administration tools, profiles, learning videos, and other helpful content, as needed. Take a look around. Clicking Open </w:t>
            </w:r>
            <w:r w:rsidRPr="00997C08">
              <w:rPr>
                <w:b/>
                <w:lang w:val="en-US"/>
              </w:rPr>
              <w:t>Help Portal</w:t>
            </w:r>
            <w:r w:rsidRPr="00997C08">
              <w:rPr>
                <w:lang w:val="en-US"/>
              </w:rPr>
              <w:t xml:space="preserve"> takes you to the SAP Analytics Cloud Help page.</w:t>
            </w:r>
          </w:p>
        </w:tc>
        <w:tc>
          <w:tcPr>
            <w:tcW w:w="1863" w:type="dxa"/>
            <w:tcBorders>
              <w:left w:val="single" w:sz="4" w:space="0" w:color="D9D9D9"/>
            </w:tcBorders>
          </w:tcPr>
          <w:p w14:paraId="6E82186B" w14:textId="1A20AE5C" w:rsidR="0019189D" w:rsidRDefault="00997C08">
            <w:pPr>
              <w:pStyle w:val="P68B1DB1-Margin10"/>
            </w:pPr>
            <w:r w:rsidRPr="00997C08">
              <w:rPr>
                <w:lang w:val="en-US"/>
              </w:rPr>
              <w:br/>
            </w:r>
            <w:r>
              <w:t>Open Help Portal</w:t>
            </w:r>
          </w:p>
        </w:tc>
      </w:tr>
      <w:tr w:rsidR="0019189D" w14:paraId="661C400C" w14:textId="77777777">
        <w:tc>
          <w:tcPr>
            <w:tcW w:w="7776" w:type="dxa"/>
            <w:gridSpan w:val="2"/>
            <w:tcBorders>
              <w:left w:val="single" w:sz="4" w:space="0" w:color="D9D9D9"/>
              <w:right w:val="single" w:sz="4" w:space="0" w:color="D9D9D9"/>
            </w:tcBorders>
            <w:shd w:val="clear" w:color="auto" w:fill="auto"/>
          </w:tcPr>
          <w:p w14:paraId="34B1BB14" w14:textId="0BB38398" w:rsidR="0019189D" w:rsidRDefault="00997C08">
            <w:pPr>
              <w:jc w:val="center"/>
            </w:pPr>
            <w:r>
              <w:rPr>
                <w:noProof/>
              </w:rPr>
              <w:drawing>
                <wp:inline distT="0" distB="0" distL="0" distR="0" wp14:anchorId="00CC26FA" wp14:editId="68D8E824">
                  <wp:extent cx="1705855" cy="1062545"/>
                  <wp:effectExtent l="0" t="0" r="8890" b="4445"/>
                  <wp:docPr id="28" name="Graphic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717705" cy="1069926"/>
                          </a:xfrm>
                          <a:prstGeom prst="rect">
                            <a:avLst/>
                          </a:prstGeom>
                        </pic:spPr>
                      </pic:pic>
                    </a:graphicData>
                  </a:graphic>
                </wp:inline>
              </w:drawing>
            </w:r>
          </w:p>
        </w:tc>
        <w:tc>
          <w:tcPr>
            <w:tcW w:w="1863" w:type="dxa"/>
            <w:tcBorders>
              <w:left w:val="single" w:sz="4" w:space="0" w:color="D9D9D9"/>
            </w:tcBorders>
          </w:tcPr>
          <w:p w14:paraId="2162CB41" w14:textId="77777777" w:rsidR="0019189D" w:rsidRDefault="0019189D">
            <w:pPr>
              <w:pStyle w:val="Margin"/>
              <w:rPr>
                <w:rFonts w:cs="Arial"/>
              </w:rPr>
            </w:pPr>
          </w:p>
        </w:tc>
      </w:tr>
      <w:tr w:rsidR="0019189D" w14:paraId="7516F63B" w14:textId="77777777">
        <w:tc>
          <w:tcPr>
            <w:tcW w:w="7776" w:type="dxa"/>
            <w:gridSpan w:val="2"/>
            <w:tcBorders>
              <w:left w:val="single" w:sz="4" w:space="0" w:color="D9D9D9"/>
              <w:right w:val="single" w:sz="4" w:space="0" w:color="D9D9D9"/>
            </w:tcBorders>
            <w:shd w:val="clear" w:color="auto" w:fill="auto"/>
          </w:tcPr>
          <w:p w14:paraId="1F4E1485" w14:textId="3554BEC3" w:rsidR="0019189D" w:rsidRPr="00997C08" w:rsidRDefault="00997C08">
            <w:pPr>
              <w:jc w:val="both"/>
              <w:rPr>
                <w:lang w:val="en-US"/>
              </w:rPr>
            </w:pPr>
            <w:r w:rsidRPr="00997C08">
              <w:rPr>
                <w:lang w:val="en-US"/>
              </w:rPr>
              <w:t xml:space="preserve">If you click the Help </w:t>
            </w:r>
            <w:r>
              <w:object w:dxaOrig="360" w:dyaOrig="345" w14:anchorId="566230CB">
                <v:shape id="_x0000_i1032" type="#_x0000_t75" style="width:14.55pt;height:14.55pt" o:ole="">
                  <v:imagedata r:id="rId31" o:title=""/>
                </v:shape>
                <o:OLEObject Type="Embed" ProgID="PBrush" ShapeID="_x0000_i1032" DrawAspect="Content" ObjectID="_1803186688" r:id="rId38"/>
              </w:object>
            </w:r>
            <w:r w:rsidRPr="00997C08">
              <w:rPr>
                <w:lang w:val="en-US"/>
              </w:rPr>
              <w:t xml:space="preserve"> icon again, the </w:t>
            </w:r>
            <w:r w:rsidRPr="00997C08">
              <w:rPr>
                <w:i/>
                <w:lang w:val="en-US"/>
              </w:rPr>
              <w:t>SAP help topics</w:t>
            </w:r>
            <w:r w:rsidRPr="00997C08">
              <w:rPr>
                <w:lang w:val="en-US"/>
              </w:rPr>
              <w:t xml:space="preserve"> close again.</w:t>
            </w:r>
          </w:p>
        </w:tc>
        <w:tc>
          <w:tcPr>
            <w:tcW w:w="1863" w:type="dxa"/>
            <w:tcBorders>
              <w:left w:val="single" w:sz="4" w:space="0" w:color="D9D9D9"/>
            </w:tcBorders>
          </w:tcPr>
          <w:p w14:paraId="1175F3CF" w14:textId="43A640B8" w:rsidR="0019189D" w:rsidRDefault="00997C08">
            <w:pPr>
              <w:pStyle w:val="P68B1DB1-Margin10"/>
            </w:pPr>
            <w:r w:rsidRPr="00997C08">
              <w:rPr>
                <w:lang w:val="en-US"/>
              </w:rPr>
              <w:br/>
            </w:r>
            <w:r>
              <w:t>Help</w:t>
            </w:r>
          </w:p>
        </w:tc>
      </w:tr>
      <w:tr w:rsidR="0019189D" w14:paraId="5682D44C" w14:textId="77777777">
        <w:tc>
          <w:tcPr>
            <w:tcW w:w="7776" w:type="dxa"/>
            <w:gridSpan w:val="2"/>
            <w:tcBorders>
              <w:left w:val="single" w:sz="4" w:space="0" w:color="D9D9D9"/>
              <w:right w:val="single" w:sz="4" w:space="0" w:color="D9D9D9"/>
            </w:tcBorders>
            <w:shd w:val="clear" w:color="auto" w:fill="auto"/>
          </w:tcPr>
          <w:p w14:paraId="739217BC" w14:textId="6B63B4CD" w:rsidR="0019189D" w:rsidRPr="00997C08" w:rsidRDefault="00997C08">
            <w:pPr>
              <w:jc w:val="both"/>
              <w:rPr>
                <w:lang w:val="en-US"/>
              </w:rPr>
            </w:pPr>
            <w:r w:rsidRPr="00997C08">
              <w:rPr>
                <w:lang w:val="en-US"/>
              </w:rPr>
              <w:t xml:space="preserve">Use the </w:t>
            </w:r>
            <w:r>
              <w:object w:dxaOrig="345" w:dyaOrig="345" w14:anchorId="0E3EDEBB">
                <v:shape id="_x0000_i1033" type="#_x0000_t75" style="width:14.55pt;height:14.55pt" o:ole="">
                  <v:imagedata r:id="rId28" o:title=""/>
                </v:shape>
                <o:OLEObject Type="Embed" ProgID="PBrush" ShapeID="_x0000_i1033" DrawAspect="Content" ObjectID="_1803186689" r:id="rId39"/>
              </w:object>
            </w:r>
            <w:r w:rsidRPr="00997C08">
              <w:rPr>
                <w:lang w:val="en-US"/>
              </w:rPr>
              <w:t xml:space="preserve"> icon to open the </w:t>
            </w:r>
            <w:r w:rsidRPr="00997C08">
              <w:rPr>
                <w:i/>
                <w:lang w:val="en-US"/>
              </w:rPr>
              <w:t>Discussions</w:t>
            </w:r>
            <w:r w:rsidRPr="00997C08">
              <w:rPr>
                <w:lang w:val="en-US"/>
              </w:rPr>
              <w:t xml:space="preserve"> area. Here you can start and manage new conversations with individual or groups of users. The functions available are similar to those of a classic chat. Please only start conversations with people you know. By clicking on </w:t>
            </w:r>
            <w:r>
              <w:object w:dxaOrig="345" w:dyaOrig="345" w14:anchorId="745B7824">
                <v:shape id="_x0000_i1034" type="#_x0000_t75" style="width:14.55pt;height:14.55pt" o:ole="">
                  <v:imagedata r:id="rId28" o:title=""/>
                </v:shape>
                <o:OLEObject Type="Embed" ProgID="PBrush" ShapeID="_x0000_i1034" DrawAspect="Content" ObjectID="_1803186690" r:id="rId40"/>
              </w:object>
            </w:r>
            <w:r w:rsidRPr="00997C08">
              <w:rPr>
                <w:lang w:val="en-US"/>
              </w:rPr>
              <w:t xml:space="preserve"> you hide the area again.</w:t>
            </w:r>
          </w:p>
        </w:tc>
        <w:tc>
          <w:tcPr>
            <w:tcW w:w="1863" w:type="dxa"/>
            <w:tcBorders>
              <w:left w:val="single" w:sz="4" w:space="0" w:color="D9D9D9"/>
            </w:tcBorders>
          </w:tcPr>
          <w:p w14:paraId="0359CFA8" w14:textId="77777777" w:rsidR="0019189D" w:rsidRPr="00997C08" w:rsidRDefault="0019189D">
            <w:pPr>
              <w:pStyle w:val="Margin"/>
              <w:rPr>
                <w:rFonts w:cs="Arial"/>
                <w:lang w:val="en-US"/>
              </w:rPr>
            </w:pPr>
          </w:p>
          <w:p w14:paraId="46A58241" w14:textId="5BB2FC5C" w:rsidR="0019189D" w:rsidRDefault="00997C08">
            <w:pPr>
              <w:pStyle w:val="P68B1DB1-Margin10"/>
            </w:pPr>
            <w:r>
              <w:t>Collaboration</w:t>
            </w:r>
          </w:p>
        </w:tc>
      </w:tr>
      <w:tr w:rsidR="0019189D" w14:paraId="0934B3DF" w14:textId="77777777">
        <w:tc>
          <w:tcPr>
            <w:tcW w:w="7776" w:type="dxa"/>
            <w:gridSpan w:val="2"/>
            <w:tcBorders>
              <w:left w:val="single" w:sz="4" w:space="0" w:color="D9D9D9"/>
              <w:right w:val="single" w:sz="4" w:space="0" w:color="D9D9D9"/>
            </w:tcBorders>
            <w:shd w:val="clear" w:color="auto" w:fill="auto"/>
          </w:tcPr>
          <w:p w14:paraId="4A3BF53C" w14:textId="1AF18B64" w:rsidR="0019189D" w:rsidRPr="00997C08" w:rsidRDefault="00997C08">
            <w:pPr>
              <w:jc w:val="both"/>
              <w:rPr>
                <w:lang w:val="en-US"/>
              </w:rPr>
            </w:pPr>
            <w:r w:rsidRPr="00997C08">
              <w:rPr>
                <w:lang w:val="en-US"/>
              </w:rPr>
              <w:t xml:space="preserve">Click the </w:t>
            </w:r>
            <w:r>
              <w:rPr>
                <w:noProof/>
              </w:rPr>
              <w:drawing>
                <wp:inline distT="0" distB="0" distL="0" distR="0" wp14:anchorId="5D555EAF" wp14:editId="042F642F">
                  <wp:extent cx="254374" cy="220904"/>
                  <wp:effectExtent l="0" t="0" r="0" b="8255"/>
                  <wp:docPr id="29"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66326" cy="231283"/>
                          </a:xfrm>
                          <a:prstGeom prst="rect">
                            <a:avLst/>
                          </a:prstGeom>
                        </pic:spPr>
                      </pic:pic>
                    </a:graphicData>
                  </a:graphic>
                </wp:inline>
              </w:drawing>
            </w:r>
            <w:r w:rsidRPr="00997C08">
              <w:rPr>
                <w:lang w:val="en-US"/>
              </w:rPr>
              <w:t xml:space="preserve"> icon to open the SAP Analytics Cloud feedback page in Internet Explorer, where you can write your personal feedback about the SAP product SAP Analytics Cloud.</w:t>
            </w:r>
          </w:p>
        </w:tc>
        <w:tc>
          <w:tcPr>
            <w:tcW w:w="1863" w:type="dxa"/>
            <w:tcBorders>
              <w:left w:val="single" w:sz="4" w:space="0" w:color="D9D9D9"/>
            </w:tcBorders>
          </w:tcPr>
          <w:p w14:paraId="7F4CA90D" w14:textId="77777777" w:rsidR="0019189D" w:rsidRPr="00997C08" w:rsidRDefault="0019189D">
            <w:pPr>
              <w:pStyle w:val="Margin"/>
              <w:rPr>
                <w:rFonts w:cs="Arial"/>
                <w:lang w:val="en-US"/>
              </w:rPr>
            </w:pPr>
          </w:p>
          <w:p w14:paraId="793BE107" w14:textId="37ACE7FD" w:rsidR="0019189D" w:rsidRDefault="00997C08">
            <w:pPr>
              <w:pStyle w:val="P68B1DB1-Margin10"/>
            </w:pPr>
            <w:r>
              <w:t>Feedback</w:t>
            </w:r>
          </w:p>
        </w:tc>
      </w:tr>
      <w:tr w:rsidR="0019189D" w14:paraId="5B799B5B" w14:textId="77777777">
        <w:tc>
          <w:tcPr>
            <w:tcW w:w="7776" w:type="dxa"/>
            <w:gridSpan w:val="2"/>
            <w:tcBorders>
              <w:left w:val="single" w:sz="4" w:space="0" w:color="D9D9D9"/>
              <w:right w:val="single" w:sz="4" w:space="0" w:color="D9D9D9"/>
            </w:tcBorders>
            <w:shd w:val="clear" w:color="auto" w:fill="auto"/>
          </w:tcPr>
          <w:p w14:paraId="0B214C2D" w14:textId="4719309A" w:rsidR="0019189D" w:rsidRDefault="00997C08">
            <w:pPr>
              <w:jc w:val="both"/>
            </w:pPr>
            <w:r w:rsidRPr="00997C08">
              <w:rPr>
                <w:lang w:val="en-US"/>
              </w:rPr>
              <w:t xml:space="preserve">By clicking on the icon </w:t>
            </w:r>
            <w:r>
              <w:object w:dxaOrig="480" w:dyaOrig="435" w14:anchorId="478F3A14">
                <v:shape id="_x0000_i1035" type="#_x0000_t75" style="width:14.55pt;height:14.55pt" o:ole="">
                  <v:imagedata r:id="rId26" o:title=""/>
                </v:shape>
                <o:OLEObject Type="Embed" ProgID="PBrush" ShapeID="_x0000_i1035" DrawAspect="Content" ObjectID="_1803186691" r:id="rId42"/>
              </w:object>
            </w:r>
            <w:r w:rsidRPr="00997C08">
              <w:rPr>
                <w:lang w:val="en-US"/>
              </w:rPr>
              <w:t xml:space="preserve"> you get relevant notifications about new functions as well as important system information. </w:t>
            </w:r>
            <w:r>
              <w:t>You can delete them individually or collectively.</w:t>
            </w:r>
          </w:p>
        </w:tc>
        <w:tc>
          <w:tcPr>
            <w:tcW w:w="1863" w:type="dxa"/>
            <w:tcBorders>
              <w:left w:val="single" w:sz="4" w:space="0" w:color="D9D9D9"/>
            </w:tcBorders>
          </w:tcPr>
          <w:p w14:paraId="395668EF" w14:textId="77777777" w:rsidR="0019189D" w:rsidRDefault="0019189D">
            <w:pPr>
              <w:pStyle w:val="Margin"/>
              <w:rPr>
                <w:rFonts w:cs="Arial"/>
              </w:rPr>
            </w:pPr>
          </w:p>
          <w:p w14:paraId="177415EB" w14:textId="2EE9B0A2" w:rsidR="0019189D" w:rsidRDefault="00997C08">
            <w:pPr>
              <w:pStyle w:val="P68B1DB1-Margin10"/>
            </w:pPr>
            <w:r>
              <w:t>Notifications</w:t>
            </w:r>
          </w:p>
        </w:tc>
      </w:tr>
      <w:tr w:rsidR="0019189D" w14:paraId="1CD3283D" w14:textId="77777777">
        <w:tc>
          <w:tcPr>
            <w:tcW w:w="7776" w:type="dxa"/>
            <w:gridSpan w:val="2"/>
            <w:tcBorders>
              <w:left w:val="single" w:sz="4" w:space="0" w:color="D9D9D9"/>
              <w:right w:val="single" w:sz="4" w:space="0" w:color="D9D9D9"/>
            </w:tcBorders>
            <w:shd w:val="clear" w:color="auto" w:fill="auto"/>
          </w:tcPr>
          <w:p w14:paraId="74CAEA1D" w14:textId="3734CD2D" w:rsidR="0019189D" w:rsidRPr="00997C08" w:rsidRDefault="00997C08">
            <w:pPr>
              <w:jc w:val="both"/>
              <w:rPr>
                <w:lang w:val="en-US"/>
              </w:rPr>
            </w:pPr>
            <w:r w:rsidRPr="00997C08">
              <w:rPr>
                <w:lang w:val="en-US"/>
              </w:rPr>
              <w:t xml:space="preserve">The just Ask feature </w:t>
            </w:r>
            <w:r>
              <w:rPr>
                <w:noProof/>
              </w:rPr>
              <w:drawing>
                <wp:inline distT="0" distB="0" distL="0" distR="0" wp14:anchorId="05CBC88D" wp14:editId="75D98ADB">
                  <wp:extent cx="211016" cy="187570"/>
                  <wp:effectExtent l="0" t="0" r="0" b="3175"/>
                  <wp:docPr id="31" name="Graphic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19341" cy="194970"/>
                          </a:xfrm>
                          <a:prstGeom prst="rect">
                            <a:avLst/>
                          </a:prstGeom>
                        </pic:spPr>
                      </pic:pic>
                    </a:graphicData>
                  </a:graphic>
                </wp:inline>
              </w:drawing>
            </w:r>
            <w:r w:rsidRPr="00997C08">
              <w:rPr>
                <w:lang w:val="en-US"/>
              </w:rPr>
              <w:t xml:space="preserve"> in SAP Analytics Cloud allows to access natural language inputs to quickly get answers or insights from their data. You can ask simple questions, and the function converts them into queries, which then </w:t>
            </w:r>
            <w:r w:rsidRPr="00997C08">
              <w:rPr>
                <w:lang w:val="en-US"/>
              </w:rPr>
              <w:lastRenderedPageBreak/>
              <w:t>provide visual results or charts. This facilitates access to data analysis without deep technical knowledge.</w:t>
            </w:r>
          </w:p>
        </w:tc>
        <w:tc>
          <w:tcPr>
            <w:tcW w:w="1863" w:type="dxa"/>
            <w:tcBorders>
              <w:left w:val="single" w:sz="4" w:space="0" w:color="D9D9D9"/>
            </w:tcBorders>
          </w:tcPr>
          <w:p w14:paraId="278462E8" w14:textId="5598F166" w:rsidR="0019189D" w:rsidRDefault="00997C08">
            <w:pPr>
              <w:pStyle w:val="P68B1DB1-Margin10"/>
            </w:pPr>
            <w:r w:rsidRPr="00997C08">
              <w:rPr>
                <w:lang w:val="en-US"/>
              </w:rPr>
              <w:lastRenderedPageBreak/>
              <w:br/>
            </w:r>
            <w:r>
              <w:t>Just Ask</w:t>
            </w:r>
          </w:p>
        </w:tc>
      </w:tr>
      <w:tr w:rsidR="0019189D" w14:paraId="7C1C703B" w14:textId="77777777">
        <w:tc>
          <w:tcPr>
            <w:tcW w:w="7776" w:type="dxa"/>
            <w:gridSpan w:val="2"/>
            <w:tcBorders>
              <w:left w:val="single" w:sz="4" w:space="0" w:color="D9D9D9"/>
              <w:right w:val="single" w:sz="4" w:space="0" w:color="D9D9D9"/>
            </w:tcBorders>
            <w:shd w:val="clear" w:color="auto" w:fill="auto"/>
          </w:tcPr>
          <w:p w14:paraId="5BF8EC9F" w14:textId="1A386C78" w:rsidR="0019189D" w:rsidRDefault="00997C08">
            <w:pPr>
              <w:jc w:val="center"/>
            </w:pPr>
            <w:r>
              <w:rPr>
                <w:noProof/>
              </w:rPr>
              <w:drawing>
                <wp:inline distT="0" distB="0" distL="0" distR="0" wp14:anchorId="01A5EED2" wp14:editId="2CA8827E">
                  <wp:extent cx="3507642" cy="1228820"/>
                  <wp:effectExtent l="0" t="0" r="0" b="0"/>
                  <wp:docPr id="35" name="Graphic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539500" cy="1239981"/>
                          </a:xfrm>
                          <a:prstGeom prst="rect">
                            <a:avLst/>
                          </a:prstGeom>
                        </pic:spPr>
                      </pic:pic>
                    </a:graphicData>
                  </a:graphic>
                </wp:inline>
              </w:drawing>
            </w:r>
          </w:p>
        </w:tc>
        <w:tc>
          <w:tcPr>
            <w:tcW w:w="1863" w:type="dxa"/>
            <w:tcBorders>
              <w:left w:val="single" w:sz="4" w:space="0" w:color="D9D9D9"/>
            </w:tcBorders>
          </w:tcPr>
          <w:p w14:paraId="779A78E2" w14:textId="77777777" w:rsidR="0019189D" w:rsidRDefault="0019189D">
            <w:pPr>
              <w:pStyle w:val="Margin"/>
              <w:rPr>
                <w:rFonts w:cs="Arial"/>
              </w:rPr>
            </w:pPr>
          </w:p>
        </w:tc>
      </w:tr>
      <w:tr w:rsidR="0019189D" w14:paraId="247FC957" w14:textId="77777777">
        <w:tc>
          <w:tcPr>
            <w:tcW w:w="7776" w:type="dxa"/>
            <w:gridSpan w:val="2"/>
            <w:tcBorders>
              <w:left w:val="single" w:sz="4" w:space="0" w:color="D9D9D9"/>
              <w:right w:val="single" w:sz="4" w:space="0" w:color="D9D9D9"/>
            </w:tcBorders>
            <w:shd w:val="clear" w:color="auto" w:fill="auto"/>
          </w:tcPr>
          <w:p w14:paraId="0FD20DCE" w14:textId="631A655D" w:rsidR="0019189D" w:rsidRPr="00997C08" w:rsidRDefault="00997C08">
            <w:pPr>
              <w:jc w:val="both"/>
              <w:rPr>
                <w:lang w:val="en-US"/>
              </w:rPr>
            </w:pPr>
            <w:r w:rsidRPr="00997C08">
              <w:rPr>
                <w:lang w:val="en-US"/>
              </w:rPr>
              <w:t xml:space="preserve">To search for all types of SAC objects, you can use the search icon </w:t>
            </w:r>
            <w:r>
              <w:object w:dxaOrig="405" w:dyaOrig="360" w14:anchorId="13B402E0">
                <v:shape id="_x0000_i1036" type="#_x0000_t75" style="width:14.55pt;height:14.55pt" o:ole="">
                  <v:imagedata r:id="rId23" o:title=""/>
                </v:shape>
                <o:OLEObject Type="Embed" ProgID="PBrush" ShapeID="_x0000_i1036" DrawAspect="Content" ObjectID="_1803186692" r:id="rId44"/>
              </w:object>
            </w:r>
            <w:r w:rsidRPr="00997C08">
              <w:rPr>
                <w:lang w:val="en-US"/>
              </w:rPr>
              <w:t>. In the text field that opens, you can use any characters, for example: Your personal ID ###, which you have received from your instructor. If you have already worked in this SAC tenant, the system displays a list of all objects for this character string.</w:t>
            </w:r>
          </w:p>
        </w:tc>
        <w:tc>
          <w:tcPr>
            <w:tcW w:w="1863" w:type="dxa"/>
            <w:tcBorders>
              <w:left w:val="single" w:sz="4" w:space="0" w:color="D9D9D9"/>
            </w:tcBorders>
          </w:tcPr>
          <w:p w14:paraId="0D6E2F98" w14:textId="77777777" w:rsidR="0019189D" w:rsidRPr="00997C08" w:rsidRDefault="0019189D">
            <w:pPr>
              <w:pStyle w:val="Margin"/>
              <w:rPr>
                <w:rFonts w:cs="Arial"/>
                <w:lang w:val="en-US"/>
              </w:rPr>
            </w:pPr>
          </w:p>
          <w:p w14:paraId="08684DDD" w14:textId="457FB3F4" w:rsidR="0019189D" w:rsidRDefault="00997C08">
            <w:pPr>
              <w:pStyle w:val="P68B1DB1-Margin10"/>
            </w:pPr>
            <w:r>
              <w:t>Search</w:t>
            </w:r>
          </w:p>
        </w:tc>
      </w:tr>
      <w:tr w:rsidR="0019189D" w14:paraId="6D74294B" w14:textId="77777777">
        <w:tc>
          <w:tcPr>
            <w:tcW w:w="7776" w:type="dxa"/>
            <w:gridSpan w:val="2"/>
            <w:tcBorders>
              <w:left w:val="single" w:sz="4" w:space="0" w:color="D9D9D9"/>
              <w:right w:val="single" w:sz="4" w:space="0" w:color="D9D9D9"/>
            </w:tcBorders>
            <w:shd w:val="clear" w:color="auto" w:fill="auto"/>
          </w:tcPr>
          <w:p w14:paraId="2B2AEBA4" w14:textId="12E44DDA" w:rsidR="0019189D" w:rsidRDefault="00997C08">
            <w:pPr>
              <w:jc w:val="center"/>
            </w:pPr>
            <w:r>
              <w:rPr>
                <w:noProof/>
              </w:rPr>
              <w:drawing>
                <wp:inline distT="0" distB="0" distL="0" distR="0" wp14:anchorId="5B8B538C" wp14:editId="0B111A46">
                  <wp:extent cx="2781688" cy="1943371"/>
                  <wp:effectExtent l="0" t="0" r="0" b="0"/>
                  <wp:docPr id="40" name="Graphic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781688" cy="1943371"/>
                          </a:xfrm>
                          <a:prstGeom prst="rect">
                            <a:avLst/>
                          </a:prstGeom>
                        </pic:spPr>
                      </pic:pic>
                    </a:graphicData>
                  </a:graphic>
                </wp:inline>
              </w:drawing>
            </w:r>
          </w:p>
        </w:tc>
        <w:tc>
          <w:tcPr>
            <w:tcW w:w="1863" w:type="dxa"/>
            <w:tcBorders>
              <w:left w:val="single" w:sz="4" w:space="0" w:color="D9D9D9"/>
            </w:tcBorders>
          </w:tcPr>
          <w:p w14:paraId="289EC18E" w14:textId="77777777" w:rsidR="0019189D" w:rsidRDefault="0019189D">
            <w:pPr>
              <w:pStyle w:val="Margin"/>
              <w:rPr>
                <w:rFonts w:cs="Arial"/>
              </w:rPr>
            </w:pPr>
          </w:p>
        </w:tc>
      </w:tr>
      <w:tr w:rsidR="0019189D" w:rsidRPr="00031269" w14:paraId="59D4EF43" w14:textId="77777777">
        <w:tc>
          <w:tcPr>
            <w:tcW w:w="7776" w:type="dxa"/>
            <w:gridSpan w:val="2"/>
            <w:tcBorders>
              <w:left w:val="single" w:sz="4" w:space="0" w:color="D9D9D9"/>
              <w:right w:val="single" w:sz="4" w:space="0" w:color="D9D9D9"/>
            </w:tcBorders>
            <w:shd w:val="clear" w:color="auto" w:fill="auto"/>
          </w:tcPr>
          <w:p w14:paraId="231924B4" w14:textId="4A37FD3F" w:rsidR="0019189D" w:rsidRPr="00997C08" w:rsidRDefault="00997C08">
            <w:pPr>
              <w:jc w:val="both"/>
              <w:rPr>
                <w:lang w:val="en-US"/>
              </w:rPr>
            </w:pPr>
            <w:r w:rsidRPr="00997C08">
              <w:rPr>
                <w:lang w:val="en-US"/>
              </w:rPr>
              <w:t xml:space="preserve">In the upper left corner, you can choose the SAP icon </w:t>
            </w:r>
            <w:r>
              <w:rPr>
                <w:noProof/>
              </w:rPr>
              <w:drawing>
                <wp:inline distT="0" distB="0" distL="0" distR="0" wp14:anchorId="438F784D" wp14:editId="02E6F19E">
                  <wp:extent cx="258792" cy="139053"/>
                  <wp:effectExtent l="0" t="0" r="8255" b="0"/>
                  <wp:docPr id="9"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83127" cy="152129"/>
                          </a:xfrm>
                          <a:prstGeom prst="rect">
                            <a:avLst/>
                          </a:prstGeom>
                        </pic:spPr>
                      </pic:pic>
                    </a:graphicData>
                  </a:graphic>
                </wp:inline>
              </w:drawing>
            </w:r>
            <w:r w:rsidRPr="00997C08">
              <w:rPr>
                <w:lang w:val="en-US"/>
              </w:rPr>
              <w:t xml:space="preserve"> to return to the home screen.</w:t>
            </w:r>
          </w:p>
        </w:tc>
        <w:tc>
          <w:tcPr>
            <w:tcW w:w="1863" w:type="dxa"/>
            <w:tcBorders>
              <w:left w:val="single" w:sz="4" w:space="0" w:color="D9D9D9"/>
            </w:tcBorders>
          </w:tcPr>
          <w:p w14:paraId="16A1D77F" w14:textId="77777777" w:rsidR="0019189D" w:rsidRPr="00997C08" w:rsidRDefault="0019189D">
            <w:pPr>
              <w:pStyle w:val="Margin"/>
              <w:rPr>
                <w:rFonts w:cs="Arial"/>
                <w:lang w:val="en-US"/>
              </w:rPr>
            </w:pPr>
          </w:p>
        </w:tc>
      </w:tr>
      <w:tr w:rsidR="0019189D" w14:paraId="1BF401CD" w14:textId="77777777">
        <w:tc>
          <w:tcPr>
            <w:tcW w:w="7776" w:type="dxa"/>
            <w:gridSpan w:val="2"/>
            <w:tcBorders>
              <w:left w:val="single" w:sz="4" w:space="0" w:color="D9D9D9"/>
              <w:right w:val="single" w:sz="4" w:space="0" w:color="D9D9D9"/>
            </w:tcBorders>
            <w:shd w:val="clear" w:color="auto" w:fill="auto"/>
          </w:tcPr>
          <w:p w14:paraId="581E4D7B" w14:textId="0C9A283E" w:rsidR="0019189D" w:rsidRPr="00997C08" w:rsidRDefault="00997C08">
            <w:pPr>
              <w:jc w:val="both"/>
              <w:rPr>
                <w:lang w:val="en-US"/>
              </w:rPr>
            </w:pPr>
            <w:r w:rsidRPr="00997C08">
              <w:rPr>
                <w:lang w:val="en-US"/>
              </w:rPr>
              <w:t xml:space="preserve">On the left is the main menu. Clicking on the </w:t>
            </w:r>
            <w:r w:rsidRPr="00997C08">
              <w:rPr>
                <w:i/>
                <w:lang w:val="en-US"/>
              </w:rPr>
              <w:t xml:space="preserve"> </w:t>
            </w:r>
            <w:r w:rsidRPr="00997C08">
              <w:rPr>
                <w:b/>
                <w:lang w:val="en-US"/>
              </w:rPr>
              <w:t>Expand Navigation Bar</w:t>
            </w:r>
            <w:r w:rsidRPr="00997C08">
              <w:rPr>
                <w:lang w:val="en-US"/>
              </w:rPr>
              <w:t xml:space="preserve"> icon </w:t>
            </w:r>
            <w:r>
              <w:rPr>
                <w:noProof/>
              </w:rPr>
              <w:drawing>
                <wp:inline distT="0" distB="0" distL="0" distR="0" wp14:anchorId="0C0C4DAA" wp14:editId="4F0C27CE">
                  <wp:extent cx="165383" cy="149377"/>
                  <wp:effectExtent l="0" t="0" r="6350" b="3175"/>
                  <wp:docPr id="21" name="Graphic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12.png"/>
                          <pic:cNvPicPr/>
                        </pic:nvPicPr>
                        <pic:blipFill>
                          <a:blip r:embed="rId47">
                            <a:extLst>
                              <a:ext uri="{28A0092B-C50C-407E-A947-70E740481C1C}">
                                <a14:useLocalDpi xmlns:a14="http://schemas.microsoft.com/office/drawing/2010/main" val="0"/>
                              </a:ext>
                            </a:extLst>
                          </a:blip>
                          <a:stretch>
                            <a:fillRect/>
                          </a:stretch>
                        </pic:blipFill>
                        <pic:spPr>
                          <a:xfrm>
                            <a:off x="0" y="0"/>
                            <a:ext cx="194244" cy="175445"/>
                          </a:xfrm>
                          <a:prstGeom prst="rect">
                            <a:avLst/>
                          </a:prstGeom>
                        </pic:spPr>
                      </pic:pic>
                    </a:graphicData>
                  </a:graphic>
                </wp:inline>
              </w:drawing>
            </w:r>
            <w:r w:rsidRPr="00997C08">
              <w:rPr>
                <w:lang w:val="en-US"/>
              </w:rPr>
              <w:t xml:space="preserve"> displays all menu items and their descriptions.</w:t>
            </w:r>
          </w:p>
        </w:tc>
        <w:tc>
          <w:tcPr>
            <w:tcW w:w="1863" w:type="dxa"/>
            <w:tcBorders>
              <w:left w:val="single" w:sz="4" w:space="0" w:color="D9D9D9"/>
            </w:tcBorders>
          </w:tcPr>
          <w:p w14:paraId="362B1589" w14:textId="77777777" w:rsidR="0019189D" w:rsidRPr="00997C08" w:rsidRDefault="0019189D">
            <w:pPr>
              <w:pStyle w:val="Margin"/>
              <w:rPr>
                <w:rFonts w:cs="Arial"/>
                <w:lang w:val="en-US"/>
              </w:rPr>
            </w:pPr>
          </w:p>
          <w:p w14:paraId="1D8F426D" w14:textId="6F204326" w:rsidR="0019189D" w:rsidRDefault="00997C08">
            <w:pPr>
              <w:pStyle w:val="P68B1DB1-Margin10"/>
            </w:pPr>
            <w:r>
              <w:t>Navigation Bar</w:t>
            </w:r>
          </w:p>
        </w:tc>
      </w:tr>
      <w:tr w:rsidR="0019189D" w14:paraId="20686228" w14:textId="77777777">
        <w:tc>
          <w:tcPr>
            <w:tcW w:w="7776" w:type="dxa"/>
            <w:gridSpan w:val="2"/>
            <w:tcBorders>
              <w:left w:val="single" w:sz="4" w:space="0" w:color="D9D9D9"/>
              <w:right w:val="single" w:sz="4" w:space="0" w:color="D9D9D9"/>
            </w:tcBorders>
            <w:shd w:val="clear" w:color="auto" w:fill="auto"/>
          </w:tcPr>
          <w:p w14:paraId="0C06CFAD" w14:textId="45590DE3" w:rsidR="0019189D" w:rsidRDefault="00997C08">
            <w:pPr>
              <w:jc w:val="center"/>
            </w:pPr>
            <w:r>
              <w:rPr>
                <w:noProof/>
              </w:rPr>
              <w:lastRenderedPageBreak/>
              <w:drawing>
                <wp:inline distT="0" distB="0" distL="0" distR="0" wp14:anchorId="0476A4CB" wp14:editId="64AFD806">
                  <wp:extent cx="2220606" cy="3235895"/>
                  <wp:effectExtent l="0" t="0" r="8255" b="3175"/>
                  <wp:docPr id="42" name="Graphic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231591" cy="3251903"/>
                          </a:xfrm>
                          <a:prstGeom prst="rect">
                            <a:avLst/>
                          </a:prstGeom>
                        </pic:spPr>
                      </pic:pic>
                    </a:graphicData>
                  </a:graphic>
                </wp:inline>
              </w:drawing>
            </w:r>
          </w:p>
        </w:tc>
        <w:tc>
          <w:tcPr>
            <w:tcW w:w="1863" w:type="dxa"/>
            <w:tcBorders>
              <w:left w:val="single" w:sz="4" w:space="0" w:color="D9D9D9"/>
            </w:tcBorders>
          </w:tcPr>
          <w:p w14:paraId="0E309E8B" w14:textId="77777777" w:rsidR="0019189D" w:rsidRDefault="0019189D">
            <w:pPr>
              <w:pStyle w:val="Margin"/>
              <w:rPr>
                <w:rFonts w:cs="Arial"/>
              </w:rPr>
            </w:pPr>
          </w:p>
          <w:p w14:paraId="7C59E9B9" w14:textId="79573A69" w:rsidR="0019189D" w:rsidRDefault="0019189D">
            <w:pPr>
              <w:pStyle w:val="Margin"/>
              <w:rPr>
                <w:rFonts w:cs="Arial"/>
              </w:rPr>
            </w:pPr>
          </w:p>
        </w:tc>
      </w:tr>
      <w:tr w:rsidR="0019189D" w:rsidRPr="00031269" w14:paraId="4EC72ECF" w14:textId="77777777">
        <w:tc>
          <w:tcPr>
            <w:tcW w:w="7776" w:type="dxa"/>
            <w:gridSpan w:val="2"/>
            <w:tcBorders>
              <w:left w:val="single" w:sz="4" w:space="0" w:color="D9D9D9"/>
              <w:right w:val="single" w:sz="4" w:space="0" w:color="D9D9D9"/>
            </w:tcBorders>
            <w:shd w:val="clear" w:color="auto" w:fill="auto"/>
          </w:tcPr>
          <w:p w14:paraId="654A08EC" w14:textId="703058EE" w:rsidR="0019189D" w:rsidRPr="00997C08" w:rsidRDefault="00997C08">
            <w:pPr>
              <w:jc w:val="both"/>
              <w:rPr>
                <w:lang w:val="en-US"/>
              </w:rPr>
            </w:pPr>
            <w:r w:rsidRPr="00997C08">
              <w:rPr>
                <w:rStyle w:val="Kommentarzeichen"/>
                <w:sz w:val="24"/>
                <w:szCs w:val="22"/>
                <w:lang w:val="en-US"/>
              </w:rPr>
              <w:t xml:space="preserve">As with the SAP icon, clicking </w:t>
            </w:r>
            <w:r w:rsidRPr="00997C08">
              <w:rPr>
                <w:rStyle w:val="Kommentarzeichen"/>
                <w:b/>
                <w:sz w:val="24"/>
                <w:szCs w:val="22"/>
                <w:lang w:val="en-US"/>
              </w:rPr>
              <w:t>Home</w:t>
            </w:r>
            <w:r w:rsidRPr="00997C08">
              <w:rPr>
                <w:rStyle w:val="Kommentarzeichen"/>
                <w:sz w:val="24"/>
                <w:szCs w:val="22"/>
                <w:lang w:val="en-US"/>
              </w:rPr>
              <w:t xml:space="preserve"> </w:t>
            </w:r>
            <w:r>
              <w:rPr>
                <w:rStyle w:val="Kommentarzeichen"/>
                <w:noProof/>
                <w:sz w:val="24"/>
                <w:szCs w:val="22"/>
              </w:rPr>
              <w:drawing>
                <wp:inline distT="0" distB="0" distL="0" distR="0" wp14:anchorId="592E55B9" wp14:editId="753A649F">
                  <wp:extent cx="201295" cy="156562"/>
                  <wp:effectExtent l="0" t="0" r="8255" b="0"/>
                  <wp:docPr id="13"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31735" cy="180237"/>
                          </a:xfrm>
                          <a:prstGeom prst="rect">
                            <a:avLst/>
                          </a:prstGeom>
                        </pic:spPr>
                      </pic:pic>
                    </a:graphicData>
                  </a:graphic>
                </wp:inline>
              </w:drawing>
            </w:r>
            <w:r w:rsidRPr="00997C08">
              <w:rPr>
                <w:rStyle w:val="Kommentarzeichen"/>
                <w:sz w:val="24"/>
                <w:szCs w:val="22"/>
                <w:lang w:val="en-US"/>
              </w:rPr>
              <w:t xml:space="preserve"> always brings you</w:t>
            </w:r>
            <w:r w:rsidRPr="00997C08">
              <w:rPr>
                <w:lang w:val="en-US"/>
              </w:rPr>
              <w:t xml:space="preserve"> back to the </w:t>
            </w:r>
            <w:r w:rsidRPr="00997C08">
              <w:rPr>
                <w:i/>
                <w:lang w:val="en-US"/>
              </w:rPr>
              <w:t>Home screen</w:t>
            </w:r>
            <w:r w:rsidRPr="00997C08">
              <w:rPr>
                <w:lang w:val="en-US"/>
              </w:rPr>
              <w:t xml:space="preserve">. </w:t>
            </w:r>
          </w:p>
        </w:tc>
        <w:tc>
          <w:tcPr>
            <w:tcW w:w="1863" w:type="dxa"/>
            <w:tcBorders>
              <w:left w:val="single" w:sz="4" w:space="0" w:color="D9D9D9"/>
            </w:tcBorders>
          </w:tcPr>
          <w:p w14:paraId="644539CC" w14:textId="77777777" w:rsidR="0019189D" w:rsidRPr="00997C08" w:rsidRDefault="0019189D">
            <w:pPr>
              <w:pStyle w:val="Margin"/>
              <w:rPr>
                <w:rFonts w:cs="Arial"/>
                <w:lang w:val="en-US"/>
              </w:rPr>
            </w:pPr>
          </w:p>
        </w:tc>
      </w:tr>
      <w:tr w:rsidR="0019189D" w:rsidRPr="00031269" w14:paraId="1D88656D" w14:textId="77777777">
        <w:tc>
          <w:tcPr>
            <w:tcW w:w="7776" w:type="dxa"/>
            <w:gridSpan w:val="2"/>
            <w:tcBorders>
              <w:left w:val="single" w:sz="4" w:space="0" w:color="D9D9D9"/>
              <w:right w:val="single" w:sz="4" w:space="0" w:color="D9D9D9"/>
            </w:tcBorders>
            <w:shd w:val="clear" w:color="auto" w:fill="auto"/>
          </w:tcPr>
          <w:p w14:paraId="09681728" w14:textId="79034155" w:rsidR="0019189D" w:rsidRPr="00997C08" w:rsidRDefault="00997C08">
            <w:pPr>
              <w:jc w:val="both"/>
              <w:rPr>
                <w:lang w:val="en-US"/>
              </w:rPr>
            </w:pPr>
            <w:r w:rsidRPr="00997C08">
              <w:rPr>
                <w:i/>
                <w:lang w:val="en-US"/>
              </w:rPr>
              <w:t>Files</w:t>
            </w:r>
            <w:r w:rsidRPr="00997C08">
              <w:rPr>
                <w:lang w:val="en-US"/>
              </w:rPr>
              <w:t xml:space="preserve"> </w:t>
            </w:r>
            <w:r>
              <w:rPr>
                <w:noProof/>
              </w:rPr>
              <w:drawing>
                <wp:inline distT="0" distB="0" distL="0" distR="0" wp14:anchorId="0B13F543" wp14:editId="17B4B06F">
                  <wp:extent cx="260363" cy="234962"/>
                  <wp:effectExtent l="0" t="0" r="6350" b="0"/>
                  <wp:docPr id="41" name="Graphic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60363" cy="234962"/>
                          </a:xfrm>
                          <a:prstGeom prst="rect">
                            <a:avLst/>
                          </a:prstGeom>
                        </pic:spPr>
                      </pic:pic>
                    </a:graphicData>
                  </a:graphic>
                </wp:inline>
              </w:drawing>
            </w:r>
            <w:r w:rsidRPr="00997C08">
              <w:rPr>
                <w:lang w:val="en-US"/>
              </w:rPr>
              <w:t xml:space="preserve"> contains all SAC documents that you can access in a folder structure.</w:t>
            </w:r>
          </w:p>
        </w:tc>
        <w:tc>
          <w:tcPr>
            <w:tcW w:w="1863" w:type="dxa"/>
            <w:tcBorders>
              <w:left w:val="single" w:sz="4" w:space="0" w:color="D9D9D9"/>
            </w:tcBorders>
          </w:tcPr>
          <w:p w14:paraId="794D176B" w14:textId="77777777" w:rsidR="0019189D" w:rsidRPr="00997C08" w:rsidRDefault="0019189D">
            <w:pPr>
              <w:pStyle w:val="Margin"/>
              <w:rPr>
                <w:rFonts w:cs="Arial"/>
                <w:lang w:val="en-US"/>
              </w:rPr>
            </w:pPr>
          </w:p>
        </w:tc>
      </w:tr>
      <w:tr w:rsidR="0019189D" w:rsidRPr="00031269" w14:paraId="26E05295" w14:textId="77777777">
        <w:tc>
          <w:tcPr>
            <w:tcW w:w="7776" w:type="dxa"/>
            <w:gridSpan w:val="2"/>
            <w:tcBorders>
              <w:left w:val="single" w:sz="4" w:space="0" w:color="D9D9D9"/>
              <w:right w:val="single" w:sz="4" w:space="0" w:color="D9D9D9"/>
            </w:tcBorders>
            <w:shd w:val="clear" w:color="auto" w:fill="auto"/>
          </w:tcPr>
          <w:p w14:paraId="4B0ADCE9" w14:textId="4C46EFD4" w:rsidR="0019189D" w:rsidRPr="00997C08" w:rsidRDefault="00997C08">
            <w:pPr>
              <w:jc w:val="both"/>
              <w:rPr>
                <w:lang w:val="en-US"/>
              </w:rPr>
            </w:pPr>
            <w:r w:rsidRPr="00997C08">
              <w:rPr>
                <w:lang w:val="en-US"/>
              </w:rPr>
              <w:t xml:space="preserve">In </w:t>
            </w:r>
            <w:r w:rsidRPr="00997C08">
              <w:rPr>
                <w:i/>
                <w:lang w:val="en-US"/>
              </w:rPr>
              <w:t xml:space="preserve"> Stories</w:t>
            </w:r>
            <w:r w:rsidRPr="00997C08">
              <w:rPr>
                <w:lang w:val="en-US"/>
              </w:rPr>
              <w:t xml:space="preserve"> </w:t>
            </w:r>
            <w:r>
              <w:rPr>
                <w:noProof/>
              </w:rPr>
              <w:drawing>
                <wp:inline distT="0" distB="0" distL="0" distR="0" wp14:anchorId="4A7AA948" wp14:editId="5EBD1CA0">
                  <wp:extent cx="241312" cy="234962"/>
                  <wp:effectExtent l="0" t="0" r="6350" b="0"/>
                  <wp:docPr id="38" name="Graphic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41312" cy="234962"/>
                          </a:xfrm>
                          <a:prstGeom prst="rect">
                            <a:avLst/>
                          </a:prstGeom>
                        </pic:spPr>
                      </pic:pic>
                    </a:graphicData>
                  </a:graphic>
                </wp:inline>
              </w:drawing>
            </w:r>
            <w:r w:rsidRPr="00997C08">
              <w:rPr>
                <w:lang w:val="en-US"/>
              </w:rPr>
              <w:t xml:space="preserve">, you can create a </w:t>
            </w:r>
            <w:r w:rsidRPr="00997C08">
              <w:rPr>
                <w:i/>
                <w:lang w:val="en-US"/>
              </w:rPr>
              <w:t>story</w:t>
            </w:r>
            <w:r w:rsidRPr="00997C08">
              <w:rPr>
                <w:lang w:val="en-US"/>
              </w:rPr>
              <w:t xml:space="preserve"> and add charts, tables, text, and other objects.</w:t>
            </w:r>
          </w:p>
        </w:tc>
        <w:tc>
          <w:tcPr>
            <w:tcW w:w="1863" w:type="dxa"/>
            <w:tcBorders>
              <w:left w:val="single" w:sz="4" w:space="0" w:color="D9D9D9"/>
            </w:tcBorders>
          </w:tcPr>
          <w:p w14:paraId="7AC9B2E1" w14:textId="77777777" w:rsidR="0019189D" w:rsidRPr="00997C08" w:rsidRDefault="0019189D">
            <w:pPr>
              <w:pStyle w:val="Margin"/>
              <w:rPr>
                <w:rFonts w:cs="Arial"/>
                <w:lang w:val="en-US"/>
              </w:rPr>
            </w:pPr>
          </w:p>
        </w:tc>
      </w:tr>
      <w:tr w:rsidR="0019189D" w:rsidRPr="00031269" w14:paraId="46E6EB54" w14:textId="77777777">
        <w:tc>
          <w:tcPr>
            <w:tcW w:w="7776" w:type="dxa"/>
            <w:gridSpan w:val="2"/>
            <w:tcBorders>
              <w:left w:val="single" w:sz="4" w:space="0" w:color="D9D9D9"/>
              <w:right w:val="single" w:sz="4" w:space="0" w:color="D9D9D9"/>
            </w:tcBorders>
            <w:shd w:val="clear" w:color="auto" w:fill="auto"/>
          </w:tcPr>
          <w:p w14:paraId="7CFCB282" w14:textId="5231A881" w:rsidR="0019189D" w:rsidRPr="00997C08" w:rsidRDefault="00997C08">
            <w:pPr>
              <w:jc w:val="both"/>
              <w:rPr>
                <w:lang w:val="en-US"/>
              </w:rPr>
            </w:pPr>
            <w:r w:rsidRPr="00997C08">
              <w:rPr>
                <w:lang w:val="en-US"/>
              </w:rPr>
              <w:t xml:space="preserve">With </w:t>
            </w:r>
            <w:r>
              <w:rPr>
                <w:noProof/>
              </w:rPr>
              <w:drawing>
                <wp:inline distT="0" distB="0" distL="0" distR="0" wp14:anchorId="3F15AC94" wp14:editId="4A15A14D">
                  <wp:extent cx="232914" cy="201859"/>
                  <wp:effectExtent l="0" t="0" r="0" b="8255"/>
                  <wp:docPr id="20" name="Graphic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38003" cy="206269"/>
                          </a:xfrm>
                          <a:prstGeom prst="rect">
                            <a:avLst/>
                          </a:prstGeom>
                        </pic:spPr>
                      </pic:pic>
                    </a:graphicData>
                  </a:graphic>
                </wp:inline>
              </w:drawing>
            </w:r>
            <w:r w:rsidRPr="00997C08">
              <w:rPr>
                <w:lang w:val="en-US"/>
              </w:rPr>
              <w:t xml:space="preserve"> </w:t>
            </w:r>
            <w:r w:rsidRPr="00997C08">
              <w:rPr>
                <w:i/>
                <w:lang w:val="en-US"/>
              </w:rPr>
              <w:t>analytic applications</w:t>
            </w:r>
            <w:r w:rsidRPr="00997C08">
              <w:rPr>
                <w:lang w:val="en-US"/>
              </w:rPr>
              <w:t xml:space="preserve">, you analyze your data by interacting with applications for </w:t>
            </w:r>
            <w:r w:rsidRPr="00997C08">
              <w:rPr>
                <w:i/>
                <w:lang w:val="en-US"/>
              </w:rPr>
              <w:t>data analysis</w:t>
            </w:r>
            <w:r w:rsidRPr="00997C08">
              <w:rPr>
                <w:lang w:val="en-US"/>
              </w:rPr>
              <w:t xml:space="preserve"> and </w:t>
            </w:r>
            <w:r w:rsidRPr="00997C08">
              <w:rPr>
                <w:i/>
                <w:lang w:val="en-US"/>
              </w:rPr>
              <w:t>planning</w:t>
            </w:r>
            <w:r w:rsidRPr="00997C08">
              <w:rPr>
                <w:lang w:val="en-US"/>
              </w:rPr>
              <w:t>.</w:t>
            </w:r>
          </w:p>
        </w:tc>
        <w:tc>
          <w:tcPr>
            <w:tcW w:w="1863" w:type="dxa"/>
            <w:tcBorders>
              <w:left w:val="single" w:sz="4" w:space="0" w:color="D9D9D9"/>
            </w:tcBorders>
          </w:tcPr>
          <w:p w14:paraId="05591E2A" w14:textId="77777777" w:rsidR="0019189D" w:rsidRPr="00997C08" w:rsidRDefault="0019189D">
            <w:pPr>
              <w:pStyle w:val="Margin"/>
              <w:rPr>
                <w:rFonts w:cs="Arial"/>
                <w:lang w:val="en-US"/>
              </w:rPr>
            </w:pPr>
          </w:p>
        </w:tc>
      </w:tr>
      <w:tr w:rsidR="0019189D" w:rsidRPr="00031269" w14:paraId="298CF2EC" w14:textId="77777777">
        <w:tc>
          <w:tcPr>
            <w:tcW w:w="7776" w:type="dxa"/>
            <w:gridSpan w:val="2"/>
            <w:tcBorders>
              <w:left w:val="single" w:sz="4" w:space="0" w:color="D9D9D9"/>
              <w:right w:val="single" w:sz="4" w:space="0" w:color="D9D9D9"/>
            </w:tcBorders>
            <w:shd w:val="clear" w:color="auto" w:fill="auto"/>
          </w:tcPr>
          <w:p w14:paraId="6DAE1AD4" w14:textId="7E17DD01" w:rsidR="0019189D" w:rsidRPr="00997C08" w:rsidRDefault="00997C08">
            <w:pPr>
              <w:jc w:val="both"/>
              <w:rPr>
                <w:lang w:val="en-US"/>
              </w:rPr>
            </w:pPr>
            <w:r w:rsidRPr="00997C08">
              <w:rPr>
                <w:lang w:val="en-US"/>
              </w:rPr>
              <w:t xml:space="preserve">Data </w:t>
            </w:r>
            <w:r w:rsidRPr="00997C08">
              <w:rPr>
                <w:i/>
                <w:lang w:val="en-US"/>
              </w:rPr>
              <w:t>Analyzer</w:t>
            </w:r>
            <w:r w:rsidRPr="00997C08">
              <w:rPr>
                <w:lang w:val="en-US"/>
              </w:rPr>
              <w:t xml:space="preserve"> </w:t>
            </w:r>
            <w:r>
              <w:rPr>
                <w:noProof/>
              </w:rPr>
              <w:drawing>
                <wp:inline distT="0" distB="0" distL="0" distR="0" wp14:anchorId="4757E1EF" wp14:editId="05356B65">
                  <wp:extent cx="238206" cy="216551"/>
                  <wp:effectExtent l="0" t="0" r="9525" b="0"/>
                  <wp:docPr id="50" name="Graphic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41526" cy="219569"/>
                          </a:xfrm>
                          <a:prstGeom prst="rect">
                            <a:avLst/>
                          </a:prstGeom>
                        </pic:spPr>
                      </pic:pic>
                    </a:graphicData>
                  </a:graphic>
                </wp:inline>
              </w:drawing>
            </w:r>
            <w:r w:rsidRPr="00997C08">
              <w:rPr>
                <w:lang w:val="en-US"/>
              </w:rPr>
              <w:t>is an analytics tool that allows you to perform ad-hoc queries and data analysis on live data connections as interactively as possible.</w:t>
            </w:r>
          </w:p>
        </w:tc>
        <w:tc>
          <w:tcPr>
            <w:tcW w:w="1863" w:type="dxa"/>
            <w:tcBorders>
              <w:left w:val="single" w:sz="4" w:space="0" w:color="D9D9D9"/>
            </w:tcBorders>
          </w:tcPr>
          <w:p w14:paraId="4B4823A9" w14:textId="77777777" w:rsidR="0019189D" w:rsidRPr="00997C08" w:rsidRDefault="0019189D">
            <w:pPr>
              <w:pStyle w:val="Margin"/>
              <w:rPr>
                <w:rFonts w:cs="Arial"/>
                <w:lang w:val="en-US"/>
              </w:rPr>
            </w:pPr>
          </w:p>
        </w:tc>
      </w:tr>
      <w:tr w:rsidR="0019189D" w:rsidRPr="00031269" w14:paraId="288DC670" w14:textId="77777777">
        <w:tc>
          <w:tcPr>
            <w:tcW w:w="7776" w:type="dxa"/>
            <w:gridSpan w:val="2"/>
            <w:tcBorders>
              <w:left w:val="single" w:sz="4" w:space="0" w:color="D9D9D9"/>
              <w:right w:val="single" w:sz="4" w:space="0" w:color="D9D9D9"/>
            </w:tcBorders>
            <w:shd w:val="clear" w:color="auto" w:fill="auto"/>
          </w:tcPr>
          <w:p w14:paraId="363CB0A1" w14:textId="0B91CE75" w:rsidR="0019189D" w:rsidRPr="00997C08" w:rsidRDefault="00997C08">
            <w:pPr>
              <w:jc w:val="both"/>
              <w:rPr>
                <w:lang w:val="en-US"/>
              </w:rPr>
            </w:pPr>
            <w:r w:rsidRPr="00997C08">
              <w:rPr>
                <w:lang w:val="en-US"/>
              </w:rPr>
              <w:t xml:space="preserve">The </w:t>
            </w:r>
            <w:r w:rsidRPr="00997C08">
              <w:rPr>
                <w:i/>
                <w:lang w:val="en-US"/>
              </w:rPr>
              <w:t>Digital Boardroom</w:t>
            </w:r>
            <w:r w:rsidRPr="00997C08">
              <w:rPr>
                <w:lang w:val="en-US"/>
              </w:rPr>
              <w:t xml:space="preserve"> </w:t>
            </w:r>
            <w:r>
              <w:rPr>
                <w:noProof/>
              </w:rPr>
              <w:drawing>
                <wp:inline distT="0" distB="0" distL="0" distR="0" wp14:anchorId="251EC11F" wp14:editId="27E37C42">
                  <wp:extent cx="223813" cy="216593"/>
                  <wp:effectExtent l="0" t="0" r="5080" b="0"/>
                  <wp:docPr id="907" name="Graphic 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31981" cy="224497"/>
                          </a:xfrm>
                          <a:prstGeom prst="rect">
                            <a:avLst/>
                          </a:prstGeom>
                        </pic:spPr>
                      </pic:pic>
                    </a:graphicData>
                  </a:graphic>
                </wp:inline>
              </w:drawing>
            </w:r>
            <w:r w:rsidRPr="00997C08">
              <w:rPr>
                <w:lang w:val="en-US"/>
              </w:rPr>
              <w:t>allows you to create responsive boardroom presentations as an agenda or dashboards.</w:t>
            </w:r>
          </w:p>
        </w:tc>
        <w:tc>
          <w:tcPr>
            <w:tcW w:w="1863" w:type="dxa"/>
            <w:tcBorders>
              <w:left w:val="single" w:sz="4" w:space="0" w:color="D9D9D9"/>
            </w:tcBorders>
          </w:tcPr>
          <w:p w14:paraId="5150EC80" w14:textId="77777777" w:rsidR="0019189D" w:rsidRPr="00997C08" w:rsidRDefault="0019189D">
            <w:pPr>
              <w:pStyle w:val="Margin"/>
              <w:rPr>
                <w:rFonts w:cs="Arial"/>
                <w:lang w:val="en-US"/>
              </w:rPr>
            </w:pPr>
          </w:p>
        </w:tc>
      </w:tr>
      <w:tr w:rsidR="0019189D" w:rsidRPr="00031269" w14:paraId="2DF20145" w14:textId="77777777">
        <w:tc>
          <w:tcPr>
            <w:tcW w:w="7776" w:type="dxa"/>
            <w:gridSpan w:val="2"/>
            <w:tcBorders>
              <w:left w:val="single" w:sz="4" w:space="0" w:color="D9D9D9"/>
              <w:right w:val="single" w:sz="4" w:space="0" w:color="D9D9D9"/>
            </w:tcBorders>
            <w:shd w:val="clear" w:color="auto" w:fill="auto"/>
          </w:tcPr>
          <w:p w14:paraId="3B8917FF" w14:textId="3BDF41F5" w:rsidR="0019189D" w:rsidRPr="00997C08" w:rsidRDefault="00997C08">
            <w:pPr>
              <w:jc w:val="both"/>
              <w:rPr>
                <w:lang w:val="en-US"/>
              </w:rPr>
            </w:pPr>
            <w:r w:rsidRPr="00997C08">
              <w:rPr>
                <w:lang w:val="en-US"/>
              </w:rPr>
              <w:t xml:space="preserve">With </w:t>
            </w:r>
            <w:r w:rsidRPr="00997C08">
              <w:rPr>
                <w:i/>
                <w:lang w:val="en-US"/>
              </w:rPr>
              <w:t xml:space="preserve">datasets </w:t>
            </w:r>
            <w:r>
              <w:rPr>
                <w:noProof/>
              </w:rPr>
              <w:drawing>
                <wp:inline distT="0" distB="0" distL="0" distR="0" wp14:anchorId="550FE2FA" wp14:editId="5D837B5E">
                  <wp:extent cx="260363" cy="247663"/>
                  <wp:effectExtent l="0" t="0" r="6350" b="0"/>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60363" cy="247663"/>
                          </a:xfrm>
                          <a:prstGeom prst="rect">
                            <a:avLst/>
                          </a:prstGeom>
                        </pic:spPr>
                      </pic:pic>
                    </a:graphicData>
                  </a:graphic>
                </wp:inline>
              </w:drawing>
            </w:r>
            <w:r w:rsidRPr="00997C08">
              <w:rPr>
                <w:lang w:val="en-US"/>
              </w:rPr>
              <w:t xml:space="preserve">, you prepare your raw data with a </w:t>
            </w:r>
            <w:r w:rsidRPr="00997C08">
              <w:rPr>
                <w:i/>
                <w:lang w:val="en-US"/>
              </w:rPr>
              <w:t>flexible table format</w:t>
            </w:r>
            <w:r w:rsidRPr="00997C08">
              <w:rPr>
                <w:lang w:val="en-US"/>
              </w:rPr>
              <w:t xml:space="preserve"> and start with scenario analysis.</w:t>
            </w:r>
          </w:p>
        </w:tc>
        <w:tc>
          <w:tcPr>
            <w:tcW w:w="1863" w:type="dxa"/>
            <w:tcBorders>
              <w:left w:val="single" w:sz="4" w:space="0" w:color="D9D9D9"/>
            </w:tcBorders>
          </w:tcPr>
          <w:p w14:paraId="156A66AF" w14:textId="77777777" w:rsidR="0019189D" w:rsidRPr="00997C08" w:rsidRDefault="0019189D">
            <w:pPr>
              <w:pStyle w:val="Margin"/>
              <w:rPr>
                <w:rFonts w:cs="Arial"/>
                <w:lang w:val="en-US"/>
              </w:rPr>
            </w:pPr>
          </w:p>
        </w:tc>
      </w:tr>
      <w:tr w:rsidR="0019189D" w:rsidRPr="00031269" w14:paraId="2E57952C" w14:textId="77777777">
        <w:tc>
          <w:tcPr>
            <w:tcW w:w="7776" w:type="dxa"/>
            <w:gridSpan w:val="2"/>
            <w:tcBorders>
              <w:left w:val="single" w:sz="4" w:space="0" w:color="D9D9D9"/>
              <w:right w:val="single" w:sz="4" w:space="0" w:color="D9D9D9"/>
            </w:tcBorders>
            <w:shd w:val="clear" w:color="auto" w:fill="auto"/>
          </w:tcPr>
          <w:p w14:paraId="183F3A69" w14:textId="5FE1D486" w:rsidR="0019189D" w:rsidRPr="00997C08" w:rsidRDefault="00997C08">
            <w:pPr>
              <w:jc w:val="both"/>
              <w:rPr>
                <w:lang w:val="en-US"/>
              </w:rPr>
            </w:pPr>
            <w:r w:rsidRPr="00997C08">
              <w:rPr>
                <w:lang w:val="en-US"/>
              </w:rPr>
              <w:t xml:space="preserve">Under </w:t>
            </w:r>
            <w:r w:rsidRPr="00997C08">
              <w:rPr>
                <w:i/>
                <w:lang w:val="en-US"/>
              </w:rPr>
              <w:t>Modeler</w:t>
            </w:r>
            <w:r w:rsidRPr="00997C08">
              <w:rPr>
                <w:lang w:val="en-US"/>
              </w:rPr>
              <w:t xml:space="preserve"> </w:t>
            </w:r>
            <w:r>
              <w:rPr>
                <w:noProof/>
              </w:rPr>
              <w:drawing>
                <wp:inline distT="0" distB="0" distL="0" distR="0" wp14:anchorId="42BA55B2" wp14:editId="01766EB3">
                  <wp:extent cx="262759" cy="249942"/>
                  <wp:effectExtent l="0" t="0" r="4445" b="0"/>
                  <wp:docPr id="16"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72334" cy="259050"/>
                          </a:xfrm>
                          <a:prstGeom prst="rect">
                            <a:avLst/>
                          </a:prstGeom>
                        </pic:spPr>
                      </pic:pic>
                    </a:graphicData>
                  </a:graphic>
                </wp:inline>
              </w:drawing>
            </w:r>
            <w:r w:rsidRPr="00997C08">
              <w:rPr>
                <w:lang w:val="en-US"/>
              </w:rPr>
              <w:t xml:space="preserve">, you can prepare your raw data with a </w:t>
            </w:r>
            <w:r w:rsidRPr="00997C08">
              <w:rPr>
                <w:i/>
                <w:lang w:val="en-US"/>
              </w:rPr>
              <w:t>structured view</w:t>
            </w:r>
            <w:r w:rsidRPr="00997C08">
              <w:rPr>
                <w:lang w:val="en-US"/>
              </w:rPr>
              <w:t>.</w:t>
            </w:r>
          </w:p>
        </w:tc>
        <w:tc>
          <w:tcPr>
            <w:tcW w:w="1863" w:type="dxa"/>
            <w:tcBorders>
              <w:left w:val="single" w:sz="4" w:space="0" w:color="D9D9D9"/>
            </w:tcBorders>
          </w:tcPr>
          <w:p w14:paraId="4CB09BD8" w14:textId="77777777" w:rsidR="0019189D" w:rsidRPr="00997C08" w:rsidRDefault="0019189D">
            <w:pPr>
              <w:pStyle w:val="Margin"/>
              <w:rPr>
                <w:rFonts w:cs="Arial"/>
                <w:lang w:val="en-US"/>
              </w:rPr>
            </w:pPr>
          </w:p>
        </w:tc>
      </w:tr>
      <w:tr w:rsidR="0019189D" w:rsidRPr="00031269" w14:paraId="1854D6B8" w14:textId="77777777">
        <w:tc>
          <w:tcPr>
            <w:tcW w:w="7776" w:type="dxa"/>
            <w:gridSpan w:val="2"/>
            <w:tcBorders>
              <w:left w:val="single" w:sz="4" w:space="0" w:color="D9D9D9"/>
              <w:right w:val="single" w:sz="4" w:space="0" w:color="D9D9D9"/>
            </w:tcBorders>
            <w:shd w:val="clear" w:color="auto" w:fill="auto"/>
          </w:tcPr>
          <w:p w14:paraId="5C43027F" w14:textId="4A307618" w:rsidR="0019189D" w:rsidRPr="00997C08" w:rsidRDefault="00997C08">
            <w:pPr>
              <w:jc w:val="both"/>
              <w:rPr>
                <w:lang w:val="en-US"/>
              </w:rPr>
            </w:pPr>
            <w:r w:rsidRPr="00997C08">
              <w:rPr>
                <w:i/>
                <w:lang w:val="en-US"/>
              </w:rPr>
              <w:t>Data actions</w:t>
            </w:r>
            <w:r w:rsidRPr="00997C08">
              <w:rPr>
                <w:lang w:val="en-US"/>
              </w:rPr>
              <w:t xml:space="preserve"> </w:t>
            </w:r>
            <w:r>
              <w:rPr>
                <w:noProof/>
              </w:rPr>
              <w:drawing>
                <wp:inline distT="0" distB="0" distL="0" distR="0" wp14:anchorId="4256705F" wp14:editId="0921CAC6">
                  <wp:extent cx="215153" cy="215153"/>
                  <wp:effectExtent l="0" t="0" r="0" b="0"/>
                  <wp:docPr id="912" name="Graphic 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20913" cy="220913"/>
                          </a:xfrm>
                          <a:prstGeom prst="rect">
                            <a:avLst/>
                          </a:prstGeom>
                        </pic:spPr>
                      </pic:pic>
                    </a:graphicData>
                  </a:graphic>
                </wp:inline>
              </w:drawing>
            </w:r>
            <w:r w:rsidRPr="00997C08">
              <w:rPr>
                <w:lang w:val="en-US"/>
              </w:rPr>
              <w:t xml:space="preserve"> enable you to automate data processes and perform complex data management tasks within planning applications.</w:t>
            </w:r>
          </w:p>
        </w:tc>
        <w:tc>
          <w:tcPr>
            <w:tcW w:w="1863" w:type="dxa"/>
            <w:tcBorders>
              <w:left w:val="single" w:sz="4" w:space="0" w:color="D9D9D9"/>
            </w:tcBorders>
          </w:tcPr>
          <w:p w14:paraId="11C39C6E" w14:textId="77777777" w:rsidR="0019189D" w:rsidRPr="00997C08" w:rsidRDefault="0019189D">
            <w:pPr>
              <w:pStyle w:val="Margin"/>
              <w:rPr>
                <w:rFonts w:cs="Arial"/>
                <w:lang w:val="en-US"/>
              </w:rPr>
            </w:pPr>
          </w:p>
        </w:tc>
      </w:tr>
      <w:tr w:rsidR="0019189D" w:rsidRPr="00031269" w14:paraId="55D090CE" w14:textId="77777777">
        <w:tc>
          <w:tcPr>
            <w:tcW w:w="7776" w:type="dxa"/>
            <w:gridSpan w:val="2"/>
            <w:tcBorders>
              <w:left w:val="single" w:sz="4" w:space="0" w:color="D9D9D9"/>
              <w:right w:val="single" w:sz="4" w:space="0" w:color="D9D9D9"/>
            </w:tcBorders>
            <w:shd w:val="clear" w:color="auto" w:fill="auto"/>
          </w:tcPr>
          <w:p w14:paraId="68CB3D33" w14:textId="453AD211" w:rsidR="0019189D" w:rsidRPr="00997C08" w:rsidRDefault="00997C08">
            <w:pPr>
              <w:jc w:val="both"/>
              <w:rPr>
                <w:lang w:val="en-US"/>
              </w:rPr>
            </w:pPr>
            <w:r w:rsidRPr="00997C08">
              <w:rPr>
                <w:lang w:val="en-US"/>
              </w:rPr>
              <w:lastRenderedPageBreak/>
              <w:t xml:space="preserve">The </w:t>
            </w:r>
            <w:r w:rsidRPr="00997C08">
              <w:rPr>
                <w:i/>
                <w:lang w:val="en-US"/>
              </w:rPr>
              <w:t>Allocations</w:t>
            </w:r>
            <w:r w:rsidRPr="00997C08">
              <w:rPr>
                <w:lang w:val="en-US"/>
              </w:rPr>
              <w:t xml:space="preserve"> </w:t>
            </w:r>
            <w:r>
              <w:rPr>
                <w:noProof/>
              </w:rPr>
              <w:drawing>
                <wp:inline distT="0" distB="0" distL="0" distR="0" wp14:anchorId="1483E0FC" wp14:editId="40130372">
                  <wp:extent cx="237471" cy="188339"/>
                  <wp:effectExtent l="0" t="0" r="0" b="2540"/>
                  <wp:docPr id="58" name="Graphic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39765" cy="190158"/>
                          </a:xfrm>
                          <a:prstGeom prst="rect">
                            <a:avLst/>
                          </a:prstGeom>
                        </pic:spPr>
                      </pic:pic>
                    </a:graphicData>
                  </a:graphic>
                </wp:inline>
              </w:drawing>
            </w:r>
            <w:r w:rsidRPr="00997C08">
              <w:rPr>
                <w:lang w:val="en-US"/>
              </w:rPr>
              <w:t xml:space="preserve"> feature in the SAP Analytics Cloud is a tool within the planning module that allows you to allocate or allocate costs and revenues within your financial models.</w:t>
            </w:r>
          </w:p>
        </w:tc>
        <w:tc>
          <w:tcPr>
            <w:tcW w:w="1863" w:type="dxa"/>
            <w:tcBorders>
              <w:left w:val="single" w:sz="4" w:space="0" w:color="D9D9D9"/>
            </w:tcBorders>
          </w:tcPr>
          <w:p w14:paraId="57F7BB12" w14:textId="77777777" w:rsidR="0019189D" w:rsidRPr="00997C08" w:rsidRDefault="0019189D">
            <w:pPr>
              <w:pStyle w:val="Margin"/>
              <w:rPr>
                <w:rFonts w:cs="Arial"/>
                <w:lang w:val="en-US"/>
              </w:rPr>
            </w:pPr>
          </w:p>
        </w:tc>
      </w:tr>
      <w:tr w:rsidR="0019189D" w:rsidRPr="00031269" w14:paraId="70B96A3E" w14:textId="77777777">
        <w:tc>
          <w:tcPr>
            <w:tcW w:w="7776" w:type="dxa"/>
            <w:gridSpan w:val="2"/>
            <w:tcBorders>
              <w:left w:val="single" w:sz="4" w:space="0" w:color="D9D9D9"/>
              <w:right w:val="single" w:sz="4" w:space="0" w:color="D9D9D9"/>
            </w:tcBorders>
            <w:shd w:val="clear" w:color="auto" w:fill="auto"/>
          </w:tcPr>
          <w:p w14:paraId="304A3E8B" w14:textId="28A3F5D5" w:rsidR="0019189D" w:rsidRPr="00997C08" w:rsidRDefault="00997C08">
            <w:pPr>
              <w:jc w:val="both"/>
              <w:rPr>
                <w:lang w:val="en-US"/>
              </w:rPr>
            </w:pPr>
            <w:r w:rsidRPr="00997C08">
              <w:rPr>
                <w:lang w:val="en-US"/>
              </w:rPr>
              <w:t xml:space="preserve">With </w:t>
            </w:r>
            <w:r w:rsidRPr="00997C08">
              <w:rPr>
                <w:i/>
                <w:lang w:val="en-US"/>
              </w:rPr>
              <w:t>Predictive Scenarios</w:t>
            </w:r>
            <w:r w:rsidRPr="00997C08">
              <w:rPr>
                <w:lang w:val="en-US"/>
              </w:rPr>
              <w:t xml:space="preserve"> </w:t>
            </w:r>
            <w:r>
              <w:rPr>
                <w:noProof/>
              </w:rPr>
              <w:drawing>
                <wp:inline distT="0" distB="0" distL="0" distR="0" wp14:anchorId="39854150" wp14:editId="4827667D">
                  <wp:extent cx="238125" cy="200025"/>
                  <wp:effectExtent l="0" t="0" r="9525" b="9525"/>
                  <wp:docPr id="61" name="Graphic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38125" cy="200025"/>
                          </a:xfrm>
                          <a:prstGeom prst="rect">
                            <a:avLst/>
                          </a:prstGeom>
                        </pic:spPr>
                      </pic:pic>
                    </a:graphicData>
                  </a:graphic>
                </wp:inline>
              </w:drawing>
            </w:r>
            <w:r w:rsidRPr="00997C08">
              <w:rPr>
                <w:lang w:val="en-US"/>
              </w:rPr>
              <w:t>answer business questions that require predictions and predict future events, outcomes, or behavior patterns using data analysis, statistical algorithms, and machine learning</w:t>
            </w:r>
          </w:p>
        </w:tc>
        <w:tc>
          <w:tcPr>
            <w:tcW w:w="1863" w:type="dxa"/>
            <w:tcBorders>
              <w:left w:val="single" w:sz="4" w:space="0" w:color="D9D9D9"/>
            </w:tcBorders>
          </w:tcPr>
          <w:p w14:paraId="2B4E2A4C" w14:textId="77777777" w:rsidR="0019189D" w:rsidRPr="00997C08" w:rsidRDefault="0019189D">
            <w:pPr>
              <w:pStyle w:val="Margin"/>
              <w:rPr>
                <w:rFonts w:cs="Arial"/>
                <w:lang w:val="en-US"/>
              </w:rPr>
            </w:pPr>
          </w:p>
        </w:tc>
      </w:tr>
      <w:tr w:rsidR="0019189D" w:rsidRPr="00031269" w14:paraId="6335D5A6" w14:textId="77777777">
        <w:tc>
          <w:tcPr>
            <w:tcW w:w="7776" w:type="dxa"/>
            <w:gridSpan w:val="2"/>
            <w:tcBorders>
              <w:left w:val="single" w:sz="4" w:space="0" w:color="D9D9D9"/>
              <w:right w:val="single" w:sz="4" w:space="0" w:color="D9D9D9"/>
            </w:tcBorders>
            <w:shd w:val="clear" w:color="auto" w:fill="auto"/>
          </w:tcPr>
          <w:p w14:paraId="4D73C6E0" w14:textId="12311C08" w:rsidR="0019189D" w:rsidRPr="00997C08" w:rsidRDefault="00997C08">
            <w:pPr>
              <w:jc w:val="both"/>
              <w:rPr>
                <w:lang w:val="en-US"/>
              </w:rPr>
            </w:pPr>
            <w:r w:rsidRPr="00997C08">
              <w:rPr>
                <w:lang w:val="en-US"/>
              </w:rPr>
              <w:t xml:space="preserve">The </w:t>
            </w:r>
            <w:r w:rsidRPr="00997C08">
              <w:rPr>
                <w:i/>
                <w:lang w:val="en-US"/>
              </w:rPr>
              <w:t>Multi Actions</w:t>
            </w:r>
            <w:r w:rsidRPr="00997C08">
              <w:rPr>
                <w:lang w:val="en-US"/>
              </w:rPr>
              <w:t xml:space="preserve"> </w:t>
            </w:r>
            <w:r>
              <w:rPr>
                <w:noProof/>
              </w:rPr>
              <w:drawing>
                <wp:inline distT="0" distB="0" distL="0" distR="0" wp14:anchorId="79723F42" wp14:editId="7A7E9B2A">
                  <wp:extent cx="273753" cy="207389"/>
                  <wp:effectExtent l="0" t="0" r="0" b="2540"/>
                  <wp:docPr id="62" name="Graphic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80216" cy="212285"/>
                          </a:xfrm>
                          <a:prstGeom prst="rect">
                            <a:avLst/>
                          </a:prstGeom>
                        </pic:spPr>
                      </pic:pic>
                    </a:graphicData>
                  </a:graphic>
                </wp:inline>
              </w:drawing>
            </w:r>
            <w:r w:rsidRPr="00997C08">
              <w:rPr>
                <w:lang w:val="en-US"/>
              </w:rPr>
              <w:t xml:space="preserve"> feature allows you to combine different data-related actions and implement them as an end-to-end workflow, making the planning process more efficient and error-resistant.</w:t>
            </w:r>
          </w:p>
        </w:tc>
        <w:tc>
          <w:tcPr>
            <w:tcW w:w="1863" w:type="dxa"/>
            <w:tcBorders>
              <w:left w:val="single" w:sz="4" w:space="0" w:color="D9D9D9"/>
            </w:tcBorders>
          </w:tcPr>
          <w:p w14:paraId="6DA161E7" w14:textId="77777777" w:rsidR="0019189D" w:rsidRPr="00997C08" w:rsidRDefault="0019189D">
            <w:pPr>
              <w:pStyle w:val="Margin"/>
              <w:rPr>
                <w:rFonts w:cs="Arial"/>
                <w:lang w:val="en-US"/>
              </w:rPr>
            </w:pPr>
          </w:p>
        </w:tc>
      </w:tr>
      <w:tr w:rsidR="0019189D" w:rsidRPr="00031269" w14:paraId="544D8AB2" w14:textId="77777777">
        <w:tc>
          <w:tcPr>
            <w:tcW w:w="7776" w:type="dxa"/>
            <w:gridSpan w:val="2"/>
            <w:tcBorders>
              <w:left w:val="single" w:sz="4" w:space="0" w:color="D9D9D9"/>
              <w:right w:val="single" w:sz="4" w:space="0" w:color="D9D9D9"/>
            </w:tcBorders>
            <w:shd w:val="clear" w:color="auto" w:fill="auto"/>
          </w:tcPr>
          <w:p w14:paraId="003ACE4D" w14:textId="38C5669F" w:rsidR="0019189D" w:rsidRPr="00997C08" w:rsidRDefault="00997C08">
            <w:pPr>
              <w:jc w:val="both"/>
              <w:rPr>
                <w:lang w:val="en-US"/>
              </w:rPr>
            </w:pPr>
            <w:r w:rsidRPr="00997C08">
              <w:rPr>
                <w:i/>
                <w:lang w:val="en-US"/>
              </w:rPr>
              <w:t>Calendar</w:t>
            </w:r>
            <w:r w:rsidRPr="00997C08">
              <w:rPr>
                <w:lang w:val="en-US"/>
              </w:rPr>
              <w:t xml:space="preserve"> </w:t>
            </w:r>
            <w:r>
              <w:rPr>
                <w:noProof/>
              </w:rPr>
              <w:drawing>
                <wp:inline distT="0" distB="0" distL="0" distR="0" wp14:anchorId="0B6C9A6B" wp14:editId="606CBB88">
                  <wp:extent cx="247943" cy="232117"/>
                  <wp:effectExtent l="0" t="0" r="0" b="0"/>
                  <wp:docPr id="17" name="Graphic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50613" cy="234617"/>
                          </a:xfrm>
                          <a:prstGeom prst="rect">
                            <a:avLst/>
                          </a:prstGeom>
                        </pic:spPr>
                      </pic:pic>
                    </a:graphicData>
                  </a:graphic>
                </wp:inline>
              </w:drawing>
            </w:r>
            <w:r w:rsidRPr="00997C08">
              <w:rPr>
                <w:lang w:val="en-US"/>
              </w:rPr>
              <w:t xml:space="preserve"> allows you to maintain a </w:t>
            </w:r>
            <w:r w:rsidRPr="00997C08">
              <w:rPr>
                <w:i/>
                <w:lang w:val="en-US"/>
              </w:rPr>
              <w:t>private</w:t>
            </w:r>
            <w:r w:rsidRPr="00997C08">
              <w:rPr>
                <w:lang w:val="en-US"/>
              </w:rPr>
              <w:t xml:space="preserve"> or </w:t>
            </w:r>
            <w:r w:rsidRPr="00997C08">
              <w:rPr>
                <w:i/>
                <w:lang w:val="en-US"/>
              </w:rPr>
              <w:t>group calendar</w:t>
            </w:r>
            <w:r w:rsidRPr="00997C08">
              <w:rPr>
                <w:lang w:val="en-US"/>
              </w:rPr>
              <w:t xml:space="preserve">, </w:t>
            </w:r>
            <w:r w:rsidRPr="00997C08">
              <w:rPr>
                <w:i/>
                <w:lang w:val="en-US"/>
              </w:rPr>
              <w:t>Gantt charts</w:t>
            </w:r>
            <w:r w:rsidRPr="00997C08">
              <w:rPr>
                <w:lang w:val="en-US"/>
              </w:rPr>
              <w:t xml:space="preserve">, and </w:t>
            </w:r>
            <w:r w:rsidRPr="00997C08">
              <w:rPr>
                <w:i/>
                <w:lang w:val="en-US"/>
              </w:rPr>
              <w:t>task lists</w:t>
            </w:r>
            <w:r w:rsidRPr="00997C08">
              <w:rPr>
                <w:lang w:val="en-US"/>
              </w:rPr>
              <w:t>.</w:t>
            </w:r>
          </w:p>
        </w:tc>
        <w:tc>
          <w:tcPr>
            <w:tcW w:w="1863" w:type="dxa"/>
            <w:tcBorders>
              <w:left w:val="single" w:sz="4" w:space="0" w:color="D9D9D9"/>
            </w:tcBorders>
          </w:tcPr>
          <w:p w14:paraId="6B09068F" w14:textId="77777777" w:rsidR="0019189D" w:rsidRPr="00997C08" w:rsidRDefault="0019189D">
            <w:pPr>
              <w:pStyle w:val="Margin"/>
              <w:rPr>
                <w:rFonts w:cs="Arial"/>
                <w:lang w:val="en-US"/>
              </w:rPr>
            </w:pPr>
          </w:p>
        </w:tc>
      </w:tr>
      <w:tr w:rsidR="0019189D" w:rsidRPr="00031269" w14:paraId="2718BB1A" w14:textId="77777777">
        <w:tc>
          <w:tcPr>
            <w:tcW w:w="7776" w:type="dxa"/>
            <w:gridSpan w:val="2"/>
            <w:tcBorders>
              <w:left w:val="single" w:sz="4" w:space="0" w:color="D9D9D9"/>
              <w:right w:val="single" w:sz="4" w:space="0" w:color="D9D9D9"/>
            </w:tcBorders>
            <w:shd w:val="clear" w:color="auto" w:fill="auto"/>
          </w:tcPr>
          <w:p w14:paraId="18823598" w14:textId="368AC2B2" w:rsidR="0019189D" w:rsidRPr="00997C08" w:rsidRDefault="00997C08">
            <w:pPr>
              <w:jc w:val="both"/>
              <w:rPr>
                <w:lang w:val="en-US"/>
              </w:rPr>
            </w:pPr>
            <w:r w:rsidRPr="00997C08">
              <w:rPr>
                <w:lang w:val="en-US"/>
              </w:rPr>
              <w:t xml:space="preserve">In the menu option </w:t>
            </w:r>
            <w:r w:rsidRPr="00997C08">
              <w:rPr>
                <w:i/>
                <w:lang w:val="en-US"/>
              </w:rPr>
              <w:t xml:space="preserve">Security </w:t>
            </w:r>
            <w:r w:rsidRPr="00997C08">
              <w:rPr>
                <w:lang w:val="en-US"/>
              </w:rPr>
              <w:t xml:space="preserve"> </w:t>
            </w:r>
            <w:r>
              <w:rPr>
                <w:noProof/>
              </w:rPr>
              <w:drawing>
                <wp:inline distT="0" distB="0" distL="0" distR="0" wp14:anchorId="6D12EC82" wp14:editId="0A0836D5">
                  <wp:extent cx="219106" cy="238158"/>
                  <wp:effectExtent l="0" t="0" r="9525" b="0"/>
                  <wp:docPr id="18" name="Graphic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19106" cy="238158"/>
                          </a:xfrm>
                          <a:prstGeom prst="rect">
                            <a:avLst/>
                          </a:prstGeom>
                        </pic:spPr>
                      </pic:pic>
                    </a:graphicData>
                  </a:graphic>
                </wp:inline>
              </w:drawing>
            </w:r>
            <w:r w:rsidRPr="00997C08">
              <w:rPr>
                <w:lang w:val="en-US"/>
              </w:rPr>
              <w:t>, you can display teams, roles, and requests for rights, but you cannot change them.</w:t>
            </w:r>
          </w:p>
        </w:tc>
        <w:tc>
          <w:tcPr>
            <w:tcW w:w="1863" w:type="dxa"/>
            <w:tcBorders>
              <w:left w:val="single" w:sz="4" w:space="0" w:color="D9D9D9"/>
            </w:tcBorders>
          </w:tcPr>
          <w:p w14:paraId="564EC642" w14:textId="77777777" w:rsidR="0019189D" w:rsidRPr="00997C08" w:rsidRDefault="0019189D">
            <w:pPr>
              <w:pStyle w:val="Margin"/>
              <w:rPr>
                <w:rFonts w:cs="Arial"/>
                <w:lang w:val="en-US"/>
              </w:rPr>
            </w:pPr>
          </w:p>
        </w:tc>
      </w:tr>
      <w:tr w:rsidR="0019189D" w:rsidRPr="00031269" w14:paraId="04935A9D" w14:textId="77777777">
        <w:tc>
          <w:tcPr>
            <w:tcW w:w="7776" w:type="dxa"/>
            <w:gridSpan w:val="2"/>
            <w:tcBorders>
              <w:left w:val="single" w:sz="4" w:space="0" w:color="D9D9D9"/>
              <w:right w:val="single" w:sz="4" w:space="0" w:color="D9D9D9"/>
            </w:tcBorders>
            <w:shd w:val="clear" w:color="auto" w:fill="auto"/>
          </w:tcPr>
          <w:p w14:paraId="5EB6C01C" w14:textId="18F97789" w:rsidR="0019189D" w:rsidRPr="00997C08" w:rsidRDefault="00997C08">
            <w:pPr>
              <w:jc w:val="both"/>
              <w:rPr>
                <w:lang w:val="en-US"/>
              </w:rPr>
            </w:pPr>
            <w:r w:rsidRPr="00997C08">
              <w:rPr>
                <w:lang w:val="en-US"/>
              </w:rPr>
              <w:t xml:space="preserve">Under </w:t>
            </w:r>
            <w:r w:rsidRPr="00997C08">
              <w:rPr>
                <w:i/>
                <w:lang w:val="en-US"/>
              </w:rPr>
              <w:t xml:space="preserve">Connections </w:t>
            </w:r>
            <w:r w:rsidRPr="00997C08">
              <w:rPr>
                <w:lang w:val="en-US"/>
              </w:rPr>
              <w:t xml:space="preserve"> </w:t>
            </w:r>
            <w:r>
              <w:rPr>
                <w:noProof/>
              </w:rPr>
              <w:drawing>
                <wp:inline distT="0" distB="0" distL="0" distR="0" wp14:anchorId="0F7793CA" wp14:editId="796D542B">
                  <wp:extent cx="214735" cy="222140"/>
                  <wp:effectExtent l="0" t="0" r="0" b="6985"/>
                  <wp:docPr id="25"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2-03-18 115904.png"/>
                          <pic:cNvPicPr/>
                        </pic:nvPicPr>
                        <pic:blipFill>
                          <a:blip r:embed="rId63">
                            <a:extLst>
                              <a:ext uri="{28A0092B-C50C-407E-A947-70E740481C1C}">
                                <a14:useLocalDpi xmlns:a14="http://schemas.microsoft.com/office/drawing/2010/main" val="0"/>
                              </a:ext>
                            </a:extLst>
                          </a:blip>
                          <a:stretch>
                            <a:fillRect/>
                          </a:stretch>
                        </pic:blipFill>
                        <pic:spPr>
                          <a:xfrm>
                            <a:off x="0" y="0"/>
                            <a:ext cx="220266" cy="227862"/>
                          </a:xfrm>
                          <a:prstGeom prst="rect">
                            <a:avLst/>
                          </a:prstGeom>
                        </pic:spPr>
                      </pic:pic>
                    </a:graphicData>
                  </a:graphic>
                </wp:inline>
              </w:drawing>
            </w:r>
            <w:r w:rsidRPr="00997C08">
              <w:rPr>
                <w:lang w:val="en-US"/>
              </w:rPr>
              <w:t xml:space="preserve">, you can add and manage new </w:t>
            </w:r>
            <w:r w:rsidRPr="00997C08">
              <w:rPr>
                <w:i/>
                <w:lang w:val="en-US"/>
              </w:rPr>
              <w:t>connections</w:t>
            </w:r>
            <w:r w:rsidRPr="00997C08">
              <w:rPr>
                <w:lang w:val="en-US"/>
              </w:rPr>
              <w:t>.</w:t>
            </w:r>
          </w:p>
        </w:tc>
        <w:tc>
          <w:tcPr>
            <w:tcW w:w="1863" w:type="dxa"/>
            <w:tcBorders>
              <w:left w:val="single" w:sz="4" w:space="0" w:color="D9D9D9"/>
            </w:tcBorders>
          </w:tcPr>
          <w:p w14:paraId="23F4E21E" w14:textId="77777777" w:rsidR="0019189D" w:rsidRPr="00997C08" w:rsidRDefault="0019189D">
            <w:pPr>
              <w:pStyle w:val="Margin"/>
              <w:rPr>
                <w:rFonts w:cs="Arial"/>
                <w:lang w:val="en-US"/>
              </w:rPr>
            </w:pPr>
          </w:p>
        </w:tc>
      </w:tr>
      <w:tr w:rsidR="0019189D" w:rsidRPr="00031269" w14:paraId="230A03FE" w14:textId="77777777">
        <w:tc>
          <w:tcPr>
            <w:tcW w:w="7776" w:type="dxa"/>
            <w:gridSpan w:val="2"/>
            <w:tcBorders>
              <w:left w:val="single" w:sz="4" w:space="0" w:color="D9D9D9"/>
              <w:right w:val="single" w:sz="4" w:space="0" w:color="D9D9D9"/>
            </w:tcBorders>
            <w:shd w:val="clear" w:color="auto" w:fill="auto"/>
          </w:tcPr>
          <w:p w14:paraId="672206E8" w14:textId="1D6078FA" w:rsidR="0019189D" w:rsidRPr="00997C08" w:rsidRDefault="00997C08">
            <w:pPr>
              <w:jc w:val="both"/>
              <w:rPr>
                <w:lang w:val="en-US"/>
              </w:rPr>
            </w:pPr>
            <w:r w:rsidRPr="00997C08">
              <w:rPr>
                <w:lang w:val="en-US"/>
              </w:rPr>
              <w:t xml:space="preserve">After clicking </w:t>
            </w:r>
            <w:r w:rsidRPr="00997C08">
              <w:rPr>
                <w:i/>
                <w:lang w:val="en-US"/>
              </w:rPr>
              <w:t>system</w:t>
            </w:r>
            <w:r w:rsidRPr="00997C08">
              <w:rPr>
                <w:lang w:val="en-US"/>
              </w:rPr>
              <w:t xml:space="preserve"> </w:t>
            </w:r>
            <w:r>
              <w:rPr>
                <w:noProof/>
              </w:rPr>
              <w:drawing>
                <wp:inline distT="0" distB="0" distL="0" distR="0" wp14:anchorId="0D280F40" wp14:editId="088B299E">
                  <wp:extent cx="219808" cy="211958"/>
                  <wp:effectExtent l="0" t="0" r="8890" b="0"/>
                  <wp:docPr id="34" name="Graphic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22020" cy="214091"/>
                          </a:xfrm>
                          <a:prstGeom prst="rect">
                            <a:avLst/>
                          </a:prstGeom>
                        </pic:spPr>
                      </pic:pic>
                    </a:graphicData>
                  </a:graphic>
                </wp:inline>
              </w:drawing>
            </w:r>
            <w:r w:rsidRPr="00997C08">
              <w:rPr>
                <w:lang w:val="en-US"/>
              </w:rPr>
              <w:t xml:space="preserve">, you can get up-to-date information about the SAC tenant under </w:t>
            </w:r>
            <w:r w:rsidRPr="00997C08">
              <w:rPr>
                <w:i/>
                <w:lang w:val="en-US"/>
              </w:rPr>
              <w:t>About</w:t>
            </w:r>
            <w:r w:rsidRPr="00997C08">
              <w:rPr>
                <w:lang w:val="en-US"/>
              </w:rPr>
              <w:t xml:space="preserve"> </w:t>
            </w:r>
            <w:r>
              <w:rPr>
                <w:noProof/>
              </w:rPr>
              <w:drawing>
                <wp:inline distT="0" distB="0" distL="0" distR="0" wp14:anchorId="71586378" wp14:editId="66ECD44C">
                  <wp:extent cx="247692" cy="203982"/>
                  <wp:effectExtent l="0" t="0" r="0" b="5715"/>
                  <wp:docPr id="33" name="Graphic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50648" cy="206417"/>
                          </a:xfrm>
                          <a:prstGeom prst="rect">
                            <a:avLst/>
                          </a:prstGeom>
                        </pic:spPr>
                      </pic:pic>
                    </a:graphicData>
                  </a:graphic>
                </wp:inline>
              </w:drawing>
            </w:r>
            <w:r w:rsidRPr="00997C08">
              <w:rPr>
                <w:lang w:val="en-US"/>
              </w:rPr>
              <w:t>.</w:t>
            </w:r>
          </w:p>
        </w:tc>
        <w:tc>
          <w:tcPr>
            <w:tcW w:w="1863" w:type="dxa"/>
            <w:tcBorders>
              <w:left w:val="single" w:sz="4" w:space="0" w:color="D9D9D9"/>
            </w:tcBorders>
          </w:tcPr>
          <w:p w14:paraId="1F6FE752" w14:textId="77777777" w:rsidR="0019189D" w:rsidRPr="00997C08" w:rsidRDefault="0019189D">
            <w:pPr>
              <w:pStyle w:val="Margin"/>
              <w:rPr>
                <w:rFonts w:cs="Arial"/>
                <w:lang w:val="en-US"/>
              </w:rPr>
            </w:pPr>
          </w:p>
        </w:tc>
      </w:tr>
      <w:tr w:rsidR="0019189D" w14:paraId="1983A0FC" w14:textId="77777777">
        <w:trPr>
          <w:trHeight w:val="169"/>
        </w:trPr>
        <w:tc>
          <w:tcPr>
            <w:tcW w:w="7776" w:type="dxa"/>
            <w:gridSpan w:val="2"/>
            <w:tcBorders>
              <w:left w:val="single" w:sz="4" w:space="0" w:color="D9D9D9"/>
              <w:right w:val="single" w:sz="4" w:space="0" w:color="D9D9D9"/>
            </w:tcBorders>
            <w:shd w:val="clear" w:color="auto" w:fill="D9D9D9"/>
          </w:tcPr>
          <w:p w14:paraId="55787CFD" w14:textId="77777777" w:rsidR="0019189D" w:rsidRDefault="00997C08">
            <w:pPr>
              <w:jc w:val="right"/>
            </w:pPr>
            <w:r>
              <w:rPr>
                <w:noProof/>
              </w:rPr>
              <mc:AlternateContent>
                <mc:Choice Requires="wps">
                  <w:drawing>
                    <wp:inline distT="0" distB="0" distL="0" distR="0" wp14:anchorId="60574656" wp14:editId="0F324682">
                      <wp:extent cx="144145" cy="144145"/>
                      <wp:effectExtent l="13970" t="13335" r="13335" b="13970"/>
                      <wp:docPr id="259" name="Rectangle 12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145" cy="1441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0EB02D14" id="Rectangle 1212"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">
                      <w10:anchorlock/>
                    </v:rect>
                  </w:pict>
                </mc:Fallback>
              </mc:AlternateContent>
            </w:r>
          </w:p>
        </w:tc>
        <w:tc>
          <w:tcPr>
            <w:tcW w:w="1863" w:type="dxa"/>
            <w:tcBorders>
              <w:left w:val="single" w:sz="4" w:space="0" w:color="D9D9D9"/>
            </w:tcBorders>
          </w:tcPr>
          <w:p w14:paraId="0A5FD539" w14:textId="77777777" w:rsidR="0019189D" w:rsidRDefault="0019189D">
            <w:pPr>
              <w:pStyle w:val="Margin"/>
            </w:pPr>
          </w:p>
        </w:tc>
      </w:tr>
    </w:tbl>
    <w:p w14:paraId="05888F45" w14:textId="5F3CE070" w:rsidR="0019189D" w:rsidRDefault="00997C08">
      <w:pPr>
        <w:spacing w:before="0" w:after="0"/>
      </w:pPr>
      <w:r>
        <w:br w:type="page"/>
      </w:r>
    </w:p>
    <w:tbl>
      <w:tblPr>
        <w:tblpPr w:leftFromText="141" w:rightFromText="141" w:vertAnchor="page" w:horzAnchor="margin" w:tblpY="2179"/>
        <w:tblW w:w="9641" w:type="dxa"/>
        <w:tblLook w:val="01E0" w:firstRow="1" w:lastRow="1" w:firstColumn="1" w:lastColumn="1" w:noHBand="0" w:noVBand="0"/>
      </w:tblPr>
      <w:tblGrid>
        <w:gridCol w:w="1134"/>
        <w:gridCol w:w="6520"/>
        <w:gridCol w:w="1987"/>
      </w:tblGrid>
      <w:tr w:rsidR="0019189D" w:rsidRPr="00031269" w14:paraId="3EBFFD2A" w14:textId="77777777">
        <w:trPr>
          <w:trHeight w:val="850"/>
        </w:trPr>
        <w:tc>
          <w:tcPr>
            <w:tcW w:w="1134" w:type="dxa"/>
          </w:tcPr>
          <w:p w14:paraId="0B41AE7C" w14:textId="77777777" w:rsidR="0019189D" w:rsidRDefault="00997C08">
            <w:pPr>
              <w:spacing w:before="0"/>
              <w:jc w:val="right"/>
            </w:pPr>
            <w:r>
              <w:lastRenderedPageBreak/>
              <w:br w:type="page"/>
            </w:r>
            <w:r>
              <w:br w:type="page"/>
            </w:r>
            <w:r>
              <w:rPr>
                <w:noProof/>
              </w:rPr>
              <mc:AlternateContent>
                <mc:Choice Requires="wps">
                  <w:drawing>
                    <wp:inline distT="0" distB="0" distL="0" distR="0" wp14:anchorId="270366DE" wp14:editId="488E29B7">
                      <wp:extent cx="265430" cy="247650"/>
                      <wp:effectExtent l="0" t="1905" r="3175" b="0"/>
                      <wp:docPr id="37" name="Rectangle 12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430" cy="247650"/>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E4B012" id="Rectangle 1219" o:spid="_x0000_s1026" style="width:20.9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" fillcolor="#943634" stroked="f">
                      <w10:anchorlock/>
                    </v:rect>
                  </w:pict>
                </mc:Fallback>
              </mc:AlternateContent>
            </w:r>
          </w:p>
        </w:tc>
        <w:tc>
          <w:tcPr>
            <w:tcW w:w="8507" w:type="dxa"/>
            <w:gridSpan w:val="2"/>
          </w:tcPr>
          <w:p w14:paraId="71CF74C7" w14:textId="3772A619" w:rsidR="0019189D" w:rsidRPr="00997C08" w:rsidRDefault="00997C08">
            <w:pPr>
              <w:pStyle w:val="berschrift1"/>
              <w:numPr>
                <w:ilvl w:val="0"/>
                <w:numId w:val="0"/>
              </w:numPr>
              <w:rPr>
                <w:rFonts w:cs="Arial"/>
                <w:lang w:val="en-US"/>
              </w:rPr>
            </w:pPr>
            <w:bookmarkStart w:id="7" w:name="_Toc192507791"/>
            <w:r w:rsidRPr="00997C08">
              <w:rPr>
                <w:rFonts w:cs="Arial"/>
                <w:lang w:val="en-US"/>
              </w:rPr>
              <w:t>Step 4:</w:t>
            </w:r>
            <w:r w:rsidRPr="00997C08">
              <w:rPr>
                <w:lang w:val="en-US"/>
              </w:rPr>
              <w:t xml:space="preserve"> Create your own folders</w:t>
            </w:r>
            <w:bookmarkEnd w:id="7"/>
          </w:p>
        </w:tc>
      </w:tr>
      <w:tr w:rsidR="0019189D" w14:paraId="4CB52620" w14:textId="77777777">
        <w:trPr>
          <w:trHeight w:val="567"/>
        </w:trPr>
        <w:tc>
          <w:tcPr>
            <w:tcW w:w="7654" w:type="dxa"/>
            <w:gridSpan w:val="2"/>
            <w:shd w:val="clear" w:color="auto" w:fill="D9D9D9"/>
          </w:tcPr>
          <w:p w14:paraId="66600C4C" w14:textId="3C9C5C98" w:rsidR="0019189D" w:rsidRPr="00997C08" w:rsidRDefault="00997C08">
            <w:pPr>
              <w:pStyle w:val="AufgabeBeschreibungName"/>
              <w:rPr>
                <w:b w:val="0"/>
                <w:lang w:val="en-US"/>
              </w:rPr>
            </w:pPr>
            <w:r w:rsidRPr="00997C08">
              <w:rPr>
                <w:lang w:val="en-US"/>
              </w:rPr>
              <w:t xml:space="preserve">Task </w:t>
            </w:r>
            <w:r w:rsidRPr="00997C08">
              <w:rPr>
                <w:b w:val="0"/>
                <w:lang w:val="en-US"/>
              </w:rPr>
              <w:t xml:space="preserve"> Create a personal folder structure for the exercises and case studies.</w:t>
            </w:r>
          </w:p>
        </w:tc>
        <w:tc>
          <w:tcPr>
            <w:tcW w:w="1987" w:type="dxa"/>
            <w:shd w:val="clear" w:color="auto" w:fill="D9D9D9"/>
          </w:tcPr>
          <w:p w14:paraId="0DC4A9DC" w14:textId="77777777" w:rsidR="0019189D" w:rsidRDefault="00997C08">
            <w:pPr>
              <w:pStyle w:val="P68B1DB1-Standard12"/>
              <w:autoSpaceDE w:val="0"/>
              <w:autoSpaceDN w:val="0"/>
              <w:adjustRightInd w:val="0"/>
              <w:jc w:val="right"/>
              <w:rPr>
                <w:rFonts w:cs="FuturaStd-Book"/>
                <w:highlight w:val="yellow"/>
              </w:rPr>
            </w:pPr>
            <w:r>
              <w:rPr>
                <w:b/>
              </w:rPr>
              <w:t>Time</w:t>
            </w:r>
            <w:r>
              <w:t xml:space="preserve"> 10 min.</w:t>
            </w:r>
          </w:p>
        </w:tc>
      </w:tr>
      <w:tr w:rsidR="0019189D" w14:paraId="62F7AF40" w14:textId="77777777">
        <w:tc>
          <w:tcPr>
            <w:tcW w:w="9641" w:type="dxa"/>
            <w:gridSpan w:val="3"/>
            <w:shd w:val="clear" w:color="auto" w:fill="auto"/>
          </w:tcPr>
          <w:p w14:paraId="5C848538" w14:textId="77777777" w:rsidR="0019189D" w:rsidRDefault="0019189D">
            <w:pPr>
              <w:pStyle w:val="Margin"/>
              <w:rPr>
                <w:rFonts w:cs="Arial"/>
                <w:highlight w:val="yellow"/>
              </w:rPr>
            </w:pPr>
          </w:p>
        </w:tc>
      </w:tr>
      <w:tr w:rsidR="0019189D" w14:paraId="01542F01" w14:textId="77777777">
        <w:tc>
          <w:tcPr>
            <w:tcW w:w="7654" w:type="dxa"/>
            <w:gridSpan w:val="2"/>
            <w:tcBorders>
              <w:left w:val="single" w:sz="4" w:space="0" w:color="D9D9D9"/>
              <w:right w:val="single" w:sz="4" w:space="0" w:color="D9D9D9"/>
            </w:tcBorders>
            <w:shd w:val="clear" w:color="auto" w:fill="D9D9D9" w:themeFill="background1" w:themeFillShade="D9"/>
          </w:tcPr>
          <w:p w14:paraId="530B1865" w14:textId="5081A751" w:rsidR="0019189D" w:rsidRPr="00997C08" w:rsidRDefault="00997C08">
            <w:pPr>
              <w:jc w:val="both"/>
              <w:rPr>
                <w:highlight w:val="yellow"/>
                <w:lang w:val="en-US"/>
              </w:rPr>
            </w:pPr>
            <w:r w:rsidRPr="00997C08">
              <w:rPr>
                <w:lang w:val="en-US"/>
              </w:rPr>
              <w:t xml:space="preserve">On the home screen, click </w:t>
            </w:r>
            <w:r>
              <w:rPr>
                <w:noProof/>
              </w:rPr>
              <w:drawing>
                <wp:inline distT="0" distB="0" distL="0" distR="0" wp14:anchorId="18FCAF9C" wp14:editId="30E9BDB4">
                  <wp:extent cx="177421" cy="177421"/>
                  <wp:effectExtent l="0" t="0" r="0" b="0"/>
                  <wp:docPr id="14"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 name="27.png"/>
                          <pic:cNvPicPr/>
                        </pic:nvPicPr>
                        <pic:blipFill>
                          <a:blip r:embed="rId66">
                            <a:extLst>
                              <a:ext uri="{28A0092B-C50C-407E-A947-70E740481C1C}">
                                <a14:useLocalDpi xmlns:a14="http://schemas.microsoft.com/office/drawing/2010/main" val="0"/>
                              </a:ext>
                            </a:extLst>
                          </a:blip>
                          <a:stretch>
                            <a:fillRect/>
                          </a:stretch>
                        </pic:blipFill>
                        <pic:spPr>
                          <a:xfrm>
                            <a:off x="0" y="0"/>
                            <a:ext cx="199639" cy="199639"/>
                          </a:xfrm>
                          <a:prstGeom prst="rect">
                            <a:avLst/>
                          </a:prstGeom>
                        </pic:spPr>
                      </pic:pic>
                    </a:graphicData>
                  </a:graphic>
                </wp:inline>
              </w:drawing>
            </w:r>
            <w:r w:rsidRPr="00997C08">
              <w:rPr>
                <w:lang w:val="en-US"/>
              </w:rPr>
              <w:t xml:space="preserve"> (</w:t>
            </w:r>
            <w:r w:rsidRPr="00997C08">
              <w:rPr>
                <w:i/>
                <w:lang w:val="en-US"/>
              </w:rPr>
              <w:t>Files</w:t>
            </w:r>
            <w:r w:rsidRPr="00997C08">
              <w:rPr>
                <w:lang w:val="en-US"/>
              </w:rPr>
              <w:t xml:space="preserve">) in the upper left corner. </w:t>
            </w:r>
          </w:p>
        </w:tc>
        <w:tc>
          <w:tcPr>
            <w:tcW w:w="1987" w:type="dxa"/>
            <w:tcBorders>
              <w:left w:val="single" w:sz="4" w:space="0" w:color="D9D9D9"/>
            </w:tcBorders>
          </w:tcPr>
          <w:p w14:paraId="6BB3B4FA" w14:textId="77777777" w:rsidR="0019189D" w:rsidRPr="00997C08" w:rsidRDefault="0019189D">
            <w:pPr>
              <w:pStyle w:val="Margin"/>
              <w:rPr>
                <w:rFonts w:cs="Arial"/>
                <w:highlight w:val="yellow"/>
                <w:lang w:val="en-US"/>
              </w:rPr>
            </w:pPr>
          </w:p>
          <w:p w14:paraId="6832D64D" w14:textId="77777777" w:rsidR="0019189D" w:rsidRDefault="00997C08">
            <w:pPr>
              <w:pStyle w:val="P68B1DB1-Margin10"/>
              <w:rPr>
                <w:highlight w:val="yellow"/>
              </w:rPr>
            </w:pPr>
            <w:r>
              <w:t>Initial Screen</w:t>
            </w:r>
          </w:p>
        </w:tc>
      </w:tr>
      <w:tr w:rsidR="0019189D" w14:paraId="7A2393D9" w14:textId="77777777">
        <w:tc>
          <w:tcPr>
            <w:tcW w:w="7654" w:type="dxa"/>
            <w:gridSpan w:val="2"/>
            <w:tcBorders>
              <w:left w:val="single" w:sz="4" w:space="0" w:color="D9D9D9"/>
              <w:right w:val="single" w:sz="4" w:space="0" w:color="D9D9D9"/>
            </w:tcBorders>
            <w:shd w:val="clear" w:color="auto" w:fill="D9D9D9" w:themeFill="background1" w:themeFillShade="D9"/>
          </w:tcPr>
          <w:p w14:paraId="159BE37A" w14:textId="0AD0E344" w:rsidR="0019189D" w:rsidRDefault="00997C08">
            <w:pPr>
              <w:jc w:val="center"/>
            </w:pPr>
            <w:r>
              <w:object w:dxaOrig="4245" w:dyaOrig="4050" w14:anchorId="281269E5">
                <v:shape id="_x0000_i1037" type="#_x0000_t75" style="width:158.55pt;height:150.9pt" o:ole="">
                  <v:imagedata r:id="rId67" o:title=""/>
                </v:shape>
                <o:OLEObject Type="Embed" ProgID="PBrush" ShapeID="_x0000_i1037" DrawAspect="Content" ObjectID="_1803186693" r:id="rId68"/>
              </w:object>
            </w:r>
          </w:p>
        </w:tc>
        <w:tc>
          <w:tcPr>
            <w:tcW w:w="1987" w:type="dxa"/>
            <w:tcBorders>
              <w:left w:val="single" w:sz="4" w:space="0" w:color="D9D9D9"/>
            </w:tcBorders>
          </w:tcPr>
          <w:p w14:paraId="187275F2" w14:textId="77777777" w:rsidR="0019189D" w:rsidRDefault="0019189D">
            <w:pPr>
              <w:pStyle w:val="Margin"/>
              <w:rPr>
                <w:rFonts w:cs="Arial"/>
                <w:highlight w:val="yellow"/>
              </w:rPr>
            </w:pPr>
          </w:p>
        </w:tc>
      </w:tr>
      <w:tr w:rsidR="0019189D" w14:paraId="1BE056A6" w14:textId="77777777">
        <w:tc>
          <w:tcPr>
            <w:tcW w:w="7654" w:type="dxa"/>
            <w:gridSpan w:val="2"/>
            <w:tcBorders>
              <w:left w:val="single" w:sz="4" w:space="0" w:color="D9D9D9"/>
              <w:right w:val="single" w:sz="4" w:space="0" w:color="D9D9D9"/>
            </w:tcBorders>
            <w:shd w:val="clear" w:color="auto" w:fill="auto"/>
          </w:tcPr>
          <w:p w14:paraId="65954830" w14:textId="77777777" w:rsidR="0019189D" w:rsidRDefault="0019189D">
            <w:pPr>
              <w:pStyle w:val="Margin"/>
              <w:rPr>
                <w:rFonts w:cs="Arial"/>
                <w:highlight w:val="yellow"/>
              </w:rPr>
            </w:pPr>
          </w:p>
        </w:tc>
        <w:tc>
          <w:tcPr>
            <w:tcW w:w="1987" w:type="dxa"/>
            <w:tcBorders>
              <w:left w:val="single" w:sz="4" w:space="0" w:color="D9D9D9"/>
            </w:tcBorders>
          </w:tcPr>
          <w:p w14:paraId="2AFF36A6" w14:textId="77777777" w:rsidR="0019189D" w:rsidRDefault="0019189D">
            <w:pPr>
              <w:pStyle w:val="Margin"/>
              <w:rPr>
                <w:rFonts w:cs="Arial"/>
                <w:highlight w:val="yellow"/>
              </w:rPr>
            </w:pPr>
          </w:p>
        </w:tc>
      </w:tr>
      <w:tr w:rsidR="0019189D" w:rsidRPr="00031269" w14:paraId="63F23B07" w14:textId="77777777">
        <w:tc>
          <w:tcPr>
            <w:tcW w:w="7654" w:type="dxa"/>
            <w:gridSpan w:val="2"/>
            <w:tcBorders>
              <w:left w:val="single" w:sz="4" w:space="0" w:color="D9D9D9"/>
              <w:right w:val="single" w:sz="4" w:space="0" w:color="D9D9D9"/>
            </w:tcBorders>
            <w:shd w:val="clear" w:color="auto" w:fill="D9D9D9" w:themeFill="background1" w:themeFillShade="D9"/>
          </w:tcPr>
          <w:p w14:paraId="366BFDC1" w14:textId="4F5DA96F" w:rsidR="0019189D" w:rsidRPr="00997C08" w:rsidRDefault="00997C08">
            <w:pPr>
              <w:jc w:val="both"/>
              <w:rPr>
                <w:lang w:val="en-US"/>
              </w:rPr>
            </w:pPr>
            <w:r w:rsidRPr="00997C08">
              <w:rPr>
                <w:b/>
                <w:lang w:val="en-US"/>
              </w:rPr>
              <w:t>Note</w:t>
            </w:r>
            <w:r w:rsidRPr="00997C08">
              <w:rPr>
                <w:lang w:val="en-US"/>
              </w:rPr>
              <w:t xml:space="preserve"> Make sure you are in the main </w:t>
            </w:r>
            <w:r w:rsidRPr="00997C08">
              <w:rPr>
                <w:i/>
                <w:lang w:val="en-US"/>
              </w:rPr>
              <w:t>My Files</w:t>
            </w:r>
            <w:r w:rsidRPr="00997C08">
              <w:rPr>
                <w:lang w:val="en-US"/>
              </w:rPr>
              <w:t xml:space="preserve"> folder.</w:t>
            </w:r>
          </w:p>
        </w:tc>
        <w:tc>
          <w:tcPr>
            <w:tcW w:w="1987" w:type="dxa"/>
            <w:tcBorders>
              <w:left w:val="single" w:sz="4" w:space="0" w:color="D9D9D9"/>
            </w:tcBorders>
          </w:tcPr>
          <w:p w14:paraId="67F2AD60" w14:textId="77777777" w:rsidR="0019189D" w:rsidRPr="00997C08" w:rsidRDefault="0019189D">
            <w:pPr>
              <w:pStyle w:val="Margin"/>
              <w:rPr>
                <w:rFonts w:cs="Arial"/>
                <w:highlight w:val="yellow"/>
                <w:lang w:val="en-US"/>
              </w:rPr>
            </w:pPr>
          </w:p>
        </w:tc>
      </w:tr>
      <w:tr w:rsidR="0019189D" w14:paraId="663565AC" w14:textId="77777777">
        <w:tc>
          <w:tcPr>
            <w:tcW w:w="7654" w:type="dxa"/>
            <w:gridSpan w:val="2"/>
            <w:tcBorders>
              <w:left w:val="single" w:sz="4" w:space="0" w:color="D9D9D9"/>
              <w:right w:val="single" w:sz="4" w:space="0" w:color="D9D9D9"/>
            </w:tcBorders>
            <w:shd w:val="clear" w:color="auto" w:fill="auto"/>
          </w:tcPr>
          <w:p w14:paraId="41EBE69A" w14:textId="302690D2" w:rsidR="0019189D" w:rsidRPr="00997C08" w:rsidRDefault="00997C08">
            <w:pPr>
              <w:jc w:val="both"/>
              <w:rPr>
                <w:highlight w:val="yellow"/>
                <w:lang w:val="en-US"/>
              </w:rPr>
            </w:pPr>
            <w:r w:rsidRPr="00997C08">
              <w:rPr>
                <w:lang w:val="en-US"/>
              </w:rPr>
              <w:t xml:space="preserve">In the menu bar on the right, click </w:t>
            </w:r>
            <w:r>
              <w:rPr>
                <w:noProof/>
              </w:rPr>
              <w:drawing>
                <wp:inline distT="0" distB="0" distL="0" distR="0" wp14:anchorId="528E97A3" wp14:editId="435C2FC4">
                  <wp:extent cx="362001" cy="219106"/>
                  <wp:effectExtent l="0" t="0" r="0" b="9525"/>
                  <wp:docPr id="39" name="Graphic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62001" cy="219106"/>
                          </a:xfrm>
                          <a:prstGeom prst="rect">
                            <a:avLst/>
                          </a:prstGeom>
                        </pic:spPr>
                      </pic:pic>
                    </a:graphicData>
                  </a:graphic>
                </wp:inline>
              </w:drawing>
            </w:r>
            <w:r w:rsidRPr="00997C08">
              <w:rPr>
                <w:lang w:val="en-US"/>
              </w:rPr>
              <w:t xml:space="preserve"> (</w:t>
            </w:r>
            <w:r w:rsidRPr="00997C08">
              <w:rPr>
                <w:i/>
                <w:lang w:val="en-US"/>
              </w:rPr>
              <w:t>Folder actions</w:t>
            </w:r>
            <w:r w:rsidRPr="00997C08">
              <w:rPr>
                <w:lang w:val="en-US"/>
              </w:rPr>
              <w:t xml:space="preserve">) and then click </w:t>
            </w:r>
            <w:r w:rsidRPr="00997C08">
              <w:rPr>
                <w:rStyle w:val="Hervorhebung"/>
                <w:b/>
                <w:lang w:val="en-US"/>
              </w:rPr>
              <w:t>New Folder…</w:t>
            </w:r>
            <w:r w:rsidRPr="00997C08">
              <w:rPr>
                <w:lang w:val="en-US"/>
              </w:rPr>
              <w:t>.</w:t>
            </w:r>
          </w:p>
        </w:tc>
        <w:tc>
          <w:tcPr>
            <w:tcW w:w="1987" w:type="dxa"/>
            <w:tcBorders>
              <w:left w:val="single" w:sz="4" w:space="0" w:color="D9D9D9"/>
            </w:tcBorders>
          </w:tcPr>
          <w:p w14:paraId="11FA806F" w14:textId="77777777" w:rsidR="0019189D" w:rsidRPr="00997C08" w:rsidRDefault="0019189D">
            <w:pPr>
              <w:pStyle w:val="Margin"/>
              <w:rPr>
                <w:rFonts w:cs="Arial"/>
                <w:highlight w:val="yellow"/>
                <w:lang w:val="en-US"/>
              </w:rPr>
            </w:pPr>
          </w:p>
          <w:p w14:paraId="521DD7AC" w14:textId="5160B48F" w:rsidR="0019189D" w:rsidRDefault="00997C08">
            <w:pPr>
              <w:pStyle w:val="P68B1DB1-Margin10"/>
            </w:pPr>
            <w:r>
              <w:t>New Folder…</w:t>
            </w:r>
          </w:p>
          <w:p w14:paraId="5DE7C7E9" w14:textId="77777777" w:rsidR="0019189D" w:rsidRDefault="0019189D">
            <w:pPr>
              <w:pStyle w:val="Margin"/>
              <w:rPr>
                <w:rFonts w:cs="Arial"/>
                <w:highlight w:val="yellow"/>
              </w:rPr>
            </w:pPr>
          </w:p>
          <w:p w14:paraId="1FED1B1A" w14:textId="77777777" w:rsidR="0019189D" w:rsidRDefault="00997C08">
            <w:pPr>
              <w:pStyle w:val="P68B1DB1-Margin13"/>
              <w:jc w:val="left"/>
            </w:pPr>
            <w:r>
              <w:t xml:space="preserve"> </w:t>
            </w:r>
          </w:p>
        </w:tc>
      </w:tr>
      <w:tr w:rsidR="0019189D" w14:paraId="62FB3D20" w14:textId="77777777">
        <w:tc>
          <w:tcPr>
            <w:tcW w:w="7654" w:type="dxa"/>
            <w:gridSpan w:val="2"/>
            <w:tcBorders>
              <w:left w:val="single" w:sz="4" w:space="0" w:color="D9D9D9"/>
              <w:right w:val="single" w:sz="4" w:space="0" w:color="D9D9D9"/>
            </w:tcBorders>
            <w:shd w:val="clear" w:color="auto" w:fill="auto"/>
          </w:tcPr>
          <w:p w14:paraId="298A5E4A" w14:textId="6747AB8C" w:rsidR="0019189D" w:rsidRDefault="00997C08">
            <w:pPr>
              <w:jc w:val="center"/>
              <w:rPr>
                <w:highlight w:val="yellow"/>
              </w:rPr>
            </w:pPr>
            <w:r>
              <w:object w:dxaOrig="4935" w:dyaOrig="2385" w14:anchorId="35CBD218">
                <v:shape id="_x0000_i1038" type="#_x0000_t75" style="width:158.55pt;height:1in" o:ole="">
                  <v:imagedata r:id="rId70" o:title=""/>
                </v:shape>
                <o:OLEObject Type="Embed" ProgID="PBrush" ShapeID="_x0000_i1038" DrawAspect="Content" ObjectID="_1803186694" r:id="rId71"/>
              </w:object>
            </w:r>
          </w:p>
        </w:tc>
        <w:tc>
          <w:tcPr>
            <w:tcW w:w="1987" w:type="dxa"/>
            <w:tcBorders>
              <w:left w:val="single" w:sz="4" w:space="0" w:color="D9D9D9"/>
            </w:tcBorders>
          </w:tcPr>
          <w:p w14:paraId="3C4FF874" w14:textId="77777777" w:rsidR="0019189D" w:rsidRDefault="0019189D">
            <w:pPr>
              <w:pStyle w:val="Margin"/>
              <w:rPr>
                <w:rFonts w:cs="Arial"/>
                <w:highlight w:val="yellow"/>
              </w:rPr>
            </w:pPr>
          </w:p>
        </w:tc>
      </w:tr>
      <w:tr w:rsidR="0019189D" w14:paraId="2CA769A9" w14:textId="77777777">
        <w:tc>
          <w:tcPr>
            <w:tcW w:w="7654" w:type="dxa"/>
            <w:gridSpan w:val="2"/>
            <w:tcBorders>
              <w:left w:val="single" w:sz="4" w:space="0" w:color="D9D9D9"/>
              <w:right w:val="single" w:sz="4" w:space="0" w:color="D9D9D9"/>
            </w:tcBorders>
            <w:shd w:val="clear" w:color="auto" w:fill="auto"/>
          </w:tcPr>
          <w:p w14:paraId="5B64DD4C" w14:textId="501A53DB" w:rsidR="0019189D" w:rsidRPr="00997C08" w:rsidRDefault="00997C08">
            <w:pPr>
              <w:jc w:val="both"/>
              <w:rPr>
                <w:highlight w:val="yellow"/>
                <w:lang w:val="en-US"/>
              </w:rPr>
            </w:pPr>
            <w:r w:rsidRPr="00997C08">
              <w:rPr>
                <w:lang w:val="en-US"/>
              </w:rPr>
              <w:t xml:space="preserve">To make it easier to distinguish your folder from others, enter a </w:t>
            </w:r>
            <w:r w:rsidRPr="00997C08">
              <w:rPr>
                <w:b/>
                <w:lang w:val="en-US"/>
              </w:rPr>
              <w:t>name</w:t>
            </w:r>
            <w:r w:rsidRPr="00997C08">
              <w:rPr>
                <w:lang w:val="en-US"/>
              </w:rPr>
              <w:t xml:space="preserve"> of your choice in the </w:t>
            </w:r>
            <w:r w:rsidRPr="00997C08">
              <w:rPr>
                <w:i/>
                <w:lang w:val="en-US"/>
              </w:rPr>
              <w:t>Name</w:t>
            </w:r>
            <w:r w:rsidRPr="00997C08">
              <w:rPr>
                <w:lang w:val="en-US"/>
              </w:rPr>
              <w:t xml:space="preserve"> field, for example: My SAC course and in the </w:t>
            </w:r>
            <w:r w:rsidRPr="00997C08">
              <w:rPr>
                <w:i/>
                <w:lang w:val="en-US"/>
              </w:rPr>
              <w:t>Description</w:t>
            </w:r>
            <w:r w:rsidRPr="00997C08">
              <w:rPr>
                <w:lang w:val="en-US"/>
              </w:rPr>
              <w:t xml:space="preserve"> field, enter an optional </w:t>
            </w:r>
            <w:r w:rsidRPr="00997C08">
              <w:rPr>
                <w:b/>
                <w:lang w:val="en-US"/>
              </w:rPr>
              <w:t>description</w:t>
            </w:r>
            <w:r w:rsidRPr="00997C08">
              <w:rPr>
                <w:lang w:val="en-US"/>
              </w:rPr>
              <w:t xml:space="preserve">. Confirm your entries by choosing </w:t>
            </w:r>
            <w:r w:rsidRPr="00997C08">
              <w:rPr>
                <w:rStyle w:val="Hervorhebung"/>
                <w:b/>
                <w:lang w:val="en-US"/>
              </w:rPr>
              <w:t>OK</w:t>
            </w:r>
            <w:r w:rsidRPr="00997C08">
              <w:rPr>
                <w:lang w:val="en-US"/>
              </w:rPr>
              <w:t xml:space="preserve"> to create the folder.</w:t>
            </w:r>
          </w:p>
        </w:tc>
        <w:tc>
          <w:tcPr>
            <w:tcW w:w="1987" w:type="dxa"/>
            <w:tcBorders>
              <w:left w:val="single" w:sz="4" w:space="0" w:color="D9D9D9"/>
            </w:tcBorders>
          </w:tcPr>
          <w:p w14:paraId="5153CC25" w14:textId="77777777" w:rsidR="0019189D" w:rsidRPr="00997C08" w:rsidRDefault="0019189D">
            <w:pPr>
              <w:pStyle w:val="Margin"/>
              <w:rPr>
                <w:lang w:val="en-US"/>
              </w:rPr>
            </w:pPr>
          </w:p>
          <w:p w14:paraId="027B36B2" w14:textId="1D04844A" w:rsidR="0019189D" w:rsidRDefault="00997C08">
            <w:pPr>
              <w:pStyle w:val="Margin"/>
            </w:pPr>
            <w:r>
              <w:t>Description</w:t>
            </w:r>
          </w:p>
          <w:p w14:paraId="4BEDEA5C" w14:textId="77777777" w:rsidR="0019189D" w:rsidRDefault="00997C08">
            <w:pPr>
              <w:pStyle w:val="Margin"/>
            </w:pPr>
            <w:r>
              <w:t>Description</w:t>
            </w:r>
          </w:p>
          <w:p w14:paraId="01449EE6" w14:textId="77777777" w:rsidR="0019189D" w:rsidRDefault="0019189D">
            <w:pPr>
              <w:pStyle w:val="Margin"/>
            </w:pPr>
          </w:p>
          <w:p w14:paraId="478AA34C" w14:textId="40908F02" w:rsidR="0019189D" w:rsidRDefault="00997C08">
            <w:pPr>
              <w:pStyle w:val="Margin"/>
              <w:rPr>
                <w:rFonts w:cs="Arial"/>
                <w:highlight w:val="yellow"/>
              </w:rPr>
            </w:pPr>
            <w:r>
              <w:t>Ok then</w:t>
            </w:r>
          </w:p>
        </w:tc>
      </w:tr>
      <w:tr w:rsidR="0019189D" w14:paraId="4A4B8073" w14:textId="77777777">
        <w:tc>
          <w:tcPr>
            <w:tcW w:w="7654" w:type="dxa"/>
            <w:gridSpan w:val="2"/>
            <w:tcBorders>
              <w:left w:val="single" w:sz="4" w:space="0" w:color="D9D9D9"/>
              <w:right w:val="single" w:sz="4" w:space="0" w:color="D9D9D9"/>
            </w:tcBorders>
            <w:shd w:val="clear" w:color="auto" w:fill="auto"/>
          </w:tcPr>
          <w:p w14:paraId="2D8D4413" w14:textId="5E342F0E" w:rsidR="0019189D" w:rsidRDefault="00997C08">
            <w:pPr>
              <w:jc w:val="center"/>
              <w:rPr>
                <w:highlight w:val="yellow"/>
              </w:rPr>
            </w:pPr>
            <w:r>
              <w:rPr>
                <w:noProof/>
              </w:rPr>
              <w:drawing>
                <wp:inline distT="0" distB="0" distL="0" distR="0" wp14:anchorId="12FE1510" wp14:editId="387ACCA5">
                  <wp:extent cx="3600953" cy="1667108"/>
                  <wp:effectExtent l="0" t="0" r="0" b="9525"/>
                  <wp:docPr id="44" name="Graphic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600953" cy="1667108"/>
                          </a:xfrm>
                          <a:prstGeom prst="rect">
                            <a:avLst/>
                          </a:prstGeom>
                        </pic:spPr>
                      </pic:pic>
                    </a:graphicData>
                  </a:graphic>
                </wp:inline>
              </w:drawing>
            </w:r>
            <w:r>
              <w:t xml:space="preserve"> </w:t>
            </w:r>
          </w:p>
        </w:tc>
        <w:tc>
          <w:tcPr>
            <w:tcW w:w="1987" w:type="dxa"/>
            <w:tcBorders>
              <w:left w:val="single" w:sz="4" w:space="0" w:color="D9D9D9"/>
            </w:tcBorders>
          </w:tcPr>
          <w:p w14:paraId="1F7951EA" w14:textId="77777777" w:rsidR="0019189D" w:rsidRDefault="0019189D">
            <w:pPr>
              <w:pStyle w:val="Margin"/>
              <w:rPr>
                <w:rFonts w:cs="Arial"/>
                <w:highlight w:val="yellow"/>
              </w:rPr>
            </w:pPr>
          </w:p>
          <w:p w14:paraId="0C483CA7" w14:textId="63EE800F" w:rsidR="0019189D" w:rsidRDefault="0019189D">
            <w:pPr>
              <w:pStyle w:val="Margin"/>
              <w:rPr>
                <w:rFonts w:cs="Arial"/>
                <w:highlight w:val="yellow"/>
              </w:rPr>
            </w:pPr>
          </w:p>
        </w:tc>
      </w:tr>
      <w:tr w:rsidR="0019189D" w14:paraId="0255C5DE" w14:textId="77777777">
        <w:tc>
          <w:tcPr>
            <w:tcW w:w="7654" w:type="dxa"/>
            <w:gridSpan w:val="2"/>
            <w:tcBorders>
              <w:left w:val="single" w:sz="4" w:space="0" w:color="D9D9D9"/>
              <w:right w:val="single" w:sz="4" w:space="0" w:color="D9D9D9"/>
            </w:tcBorders>
            <w:shd w:val="clear" w:color="auto" w:fill="auto"/>
          </w:tcPr>
          <w:p w14:paraId="4D8B94F1" w14:textId="3C35E77C" w:rsidR="0019189D" w:rsidRDefault="00997C08">
            <w:pPr>
              <w:jc w:val="both"/>
              <w:rPr>
                <w:highlight w:val="yellow"/>
              </w:rPr>
            </w:pPr>
            <w:r w:rsidRPr="00997C08">
              <w:rPr>
                <w:lang w:val="en-US"/>
              </w:rPr>
              <w:lastRenderedPageBreak/>
              <w:t xml:space="preserve">Open the new folder by clicking it. In the top bar, you can see the respective folder path. By clicking on </w:t>
            </w:r>
            <w:r w:rsidRPr="00997C08">
              <w:rPr>
                <w:i/>
                <w:lang w:val="en-US"/>
              </w:rPr>
              <w:t>My Files</w:t>
            </w:r>
            <w:r w:rsidRPr="00997C08">
              <w:rPr>
                <w:lang w:val="en-US"/>
              </w:rPr>
              <w:t xml:space="preserve">, you can go back to the general overview of all folders and documents. </w:t>
            </w:r>
            <w:r>
              <w:t>But stay in this folder at first.</w:t>
            </w:r>
          </w:p>
        </w:tc>
        <w:tc>
          <w:tcPr>
            <w:tcW w:w="1987" w:type="dxa"/>
            <w:tcBorders>
              <w:left w:val="single" w:sz="4" w:space="0" w:color="D9D9D9"/>
            </w:tcBorders>
          </w:tcPr>
          <w:p w14:paraId="7EDDC13B" w14:textId="77777777" w:rsidR="0019189D" w:rsidRDefault="0019189D">
            <w:pPr>
              <w:pStyle w:val="Margin"/>
              <w:rPr>
                <w:rFonts w:cs="Arial"/>
                <w:highlight w:val="yellow"/>
              </w:rPr>
            </w:pPr>
          </w:p>
          <w:p w14:paraId="1C4AF2EA" w14:textId="523A5121" w:rsidR="0019189D" w:rsidRDefault="0019189D">
            <w:pPr>
              <w:pStyle w:val="Margin"/>
              <w:rPr>
                <w:rFonts w:cs="Arial"/>
                <w:highlight w:val="yellow"/>
              </w:rPr>
            </w:pPr>
          </w:p>
        </w:tc>
      </w:tr>
      <w:tr w:rsidR="0019189D" w14:paraId="77605A49" w14:textId="77777777">
        <w:tc>
          <w:tcPr>
            <w:tcW w:w="7654" w:type="dxa"/>
            <w:gridSpan w:val="2"/>
            <w:tcBorders>
              <w:left w:val="single" w:sz="4" w:space="0" w:color="D9D9D9"/>
              <w:right w:val="single" w:sz="4" w:space="0" w:color="D9D9D9"/>
            </w:tcBorders>
            <w:shd w:val="clear" w:color="auto" w:fill="auto"/>
          </w:tcPr>
          <w:p w14:paraId="2F94745F" w14:textId="7AFE444E" w:rsidR="0019189D" w:rsidRDefault="00997C08">
            <w:pPr>
              <w:jc w:val="center"/>
              <w:rPr>
                <w:highlight w:val="yellow"/>
              </w:rPr>
            </w:pPr>
            <w:r>
              <w:rPr>
                <w:noProof/>
              </w:rPr>
              <w:drawing>
                <wp:inline distT="0" distB="0" distL="0" distR="0" wp14:anchorId="078F5063" wp14:editId="200B96BF">
                  <wp:extent cx="3191320" cy="647790"/>
                  <wp:effectExtent l="0" t="0" r="9525" b="0"/>
                  <wp:docPr id="48" name="Graphic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16.png"/>
                          <pic:cNvPicPr/>
                        </pic:nvPicPr>
                        <pic:blipFill>
                          <a:blip r:embed="rId73">
                            <a:extLst>
                              <a:ext uri="{28A0092B-C50C-407E-A947-70E740481C1C}">
                                <a14:useLocalDpi xmlns:a14="http://schemas.microsoft.com/office/drawing/2010/main" val="0"/>
                              </a:ext>
                            </a:extLst>
                          </a:blip>
                          <a:stretch>
                            <a:fillRect/>
                          </a:stretch>
                        </pic:blipFill>
                        <pic:spPr>
                          <a:xfrm>
                            <a:off x="0" y="0"/>
                            <a:ext cx="3191320" cy="647790"/>
                          </a:xfrm>
                          <a:prstGeom prst="rect">
                            <a:avLst/>
                          </a:prstGeom>
                        </pic:spPr>
                      </pic:pic>
                    </a:graphicData>
                  </a:graphic>
                </wp:inline>
              </w:drawing>
            </w:r>
          </w:p>
        </w:tc>
        <w:tc>
          <w:tcPr>
            <w:tcW w:w="1987" w:type="dxa"/>
            <w:tcBorders>
              <w:left w:val="single" w:sz="4" w:space="0" w:color="D9D9D9"/>
            </w:tcBorders>
          </w:tcPr>
          <w:p w14:paraId="6D41261F" w14:textId="77777777" w:rsidR="0019189D" w:rsidRDefault="0019189D">
            <w:pPr>
              <w:pStyle w:val="Margin"/>
              <w:rPr>
                <w:rFonts w:cs="Arial"/>
                <w:highlight w:val="yellow"/>
              </w:rPr>
            </w:pPr>
          </w:p>
        </w:tc>
      </w:tr>
      <w:tr w:rsidR="0019189D" w14:paraId="5E797A8E" w14:textId="77777777">
        <w:tc>
          <w:tcPr>
            <w:tcW w:w="7654" w:type="dxa"/>
            <w:gridSpan w:val="2"/>
            <w:tcBorders>
              <w:left w:val="single" w:sz="4" w:space="0" w:color="D9D9D9"/>
              <w:right w:val="single" w:sz="4" w:space="0" w:color="D9D9D9"/>
            </w:tcBorders>
            <w:shd w:val="clear" w:color="auto" w:fill="auto"/>
          </w:tcPr>
          <w:p w14:paraId="77A2DA60" w14:textId="77777777" w:rsidR="0019189D" w:rsidRPr="00997C08" w:rsidRDefault="00997C08">
            <w:pPr>
              <w:jc w:val="both"/>
              <w:rPr>
                <w:lang w:val="en-US"/>
              </w:rPr>
            </w:pPr>
            <w:r w:rsidRPr="00997C08">
              <w:rPr>
                <w:lang w:val="en-US"/>
              </w:rPr>
              <w:t>For better structuring, create subfolders. To do this, create the following folders, as you have just done:</w:t>
            </w:r>
          </w:p>
          <w:p w14:paraId="53AF3B95" w14:textId="77777777" w:rsidR="0019189D" w:rsidRDefault="00997C08">
            <w:pPr>
              <w:pStyle w:val="Listenabsatz"/>
              <w:numPr>
                <w:ilvl w:val="0"/>
                <w:numId w:val="31"/>
              </w:numPr>
              <w:spacing w:line="276" w:lineRule="auto"/>
            </w:pPr>
            <w:r>
              <w:t>Models</w:t>
            </w:r>
          </w:p>
          <w:p w14:paraId="4674996E" w14:textId="048DA18B" w:rsidR="0019189D" w:rsidRDefault="00997C08">
            <w:pPr>
              <w:pStyle w:val="Listenabsatz"/>
              <w:numPr>
                <w:ilvl w:val="0"/>
                <w:numId w:val="31"/>
              </w:numPr>
              <w:jc w:val="both"/>
            </w:pPr>
            <w:r>
              <w:t>Stories</w:t>
            </w:r>
          </w:p>
        </w:tc>
        <w:tc>
          <w:tcPr>
            <w:tcW w:w="1987" w:type="dxa"/>
            <w:tcBorders>
              <w:left w:val="single" w:sz="4" w:space="0" w:color="D9D9D9"/>
            </w:tcBorders>
          </w:tcPr>
          <w:p w14:paraId="5D99030C" w14:textId="77777777" w:rsidR="0019189D" w:rsidRDefault="0019189D">
            <w:pPr>
              <w:pStyle w:val="Margin"/>
              <w:rPr>
                <w:rFonts w:cs="Arial"/>
                <w:highlight w:val="yellow"/>
              </w:rPr>
            </w:pPr>
          </w:p>
          <w:p w14:paraId="022EF4FF" w14:textId="64D86B4B" w:rsidR="0019189D" w:rsidRDefault="00997C08">
            <w:pPr>
              <w:pStyle w:val="P68B1DB1-Margin10"/>
              <w:rPr>
                <w:highlight w:val="yellow"/>
              </w:rPr>
            </w:pPr>
            <w:r>
              <w:t>Subfolders</w:t>
            </w:r>
          </w:p>
        </w:tc>
      </w:tr>
      <w:tr w:rsidR="0019189D" w14:paraId="30574872" w14:textId="77777777">
        <w:tc>
          <w:tcPr>
            <w:tcW w:w="7654" w:type="dxa"/>
            <w:gridSpan w:val="2"/>
            <w:tcBorders>
              <w:left w:val="single" w:sz="4" w:space="0" w:color="D9D9D9"/>
              <w:right w:val="single" w:sz="4" w:space="0" w:color="D9D9D9"/>
            </w:tcBorders>
            <w:shd w:val="clear" w:color="auto" w:fill="auto"/>
          </w:tcPr>
          <w:p w14:paraId="755F81F6" w14:textId="6A9B6201" w:rsidR="0019189D" w:rsidRDefault="00997C08">
            <w:pPr>
              <w:jc w:val="center"/>
            </w:pPr>
            <w:r>
              <w:rPr>
                <w:noProof/>
              </w:rPr>
              <w:drawing>
                <wp:inline distT="0" distB="0" distL="0" distR="0" wp14:anchorId="660BBC5E" wp14:editId="4513F30F">
                  <wp:extent cx="3218688" cy="1676400"/>
                  <wp:effectExtent l="0" t="0" r="1270" b="0"/>
                  <wp:docPr id="46" name="Graphic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233693" cy="1684215"/>
                          </a:xfrm>
                          <a:prstGeom prst="rect">
                            <a:avLst/>
                          </a:prstGeom>
                        </pic:spPr>
                      </pic:pic>
                    </a:graphicData>
                  </a:graphic>
                </wp:inline>
              </w:drawing>
            </w:r>
          </w:p>
        </w:tc>
        <w:tc>
          <w:tcPr>
            <w:tcW w:w="1987" w:type="dxa"/>
            <w:tcBorders>
              <w:left w:val="single" w:sz="4" w:space="0" w:color="D9D9D9"/>
            </w:tcBorders>
          </w:tcPr>
          <w:p w14:paraId="6C09AC2E" w14:textId="77777777" w:rsidR="0019189D" w:rsidRDefault="0019189D">
            <w:pPr>
              <w:pStyle w:val="Margin"/>
              <w:rPr>
                <w:rFonts w:cs="Arial"/>
              </w:rPr>
            </w:pPr>
          </w:p>
          <w:p w14:paraId="4A1F5D9E" w14:textId="57EFB38D" w:rsidR="0019189D" w:rsidRDefault="0019189D">
            <w:pPr>
              <w:pStyle w:val="Margin"/>
              <w:rPr>
                <w:rFonts w:cs="Arial"/>
              </w:rPr>
            </w:pPr>
          </w:p>
        </w:tc>
      </w:tr>
      <w:tr w:rsidR="0019189D" w14:paraId="66A6C5E9" w14:textId="77777777">
        <w:trPr>
          <w:trHeight w:val="169"/>
        </w:trPr>
        <w:tc>
          <w:tcPr>
            <w:tcW w:w="7654" w:type="dxa"/>
            <w:gridSpan w:val="2"/>
            <w:tcBorders>
              <w:left w:val="single" w:sz="4" w:space="0" w:color="D9D9D9"/>
              <w:right w:val="single" w:sz="4" w:space="0" w:color="D9D9D9"/>
            </w:tcBorders>
            <w:shd w:val="clear" w:color="auto" w:fill="D9D9D9"/>
          </w:tcPr>
          <w:p w14:paraId="685A1AFE" w14:textId="77777777" w:rsidR="0019189D" w:rsidRDefault="00997C08">
            <w:pPr>
              <w:jc w:val="right"/>
            </w:pPr>
            <w:r>
              <w:rPr>
                <w:noProof/>
              </w:rPr>
              <mc:AlternateContent>
                <mc:Choice Requires="wps">
                  <w:drawing>
                    <wp:inline distT="0" distB="0" distL="0" distR="0" wp14:anchorId="4FFD7662" wp14:editId="49B35B74">
                      <wp:extent cx="144145" cy="144145"/>
                      <wp:effectExtent l="13970" t="13335" r="13335" b="13970"/>
                      <wp:docPr id="43" name="Rectangle 12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145" cy="1441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7617B0BC" id="Rectangle 1212"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">
                      <w10:anchorlock/>
                    </v:rect>
                  </w:pict>
                </mc:Fallback>
              </mc:AlternateContent>
            </w:r>
          </w:p>
        </w:tc>
        <w:tc>
          <w:tcPr>
            <w:tcW w:w="1987" w:type="dxa"/>
            <w:tcBorders>
              <w:left w:val="single" w:sz="4" w:space="0" w:color="D9D9D9"/>
            </w:tcBorders>
          </w:tcPr>
          <w:p w14:paraId="63CA658D" w14:textId="77777777" w:rsidR="0019189D" w:rsidRDefault="0019189D">
            <w:pPr>
              <w:pStyle w:val="Margin"/>
            </w:pPr>
          </w:p>
        </w:tc>
      </w:tr>
    </w:tbl>
    <w:p w14:paraId="3157F450" w14:textId="0080C4EA" w:rsidR="0019189D" w:rsidRDefault="0019189D">
      <w:pPr>
        <w:spacing w:before="0" w:after="0"/>
      </w:pPr>
    </w:p>
    <w:p w14:paraId="670EE334" w14:textId="77777777" w:rsidR="0019189D" w:rsidRDefault="00997C08">
      <w:pPr>
        <w:spacing w:before="0" w:after="0"/>
      </w:pPr>
      <w:r>
        <w:br w:type="page"/>
      </w:r>
    </w:p>
    <w:tbl>
      <w:tblPr>
        <w:tblpPr w:leftFromText="142" w:rightFromText="142" w:vertAnchor="text" w:horzAnchor="margin" w:tblpY="1"/>
        <w:tblW w:w="9498" w:type="dxa"/>
        <w:tblLook w:val="01E0" w:firstRow="1" w:lastRow="1" w:firstColumn="1" w:lastColumn="1" w:noHBand="0" w:noVBand="0"/>
      </w:tblPr>
      <w:tblGrid>
        <w:gridCol w:w="1134"/>
        <w:gridCol w:w="6521"/>
        <w:gridCol w:w="1843"/>
      </w:tblGrid>
      <w:tr w:rsidR="0019189D" w14:paraId="4B0D6183" w14:textId="77777777">
        <w:trPr>
          <w:trHeight w:val="850"/>
        </w:trPr>
        <w:tc>
          <w:tcPr>
            <w:tcW w:w="1134" w:type="dxa"/>
          </w:tcPr>
          <w:p w14:paraId="0137D249" w14:textId="77777777" w:rsidR="0019189D" w:rsidRDefault="00997C08">
            <w:pPr>
              <w:spacing w:before="0"/>
              <w:jc w:val="right"/>
            </w:pPr>
            <w:r>
              <w:lastRenderedPageBreak/>
              <w:br w:type="page"/>
            </w:r>
            <w:r>
              <w:br w:type="page"/>
            </w:r>
            <w:r>
              <w:br w:type="page"/>
            </w:r>
            <w:r>
              <w:rPr>
                <w:noProof/>
              </w:rPr>
              <mc:AlternateContent>
                <mc:Choice Requires="wps">
                  <w:drawing>
                    <wp:inline distT="0" distB="0" distL="0" distR="0" wp14:anchorId="2B502FEB" wp14:editId="3E4B0FD4">
                      <wp:extent cx="265430" cy="247650"/>
                      <wp:effectExtent l="0" t="0" r="3175" b="4445"/>
                      <wp:docPr id="909" name="Rectangle 11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430" cy="247650"/>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E081B3" id="Rectangle 1172" o:spid="_x0000_s1026" style="width:20.9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" fillcolor="#943634" stroked="f">
                      <w10:anchorlock/>
                    </v:rect>
                  </w:pict>
                </mc:Fallback>
              </mc:AlternateContent>
            </w:r>
          </w:p>
        </w:tc>
        <w:tc>
          <w:tcPr>
            <w:tcW w:w="8364" w:type="dxa"/>
            <w:gridSpan w:val="2"/>
          </w:tcPr>
          <w:p w14:paraId="558ADB56" w14:textId="4558B276" w:rsidR="0019189D" w:rsidRDefault="00997C08">
            <w:pPr>
              <w:pStyle w:val="berschrift1"/>
              <w:numPr>
                <w:ilvl w:val="0"/>
                <w:numId w:val="0"/>
              </w:numPr>
              <w:rPr>
                <w:rFonts w:cs="Arial"/>
              </w:rPr>
            </w:pPr>
            <w:bookmarkStart w:id="8" w:name="_Toc192507792"/>
            <w:r>
              <w:rPr>
                <w:rFonts w:cs="Arial"/>
              </w:rPr>
              <w:t xml:space="preserve">Step 5: [OPTIONAL] </w:t>
            </w:r>
            <w:r>
              <w:t xml:space="preserve"> Share Folder</w:t>
            </w:r>
            <w:bookmarkEnd w:id="8"/>
          </w:p>
        </w:tc>
      </w:tr>
      <w:tr w:rsidR="0019189D" w14:paraId="79860345" w14:textId="77777777">
        <w:trPr>
          <w:trHeight w:val="567"/>
        </w:trPr>
        <w:tc>
          <w:tcPr>
            <w:tcW w:w="7655" w:type="dxa"/>
            <w:gridSpan w:val="2"/>
            <w:shd w:val="clear" w:color="auto" w:fill="D9D9D9"/>
          </w:tcPr>
          <w:p w14:paraId="5B62B9C7" w14:textId="77777777" w:rsidR="0019189D" w:rsidRPr="00997C08" w:rsidRDefault="00997C08">
            <w:pPr>
              <w:tabs>
                <w:tab w:val="right" w:pos="9360"/>
              </w:tabs>
              <w:spacing w:before="200"/>
              <w:rPr>
                <w:b/>
                <w:lang w:val="en-US"/>
              </w:rPr>
            </w:pPr>
            <w:r w:rsidRPr="00997C08">
              <w:rPr>
                <w:b/>
                <w:lang w:val="en-US"/>
              </w:rPr>
              <w:t>Task</w:t>
            </w:r>
            <w:r w:rsidRPr="00997C08">
              <w:rPr>
                <w:lang w:val="en-US"/>
              </w:rPr>
              <w:t xml:space="preserve"> Share a newly created folder.</w:t>
            </w:r>
          </w:p>
        </w:tc>
        <w:tc>
          <w:tcPr>
            <w:tcW w:w="1843" w:type="dxa"/>
            <w:shd w:val="clear" w:color="auto" w:fill="D9D9D9"/>
          </w:tcPr>
          <w:p w14:paraId="757DE34D" w14:textId="77777777" w:rsidR="0019189D" w:rsidRDefault="00997C08">
            <w:pPr>
              <w:pStyle w:val="P68B1DB1-Standard12"/>
              <w:autoSpaceDE w:val="0"/>
              <w:autoSpaceDN w:val="0"/>
              <w:adjustRightInd w:val="0"/>
              <w:jc w:val="right"/>
              <w:rPr>
                <w:rFonts w:cs="FuturaStd-Book"/>
              </w:rPr>
            </w:pPr>
            <w:r>
              <w:rPr>
                <w:b/>
              </w:rPr>
              <w:t>Time</w:t>
            </w:r>
            <w:r>
              <w:t xml:space="preserve"> 10 min.</w:t>
            </w:r>
          </w:p>
        </w:tc>
      </w:tr>
      <w:tr w:rsidR="0019189D" w14:paraId="456F78EB" w14:textId="77777777">
        <w:tc>
          <w:tcPr>
            <w:tcW w:w="7655" w:type="dxa"/>
            <w:gridSpan w:val="2"/>
          </w:tcPr>
          <w:p w14:paraId="2538697A" w14:textId="77777777" w:rsidR="0019189D" w:rsidRDefault="0019189D">
            <w:pPr>
              <w:pStyle w:val="Margin"/>
              <w:rPr>
                <w:rFonts w:cs="Arial"/>
              </w:rPr>
            </w:pPr>
          </w:p>
        </w:tc>
        <w:tc>
          <w:tcPr>
            <w:tcW w:w="1843" w:type="dxa"/>
            <w:tcBorders>
              <w:left w:val="nil"/>
            </w:tcBorders>
          </w:tcPr>
          <w:p w14:paraId="00332718" w14:textId="77777777" w:rsidR="0019189D" w:rsidRDefault="0019189D">
            <w:pPr>
              <w:pStyle w:val="Margin"/>
              <w:rPr>
                <w:rFonts w:cs="Arial"/>
              </w:rPr>
            </w:pPr>
          </w:p>
        </w:tc>
      </w:tr>
      <w:tr w:rsidR="0019189D" w14:paraId="25CC8117" w14:textId="77777777">
        <w:tc>
          <w:tcPr>
            <w:tcW w:w="7655" w:type="dxa"/>
            <w:gridSpan w:val="2"/>
            <w:tcBorders>
              <w:left w:val="single" w:sz="4" w:space="0" w:color="D9D9D9"/>
              <w:right w:val="single" w:sz="4" w:space="0" w:color="D9D9D9"/>
            </w:tcBorders>
            <w:shd w:val="clear" w:color="auto" w:fill="D9D9D9" w:themeFill="background1" w:themeFillShade="D9"/>
          </w:tcPr>
          <w:p w14:paraId="607EA7DC" w14:textId="77777777" w:rsidR="0019189D" w:rsidRPr="00997C08" w:rsidRDefault="00997C08">
            <w:pPr>
              <w:jc w:val="both"/>
              <w:rPr>
                <w:lang w:val="en-US"/>
              </w:rPr>
            </w:pPr>
            <w:r w:rsidRPr="00997C08">
              <w:rPr>
                <w:lang w:val="en-US"/>
              </w:rPr>
              <w:t xml:space="preserve">You can share both the overall folder and the subfolders in SAC with other users or </w:t>
            </w:r>
            <w:r w:rsidRPr="00997C08">
              <w:rPr>
                <w:i/>
                <w:lang w:val="en-US"/>
              </w:rPr>
              <w:t>release</w:t>
            </w:r>
            <w:r w:rsidRPr="00997C08">
              <w:rPr>
                <w:lang w:val="en-US"/>
              </w:rPr>
              <w:t xml:space="preserve"> them for different activities. You then create another folder that you share with your instructor, for example: Submit your results of a case study for evaluation.</w:t>
            </w:r>
          </w:p>
        </w:tc>
        <w:tc>
          <w:tcPr>
            <w:tcW w:w="1843" w:type="dxa"/>
            <w:tcBorders>
              <w:left w:val="single" w:sz="4" w:space="0" w:color="D9D9D9"/>
            </w:tcBorders>
          </w:tcPr>
          <w:p w14:paraId="75FA9F00" w14:textId="77777777" w:rsidR="0019189D" w:rsidRPr="00997C08" w:rsidRDefault="0019189D">
            <w:pPr>
              <w:pStyle w:val="Margin"/>
              <w:rPr>
                <w:rFonts w:cs="Arial"/>
                <w:lang w:val="en-US"/>
              </w:rPr>
            </w:pPr>
          </w:p>
          <w:p w14:paraId="2AB2BB69" w14:textId="77777777" w:rsidR="0019189D" w:rsidRDefault="00997C08">
            <w:pPr>
              <w:pStyle w:val="P68B1DB1-Margin10"/>
            </w:pPr>
            <w:r>
              <w:t>Release</w:t>
            </w:r>
          </w:p>
        </w:tc>
      </w:tr>
      <w:tr w:rsidR="0019189D" w14:paraId="6F8DBCD2" w14:textId="77777777">
        <w:tc>
          <w:tcPr>
            <w:tcW w:w="7655" w:type="dxa"/>
            <w:gridSpan w:val="2"/>
            <w:tcBorders>
              <w:left w:val="single" w:sz="4" w:space="0" w:color="D9D9D9"/>
              <w:right w:val="single" w:sz="4" w:space="0" w:color="D9D9D9"/>
            </w:tcBorders>
          </w:tcPr>
          <w:p w14:paraId="31810FF2" w14:textId="33FF3489" w:rsidR="0019189D" w:rsidRPr="00997C08" w:rsidRDefault="00997C08">
            <w:pPr>
              <w:jc w:val="both"/>
              <w:rPr>
                <w:lang w:val="en-US"/>
              </w:rPr>
            </w:pPr>
            <w:r w:rsidRPr="00997C08">
              <w:rPr>
                <w:lang w:val="en-US"/>
              </w:rPr>
              <w:t xml:space="preserve">Click on </w:t>
            </w:r>
            <w:r w:rsidRPr="00997C08">
              <w:rPr>
                <w:i/>
                <w:lang w:val="en-US"/>
              </w:rPr>
              <w:t>My Files</w:t>
            </w:r>
            <w:r w:rsidRPr="00997C08">
              <w:rPr>
                <w:lang w:val="en-US"/>
              </w:rPr>
              <w:t xml:space="preserve"> to return to the general overview of all documents that are visible to you. Choose the main folder of your course, indicated by the three identification letters of your university (</w:t>
            </w:r>
            <w:r w:rsidRPr="00997C08">
              <w:rPr>
                <w:b/>
                <w:lang w:val="en-US"/>
              </w:rPr>
              <w:t>XYZ</w:t>
            </w:r>
            <w:r w:rsidRPr="00997C08">
              <w:rPr>
                <w:lang w:val="en-US"/>
              </w:rPr>
              <w:t>) and a three-digit sequential number.</w:t>
            </w:r>
          </w:p>
        </w:tc>
        <w:tc>
          <w:tcPr>
            <w:tcW w:w="1843" w:type="dxa"/>
            <w:tcBorders>
              <w:left w:val="single" w:sz="4" w:space="0" w:color="D9D9D9"/>
            </w:tcBorders>
          </w:tcPr>
          <w:p w14:paraId="3F4D806B" w14:textId="77777777" w:rsidR="0019189D" w:rsidRPr="00997C08" w:rsidRDefault="0019189D">
            <w:pPr>
              <w:pStyle w:val="Margin"/>
              <w:rPr>
                <w:rFonts w:cs="Arial"/>
                <w:highlight w:val="yellow"/>
                <w:lang w:val="en-US"/>
              </w:rPr>
            </w:pPr>
          </w:p>
          <w:p w14:paraId="1ECD795A" w14:textId="6193CCB5" w:rsidR="0019189D" w:rsidRDefault="00997C08">
            <w:pPr>
              <w:pStyle w:val="Margin"/>
            </w:pPr>
            <w:r>
              <w:t>[XYZ]123</w:t>
            </w:r>
          </w:p>
          <w:p w14:paraId="37DE8B2B" w14:textId="726B8EFB" w:rsidR="0019189D" w:rsidRDefault="0019189D">
            <w:pPr>
              <w:pStyle w:val="Margin"/>
              <w:rPr>
                <w:rFonts w:cs="Arial"/>
              </w:rPr>
            </w:pPr>
          </w:p>
        </w:tc>
      </w:tr>
      <w:tr w:rsidR="0019189D" w14:paraId="591F5B00" w14:textId="77777777">
        <w:tc>
          <w:tcPr>
            <w:tcW w:w="7655" w:type="dxa"/>
            <w:gridSpan w:val="2"/>
            <w:tcBorders>
              <w:left w:val="single" w:sz="4" w:space="0" w:color="D9D9D9"/>
              <w:right w:val="single" w:sz="4" w:space="0" w:color="D9D9D9"/>
            </w:tcBorders>
          </w:tcPr>
          <w:p w14:paraId="2B91BA14" w14:textId="75C7F4AE" w:rsidR="0019189D" w:rsidRDefault="00997C08">
            <w:pPr>
              <w:jc w:val="center"/>
            </w:pPr>
            <w:r>
              <w:rPr>
                <w:noProof/>
              </w:rPr>
              <w:drawing>
                <wp:inline distT="0" distB="0" distL="0" distR="0" wp14:anchorId="1302B851" wp14:editId="74396D50">
                  <wp:extent cx="3795913" cy="251385"/>
                  <wp:effectExtent l="0" t="0" r="0" b="0"/>
                  <wp:docPr id="896" name="Graphic 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112692" cy="272364"/>
                          </a:xfrm>
                          <a:prstGeom prst="rect">
                            <a:avLst/>
                          </a:prstGeom>
                        </pic:spPr>
                      </pic:pic>
                    </a:graphicData>
                  </a:graphic>
                </wp:inline>
              </w:drawing>
            </w:r>
            <w:r>
              <w:t xml:space="preserve"> </w:t>
            </w:r>
          </w:p>
        </w:tc>
        <w:tc>
          <w:tcPr>
            <w:tcW w:w="1843" w:type="dxa"/>
            <w:tcBorders>
              <w:left w:val="single" w:sz="4" w:space="0" w:color="D9D9D9"/>
            </w:tcBorders>
          </w:tcPr>
          <w:p w14:paraId="109C596D" w14:textId="77777777" w:rsidR="0019189D" w:rsidRDefault="0019189D">
            <w:pPr>
              <w:pStyle w:val="Margin"/>
              <w:rPr>
                <w:rFonts w:cs="Arial"/>
                <w:highlight w:val="yellow"/>
              </w:rPr>
            </w:pPr>
          </w:p>
        </w:tc>
      </w:tr>
      <w:tr w:rsidR="0019189D" w14:paraId="05E74316" w14:textId="77777777">
        <w:tc>
          <w:tcPr>
            <w:tcW w:w="7655" w:type="dxa"/>
            <w:gridSpan w:val="2"/>
            <w:tcBorders>
              <w:left w:val="single" w:sz="4" w:space="0" w:color="D9D9D9"/>
              <w:right w:val="single" w:sz="4" w:space="0" w:color="D9D9D9"/>
            </w:tcBorders>
          </w:tcPr>
          <w:p w14:paraId="22F2F5E1" w14:textId="290DBDC0" w:rsidR="0019189D" w:rsidRDefault="00997C08">
            <w:pPr>
              <w:jc w:val="both"/>
            </w:pPr>
            <w:r w:rsidRPr="00997C08">
              <w:rPr>
                <w:lang w:val="en-US"/>
              </w:rPr>
              <w:t xml:space="preserve">If necessary, you can find an additional folder for your part course or Your group called </w:t>
            </w:r>
            <w:r w:rsidRPr="00997C08">
              <w:rPr>
                <w:i/>
                <w:lang w:val="en-US"/>
              </w:rPr>
              <w:t>[XYZ]123_Group#</w:t>
            </w:r>
            <w:r w:rsidRPr="00997C08">
              <w:rPr>
                <w:lang w:val="en-US"/>
              </w:rPr>
              <w:t xml:space="preserve">, where [XYZ]123 should be your team and # should be your group. If you see more than one folder, ask your instructor for the right one. </w:t>
            </w:r>
            <w:r>
              <w:t>Click on this folder.</w:t>
            </w:r>
          </w:p>
        </w:tc>
        <w:tc>
          <w:tcPr>
            <w:tcW w:w="1843" w:type="dxa"/>
            <w:tcBorders>
              <w:left w:val="single" w:sz="4" w:space="0" w:color="D9D9D9"/>
            </w:tcBorders>
          </w:tcPr>
          <w:p w14:paraId="5DCF7B46" w14:textId="77777777" w:rsidR="0019189D" w:rsidRDefault="0019189D">
            <w:pPr>
              <w:pStyle w:val="Margin"/>
              <w:rPr>
                <w:rFonts w:cs="Arial"/>
              </w:rPr>
            </w:pPr>
          </w:p>
          <w:p w14:paraId="7BB911A8" w14:textId="1FD8127D" w:rsidR="0019189D" w:rsidRDefault="00997C08">
            <w:pPr>
              <w:pStyle w:val="P68B1DB1-Margin10"/>
              <w:rPr>
                <w:highlight w:val="yellow"/>
              </w:rPr>
            </w:pPr>
            <w:r>
              <w:t>[XYZ]123_Group#</w:t>
            </w:r>
          </w:p>
        </w:tc>
      </w:tr>
      <w:tr w:rsidR="0019189D" w14:paraId="1377C912" w14:textId="77777777">
        <w:tc>
          <w:tcPr>
            <w:tcW w:w="7655" w:type="dxa"/>
            <w:gridSpan w:val="2"/>
            <w:tcBorders>
              <w:left w:val="single" w:sz="4" w:space="0" w:color="D9D9D9"/>
              <w:right w:val="single" w:sz="4" w:space="0" w:color="D9D9D9"/>
            </w:tcBorders>
          </w:tcPr>
          <w:p w14:paraId="14054995" w14:textId="20AC2449" w:rsidR="0019189D" w:rsidRDefault="00997C08">
            <w:pPr>
              <w:jc w:val="center"/>
            </w:pPr>
            <w:r>
              <w:rPr>
                <w:noProof/>
              </w:rPr>
              <w:drawing>
                <wp:inline distT="0" distB="0" distL="0" distR="0" wp14:anchorId="58ED52BD" wp14:editId="2EF6CAA8">
                  <wp:extent cx="3771903" cy="253448"/>
                  <wp:effectExtent l="0" t="0" r="0" b="0"/>
                  <wp:docPr id="911" name="Graphic 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881026" cy="260780"/>
                          </a:xfrm>
                          <a:prstGeom prst="rect">
                            <a:avLst/>
                          </a:prstGeom>
                        </pic:spPr>
                      </pic:pic>
                    </a:graphicData>
                  </a:graphic>
                </wp:inline>
              </w:drawing>
            </w:r>
            <w:r>
              <w:t xml:space="preserve"> </w:t>
            </w:r>
          </w:p>
        </w:tc>
        <w:tc>
          <w:tcPr>
            <w:tcW w:w="1843" w:type="dxa"/>
            <w:tcBorders>
              <w:left w:val="single" w:sz="4" w:space="0" w:color="D9D9D9"/>
            </w:tcBorders>
          </w:tcPr>
          <w:p w14:paraId="29E4A183" w14:textId="77777777" w:rsidR="0019189D" w:rsidRDefault="0019189D">
            <w:pPr>
              <w:pStyle w:val="Margin"/>
              <w:rPr>
                <w:rFonts w:cs="Arial"/>
                <w:highlight w:val="yellow"/>
              </w:rPr>
            </w:pPr>
          </w:p>
          <w:p w14:paraId="4314E3E6" w14:textId="77777777" w:rsidR="0019189D" w:rsidRDefault="0019189D">
            <w:pPr>
              <w:pStyle w:val="Margin"/>
              <w:rPr>
                <w:rFonts w:cs="Arial"/>
              </w:rPr>
            </w:pPr>
          </w:p>
        </w:tc>
      </w:tr>
      <w:tr w:rsidR="0019189D" w14:paraId="58240BE7" w14:textId="77777777">
        <w:tc>
          <w:tcPr>
            <w:tcW w:w="7655" w:type="dxa"/>
            <w:gridSpan w:val="2"/>
            <w:tcBorders>
              <w:left w:val="single" w:sz="4" w:space="0" w:color="D9D9D9"/>
              <w:right w:val="single" w:sz="4" w:space="0" w:color="D9D9D9"/>
            </w:tcBorders>
          </w:tcPr>
          <w:p w14:paraId="75697B32" w14:textId="7ECFD26C" w:rsidR="0019189D" w:rsidRDefault="00997C08">
            <w:pPr>
              <w:jc w:val="both"/>
            </w:pPr>
            <w:r w:rsidRPr="00997C08">
              <w:rPr>
                <w:lang w:val="en-US"/>
              </w:rPr>
              <w:t xml:space="preserve">Now create another folder as described above. For </w:t>
            </w:r>
            <w:r w:rsidRPr="00997C08">
              <w:rPr>
                <w:i/>
                <w:lang w:val="en-US"/>
              </w:rPr>
              <w:t>the name</w:t>
            </w:r>
            <w:r w:rsidRPr="00997C08">
              <w:rPr>
                <w:lang w:val="en-US"/>
              </w:rPr>
              <w:t xml:space="preserve">, use the </w:t>
            </w:r>
            <w:r w:rsidRPr="00997C08">
              <w:rPr>
                <w:b/>
                <w:lang w:val="en-US"/>
              </w:rPr>
              <w:t>user</w:t>
            </w:r>
            <w:r w:rsidRPr="00997C08">
              <w:rPr>
                <w:lang w:val="en-US"/>
              </w:rPr>
              <w:t xml:space="preserve"> with which you are logged on to SAC. </w:t>
            </w:r>
            <w:r>
              <w:t xml:space="preserve">The </w:t>
            </w:r>
            <w:r>
              <w:rPr>
                <w:i/>
              </w:rPr>
              <w:t>Description</w:t>
            </w:r>
            <w:r>
              <w:t xml:space="preserve"> field can remain empty. Confirm with </w:t>
            </w:r>
            <w:r>
              <w:rPr>
                <w:b/>
              </w:rPr>
              <w:t>Create</w:t>
            </w:r>
            <w:r>
              <w:t>.</w:t>
            </w:r>
          </w:p>
        </w:tc>
        <w:tc>
          <w:tcPr>
            <w:tcW w:w="1843" w:type="dxa"/>
            <w:tcBorders>
              <w:left w:val="single" w:sz="4" w:space="0" w:color="D9D9D9"/>
            </w:tcBorders>
          </w:tcPr>
          <w:p w14:paraId="6AA82E30" w14:textId="77777777" w:rsidR="0019189D" w:rsidRDefault="0019189D">
            <w:pPr>
              <w:pStyle w:val="Margin"/>
            </w:pPr>
          </w:p>
          <w:p w14:paraId="5100DF8C" w14:textId="77777777" w:rsidR="0019189D" w:rsidRDefault="00997C08">
            <w:pPr>
              <w:pStyle w:val="Margin"/>
            </w:pPr>
            <w:r>
              <w:t>User</w:t>
            </w:r>
          </w:p>
          <w:p w14:paraId="298CDE38" w14:textId="77777777" w:rsidR="0019189D" w:rsidRDefault="0019189D">
            <w:pPr>
              <w:pStyle w:val="Margin"/>
            </w:pPr>
          </w:p>
          <w:p w14:paraId="1C35D473" w14:textId="0B2CC55A" w:rsidR="0019189D" w:rsidRDefault="00997C08">
            <w:pPr>
              <w:pStyle w:val="Margin"/>
              <w:rPr>
                <w:rFonts w:cs="Arial"/>
              </w:rPr>
            </w:pPr>
            <w:r>
              <w:t>Create</w:t>
            </w:r>
          </w:p>
        </w:tc>
      </w:tr>
      <w:tr w:rsidR="0019189D" w14:paraId="6C91D6BA" w14:textId="77777777">
        <w:tc>
          <w:tcPr>
            <w:tcW w:w="7655" w:type="dxa"/>
            <w:gridSpan w:val="2"/>
            <w:tcBorders>
              <w:left w:val="single" w:sz="4" w:space="0" w:color="D9D9D9"/>
              <w:right w:val="single" w:sz="4" w:space="0" w:color="D9D9D9"/>
            </w:tcBorders>
          </w:tcPr>
          <w:p w14:paraId="79E98BBC" w14:textId="0BA2C54E" w:rsidR="0019189D" w:rsidRDefault="00997C08">
            <w:pPr>
              <w:jc w:val="center"/>
            </w:pPr>
            <w:r>
              <w:rPr>
                <w:noProof/>
              </w:rPr>
              <w:drawing>
                <wp:inline distT="0" distB="0" distL="0" distR="0" wp14:anchorId="7E77FBC7" wp14:editId="1C024C14">
                  <wp:extent cx="3562531" cy="1376729"/>
                  <wp:effectExtent l="0" t="0" r="0" b="0"/>
                  <wp:docPr id="36" name="Graphic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585411" cy="1385571"/>
                          </a:xfrm>
                          <a:prstGeom prst="rect">
                            <a:avLst/>
                          </a:prstGeom>
                        </pic:spPr>
                      </pic:pic>
                    </a:graphicData>
                  </a:graphic>
                </wp:inline>
              </w:drawing>
            </w:r>
            <w:r>
              <w:t xml:space="preserve"> </w:t>
            </w:r>
          </w:p>
        </w:tc>
        <w:tc>
          <w:tcPr>
            <w:tcW w:w="1843" w:type="dxa"/>
            <w:tcBorders>
              <w:left w:val="single" w:sz="4" w:space="0" w:color="D9D9D9"/>
            </w:tcBorders>
          </w:tcPr>
          <w:p w14:paraId="0FA29DF1" w14:textId="77777777" w:rsidR="0019189D" w:rsidRDefault="0019189D">
            <w:pPr>
              <w:pStyle w:val="Margin"/>
            </w:pPr>
          </w:p>
        </w:tc>
      </w:tr>
      <w:tr w:rsidR="0019189D" w:rsidRPr="00031269" w14:paraId="5E08EC8E" w14:textId="77777777">
        <w:tc>
          <w:tcPr>
            <w:tcW w:w="7655" w:type="dxa"/>
            <w:gridSpan w:val="2"/>
            <w:tcBorders>
              <w:left w:val="single" w:sz="4" w:space="0" w:color="D9D9D9"/>
              <w:right w:val="single" w:sz="4" w:space="0" w:color="D9D9D9"/>
            </w:tcBorders>
            <w:shd w:val="clear" w:color="auto" w:fill="D9D9D9" w:themeFill="background1" w:themeFillShade="D9"/>
          </w:tcPr>
          <w:p w14:paraId="31E795E8" w14:textId="7B90A8DA" w:rsidR="0019189D" w:rsidRPr="00997C08" w:rsidRDefault="00997C08">
            <w:pPr>
              <w:jc w:val="both"/>
              <w:rPr>
                <w:lang w:val="en-US"/>
              </w:rPr>
            </w:pPr>
            <w:r w:rsidRPr="00997C08">
              <w:rPr>
                <w:b/>
                <w:lang w:val="en-US"/>
              </w:rPr>
              <w:t>Note</w:t>
            </w:r>
            <w:r w:rsidRPr="00997C08">
              <w:rPr>
                <w:lang w:val="en-US"/>
              </w:rPr>
              <w:t xml:space="preserve"> This folder initially inherits the same rights as the main folder. Normally, this should mean that all users of your institution can see objects in this folder and possibly even manipulate them. Please follow the instructions below carefully to restrict access rights only to your instructor and yourself.</w:t>
            </w:r>
          </w:p>
        </w:tc>
        <w:tc>
          <w:tcPr>
            <w:tcW w:w="1843" w:type="dxa"/>
            <w:tcBorders>
              <w:left w:val="single" w:sz="4" w:space="0" w:color="D9D9D9"/>
            </w:tcBorders>
          </w:tcPr>
          <w:p w14:paraId="1C6EB455" w14:textId="77777777" w:rsidR="0019189D" w:rsidRPr="00997C08" w:rsidRDefault="0019189D">
            <w:pPr>
              <w:pStyle w:val="Margin"/>
              <w:rPr>
                <w:lang w:val="en-US"/>
              </w:rPr>
            </w:pPr>
          </w:p>
        </w:tc>
      </w:tr>
      <w:tr w:rsidR="0019189D" w14:paraId="315BCC08" w14:textId="77777777">
        <w:tc>
          <w:tcPr>
            <w:tcW w:w="7655" w:type="dxa"/>
            <w:gridSpan w:val="2"/>
            <w:tcBorders>
              <w:left w:val="single" w:sz="4" w:space="0" w:color="D9D9D9"/>
              <w:right w:val="single" w:sz="4" w:space="0" w:color="D9D9D9"/>
            </w:tcBorders>
          </w:tcPr>
          <w:p w14:paraId="1767EEF6" w14:textId="2F85824E" w:rsidR="0019189D" w:rsidRPr="00997C08" w:rsidRDefault="00997C08">
            <w:pPr>
              <w:jc w:val="both"/>
              <w:rPr>
                <w:lang w:val="en-US"/>
              </w:rPr>
            </w:pPr>
            <w:r w:rsidRPr="00997C08">
              <w:rPr>
                <w:lang w:val="en-US"/>
              </w:rPr>
              <w:t xml:space="preserve">To do this, click </w:t>
            </w:r>
            <w:r>
              <w:rPr>
                <w:noProof/>
              </w:rPr>
              <w:drawing>
                <wp:inline distT="0" distB="0" distL="0" distR="0" wp14:anchorId="215BE981" wp14:editId="5E19C46A">
                  <wp:extent cx="214166" cy="171332"/>
                  <wp:effectExtent l="0" t="0" r="0" b="635"/>
                  <wp:docPr id="468" name="Graphic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40967" cy="192773"/>
                          </a:xfrm>
                          <a:prstGeom prst="rect">
                            <a:avLst/>
                          </a:prstGeom>
                        </pic:spPr>
                      </pic:pic>
                    </a:graphicData>
                  </a:graphic>
                </wp:inline>
              </w:drawing>
            </w:r>
            <w:r w:rsidRPr="00997C08">
              <w:rPr>
                <w:lang w:val="en-US"/>
              </w:rPr>
              <w:t xml:space="preserve"> to share the new folder.</w:t>
            </w:r>
          </w:p>
        </w:tc>
        <w:tc>
          <w:tcPr>
            <w:tcW w:w="1843" w:type="dxa"/>
            <w:tcBorders>
              <w:left w:val="single" w:sz="4" w:space="0" w:color="D9D9D9"/>
            </w:tcBorders>
          </w:tcPr>
          <w:p w14:paraId="09471203" w14:textId="77777777" w:rsidR="0019189D" w:rsidRPr="00997C08" w:rsidRDefault="0019189D">
            <w:pPr>
              <w:pStyle w:val="Margin"/>
              <w:rPr>
                <w:rFonts w:cs="Arial"/>
                <w:lang w:val="en-US"/>
              </w:rPr>
            </w:pPr>
          </w:p>
          <w:p w14:paraId="068AAAE0" w14:textId="77777777" w:rsidR="0019189D" w:rsidRDefault="00997C08">
            <w:pPr>
              <w:pStyle w:val="P68B1DB1-Margin10"/>
            </w:pPr>
            <w:r>
              <w:t>Share Folder</w:t>
            </w:r>
          </w:p>
          <w:p w14:paraId="10CA062E" w14:textId="77777777" w:rsidR="0019189D" w:rsidRDefault="0019189D">
            <w:pPr>
              <w:pStyle w:val="Margin"/>
            </w:pPr>
          </w:p>
        </w:tc>
      </w:tr>
      <w:tr w:rsidR="0019189D" w14:paraId="1A9E0A5B" w14:textId="77777777">
        <w:tc>
          <w:tcPr>
            <w:tcW w:w="7655" w:type="dxa"/>
            <w:gridSpan w:val="2"/>
            <w:tcBorders>
              <w:left w:val="single" w:sz="4" w:space="0" w:color="D9D9D9"/>
              <w:right w:val="single" w:sz="4" w:space="0" w:color="D9D9D9"/>
            </w:tcBorders>
          </w:tcPr>
          <w:p w14:paraId="29AF2706" w14:textId="77777777" w:rsidR="0019189D" w:rsidRDefault="0019189D">
            <w:pPr>
              <w:jc w:val="both"/>
            </w:pPr>
          </w:p>
        </w:tc>
        <w:tc>
          <w:tcPr>
            <w:tcW w:w="1843" w:type="dxa"/>
            <w:tcBorders>
              <w:left w:val="single" w:sz="4" w:space="0" w:color="D9D9D9"/>
            </w:tcBorders>
          </w:tcPr>
          <w:p w14:paraId="3F78DC09" w14:textId="77777777" w:rsidR="0019189D" w:rsidRDefault="0019189D">
            <w:pPr>
              <w:pStyle w:val="Margin"/>
            </w:pPr>
          </w:p>
        </w:tc>
      </w:tr>
      <w:tr w:rsidR="0019189D" w14:paraId="4612EEFB" w14:textId="77777777">
        <w:tc>
          <w:tcPr>
            <w:tcW w:w="7655" w:type="dxa"/>
            <w:gridSpan w:val="2"/>
            <w:tcBorders>
              <w:left w:val="single" w:sz="4" w:space="0" w:color="D9D9D9"/>
              <w:right w:val="single" w:sz="4" w:space="0" w:color="D9D9D9"/>
            </w:tcBorders>
          </w:tcPr>
          <w:p w14:paraId="3C000AAB" w14:textId="7F882063" w:rsidR="0019189D" w:rsidRDefault="00997C08">
            <w:pPr>
              <w:jc w:val="center"/>
            </w:pPr>
            <w:r>
              <w:rPr>
                <w:noProof/>
              </w:rPr>
              <w:lastRenderedPageBreak/>
              <w:drawing>
                <wp:inline distT="0" distB="0" distL="0" distR="0" wp14:anchorId="244F653C" wp14:editId="08FC1617">
                  <wp:extent cx="4413738" cy="717836"/>
                  <wp:effectExtent l="0" t="0" r="6350" b="6350"/>
                  <wp:docPr id="45" name="Graphic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515096" cy="734321"/>
                          </a:xfrm>
                          <a:prstGeom prst="rect">
                            <a:avLst/>
                          </a:prstGeom>
                        </pic:spPr>
                      </pic:pic>
                    </a:graphicData>
                  </a:graphic>
                </wp:inline>
              </w:drawing>
            </w:r>
            <w:r>
              <w:t xml:space="preserve"> </w:t>
            </w:r>
          </w:p>
        </w:tc>
        <w:tc>
          <w:tcPr>
            <w:tcW w:w="1843" w:type="dxa"/>
            <w:tcBorders>
              <w:left w:val="single" w:sz="4" w:space="0" w:color="D9D9D9"/>
            </w:tcBorders>
          </w:tcPr>
          <w:p w14:paraId="68A61224" w14:textId="77777777" w:rsidR="0019189D" w:rsidRDefault="0019189D">
            <w:pPr>
              <w:pStyle w:val="Margin"/>
              <w:rPr>
                <w:rFonts w:cs="Arial"/>
              </w:rPr>
            </w:pPr>
          </w:p>
        </w:tc>
      </w:tr>
      <w:tr w:rsidR="0019189D" w14:paraId="268C4301" w14:textId="77777777">
        <w:tc>
          <w:tcPr>
            <w:tcW w:w="7655" w:type="dxa"/>
            <w:gridSpan w:val="2"/>
            <w:tcBorders>
              <w:left w:val="single" w:sz="4" w:space="0" w:color="D9D9D9"/>
              <w:right w:val="single" w:sz="4" w:space="0" w:color="D9D9D9"/>
            </w:tcBorders>
          </w:tcPr>
          <w:p w14:paraId="5F66EF58" w14:textId="255C08F1" w:rsidR="0019189D" w:rsidRPr="00997C08" w:rsidRDefault="00997C08">
            <w:pPr>
              <w:jc w:val="both"/>
              <w:rPr>
                <w:lang w:val="en-US"/>
              </w:rPr>
            </w:pPr>
            <w:r w:rsidRPr="00997C08">
              <w:rPr>
                <w:lang w:val="en-US"/>
              </w:rPr>
              <w:t xml:space="preserve">In the </w:t>
            </w:r>
            <w:r w:rsidRPr="00997C08">
              <w:rPr>
                <w:i/>
                <w:lang w:val="en-US"/>
              </w:rPr>
              <w:t>Share Folder</w:t>
            </w:r>
            <w:r w:rsidRPr="00997C08">
              <w:rPr>
                <w:lang w:val="en-US"/>
              </w:rPr>
              <w:t xml:space="preserve"> pop-up window, in the </w:t>
            </w:r>
            <w:r w:rsidRPr="00997C08">
              <w:rPr>
                <w:i/>
                <w:lang w:val="en-US"/>
              </w:rPr>
              <w:t>Shared with 1 Team</w:t>
            </w:r>
            <w:r w:rsidRPr="00997C08">
              <w:rPr>
                <w:lang w:val="en-US"/>
              </w:rPr>
              <w:t xml:space="preserve"> area, delete the</w:t>
            </w:r>
            <w:r w:rsidRPr="00997C08">
              <w:rPr>
                <w:b/>
                <w:lang w:val="en-US"/>
              </w:rPr>
              <w:t xml:space="preserve"> </w:t>
            </w:r>
            <w:r w:rsidRPr="00997C08">
              <w:rPr>
                <w:lang w:val="en-US"/>
              </w:rPr>
              <w:t xml:space="preserve"> </w:t>
            </w:r>
            <w:r w:rsidRPr="00997C08">
              <w:rPr>
                <w:i/>
                <w:lang w:val="en-US"/>
              </w:rPr>
              <w:t>Team: XYZ</w:t>
            </w:r>
            <w:r w:rsidRPr="00997C08">
              <w:rPr>
                <w:lang w:val="en-US"/>
              </w:rPr>
              <w:t xml:space="preserve"> from the list by selecting the entry and then clicking </w:t>
            </w:r>
            <w:r>
              <w:rPr>
                <w:noProof/>
              </w:rPr>
              <w:drawing>
                <wp:inline distT="0" distB="0" distL="0" distR="0" wp14:anchorId="1D910C73" wp14:editId="60974781">
                  <wp:extent cx="149225" cy="149225"/>
                  <wp:effectExtent l="0" t="0" r="3175" b="3175"/>
                  <wp:docPr id="469" name="Graphic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149247" cy="149247"/>
                          </a:xfrm>
                          <a:prstGeom prst="rect">
                            <a:avLst/>
                          </a:prstGeom>
                        </pic:spPr>
                      </pic:pic>
                    </a:graphicData>
                  </a:graphic>
                </wp:inline>
              </w:drawing>
            </w:r>
            <w:r w:rsidRPr="00997C08">
              <w:rPr>
                <w:lang w:val="en-US"/>
              </w:rPr>
              <w:t>.</w:t>
            </w:r>
          </w:p>
        </w:tc>
        <w:tc>
          <w:tcPr>
            <w:tcW w:w="1843" w:type="dxa"/>
            <w:tcBorders>
              <w:left w:val="single" w:sz="4" w:space="0" w:color="D9D9D9"/>
            </w:tcBorders>
          </w:tcPr>
          <w:p w14:paraId="0AF8ECD9" w14:textId="77777777" w:rsidR="0019189D" w:rsidRPr="00997C08" w:rsidRDefault="0019189D">
            <w:pPr>
              <w:pStyle w:val="Margin"/>
              <w:rPr>
                <w:rFonts w:cs="Arial"/>
                <w:lang w:val="en-US"/>
              </w:rPr>
            </w:pPr>
          </w:p>
          <w:p w14:paraId="0AA2E733" w14:textId="77777777" w:rsidR="0019189D" w:rsidRDefault="00997C08">
            <w:pPr>
              <w:pStyle w:val="P68B1DB1-Margin10"/>
            </w:pPr>
            <w:r>
              <w:t>Authorizations</w:t>
            </w:r>
          </w:p>
        </w:tc>
      </w:tr>
      <w:tr w:rsidR="0019189D" w14:paraId="711652B1" w14:textId="77777777">
        <w:tc>
          <w:tcPr>
            <w:tcW w:w="7655" w:type="dxa"/>
            <w:gridSpan w:val="2"/>
            <w:tcBorders>
              <w:left w:val="single" w:sz="4" w:space="0" w:color="D9D9D9"/>
              <w:right w:val="single" w:sz="4" w:space="0" w:color="D9D9D9"/>
            </w:tcBorders>
          </w:tcPr>
          <w:p w14:paraId="6DF34F08" w14:textId="37562904" w:rsidR="0019189D" w:rsidRDefault="00997C08">
            <w:pPr>
              <w:jc w:val="center"/>
            </w:pPr>
            <w:r>
              <w:rPr>
                <w:noProof/>
              </w:rPr>
              <w:drawing>
                <wp:inline distT="0" distB="0" distL="0" distR="0" wp14:anchorId="7F704CAD" wp14:editId="123A7AF7">
                  <wp:extent cx="3343742" cy="1333686"/>
                  <wp:effectExtent l="0" t="0" r="9525" b="0"/>
                  <wp:docPr id="53" name="Graphic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343742" cy="1333686"/>
                          </a:xfrm>
                          <a:prstGeom prst="rect">
                            <a:avLst/>
                          </a:prstGeom>
                        </pic:spPr>
                      </pic:pic>
                    </a:graphicData>
                  </a:graphic>
                </wp:inline>
              </w:drawing>
            </w:r>
            <w:r>
              <w:t xml:space="preserve"> </w:t>
            </w:r>
          </w:p>
        </w:tc>
        <w:tc>
          <w:tcPr>
            <w:tcW w:w="1843" w:type="dxa"/>
            <w:tcBorders>
              <w:left w:val="single" w:sz="4" w:space="0" w:color="D9D9D9"/>
            </w:tcBorders>
          </w:tcPr>
          <w:p w14:paraId="2A2BE5A9" w14:textId="77777777" w:rsidR="0019189D" w:rsidRDefault="0019189D">
            <w:pPr>
              <w:pStyle w:val="Margin"/>
              <w:rPr>
                <w:rFonts w:cs="Arial"/>
              </w:rPr>
            </w:pPr>
          </w:p>
        </w:tc>
      </w:tr>
      <w:tr w:rsidR="0019189D" w14:paraId="0658ADAB" w14:textId="77777777">
        <w:tc>
          <w:tcPr>
            <w:tcW w:w="7655" w:type="dxa"/>
            <w:gridSpan w:val="2"/>
            <w:tcBorders>
              <w:left w:val="single" w:sz="4" w:space="0" w:color="D9D9D9"/>
              <w:right w:val="single" w:sz="4" w:space="0" w:color="D9D9D9"/>
            </w:tcBorders>
          </w:tcPr>
          <w:p w14:paraId="006F4964" w14:textId="77777777" w:rsidR="0019189D" w:rsidRPr="00997C08" w:rsidRDefault="00997C08">
            <w:pPr>
              <w:jc w:val="both"/>
              <w:rPr>
                <w:lang w:val="en-US"/>
              </w:rPr>
            </w:pPr>
            <w:r w:rsidRPr="00997C08">
              <w:rPr>
                <w:lang w:val="en-US"/>
              </w:rPr>
              <w:t xml:space="preserve">In the next </w:t>
            </w:r>
            <w:r w:rsidRPr="00997C08">
              <w:rPr>
                <w:i/>
                <w:lang w:val="en-US"/>
              </w:rPr>
              <w:t>confirmation</w:t>
            </w:r>
            <w:r w:rsidRPr="00997C08">
              <w:rPr>
                <w:lang w:val="en-US"/>
              </w:rPr>
              <w:t xml:space="preserve"> window, choose </w:t>
            </w:r>
            <w:r w:rsidRPr="00997C08">
              <w:rPr>
                <w:b/>
                <w:lang w:val="en-US"/>
              </w:rPr>
              <w:t xml:space="preserve"> To the selected folder, its subfolders, and files</w:t>
            </w:r>
            <w:r w:rsidRPr="00997C08">
              <w:rPr>
                <w:lang w:val="en-US"/>
              </w:rPr>
              <w:t xml:space="preserve"> and click </w:t>
            </w:r>
            <w:r w:rsidRPr="00997C08">
              <w:rPr>
                <w:b/>
                <w:lang w:val="en-US"/>
              </w:rPr>
              <w:t>Apply Changes</w:t>
            </w:r>
            <w:r w:rsidRPr="00997C08">
              <w:rPr>
                <w:lang w:val="en-US"/>
              </w:rPr>
              <w:t>.</w:t>
            </w:r>
          </w:p>
        </w:tc>
        <w:tc>
          <w:tcPr>
            <w:tcW w:w="1843" w:type="dxa"/>
            <w:tcBorders>
              <w:left w:val="single" w:sz="4" w:space="0" w:color="D9D9D9"/>
            </w:tcBorders>
          </w:tcPr>
          <w:p w14:paraId="485F22D2" w14:textId="77777777" w:rsidR="0019189D" w:rsidRPr="00997C08" w:rsidRDefault="0019189D">
            <w:pPr>
              <w:pStyle w:val="Margin"/>
              <w:rPr>
                <w:rFonts w:cs="Arial"/>
                <w:lang w:val="en-US"/>
              </w:rPr>
            </w:pPr>
          </w:p>
          <w:p w14:paraId="04C7B38D" w14:textId="77777777" w:rsidR="0019189D" w:rsidRDefault="00997C08">
            <w:pPr>
              <w:pStyle w:val="P68B1DB1-Margin10"/>
            </w:pPr>
            <w:r>
              <w:t>To the selected …</w:t>
            </w:r>
          </w:p>
          <w:p w14:paraId="7C3FDE51" w14:textId="77777777" w:rsidR="0019189D" w:rsidRDefault="00997C08">
            <w:pPr>
              <w:pStyle w:val="P68B1DB1-Margin10"/>
            </w:pPr>
            <w:r>
              <w:t>Apply Changes</w:t>
            </w:r>
          </w:p>
          <w:p w14:paraId="3940CF2C" w14:textId="77777777" w:rsidR="0019189D" w:rsidRDefault="0019189D">
            <w:pPr>
              <w:pStyle w:val="Margin"/>
              <w:rPr>
                <w:rFonts w:cs="Arial"/>
              </w:rPr>
            </w:pPr>
          </w:p>
        </w:tc>
      </w:tr>
      <w:tr w:rsidR="0019189D" w14:paraId="79C343A5" w14:textId="77777777">
        <w:tc>
          <w:tcPr>
            <w:tcW w:w="7655" w:type="dxa"/>
            <w:gridSpan w:val="2"/>
            <w:tcBorders>
              <w:left w:val="single" w:sz="4" w:space="0" w:color="D9D9D9"/>
              <w:right w:val="single" w:sz="4" w:space="0" w:color="D9D9D9"/>
            </w:tcBorders>
          </w:tcPr>
          <w:p w14:paraId="130B3511" w14:textId="77777777" w:rsidR="0019189D" w:rsidRDefault="00997C08">
            <w:pPr>
              <w:jc w:val="center"/>
            </w:pPr>
            <w:r>
              <w:object w:dxaOrig="6440" w:dyaOrig="2970" w14:anchorId="5B480B63">
                <v:shape id="_x0000_i1039" type="#_x0000_t75" style="width:3in;height:101.1pt" o:ole="">
                  <v:imagedata r:id="rId82" o:title=""/>
                </v:shape>
                <o:OLEObject Type="Embed" ProgID="PBrush" ShapeID="_x0000_i1039" DrawAspect="Content" ObjectID="_1803186695" r:id="rId83"/>
              </w:object>
            </w:r>
          </w:p>
        </w:tc>
        <w:tc>
          <w:tcPr>
            <w:tcW w:w="1843" w:type="dxa"/>
            <w:tcBorders>
              <w:left w:val="single" w:sz="4" w:space="0" w:color="D9D9D9"/>
            </w:tcBorders>
          </w:tcPr>
          <w:p w14:paraId="2FFF8CA4" w14:textId="77777777" w:rsidR="0019189D" w:rsidRDefault="0019189D">
            <w:pPr>
              <w:pStyle w:val="Margin"/>
              <w:ind w:left="-551"/>
              <w:rPr>
                <w:rFonts w:cs="Arial"/>
              </w:rPr>
            </w:pPr>
          </w:p>
        </w:tc>
      </w:tr>
      <w:tr w:rsidR="0019189D" w:rsidRPr="00031269" w14:paraId="519902F2" w14:textId="77777777">
        <w:tc>
          <w:tcPr>
            <w:tcW w:w="7655" w:type="dxa"/>
            <w:gridSpan w:val="2"/>
            <w:tcBorders>
              <w:left w:val="single" w:sz="4" w:space="0" w:color="D9D9D9"/>
              <w:right w:val="single" w:sz="4" w:space="0" w:color="D9D9D9"/>
            </w:tcBorders>
          </w:tcPr>
          <w:p w14:paraId="53070980" w14:textId="77777777" w:rsidR="0019189D" w:rsidRPr="00997C08" w:rsidRDefault="00997C08">
            <w:pPr>
              <w:jc w:val="both"/>
              <w:rPr>
                <w:lang w:val="en-US"/>
              </w:rPr>
            </w:pPr>
            <w:r w:rsidRPr="00997C08">
              <w:rPr>
                <w:lang w:val="en-US"/>
              </w:rPr>
              <w:t xml:space="preserve">Only your instructor and you should now have access to this folder. Make sure that your instructor has </w:t>
            </w:r>
            <w:r w:rsidRPr="00997C08">
              <w:rPr>
                <w:i/>
                <w:lang w:val="en-US"/>
              </w:rPr>
              <w:t>full control</w:t>
            </w:r>
            <w:r w:rsidRPr="00997C08">
              <w:rPr>
                <w:lang w:val="en-US"/>
              </w:rPr>
              <w:t xml:space="preserve"> in the </w:t>
            </w:r>
            <w:r w:rsidRPr="00997C08">
              <w:rPr>
                <w:i/>
                <w:lang w:val="en-US"/>
              </w:rPr>
              <w:t>Access</w:t>
            </w:r>
            <w:r w:rsidRPr="00997C08">
              <w:rPr>
                <w:lang w:val="en-US"/>
              </w:rPr>
              <w:t xml:space="preserve"> column.</w:t>
            </w:r>
          </w:p>
        </w:tc>
        <w:tc>
          <w:tcPr>
            <w:tcW w:w="1843" w:type="dxa"/>
            <w:tcBorders>
              <w:left w:val="single" w:sz="4" w:space="0" w:color="D9D9D9"/>
            </w:tcBorders>
          </w:tcPr>
          <w:p w14:paraId="50045761" w14:textId="77777777" w:rsidR="0019189D" w:rsidRPr="00997C08" w:rsidRDefault="0019189D">
            <w:pPr>
              <w:pStyle w:val="Margin"/>
              <w:rPr>
                <w:rFonts w:cs="Arial"/>
                <w:lang w:val="en-US"/>
              </w:rPr>
            </w:pPr>
          </w:p>
        </w:tc>
      </w:tr>
      <w:tr w:rsidR="0019189D" w14:paraId="25862F53" w14:textId="77777777">
        <w:tc>
          <w:tcPr>
            <w:tcW w:w="7655" w:type="dxa"/>
            <w:gridSpan w:val="2"/>
            <w:tcBorders>
              <w:left w:val="single" w:sz="4" w:space="0" w:color="D9D9D9"/>
              <w:right w:val="single" w:sz="4" w:space="0" w:color="D9D9D9"/>
            </w:tcBorders>
          </w:tcPr>
          <w:p w14:paraId="7612EE87" w14:textId="435906E3" w:rsidR="0019189D" w:rsidRDefault="00997C08">
            <w:pPr>
              <w:jc w:val="center"/>
            </w:pPr>
            <w:r>
              <w:rPr>
                <w:noProof/>
              </w:rPr>
              <w:drawing>
                <wp:inline distT="0" distB="0" distL="0" distR="0" wp14:anchorId="4C31EE97" wp14:editId="496A1A64">
                  <wp:extent cx="3515216" cy="1028844"/>
                  <wp:effectExtent l="0" t="0" r="0" b="0"/>
                  <wp:docPr id="54" name="Graphic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515216" cy="1028844"/>
                          </a:xfrm>
                          <a:prstGeom prst="rect">
                            <a:avLst/>
                          </a:prstGeom>
                        </pic:spPr>
                      </pic:pic>
                    </a:graphicData>
                  </a:graphic>
                </wp:inline>
              </w:drawing>
            </w:r>
            <w:r>
              <w:t xml:space="preserve"> </w:t>
            </w:r>
          </w:p>
        </w:tc>
        <w:tc>
          <w:tcPr>
            <w:tcW w:w="1843" w:type="dxa"/>
            <w:tcBorders>
              <w:left w:val="single" w:sz="4" w:space="0" w:color="D9D9D9"/>
            </w:tcBorders>
          </w:tcPr>
          <w:p w14:paraId="4F55B178" w14:textId="77777777" w:rsidR="0019189D" w:rsidRDefault="0019189D">
            <w:pPr>
              <w:pStyle w:val="Margin"/>
              <w:rPr>
                <w:rFonts w:cs="Arial"/>
              </w:rPr>
            </w:pPr>
          </w:p>
        </w:tc>
      </w:tr>
      <w:tr w:rsidR="0019189D" w14:paraId="1C21C7CA" w14:textId="77777777">
        <w:tc>
          <w:tcPr>
            <w:tcW w:w="7655" w:type="dxa"/>
            <w:gridSpan w:val="2"/>
            <w:tcBorders>
              <w:left w:val="single" w:sz="4" w:space="0" w:color="D9D9D9"/>
              <w:right w:val="single" w:sz="4" w:space="0" w:color="D9D9D9"/>
            </w:tcBorders>
            <w:shd w:val="clear" w:color="auto" w:fill="D9D9D9" w:themeFill="background1" w:themeFillShade="D9"/>
          </w:tcPr>
          <w:p w14:paraId="27D237C1" w14:textId="4B0CE25B" w:rsidR="0019189D" w:rsidRPr="00997C08" w:rsidRDefault="00997C08">
            <w:pPr>
              <w:jc w:val="both"/>
              <w:rPr>
                <w:lang w:val="en-US"/>
              </w:rPr>
            </w:pPr>
            <w:r w:rsidRPr="00997C08">
              <w:rPr>
                <w:b/>
                <w:lang w:val="en-US"/>
              </w:rPr>
              <w:t>Note</w:t>
            </w:r>
            <w:r w:rsidRPr="00997C08">
              <w:rPr>
                <w:lang w:val="en-US"/>
              </w:rPr>
              <w:t xml:space="preserve"> If the entry for your instructor is missing, click </w:t>
            </w:r>
            <w:r>
              <w:rPr>
                <w:noProof/>
              </w:rPr>
              <w:drawing>
                <wp:inline distT="0" distB="0" distL="0" distR="0" wp14:anchorId="269F14C1" wp14:editId="3FEBF160">
                  <wp:extent cx="231775" cy="189230"/>
                  <wp:effectExtent l="0" t="0" r="0" b="1270"/>
                  <wp:docPr id="470" name="Graphic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31775" cy="189230"/>
                          </a:xfrm>
                          <a:prstGeom prst="rect">
                            <a:avLst/>
                          </a:prstGeom>
                          <a:noFill/>
                        </pic:spPr>
                      </pic:pic>
                    </a:graphicData>
                  </a:graphic>
                </wp:inline>
              </w:drawing>
            </w:r>
            <w:r w:rsidRPr="00997C08">
              <w:rPr>
                <w:lang w:val="en-US"/>
              </w:rPr>
              <w:t xml:space="preserve"> in the </w:t>
            </w:r>
            <w:r w:rsidRPr="00997C08">
              <w:rPr>
                <w:i/>
                <w:lang w:val="en-US"/>
              </w:rPr>
              <w:t>Add Users or Teams</w:t>
            </w:r>
            <w:r w:rsidRPr="00997C08">
              <w:rPr>
                <w:lang w:val="en-US"/>
              </w:rPr>
              <w:t xml:space="preserve"> area and select the user of your instructor in the format [</w:t>
            </w:r>
            <w:r w:rsidRPr="00997C08">
              <w:rPr>
                <w:b/>
                <w:lang w:val="en-US"/>
              </w:rPr>
              <w:t>XYZ]_TEACH_###</w:t>
            </w:r>
            <w:r w:rsidRPr="00997C08">
              <w:rPr>
                <w:lang w:val="en-US"/>
              </w:rPr>
              <w:t>. If you do not know the account, contact your instructor.</w:t>
            </w:r>
          </w:p>
        </w:tc>
        <w:tc>
          <w:tcPr>
            <w:tcW w:w="1843" w:type="dxa"/>
            <w:tcBorders>
              <w:left w:val="single" w:sz="4" w:space="0" w:color="D9D9D9"/>
            </w:tcBorders>
          </w:tcPr>
          <w:p w14:paraId="46B1AE38" w14:textId="77777777" w:rsidR="0019189D" w:rsidRPr="00997C08" w:rsidRDefault="0019189D">
            <w:pPr>
              <w:pStyle w:val="Margin"/>
              <w:rPr>
                <w:rFonts w:cs="Arial"/>
                <w:lang w:val="en-US"/>
              </w:rPr>
            </w:pPr>
          </w:p>
          <w:p w14:paraId="297582A5" w14:textId="331BE859" w:rsidR="0019189D" w:rsidRDefault="00997C08">
            <w:pPr>
              <w:pStyle w:val="P68B1DB1-Margin10"/>
            </w:pPr>
            <w:r>
              <w:t>[XYZ]_TEACH_###</w:t>
            </w:r>
          </w:p>
        </w:tc>
      </w:tr>
      <w:tr w:rsidR="0019189D" w14:paraId="7C757975" w14:textId="77777777">
        <w:tc>
          <w:tcPr>
            <w:tcW w:w="7655" w:type="dxa"/>
            <w:gridSpan w:val="2"/>
            <w:tcBorders>
              <w:left w:val="single" w:sz="4" w:space="0" w:color="D9D9D9"/>
              <w:right w:val="single" w:sz="4" w:space="0" w:color="D9D9D9"/>
            </w:tcBorders>
            <w:shd w:val="clear" w:color="auto" w:fill="D9D9D9" w:themeFill="background1" w:themeFillShade="D9"/>
          </w:tcPr>
          <w:p w14:paraId="56FA4DAC" w14:textId="77777777" w:rsidR="0019189D" w:rsidRPr="00997C08" w:rsidRDefault="00997C08">
            <w:pPr>
              <w:jc w:val="both"/>
              <w:rPr>
                <w:lang w:val="en-US"/>
              </w:rPr>
            </w:pPr>
            <w:r w:rsidRPr="00997C08">
              <w:rPr>
                <w:lang w:val="en-US"/>
              </w:rPr>
              <w:t xml:space="preserve">In the </w:t>
            </w:r>
            <w:r w:rsidRPr="00997C08">
              <w:rPr>
                <w:i/>
                <w:lang w:val="en-US"/>
              </w:rPr>
              <w:t>Access</w:t>
            </w:r>
            <w:r w:rsidRPr="00997C08">
              <w:rPr>
                <w:lang w:val="en-US"/>
              </w:rPr>
              <w:t xml:space="preserve"> dropdown menu, choose </w:t>
            </w:r>
            <w:r w:rsidRPr="00997C08">
              <w:rPr>
                <w:b/>
                <w:lang w:val="en-US"/>
              </w:rPr>
              <w:t>Full Control</w:t>
            </w:r>
            <w:r w:rsidRPr="00997C08">
              <w:rPr>
                <w:lang w:val="en-US"/>
              </w:rPr>
              <w:t>.</w:t>
            </w:r>
          </w:p>
        </w:tc>
        <w:tc>
          <w:tcPr>
            <w:tcW w:w="1843" w:type="dxa"/>
            <w:tcBorders>
              <w:left w:val="single" w:sz="4" w:space="0" w:color="D9D9D9"/>
            </w:tcBorders>
          </w:tcPr>
          <w:p w14:paraId="5B82AFA7" w14:textId="77777777" w:rsidR="0019189D" w:rsidRPr="00997C08" w:rsidRDefault="0019189D">
            <w:pPr>
              <w:pStyle w:val="Margin"/>
              <w:rPr>
                <w:rFonts w:cs="Arial"/>
                <w:lang w:val="en-US"/>
              </w:rPr>
            </w:pPr>
          </w:p>
          <w:p w14:paraId="3F997049" w14:textId="77777777" w:rsidR="0019189D" w:rsidRDefault="00997C08">
            <w:pPr>
              <w:pStyle w:val="P68B1DB1-Margin10"/>
            </w:pPr>
            <w:r>
              <w:t>Full Control</w:t>
            </w:r>
          </w:p>
        </w:tc>
      </w:tr>
      <w:tr w:rsidR="0019189D" w:rsidRPr="00031269" w14:paraId="044F49B5" w14:textId="77777777">
        <w:tc>
          <w:tcPr>
            <w:tcW w:w="7655" w:type="dxa"/>
            <w:gridSpan w:val="2"/>
            <w:tcBorders>
              <w:left w:val="single" w:sz="4" w:space="0" w:color="D9D9D9"/>
              <w:right w:val="single" w:sz="4" w:space="0" w:color="D9D9D9"/>
            </w:tcBorders>
            <w:shd w:val="clear" w:color="auto" w:fill="D9D9D9" w:themeFill="background1" w:themeFillShade="D9"/>
          </w:tcPr>
          <w:p w14:paraId="41C16EA5" w14:textId="77777777" w:rsidR="0019189D" w:rsidRPr="00997C08" w:rsidRDefault="00997C08">
            <w:pPr>
              <w:jc w:val="both"/>
              <w:rPr>
                <w:lang w:val="en-US"/>
              </w:rPr>
            </w:pPr>
            <w:r w:rsidRPr="00997C08">
              <w:rPr>
                <w:lang w:val="en-US"/>
              </w:rPr>
              <w:t xml:space="preserve">Deselect the Email </w:t>
            </w:r>
            <w:r w:rsidRPr="00997C08">
              <w:rPr>
                <w:i/>
                <w:lang w:val="en-US"/>
              </w:rPr>
              <w:t>new recipients</w:t>
            </w:r>
            <w:r w:rsidRPr="00997C08">
              <w:rPr>
                <w:lang w:val="en-US"/>
              </w:rPr>
              <w:t xml:space="preserve"> checkbox and click </w:t>
            </w:r>
            <w:r w:rsidRPr="00997C08">
              <w:rPr>
                <w:b/>
                <w:lang w:val="en-US"/>
              </w:rPr>
              <w:t>Share</w:t>
            </w:r>
            <w:r w:rsidRPr="00997C08">
              <w:rPr>
                <w:lang w:val="en-US"/>
              </w:rPr>
              <w:t>.</w:t>
            </w:r>
          </w:p>
        </w:tc>
        <w:tc>
          <w:tcPr>
            <w:tcW w:w="1843" w:type="dxa"/>
            <w:tcBorders>
              <w:left w:val="single" w:sz="4" w:space="0" w:color="D9D9D9"/>
            </w:tcBorders>
          </w:tcPr>
          <w:p w14:paraId="34BE9492" w14:textId="77777777" w:rsidR="0019189D" w:rsidRPr="00997C08" w:rsidRDefault="0019189D">
            <w:pPr>
              <w:pStyle w:val="Margin"/>
              <w:rPr>
                <w:rFonts w:cs="Arial"/>
                <w:lang w:val="en-US"/>
              </w:rPr>
            </w:pPr>
          </w:p>
          <w:p w14:paraId="0E567CB5" w14:textId="77777777" w:rsidR="0019189D" w:rsidRPr="00997C08" w:rsidRDefault="00997C08">
            <w:pPr>
              <w:pStyle w:val="P68B1DB1-Margin14"/>
              <w:rPr>
                <w:lang w:val="en-US"/>
              </w:rPr>
            </w:pPr>
            <w:r w:rsidRPr="00997C08">
              <w:rPr>
                <w:lang w:val="en-US"/>
              </w:rPr>
              <w:t>E-mail new recipients</w:t>
            </w:r>
          </w:p>
          <w:p w14:paraId="26FAF32A" w14:textId="77777777" w:rsidR="0019189D" w:rsidRPr="00997C08" w:rsidRDefault="00997C08">
            <w:pPr>
              <w:pStyle w:val="P68B1DB1-Margin10"/>
              <w:rPr>
                <w:lang w:val="en-US"/>
              </w:rPr>
            </w:pPr>
            <w:r w:rsidRPr="00997C08">
              <w:rPr>
                <w:lang w:val="en-US"/>
              </w:rPr>
              <w:t>Share</w:t>
            </w:r>
          </w:p>
        </w:tc>
      </w:tr>
      <w:tr w:rsidR="0019189D" w14:paraId="52F5132B" w14:textId="77777777">
        <w:tc>
          <w:tcPr>
            <w:tcW w:w="7655" w:type="dxa"/>
            <w:gridSpan w:val="2"/>
            <w:tcBorders>
              <w:left w:val="single" w:sz="4" w:space="0" w:color="D9D9D9"/>
              <w:right w:val="single" w:sz="4" w:space="0" w:color="D9D9D9"/>
            </w:tcBorders>
            <w:shd w:val="clear" w:color="auto" w:fill="D9D9D9" w:themeFill="background1" w:themeFillShade="D9"/>
          </w:tcPr>
          <w:p w14:paraId="70CB681D" w14:textId="7D328B2D" w:rsidR="0019189D" w:rsidRDefault="00997C08">
            <w:pPr>
              <w:jc w:val="center"/>
            </w:pPr>
            <w:r>
              <w:rPr>
                <w:noProof/>
              </w:rPr>
              <w:lastRenderedPageBreak/>
              <w:drawing>
                <wp:inline distT="0" distB="0" distL="0" distR="0" wp14:anchorId="17124366" wp14:editId="32B051E2">
                  <wp:extent cx="3753374" cy="1267002"/>
                  <wp:effectExtent l="0" t="0" r="0" b="9525"/>
                  <wp:docPr id="55" name="Graphic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753374" cy="1267002"/>
                          </a:xfrm>
                          <a:prstGeom prst="rect">
                            <a:avLst/>
                          </a:prstGeom>
                        </pic:spPr>
                      </pic:pic>
                    </a:graphicData>
                  </a:graphic>
                </wp:inline>
              </w:drawing>
            </w:r>
            <w:r>
              <w:t xml:space="preserve"> </w:t>
            </w:r>
          </w:p>
        </w:tc>
        <w:tc>
          <w:tcPr>
            <w:tcW w:w="1843" w:type="dxa"/>
            <w:tcBorders>
              <w:left w:val="single" w:sz="4" w:space="0" w:color="D9D9D9"/>
            </w:tcBorders>
          </w:tcPr>
          <w:p w14:paraId="466605B0" w14:textId="77777777" w:rsidR="0019189D" w:rsidRDefault="0019189D">
            <w:pPr>
              <w:pStyle w:val="Margin"/>
              <w:rPr>
                <w:rFonts w:cs="Arial"/>
              </w:rPr>
            </w:pPr>
          </w:p>
        </w:tc>
      </w:tr>
      <w:tr w:rsidR="0019189D" w14:paraId="3C76657E" w14:textId="77777777">
        <w:tc>
          <w:tcPr>
            <w:tcW w:w="7655" w:type="dxa"/>
            <w:gridSpan w:val="2"/>
            <w:tcBorders>
              <w:left w:val="single" w:sz="4" w:space="0" w:color="D9D9D9"/>
              <w:right w:val="single" w:sz="4" w:space="0" w:color="D9D9D9"/>
            </w:tcBorders>
          </w:tcPr>
          <w:p w14:paraId="1EED377C" w14:textId="77777777" w:rsidR="0019189D" w:rsidRDefault="00997C08">
            <w:r>
              <w:t xml:space="preserve">Finally, click </w:t>
            </w:r>
            <w:r>
              <w:rPr>
                <w:b/>
              </w:rPr>
              <w:t>Close</w:t>
            </w:r>
            <w:r>
              <w:t>.</w:t>
            </w:r>
          </w:p>
        </w:tc>
        <w:tc>
          <w:tcPr>
            <w:tcW w:w="1843" w:type="dxa"/>
            <w:tcBorders>
              <w:left w:val="single" w:sz="4" w:space="0" w:color="D9D9D9"/>
            </w:tcBorders>
          </w:tcPr>
          <w:p w14:paraId="0D7641E1" w14:textId="77777777" w:rsidR="0019189D" w:rsidRDefault="0019189D">
            <w:pPr>
              <w:pStyle w:val="Margin"/>
              <w:rPr>
                <w:rFonts w:cs="Arial"/>
              </w:rPr>
            </w:pPr>
          </w:p>
          <w:p w14:paraId="0CCA0033" w14:textId="77777777" w:rsidR="0019189D" w:rsidRDefault="00997C08">
            <w:pPr>
              <w:pStyle w:val="P68B1DB1-Margin10"/>
            </w:pPr>
            <w:r>
              <w:t>Close</w:t>
            </w:r>
          </w:p>
        </w:tc>
      </w:tr>
      <w:tr w:rsidR="0019189D" w14:paraId="5C11FCEF" w14:textId="77777777">
        <w:tc>
          <w:tcPr>
            <w:tcW w:w="7655" w:type="dxa"/>
            <w:gridSpan w:val="2"/>
            <w:tcBorders>
              <w:left w:val="single" w:sz="4" w:space="0" w:color="D9D9D9"/>
              <w:right w:val="single" w:sz="4" w:space="0" w:color="D9D9D9"/>
            </w:tcBorders>
            <w:shd w:val="clear" w:color="auto" w:fill="D9D9D9" w:themeFill="background1" w:themeFillShade="D9"/>
          </w:tcPr>
          <w:p w14:paraId="252058C2" w14:textId="62E6146F" w:rsidR="0019189D" w:rsidRPr="00997C08" w:rsidRDefault="00997C08">
            <w:pPr>
              <w:jc w:val="both"/>
              <w:rPr>
                <w:lang w:val="en-US"/>
              </w:rPr>
            </w:pPr>
            <w:r w:rsidRPr="00997C08">
              <w:rPr>
                <w:b/>
                <w:lang w:val="en-US"/>
              </w:rPr>
              <w:t>Note</w:t>
            </w:r>
            <w:r w:rsidRPr="00997C08">
              <w:rPr>
                <w:lang w:val="en-US"/>
              </w:rPr>
              <w:t xml:space="preserve"> You have created two different folders. One for yourself (</w:t>
            </w:r>
            <w:r w:rsidRPr="00997C08">
              <w:rPr>
                <w:i/>
                <w:lang w:val="en-US"/>
              </w:rPr>
              <w:t>My SAC course</w:t>
            </w:r>
            <w:r w:rsidRPr="00997C08">
              <w:rPr>
                <w:lang w:val="en-US"/>
              </w:rPr>
              <w:t>) and a second, which your instructor can also view (</w:t>
            </w:r>
            <w:r w:rsidRPr="00997C08">
              <w:rPr>
                <w:i/>
                <w:lang w:val="en-US"/>
              </w:rPr>
              <w:t>XYZ_LEARN_###</w:t>
            </w:r>
            <w:r w:rsidRPr="00997C08">
              <w:rPr>
                <w:lang w:val="en-US"/>
              </w:rPr>
              <w:t>).</w:t>
            </w:r>
          </w:p>
        </w:tc>
        <w:tc>
          <w:tcPr>
            <w:tcW w:w="1843" w:type="dxa"/>
            <w:tcBorders>
              <w:left w:val="single" w:sz="4" w:space="0" w:color="D9D9D9"/>
            </w:tcBorders>
          </w:tcPr>
          <w:p w14:paraId="64F9D6FA" w14:textId="77777777" w:rsidR="0019189D" w:rsidRPr="00997C08" w:rsidRDefault="0019189D">
            <w:pPr>
              <w:pStyle w:val="Margin"/>
              <w:rPr>
                <w:rFonts w:cs="Arial"/>
                <w:lang w:val="en-US"/>
              </w:rPr>
            </w:pPr>
          </w:p>
          <w:p w14:paraId="5FB9201E" w14:textId="77777777" w:rsidR="0019189D" w:rsidRDefault="00997C08">
            <w:pPr>
              <w:pStyle w:val="P68B1DB1-Margin10"/>
            </w:pPr>
            <w:r>
              <w:t>Explanation</w:t>
            </w:r>
          </w:p>
        </w:tc>
      </w:tr>
      <w:tr w:rsidR="0019189D" w14:paraId="276388AA" w14:textId="77777777">
        <w:tc>
          <w:tcPr>
            <w:tcW w:w="7655" w:type="dxa"/>
            <w:gridSpan w:val="2"/>
            <w:tcBorders>
              <w:left w:val="single" w:sz="4" w:space="0" w:color="D9D9D9"/>
              <w:right w:val="single" w:sz="4" w:space="0" w:color="D9D9D9"/>
            </w:tcBorders>
            <w:shd w:val="clear" w:color="auto" w:fill="D9D9D9" w:themeFill="background1" w:themeFillShade="D9"/>
          </w:tcPr>
          <w:p w14:paraId="39213517" w14:textId="77777777" w:rsidR="0019189D" w:rsidRPr="00997C08" w:rsidRDefault="00997C08">
            <w:pPr>
              <w:jc w:val="both"/>
              <w:rPr>
                <w:lang w:val="en-US"/>
              </w:rPr>
            </w:pPr>
            <w:r w:rsidRPr="00997C08">
              <w:rPr>
                <w:lang w:val="en-US"/>
              </w:rPr>
              <w:t xml:space="preserve">When you edit the exercises and case studies, you first save your objects in your </w:t>
            </w:r>
            <w:r w:rsidRPr="00997C08">
              <w:rPr>
                <w:i/>
                <w:lang w:val="en-US"/>
              </w:rPr>
              <w:t>personal folder</w:t>
            </w:r>
            <w:r w:rsidRPr="00997C08">
              <w:rPr>
                <w:lang w:val="en-US"/>
              </w:rPr>
              <w:t xml:space="preserve">. </w:t>
            </w:r>
          </w:p>
        </w:tc>
        <w:tc>
          <w:tcPr>
            <w:tcW w:w="1843" w:type="dxa"/>
            <w:tcBorders>
              <w:left w:val="single" w:sz="4" w:space="0" w:color="D9D9D9"/>
            </w:tcBorders>
          </w:tcPr>
          <w:p w14:paraId="49FE8C25" w14:textId="77777777" w:rsidR="0019189D" w:rsidRPr="00997C08" w:rsidRDefault="0019189D">
            <w:pPr>
              <w:pStyle w:val="Margin"/>
              <w:rPr>
                <w:rFonts w:cs="Arial"/>
                <w:lang w:val="en-US"/>
              </w:rPr>
            </w:pPr>
          </w:p>
          <w:p w14:paraId="45534AA5" w14:textId="77777777" w:rsidR="0019189D" w:rsidRDefault="00997C08">
            <w:pPr>
              <w:pStyle w:val="P68B1DB1-Margin10"/>
            </w:pPr>
            <w:r>
              <w:t>Personal Folder</w:t>
            </w:r>
          </w:p>
        </w:tc>
      </w:tr>
      <w:tr w:rsidR="0019189D" w14:paraId="303EEFF8" w14:textId="77777777">
        <w:tc>
          <w:tcPr>
            <w:tcW w:w="7655" w:type="dxa"/>
            <w:gridSpan w:val="2"/>
            <w:tcBorders>
              <w:left w:val="single" w:sz="4" w:space="0" w:color="D9D9D9"/>
              <w:right w:val="single" w:sz="4" w:space="0" w:color="D9D9D9"/>
            </w:tcBorders>
            <w:shd w:val="clear" w:color="auto" w:fill="D9D9D9" w:themeFill="background1" w:themeFillShade="D9"/>
          </w:tcPr>
          <w:p w14:paraId="307EAABD" w14:textId="77777777" w:rsidR="0019189D" w:rsidRPr="00997C08" w:rsidRDefault="00997C08">
            <w:pPr>
              <w:jc w:val="both"/>
              <w:rPr>
                <w:lang w:val="en-US"/>
              </w:rPr>
            </w:pPr>
            <w:r w:rsidRPr="00997C08">
              <w:rPr>
                <w:lang w:val="en-US"/>
              </w:rPr>
              <w:t xml:space="preserve">If your instructor asks you to submit your work result, copy your object to the </w:t>
            </w:r>
            <w:r w:rsidRPr="00997C08">
              <w:rPr>
                <w:i/>
                <w:lang w:val="en-US"/>
              </w:rPr>
              <w:t>instructor folder</w:t>
            </w:r>
            <w:r w:rsidRPr="00997C08">
              <w:rPr>
                <w:lang w:val="en-US"/>
              </w:rPr>
              <w:t>. At the end of each exercise and case study, there is an optional step that explains the procedure.</w:t>
            </w:r>
          </w:p>
        </w:tc>
        <w:tc>
          <w:tcPr>
            <w:tcW w:w="1843" w:type="dxa"/>
            <w:tcBorders>
              <w:left w:val="single" w:sz="4" w:space="0" w:color="D9D9D9"/>
            </w:tcBorders>
          </w:tcPr>
          <w:p w14:paraId="0668EB5B" w14:textId="77777777" w:rsidR="0019189D" w:rsidRPr="00997C08" w:rsidRDefault="0019189D">
            <w:pPr>
              <w:pStyle w:val="Margin"/>
              <w:rPr>
                <w:rFonts w:cs="Arial"/>
                <w:lang w:val="en-US"/>
              </w:rPr>
            </w:pPr>
          </w:p>
          <w:p w14:paraId="0219BB9C" w14:textId="77777777" w:rsidR="0019189D" w:rsidRDefault="00997C08">
            <w:pPr>
              <w:pStyle w:val="P68B1DB1-Margin10"/>
            </w:pPr>
            <w:r>
              <w:t>Instructor Folder</w:t>
            </w:r>
          </w:p>
        </w:tc>
      </w:tr>
      <w:tr w:rsidR="0019189D" w14:paraId="19523FBC" w14:textId="77777777">
        <w:tc>
          <w:tcPr>
            <w:tcW w:w="7655" w:type="dxa"/>
            <w:gridSpan w:val="2"/>
            <w:tcBorders>
              <w:left w:val="single" w:sz="4" w:space="0" w:color="D9D9D9"/>
              <w:right w:val="single" w:sz="4" w:space="0" w:color="D9D9D9"/>
            </w:tcBorders>
          </w:tcPr>
          <w:p w14:paraId="7988BB95" w14:textId="77777777" w:rsidR="0019189D" w:rsidRDefault="0019189D">
            <w:pPr>
              <w:pStyle w:val="Margin"/>
              <w:rPr>
                <w:rFonts w:cs="Arial"/>
              </w:rPr>
            </w:pPr>
          </w:p>
        </w:tc>
        <w:tc>
          <w:tcPr>
            <w:tcW w:w="1843" w:type="dxa"/>
            <w:tcBorders>
              <w:left w:val="single" w:sz="4" w:space="0" w:color="D9D9D9"/>
            </w:tcBorders>
          </w:tcPr>
          <w:p w14:paraId="0D9146B5" w14:textId="77777777" w:rsidR="0019189D" w:rsidRDefault="0019189D">
            <w:pPr>
              <w:pStyle w:val="Margin"/>
              <w:rPr>
                <w:rFonts w:cs="Arial"/>
              </w:rPr>
            </w:pPr>
          </w:p>
        </w:tc>
      </w:tr>
      <w:tr w:rsidR="0019189D" w:rsidRPr="00031269" w14:paraId="5D6955B2" w14:textId="77777777">
        <w:tc>
          <w:tcPr>
            <w:tcW w:w="7655" w:type="dxa"/>
            <w:gridSpan w:val="2"/>
            <w:tcBorders>
              <w:left w:val="single" w:sz="4" w:space="0" w:color="D9D9D9"/>
              <w:right w:val="single" w:sz="4" w:space="0" w:color="D9D9D9"/>
            </w:tcBorders>
            <w:shd w:val="clear" w:color="auto" w:fill="D9D9D9" w:themeFill="background1" w:themeFillShade="D9"/>
          </w:tcPr>
          <w:p w14:paraId="0363C8B2" w14:textId="77777777" w:rsidR="0019189D" w:rsidRPr="00997C08" w:rsidRDefault="00997C08">
            <w:pPr>
              <w:jc w:val="both"/>
              <w:rPr>
                <w:lang w:val="en-US"/>
              </w:rPr>
            </w:pPr>
            <w:r w:rsidRPr="00997C08">
              <w:rPr>
                <w:b/>
                <w:lang w:val="en-US"/>
              </w:rPr>
              <w:t>Note</w:t>
            </w:r>
            <w:r w:rsidRPr="00997C08">
              <w:rPr>
                <w:lang w:val="en-US"/>
              </w:rPr>
              <w:t xml:space="preserve"> It is important to note that you share your folders, subfolders, and files with users of your institution at the most. If you are not sure, please ask your instructor in advance.</w:t>
            </w:r>
          </w:p>
        </w:tc>
        <w:tc>
          <w:tcPr>
            <w:tcW w:w="1843" w:type="dxa"/>
            <w:tcBorders>
              <w:left w:val="single" w:sz="4" w:space="0" w:color="D9D9D9"/>
            </w:tcBorders>
          </w:tcPr>
          <w:p w14:paraId="26170D63" w14:textId="77777777" w:rsidR="0019189D" w:rsidRPr="00997C08" w:rsidRDefault="0019189D">
            <w:pPr>
              <w:pStyle w:val="Margin"/>
              <w:rPr>
                <w:rFonts w:cs="Arial"/>
                <w:lang w:val="en-US"/>
              </w:rPr>
            </w:pPr>
          </w:p>
        </w:tc>
      </w:tr>
      <w:tr w:rsidR="0019189D" w:rsidRPr="00031269" w14:paraId="43E353EB" w14:textId="77777777">
        <w:trPr>
          <w:trHeight w:hRule="exact" w:val="170"/>
        </w:trPr>
        <w:tc>
          <w:tcPr>
            <w:tcW w:w="7655" w:type="dxa"/>
            <w:gridSpan w:val="2"/>
            <w:tcBorders>
              <w:left w:val="single" w:sz="4" w:space="0" w:color="D9D9D9"/>
              <w:right w:val="single" w:sz="4" w:space="0" w:color="D9D9D9"/>
            </w:tcBorders>
          </w:tcPr>
          <w:p w14:paraId="2D09797D" w14:textId="77777777" w:rsidR="0019189D" w:rsidRPr="00997C08" w:rsidRDefault="0019189D">
            <w:pPr>
              <w:rPr>
                <w:lang w:val="en-US"/>
              </w:rPr>
            </w:pPr>
          </w:p>
        </w:tc>
        <w:tc>
          <w:tcPr>
            <w:tcW w:w="1843" w:type="dxa"/>
            <w:tcBorders>
              <w:left w:val="single" w:sz="4" w:space="0" w:color="D9D9D9"/>
            </w:tcBorders>
          </w:tcPr>
          <w:p w14:paraId="5F86727F" w14:textId="77777777" w:rsidR="0019189D" w:rsidRPr="00997C08" w:rsidRDefault="0019189D">
            <w:pPr>
              <w:pStyle w:val="Margin"/>
              <w:rPr>
                <w:rFonts w:cs="Arial"/>
                <w:lang w:val="en-US"/>
              </w:rPr>
            </w:pPr>
          </w:p>
        </w:tc>
      </w:tr>
      <w:tr w:rsidR="0019189D" w14:paraId="71A03CFA" w14:textId="77777777">
        <w:trPr>
          <w:trHeight w:val="454"/>
        </w:trPr>
        <w:tc>
          <w:tcPr>
            <w:tcW w:w="7655" w:type="dxa"/>
            <w:gridSpan w:val="2"/>
            <w:tcBorders>
              <w:left w:val="single" w:sz="4" w:space="0" w:color="D9D9D9"/>
              <w:right w:val="single" w:sz="4" w:space="0" w:color="D9D9D9"/>
            </w:tcBorders>
            <w:shd w:val="clear" w:color="auto" w:fill="D9D9D9"/>
          </w:tcPr>
          <w:p w14:paraId="031739CA" w14:textId="77777777" w:rsidR="0019189D" w:rsidRDefault="00997C08">
            <w:pPr>
              <w:jc w:val="right"/>
            </w:pPr>
            <w:r>
              <w:rPr>
                <w:noProof/>
              </w:rPr>
              <mc:AlternateContent>
                <mc:Choice Requires="wps">
                  <w:drawing>
                    <wp:inline distT="0" distB="0" distL="0" distR="0" wp14:anchorId="5997D1BB" wp14:editId="3055D551">
                      <wp:extent cx="144145" cy="144145"/>
                      <wp:effectExtent l="13970" t="8255" r="13335" b="9525"/>
                      <wp:docPr id="910" name="Rectangle 11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145" cy="1441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0EA69913" id="Rectangle 1160"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">
                      <w10:anchorlock/>
                    </v:rect>
                  </w:pict>
                </mc:Fallback>
              </mc:AlternateContent>
            </w:r>
          </w:p>
        </w:tc>
        <w:tc>
          <w:tcPr>
            <w:tcW w:w="1843" w:type="dxa"/>
            <w:tcBorders>
              <w:left w:val="single" w:sz="4" w:space="0" w:color="D9D9D9"/>
            </w:tcBorders>
          </w:tcPr>
          <w:p w14:paraId="2D109E93" w14:textId="77777777" w:rsidR="0019189D" w:rsidRDefault="0019189D">
            <w:pPr>
              <w:pStyle w:val="Margin"/>
            </w:pPr>
          </w:p>
        </w:tc>
      </w:tr>
    </w:tbl>
    <w:p w14:paraId="1E262BFB" w14:textId="4BB6729E" w:rsidR="0019189D" w:rsidRDefault="00997C08">
      <w:pPr>
        <w:spacing w:before="0" w:after="0"/>
      </w:pPr>
      <w:r>
        <w:br w:type="page"/>
      </w:r>
    </w:p>
    <w:tbl>
      <w:tblPr>
        <w:tblpPr w:leftFromText="142" w:rightFromText="142" w:vertAnchor="text" w:horzAnchor="margin" w:tblpY="1"/>
        <w:tblW w:w="9638" w:type="dxa"/>
        <w:tblLook w:val="01E0" w:firstRow="1" w:lastRow="1" w:firstColumn="1" w:lastColumn="1" w:noHBand="0" w:noVBand="0"/>
      </w:tblPr>
      <w:tblGrid>
        <w:gridCol w:w="1134"/>
        <w:gridCol w:w="6520"/>
        <w:gridCol w:w="1984"/>
      </w:tblGrid>
      <w:tr w:rsidR="0019189D" w:rsidRPr="00031269" w14:paraId="2481A8E0" w14:textId="77777777">
        <w:trPr>
          <w:trHeight w:val="850"/>
        </w:trPr>
        <w:tc>
          <w:tcPr>
            <w:tcW w:w="1134" w:type="dxa"/>
          </w:tcPr>
          <w:p w14:paraId="1B7860EA" w14:textId="77777777" w:rsidR="0019189D" w:rsidRDefault="00997C08">
            <w:pPr>
              <w:spacing w:before="0"/>
              <w:jc w:val="right"/>
            </w:pPr>
            <w:r>
              <w:lastRenderedPageBreak/>
              <w:br w:type="page"/>
            </w:r>
            <w:r>
              <w:br w:type="page"/>
            </w:r>
            <w:r>
              <w:rPr>
                <w:noProof/>
              </w:rPr>
              <mc:AlternateContent>
                <mc:Choice Requires="wps">
                  <w:drawing>
                    <wp:inline distT="0" distB="0" distL="0" distR="0" wp14:anchorId="5E2074F0" wp14:editId="1E32FB3F">
                      <wp:extent cx="265430" cy="247650"/>
                      <wp:effectExtent l="0" t="0" r="3175" b="4445"/>
                      <wp:docPr id="1036" name="Rectangle 11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430" cy="247650"/>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488A99" id="Rectangle 1172" o:spid="_x0000_s1026" style="width:20.9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" fillcolor="#943634" stroked="f">
                      <w10:anchorlock/>
                    </v:rect>
                  </w:pict>
                </mc:Fallback>
              </mc:AlternateContent>
            </w:r>
          </w:p>
        </w:tc>
        <w:tc>
          <w:tcPr>
            <w:tcW w:w="8504" w:type="dxa"/>
            <w:gridSpan w:val="2"/>
          </w:tcPr>
          <w:p w14:paraId="742AAED2" w14:textId="60FB54B3" w:rsidR="0019189D" w:rsidRPr="00997C08" w:rsidRDefault="00997C08">
            <w:pPr>
              <w:pStyle w:val="berschrift1"/>
              <w:numPr>
                <w:ilvl w:val="0"/>
                <w:numId w:val="0"/>
              </w:numPr>
              <w:rPr>
                <w:rFonts w:cs="Arial"/>
                <w:lang w:val="en-US"/>
              </w:rPr>
            </w:pPr>
            <w:bookmarkStart w:id="9" w:name="_Toc409425044"/>
            <w:bookmarkStart w:id="10" w:name="_Toc456268541"/>
            <w:bookmarkStart w:id="11" w:name="_Toc472687712"/>
            <w:bookmarkStart w:id="12" w:name="_Toc192507793"/>
            <w:r w:rsidRPr="00997C08">
              <w:rPr>
                <w:rFonts w:cs="Arial"/>
                <w:lang w:val="en-US"/>
              </w:rPr>
              <w:t xml:space="preserve">Step 6: </w:t>
            </w:r>
            <w:r w:rsidRPr="00997C08">
              <w:rPr>
                <w:lang w:val="en-US"/>
              </w:rPr>
              <w:t xml:space="preserve"> Log out of </w:t>
            </w:r>
            <w:bookmarkEnd w:id="9"/>
            <w:bookmarkEnd w:id="10"/>
            <w:bookmarkEnd w:id="11"/>
            <w:r w:rsidRPr="00997C08">
              <w:rPr>
                <w:lang w:val="en-US"/>
              </w:rPr>
              <w:t>SAC</w:t>
            </w:r>
            <w:bookmarkEnd w:id="12"/>
          </w:p>
        </w:tc>
      </w:tr>
      <w:tr w:rsidR="0019189D" w14:paraId="1F8694DB" w14:textId="77777777">
        <w:trPr>
          <w:trHeight w:val="567"/>
        </w:trPr>
        <w:tc>
          <w:tcPr>
            <w:tcW w:w="7654" w:type="dxa"/>
            <w:gridSpan w:val="2"/>
            <w:shd w:val="clear" w:color="auto" w:fill="D9D9D9"/>
          </w:tcPr>
          <w:p w14:paraId="1D385326" w14:textId="3DDDC232" w:rsidR="0019189D" w:rsidRPr="00997C08" w:rsidRDefault="00997C08">
            <w:pPr>
              <w:tabs>
                <w:tab w:val="right" w:pos="9360"/>
              </w:tabs>
              <w:spacing w:before="200"/>
              <w:rPr>
                <w:b/>
                <w:lang w:val="en-US"/>
              </w:rPr>
            </w:pPr>
            <w:r w:rsidRPr="00997C08">
              <w:rPr>
                <w:b/>
                <w:lang w:val="en-US"/>
              </w:rPr>
              <w:t>Task</w:t>
            </w:r>
            <w:r w:rsidRPr="00997C08">
              <w:rPr>
                <w:lang w:val="en-US"/>
              </w:rPr>
              <w:t xml:space="preserve"> Log off from SAC successfully.</w:t>
            </w:r>
          </w:p>
        </w:tc>
        <w:tc>
          <w:tcPr>
            <w:tcW w:w="1984" w:type="dxa"/>
            <w:shd w:val="clear" w:color="auto" w:fill="D9D9D9"/>
          </w:tcPr>
          <w:p w14:paraId="14DA8E02" w14:textId="77777777" w:rsidR="0019189D" w:rsidRDefault="00997C08">
            <w:pPr>
              <w:pStyle w:val="P68B1DB1-Standard12"/>
              <w:autoSpaceDE w:val="0"/>
              <w:autoSpaceDN w:val="0"/>
              <w:adjustRightInd w:val="0"/>
              <w:jc w:val="right"/>
              <w:rPr>
                <w:rFonts w:cs="FuturaStd-Book"/>
              </w:rPr>
            </w:pPr>
            <w:r>
              <w:rPr>
                <w:b/>
              </w:rPr>
              <w:t>Time</w:t>
            </w:r>
            <w:r>
              <w:t xml:space="preserve"> 5 min.</w:t>
            </w:r>
          </w:p>
        </w:tc>
      </w:tr>
      <w:tr w:rsidR="0019189D" w14:paraId="26112F9D" w14:textId="77777777">
        <w:tc>
          <w:tcPr>
            <w:tcW w:w="7654" w:type="dxa"/>
            <w:gridSpan w:val="2"/>
          </w:tcPr>
          <w:p w14:paraId="1E0CAAB4" w14:textId="77777777" w:rsidR="0019189D" w:rsidRDefault="0019189D">
            <w:pPr>
              <w:pStyle w:val="Margin"/>
              <w:rPr>
                <w:rFonts w:cs="Arial"/>
              </w:rPr>
            </w:pPr>
          </w:p>
        </w:tc>
        <w:tc>
          <w:tcPr>
            <w:tcW w:w="1984" w:type="dxa"/>
            <w:tcBorders>
              <w:left w:val="nil"/>
            </w:tcBorders>
          </w:tcPr>
          <w:p w14:paraId="66FD7F80" w14:textId="77777777" w:rsidR="0019189D" w:rsidRDefault="0019189D">
            <w:pPr>
              <w:pStyle w:val="Margin"/>
              <w:rPr>
                <w:rFonts w:cs="Arial"/>
              </w:rPr>
            </w:pPr>
          </w:p>
        </w:tc>
      </w:tr>
      <w:tr w:rsidR="0019189D" w14:paraId="18E94F2F" w14:textId="77777777">
        <w:tc>
          <w:tcPr>
            <w:tcW w:w="7654" w:type="dxa"/>
            <w:gridSpan w:val="2"/>
            <w:tcBorders>
              <w:left w:val="single" w:sz="4" w:space="0" w:color="D9D9D9"/>
              <w:right w:val="single" w:sz="4" w:space="0" w:color="D9D9D9"/>
            </w:tcBorders>
            <w:shd w:val="clear" w:color="auto" w:fill="D9D9D9" w:themeFill="background1" w:themeFillShade="D9"/>
          </w:tcPr>
          <w:p w14:paraId="783E848E" w14:textId="567C8F53" w:rsidR="0019189D" w:rsidRPr="00997C08" w:rsidRDefault="00997C08">
            <w:pPr>
              <w:jc w:val="both"/>
              <w:rPr>
                <w:lang w:val="en-US"/>
              </w:rPr>
            </w:pPr>
            <w:r w:rsidRPr="00997C08">
              <w:rPr>
                <w:lang w:val="en-US"/>
              </w:rPr>
              <w:t>You are logged on to SAC and want to log off.</w:t>
            </w:r>
          </w:p>
        </w:tc>
        <w:tc>
          <w:tcPr>
            <w:tcW w:w="1984" w:type="dxa"/>
            <w:tcBorders>
              <w:left w:val="single" w:sz="4" w:space="0" w:color="D9D9D9"/>
            </w:tcBorders>
          </w:tcPr>
          <w:p w14:paraId="213C8372" w14:textId="77777777" w:rsidR="0019189D" w:rsidRPr="00997C08" w:rsidRDefault="0019189D">
            <w:pPr>
              <w:pStyle w:val="Margin"/>
              <w:rPr>
                <w:rFonts w:cs="Arial"/>
                <w:lang w:val="en-US"/>
              </w:rPr>
            </w:pPr>
          </w:p>
          <w:p w14:paraId="1170368C" w14:textId="0E47A72A" w:rsidR="0019189D" w:rsidRDefault="00997C08">
            <w:pPr>
              <w:pStyle w:val="P68B1DB1-Margin10"/>
            </w:pPr>
            <w:r>
              <w:t>Initial Screen</w:t>
            </w:r>
          </w:p>
        </w:tc>
      </w:tr>
      <w:tr w:rsidR="0019189D" w14:paraId="1F3A630F" w14:textId="77777777">
        <w:tc>
          <w:tcPr>
            <w:tcW w:w="7654" w:type="dxa"/>
            <w:gridSpan w:val="2"/>
            <w:tcBorders>
              <w:left w:val="single" w:sz="4" w:space="0" w:color="D9D9D9"/>
              <w:right w:val="single" w:sz="4" w:space="0" w:color="D9D9D9"/>
            </w:tcBorders>
          </w:tcPr>
          <w:p w14:paraId="4CD4B682" w14:textId="6460C2C5" w:rsidR="0019189D" w:rsidRDefault="00997C08">
            <w:pPr>
              <w:jc w:val="both"/>
            </w:pPr>
            <w:r w:rsidRPr="00997C08">
              <w:rPr>
                <w:lang w:val="en-US"/>
              </w:rPr>
              <w:t xml:space="preserve">To log out of SAC, you need to click on </w:t>
            </w:r>
            <w:r>
              <w:rPr>
                <w:noProof/>
              </w:rPr>
              <w:drawing>
                <wp:inline distT="0" distB="0" distL="0" distR="0" wp14:anchorId="6F1CE9E3" wp14:editId="50E104D4">
                  <wp:extent cx="235446" cy="215265"/>
                  <wp:effectExtent l="0" t="0" r="0" b="0"/>
                  <wp:docPr id="913" name="Graphic 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4108" cy="223185"/>
                          </a:xfrm>
                          <a:prstGeom prst="rect">
                            <a:avLst/>
                          </a:prstGeom>
                        </pic:spPr>
                      </pic:pic>
                    </a:graphicData>
                  </a:graphic>
                </wp:inline>
              </w:drawing>
            </w:r>
            <w:r w:rsidRPr="00997C08">
              <w:rPr>
                <w:lang w:val="en-US"/>
              </w:rPr>
              <w:t xml:space="preserve"> in the upper right corner. </w:t>
            </w:r>
            <w:r>
              <w:t xml:space="preserve">Then choose </w:t>
            </w:r>
            <w:r>
              <w:rPr>
                <w:b/>
              </w:rPr>
              <w:t>Sign out.</w:t>
            </w:r>
            <w:r>
              <w:t xml:space="preserve"> </w:t>
            </w:r>
          </w:p>
        </w:tc>
        <w:tc>
          <w:tcPr>
            <w:tcW w:w="1984" w:type="dxa"/>
            <w:tcBorders>
              <w:left w:val="single" w:sz="4" w:space="0" w:color="D9D9D9"/>
            </w:tcBorders>
          </w:tcPr>
          <w:p w14:paraId="176A7ED5" w14:textId="77777777" w:rsidR="0019189D" w:rsidRDefault="0019189D">
            <w:pPr>
              <w:pStyle w:val="Margin"/>
              <w:rPr>
                <w:rFonts w:cs="Arial"/>
              </w:rPr>
            </w:pPr>
          </w:p>
          <w:p w14:paraId="6B90708B" w14:textId="7B5E615A" w:rsidR="0019189D" w:rsidRDefault="00997C08">
            <w:pPr>
              <w:pStyle w:val="P68B1DB1-Margin10"/>
            </w:pPr>
            <w:r>
              <w:t>Sign Out</w:t>
            </w:r>
          </w:p>
        </w:tc>
      </w:tr>
      <w:tr w:rsidR="0019189D" w14:paraId="013AD3D7" w14:textId="77777777">
        <w:tc>
          <w:tcPr>
            <w:tcW w:w="7654" w:type="dxa"/>
            <w:gridSpan w:val="2"/>
            <w:tcBorders>
              <w:left w:val="single" w:sz="4" w:space="0" w:color="D9D9D9"/>
              <w:right w:val="single" w:sz="4" w:space="0" w:color="D9D9D9"/>
            </w:tcBorders>
          </w:tcPr>
          <w:p w14:paraId="1DF6F2EB" w14:textId="655E53F3" w:rsidR="0019189D" w:rsidRDefault="00997C08">
            <w:pPr>
              <w:pStyle w:val="Graphic"/>
              <w:rPr>
                <w:rFonts w:ascii="Garamond" w:hAnsi="Garamond"/>
              </w:rPr>
            </w:pPr>
            <w:r>
              <w:t xml:space="preserve"> </w:t>
            </w:r>
            <w:r>
              <w:rPr>
                <w:noProof/>
              </w:rPr>
              <w:drawing>
                <wp:inline distT="0" distB="0" distL="0" distR="0" wp14:anchorId="6EC780B1" wp14:editId="1DD5F546">
                  <wp:extent cx="2017072" cy="2846314"/>
                  <wp:effectExtent l="0" t="0" r="2540" b="0"/>
                  <wp:docPr id="47" name="Graphic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024423" cy="2856687"/>
                          </a:xfrm>
                          <a:prstGeom prst="rect">
                            <a:avLst/>
                          </a:prstGeom>
                        </pic:spPr>
                      </pic:pic>
                    </a:graphicData>
                  </a:graphic>
                </wp:inline>
              </w:drawing>
            </w:r>
          </w:p>
        </w:tc>
        <w:tc>
          <w:tcPr>
            <w:tcW w:w="1984" w:type="dxa"/>
            <w:tcBorders>
              <w:left w:val="single" w:sz="4" w:space="0" w:color="D9D9D9"/>
            </w:tcBorders>
          </w:tcPr>
          <w:p w14:paraId="25D1EB41" w14:textId="77777777" w:rsidR="0019189D" w:rsidRDefault="0019189D">
            <w:pPr>
              <w:pStyle w:val="Margin"/>
              <w:rPr>
                <w:rFonts w:cs="Arial"/>
              </w:rPr>
            </w:pPr>
          </w:p>
        </w:tc>
      </w:tr>
      <w:tr w:rsidR="0019189D" w:rsidRPr="00031269" w14:paraId="7486EB20" w14:textId="77777777">
        <w:tc>
          <w:tcPr>
            <w:tcW w:w="7654" w:type="dxa"/>
            <w:gridSpan w:val="2"/>
            <w:tcBorders>
              <w:left w:val="single" w:sz="4" w:space="0" w:color="D9D9D9"/>
              <w:right w:val="single" w:sz="4" w:space="0" w:color="D9D9D9"/>
            </w:tcBorders>
          </w:tcPr>
          <w:p w14:paraId="4E934F36" w14:textId="360939DB" w:rsidR="0019189D" w:rsidRPr="00997C08" w:rsidRDefault="00997C08">
            <w:pPr>
              <w:jc w:val="both"/>
              <w:rPr>
                <w:lang w:val="en-US"/>
              </w:rPr>
            </w:pPr>
            <w:r w:rsidRPr="00997C08">
              <w:rPr>
                <w:lang w:val="en-US"/>
              </w:rPr>
              <w:t>Once you have logged off successfully, you return to the logon screen for the Identity Management System of SAP UCC Magdeburg.</w:t>
            </w:r>
          </w:p>
        </w:tc>
        <w:tc>
          <w:tcPr>
            <w:tcW w:w="1984" w:type="dxa"/>
            <w:tcBorders>
              <w:left w:val="single" w:sz="4" w:space="0" w:color="D9D9D9"/>
            </w:tcBorders>
          </w:tcPr>
          <w:p w14:paraId="0452B8C4" w14:textId="77777777" w:rsidR="0019189D" w:rsidRPr="00997C08" w:rsidRDefault="0019189D">
            <w:pPr>
              <w:pStyle w:val="Margin"/>
              <w:rPr>
                <w:rFonts w:cs="Arial"/>
                <w:lang w:val="en-US"/>
              </w:rPr>
            </w:pPr>
          </w:p>
        </w:tc>
      </w:tr>
      <w:tr w:rsidR="0019189D" w14:paraId="0AC9CA23" w14:textId="77777777">
        <w:tc>
          <w:tcPr>
            <w:tcW w:w="7654" w:type="dxa"/>
            <w:gridSpan w:val="2"/>
            <w:tcBorders>
              <w:left w:val="single" w:sz="4" w:space="0" w:color="D9D9D9"/>
              <w:right w:val="single" w:sz="4" w:space="0" w:color="D9D9D9"/>
            </w:tcBorders>
          </w:tcPr>
          <w:p w14:paraId="4816A323" w14:textId="1DC275C2" w:rsidR="0019189D" w:rsidRDefault="00997C08">
            <w:pPr>
              <w:jc w:val="center"/>
            </w:pPr>
            <w:r>
              <w:rPr>
                <w:noProof/>
              </w:rPr>
              <w:drawing>
                <wp:inline distT="0" distB="0" distL="0" distR="0" wp14:anchorId="482C4AEC" wp14:editId="46878B71">
                  <wp:extent cx="2876550" cy="2696384"/>
                  <wp:effectExtent l="0" t="0" r="0" b="8890"/>
                  <wp:docPr id="24" name="Graphic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2897864" cy="2716363"/>
                          </a:xfrm>
                          <a:prstGeom prst="rect">
                            <a:avLst/>
                          </a:prstGeom>
                        </pic:spPr>
                      </pic:pic>
                    </a:graphicData>
                  </a:graphic>
                </wp:inline>
              </w:drawing>
            </w:r>
          </w:p>
        </w:tc>
        <w:tc>
          <w:tcPr>
            <w:tcW w:w="1984" w:type="dxa"/>
            <w:tcBorders>
              <w:left w:val="single" w:sz="4" w:space="0" w:color="D9D9D9"/>
            </w:tcBorders>
          </w:tcPr>
          <w:p w14:paraId="277D3E3F" w14:textId="77777777" w:rsidR="0019189D" w:rsidRDefault="0019189D">
            <w:pPr>
              <w:pStyle w:val="Margin"/>
              <w:rPr>
                <w:rFonts w:cs="Arial"/>
              </w:rPr>
            </w:pPr>
          </w:p>
        </w:tc>
      </w:tr>
      <w:tr w:rsidR="0019189D" w14:paraId="294E9CAA" w14:textId="77777777">
        <w:trPr>
          <w:trHeight w:val="454"/>
        </w:trPr>
        <w:tc>
          <w:tcPr>
            <w:tcW w:w="7654" w:type="dxa"/>
            <w:gridSpan w:val="2"/>
            <w:tcBorders>
              <w:left w:val="single" w:sz="4" w:space="0" w:color="D9D9D9"/>
              <w:right w:val="single" w:sz="4" w:space="0" w:color="D9D9D9"/>
            </w:tcBorders>
            <w:shd w:val="clear" w:color="auto" w:fill="D9D9D9"/>
          </w:tcPr>
          <w:p w14:paraId="2F6DD4D7" w14:textId="77777777" w:rsidR="0019189D" w:rsidRDefault="00997C08">
            <w:pPr>
              <w:jc w:val="right"/>
            </w:pPr>
            <w:r>
              <w:rPr>
                <w:noProof/>
              </w:rPr>
              <mc:AlternateContent>
                <mc:Choice Requires="wps">
                  <w:drawing>
                    <wp:inline distT="0" distB="0" distL="0" distR="0" wp14:anchorId="0650809A" wp14:editId="5962470C">
                      <wp:extent cx="144145" cy="144145"/>
                      <wp:effectExtent l="13970" t="8255" r="13335" b="9525"/>
                      <wp:docPr id="1035" name="Rectangle 11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145" cy="1441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381EB9A0" id="Rectangle 1160"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">
                      <w10:anchorlock/>
                    </v:rect>
                  </w:pict>
                </mc:Fallback>
              </mc:AlternateContent>
            </w:r>
          </w:p>
        </w:tc>
        <w:tc>
          <w:tcPr>
            <w:tcW w:w="1984" w:type="dxa"/>
            <w:tcBorders>
              <w:left w:val="single" w:sz="4" w:space="0" w:color="D9D9D9"/>
            </w:tcBorders>
          </w:tcPr>
          <w:p w14:paraId="238B126D" w14:textId="77777777" w:rsidR="0019189D" w:rsidRDefault="0019189D">
            <w:pPr>
              <w:pStyle w:val="Margin"/>
            </w:pPr>
          </w:p>
        </w:tc>
      </w:tr>
    </w:tbl>
    <w:p w14:paraId="29FB80F1" w14:textId="77777777" w:rsidR="0019189D" w:rsidRDefault="0019189D">
      <w:pPr>
        <w:spacing w:before="0" w:after="0"/>
        <w:rPr>
          <w:sz w:val="12"/>
        </w:rPr>
      </w:pPr>
    </w:p>
    <w:p w14:paraId="60933685" w14:textId="1608D4A5" w:rsidR="0019189D" w:rsidRDefault="0019189D">
      <w:pPr>
        <w:spacing w:before="0" w:after="0"/>
        <w:rPr>
          <w:sz w:val="12"/>
        </w:rPr>
      </w:pPr>
    </w:p>
    <w:tbl>
      <w:tblPr>
        <w:tblpPr w:leftFromText="142" w:rightFromText="142" w:vertAnchor="text" w:tblpY="1"/>
        <w:tblOverlap w:val="never"/>
        <w:tblW w:w="9639" w:type="dxa"/>
        <w:tblLayout w:type="fixed"/>
        <w:tblLook w:val="01E0" w:firstRow="1" w:lastRow="1" w:firstColumn="1" w:lastColumn="1" w:noHBand="0" w:noVBand="0"/>
      </w:tblPr>
      <w:tblGrid>
        <w:gridCol w:w="1148"/>
        <w:gridCol w:w="8491"/>
      </w:tblGrid>
      <w:tr w:rsidR="0019189D" w:rsidRPr="00031269" w14:paraId="0A81636A" w14:textId="77777777">
        <w:trPr>
          <w:trHeight w:val="850"/>
        </w:trPr>
        <w:tc>
          <w:tcPr>
            <w:tcW w:w="1148" w:type="dxa"/>
            <w:hideMark/>
          </w:tcPr>
          <w:p w14:paraId="0536B841" w14:textId="77777777" w:rsidR="0019189D" w:rsidRDefault="00997C08">
            <w:pPr>
              <w:spacing w:before="0"/>
              <w:jc w:val="right"/>
            </w:pPr>
            <w:r>
              <w:lastRenderedPageBreak/>
              <w:br w:type="page"/>
            </w:r>
            <w:r>
              <w:br w:type="page"/>
            </w:r>
            <w:r>
              <w:rPr>
                <w:noProof/>
              </w:rPr>
              <mc:AlternateContent>
                <mc:Choice Requires="wps">
                  <w:drawing>
                    <wp:inline distT="0" distB="0" distL="0" distR="0" wp14:anchorId="40F259BD" wp14:editId="2C698579">
                      <wp:extent cx="265430" cy="247650"/>
                      <wp:effectExtent l="0" t="0" r="1270" b="0"/>
                      <wp:docPr id="56"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430" cy="247650"/>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BA3B6A" id="Rectangle 13" o:spid="_x0000_s1026" style="width:20.9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" fillcolor="#943634" stroked="f">
                      <w10:anchorlock/>
                    </v:rect>
                  </w:pict>
                </mc:Fallback>
              </mc:AlternateContent>
            </w:r>
          </w:p>
        </w:tc>
        <w:tc>
          <w:tcPr>
            <w:tcW w:w="8491" w:type="dxa"/>
            <w:hideMark/>
          </w:tcPr>
          <w:p w14:paraId="1F4739CE" w14:textId="413FE41C" w:rsidR="0019189D" w:rsidRPr="00997C08" w:rsidRDefault="00997C08">
            <w:pPr>
              <w:pStyle w:val="berschrift1"/>
              <w:numPr>
                <w:ilvl w:val="0"/>
                <w:numId w:val="0"/>
              </w:numPr>
              <w:rPr>
                <w:lang w:val="en-US"/>
              </w:rPr>
            </w:pPr>
            <w:bookmarkStart w:id="13" w:name="_Toc48421674"/>
            <w:bookmarkStart w:id="14" w:name="_Toc48738466"/>
            <w:bookmarkStart w:id="15" w:name="_Toc48744198"/>
            <w:bookmarkStart w:id="16" w:name="_Toc71274447"/>
            <w:bookmarkStart w:id="17" w:name="_Toc192507794"/>
            <w:r w:rsidRPr="00997C08">
              <w:rPr>
                <w:lang w:val="en-US"/>
              </w:rPr>
              <w:t>Tips and Tricks for Operation</w:t>
            </w:r>
            <w:bookmarkEnd w:id="13"/>
            <w:bookmarkEnd w:id="14"/>
            <w:bookmarkEnd w:id="15"/>
            <w:bookmarkEnd w:id="16"/>
            <w:bookmarkEnd w:id="17"/>
          </w:p>
        </w:tc>
      </w:tr>
      <w:tr w:rsidR="0019189D" w:rsidRPr="00031269" w14:paraId="54D0B7AF" w14:textId="77777777">
        <w:trPr>
          <w:trHeight w:val="850"/>
        </w:trPr>
        <w:tc>
          <w:tcPr>
            <w:tcW w:w="9639" w:type="dxa"/>
            <w:gridSpan w:val="2"/>
            <w:shd w:val="clear" w:color="auto" w:fill="D9D9D9"/>
            <w:hideMark/>
          </w:tcPr>
          <w:p w14:paraId="20CF893D" w14:textId="2FE66049" w:rsidR="0019189D" w:rsidRPr="00997C08" w:rsidRDefault="00997C08">
            <w:pPr>
              <w:pStyle w:val="StandardWeb"/>
              <w:autoSpaceDE w:val="0"/>
              <w:autoSpaceDN w:val="0"/>
              <w:adjustRightInd w:val="0"/>
              <w:jc w:val="both"/>
              <w:rPr>
                <w:lang w:val="en-US"/>
              </w:rPr>
            </w:pPr>
            <w:r w:rsidRPr="00997C08">
              <w:rPr>
                <w:lang w:val="en-US"/>
              </w:rPr>
              <w:t>This section provides you with additional useful information for using SAP Analytics Cloud.</w:t>
            </w:r>
          </w:p>
        </w:tc>
      </w:tr>
      <w:tr w:rsidR="0019189D" w:rsidRPr="00031269" w14:paraId="5459790E" w14:textId="77777777">
        <w:tc>
          <w:tcPr>
            <w:tcW w:w="9639" w:type="dxa"/>
            <w:gridSpan w:val="2"/>
            <w:shd w:val="clear" w:color="auto" w:fill="FFFFFF" w:themeFill="background1"/>
          </w:tcPr>
          <w:p w14:paraId="5D95BBFB" w14:textId="77777777" w:rsidR="0019189D" w:rsidRPr="00997C08" w:rsidRDefault="0019189D">
            <w:pPr>
              <w:autoSpaceDE w:val="0"/>
              <w:autoSpaceDN w:val="0"/>
              <w:adjustRightInd w:val="0"/>
              <w:spacing w:before="0" w:after="0"/>
              <w:rPr>
                <w:lang w:val="en-US"/>
              </w:rPr>
            </w:pPr>
          </w:p>
        </w:tc>
      </w:tr>
      <w:tr w:rsidR="0019189D" w:rsidRPr="00031269" w14:paraId="36AF25D0" w14:textId="77777777">
        <w:tc>
          <w:tcPr>
            <w:tcW w:w="9639" w:type="dxa"/>
            <w:gridSpan w:val="2"/>
            <w:shd w:val="clear" w:color="auto" w:fill="D9D9D9"/>
            <w:hideMark/>
          </w:tcPr>
          <w:p w14:paraId="0785E502" w14:textId="34A1DC8C" w:rsidR="0019189D" w:rsidRPr="00997C08" w:rsidRDefault="00997C08">
            <w:pPr>
              <w:pStyle w:val="P68B1DB1-Standard15"/>
              <w:autoSpaceDE w:val="0"/>
              <w:autoSpaceDN w:val="0"/>
              <w:adjustRightInd w:val="0"/>
              <w:jc w:val="both"/>
              <w:rPr>
                <w:rFonts w:cs="FuturaStd-Book"/>
                <w:lang w:val="en-US"/>
              </w:rPr>
            </w:pPr>
            <w:r w:rsidRPr="00997C08">
              <w:rPr>
                <w:lang w:val="en-US"/>
              </w:rPr>
              <w:t>Display of main menu for relatively small screens</w:t>
            </w:r>
          </w:p>
        </w:tc>
      </w:tr>
      <w:tr w:rsidR="0019189D" w:rsidRPr="00031269" w14:paraId="5C99D495" w14:textId="77777777">
        <w:tc>
          <w:tcPr>
            <w:tcW w:w="9639" w:type="dxa"/>
            <w:gridSpan w:val="2"/>
            <w:tcBorders>
              <w:left w:val="single" w:sz="4" w:space="0" w:color="D9D9D9" w:themeColor="background1" w:themeShade="D9"/>
              <w:right w:val="single" w:sz="4" w:space="0" w:color="D9D9D9" w:themeColor="background1" w:themeShade="D9"/>
            </w:tcBorders>
            <w:shd w:val="clear" w:color="auto" w:fill="auto"/>
          </w:tcPr>
          <w:p w14:paraId="4DB96663" w14:textId="732E7B3A" w:rsidR="0019189D" w:rsidRPr="00997C08" w:rsidRDefault="00997C08">
            <w:pPr>
              <w:autoSpaceDE w:val="0"/>
              <w:autoSpaceDN w:val="0"/>
              <w:adjustRightInd w:val="0"/>
              <w:jc w:val="both"/>
              <w:rPr>
                <w:szCs w:val="24"/>
                <w:lang w:val="en-US"/>
              </w:rPr>
            </w:pPr>
            <w:r w:rsidRPr="00997C08">
              <w:rPr>
                <w:lang w:val="en-US"/>
              </w:rPr>
              <w:t>If your screen is relatively small, it may happen that not all entries of the main menu are visible, but are truncated.</w:t>
            </w:r>
          </w:p>
        </w:tc>
      </w:tr>
      <w:tr w:rsidR="0019189D" w14:paraId="5F07499C" w14:textId="77777777">
        <w:tc>
          <w:tcPr>
            <w:tcW w:w="9639" w:type="dxa"/>
            <w:gridSpan w:val="2"/>
            <w:tcBorders>
              <w:left w:val="single" w:sz="4" w:space="0" w:color="D9D9D9" w:themeColor="background1" w:themeShade="D9"/>
              <w:right w:val="single" w:sz="4" w:space="0" w:color="D9D9D9" w:themeColor="background1" w:themeShade="D9"/>
            </w:tcBorders>
            <w:shd w:val="clear" w:color="auto" w:fill="auto"/>
          </w:tcPr>
          <w:p w14:paraId="6FEC806A" w14:textId="11833910" w:rsidR="0019189D" w:rsidRDefault="00997C08">
            <w:pPr>
              <w:autoSpaceDE w:val="0"/>
              <w:autoSpaceDN w:val="0"/>
              <w:adjustRightInd w:val="0"/>
              <w:jc w:val="center"/>
              <w:rPr>
                <w:szCs w:val="24"/>
              </w:rPr>
            </w:pPr>
            <w:r>
              <w:object w:dxaOrig="3240" w:dyaOrig="930" w14:anchorId="2816651E">
                <v:shape id="_x0000_i1040" type="#_x0000_t75" style="width:108.7pt;height:29.1pt" o:ole="">
                  <v:imagedata r:id="rId89" o:title=""/>
                </v:shape>
                <o:OLEObject Type="Embed" ProgID="PBrush" ShapeID="_x0000_i1040" DrawAspect="Content" ObjectID="_1803186696" r:id="rId90"/>
              </w:object>
            </w:r>
          </w:p>
        </w:tc>
      </w:tr>
      <w:tr w:rsidR="0019189D" w:rsidRPr="00031269" w14:paraId="6EB17B53" w14:textId="77777777">
        <w:tc>
          <w:tcPr>
            <w:tcW w:w="9639" w:type="dxa"/>
            <w:gridSpan w:val="2"/>
            <w:tcBorders>
              <w:left w:val="single" w:sz="4" w:space="0" w:color="D9D9D9" w:themeColor="background1" w:themeShade="D9"/>
              <w:right w:val="single" w:sz="4" w:space="0" w:color="D9D9D9" w:themeColor="background1" w:themeShade="D9"/>
            </w:tcBorders>
            <w:shd w:val="clear" w:color="auto" w:fill="auto"/>
          </w:tcPr>
          <w:p w14:paraId="39B1A270" w14:textId="213BA3F6" w:rsidR="0019189D" w:rsidRPr="00997C08" w:rsidRDefault="00997C08">
            <w:pPr>
              <w:pStyle w:val="StandardWeb"/>
              <w:autoSpaceDE w:val="0"/>
              <w:autoSpaceDN w:val="0"/>
              <w:adjustRightInd w:val="0"/>
              <w:jc w:val="both"/>
              <w:rPr>
                <w:lang w:val="en-US"/>
              </w:rPr>
            </w:pPr>
            <w:r w:rsidRPr="00997C08">
              <w:rPr>
                <w:lang w:val="en-US"/>
              </w:rPr>
              <w:t xml:space="preserve">If you click on </w:t>
            </w:r>
            <w:r w:rsidRPr="00997C08">
              <w:rPr>
                <w:i/>
                <w:lang w:val="en-US"/>
              </w:rPr>
              <w:t>More</w:t>
            </w:r>
            <w:r w:rsidRPr="00997C08">
              <w:rPr>
                <w:lang w:val="en-US"/>
              </w:rPr>
              <w:t>, the missing menu entries are displayed in a hierarchical menu.</w:t>
            </w:r>
          </w:p>
        </w:tc>
      </w:tr>
      <w:tr w:rsidR="0019189D" w14:paraId="5A7531CF" w14:textId="77777777">
        <w:tc>
          <w:tcPr>
            <w:tcW w:w="9639" w:type="dxa"/>
            <w:gridSpan w:val="2"/>
            <w:tcBorders>
              <w:left w:val="single" w:sz="4" w:space="0" w:color="D9D9D9" w:themeColor="background1" w:themeShade="D9"/>
              <w:right w:val="single" w:sz="4" w:space="0" w:color="D9D9D9" w:themeColor="background1" w:themeShade="D9"/>
            </w:tcBorders>
            <w:shd w:val="clear" w:color="auto" w:fill="auto"/>
          </w:tcPr>
          <w:p w14:paraId="1D1F726B" w14:textId="525DD530" w:rsidR="0019189D" w:rsidRDefault="00997C08">
            <w:pPr>
              <w:autoSpaceDE w:val="0"/>
              <w:autoSpaceDN w:val="0"/>
              <w:adjustRightInd w:val="0"/>
              <w:jc w:val="center"/>
              <w:rPr>
                <w:szCs w:val="24"/>
              </w:rPr>
            </w:pPr>
            <w:r>
              <w:object w:dxaOrig="8535" w:dyaOrig="3240" w14:anchorId="740EB6CF">
                <v:shape id="_x0000_i1041" type="#_x0000_t75" style="width:295.6pt;height:114.9pt" o:ole="">
                  <v:imagedata r:id="rId91" o:title=""/>
                </v:shape>
                <o:OLEObject Type="Embed" ProgID="PBrush" ShapeID="_x0000_i1041" DrawAspect="Content" ObjectID="_1803186697" r:id="rId92"/>
              </w:object>
            </w:r>
          </w:p>
        </w:tc>
      </w:tr>
      <w:tr w:rsidR="0019189D" w:rsidRPr="00031269" w14:paraId="30F1CAA4" w14:textId="77777777">
        <w:tc>
          <w:tcPr>
            <w:tcW w:w="9639" w:type="dxa"/>
            <w:gridSpan w:val="2"/>
            <w:tcBorders>
              <w:left w:val="single" w:sz="4" w:space="0" w:color="D9D9D9" w:themeColor="background1" w:themeShade="D9"/>
              <w:right w:val="single" w:sz="4" w:space="0" w:color="D9D9D9" w:themeColor="background1" w:themeShade="D9"/>
            </w:tcBorders>
            <w:shd w:val="clear" w:color="auto" w:fill="D9D9D9"/>
          </w:tcPr>
          <w:p w14:paraId="7AD74EAA" w14:textId="40EF97A8" w:rsidR="0019189D" w:rsidRPr="00997C08" w:rsidRDefault="00997C08">
            <w:pPr>
              <w:pStyle w:val="P68B1DB1-Standard15"/>
              <w:autoSpaceDE w:val="0"/>
              <w:autoSpaceDN w:val="0"/>
              <w:adjustRightInd w:val="0"/>
              <w:jc w:val="both"/>
              <w:rPr>
                <w:lang w:val="en-US"/>
              </w:rPr>
            </w:pPr>
            <w:r w:rsidRPr="00997C08">
              <w:rPr>
                <w:lang w:val="en-US"/>
              </w:rPr>
              <w:t>Display of page elements for relatively small screens</w:t>
            </w:r>
          </w:p>
        </w:tc>
      </w:tr>
      <w:tr w:rsidR="0019189D" w:rsidRPr="00031269" w14:paraId="49FDFC76" w14:textId="77777777">
        <w:tc>
          <w:tcPr>
            <w:tcW w:w="9639" w:type="dxa"/>
            <w:gridSpan w:val="2"/>
            <w:tcBorders>
              <w:left w:val="single" w:sz="4" w:space="0" w:color="D9D9D9" w:themeColor="background1" w:themeShade="D9"/>
              <w:right w:val="single" w:sz="4" w:space="0" w:color="D9D9D9" w:themeColor="background1" w:themeShade="D9"/>
            </w:tcBorders>
            <w:shd w:val="clear" w:color="auto" w:fill="auto"/>
          </w:tcPr>
          <w:p w14:paraId="0F83AFDA" w14:textId="50B8251E" w:rsidR="0019189D" w:rsidRPr="00997C08" w:rsidRDefault="00997C08">
            <w:pPr>
              <w:autoSpaceDE w:val="0"/>
              <w:autoSpaceDN w:val="0"/>
              <w:adjustRightInd w:val="0"/>
              <w:jc w:val="both"/>
              <w:rPr>
                <w:szCs w:val="24"/>
                <w:lang w:val="en-US"/>
              </w:rPr>
            </w:pPr>
            <w:r w:rsidRPr="00997C08">
              <w:rPr>
                <w:lang w:val="en-US"/>
              </w:rPr>
              <w:t>If your screen is relatively small, it can happen that not all data of a table becomes visible, even after using the page scrollbars.</w:t>
            </w:r>
          </w:p>
        </w:tc>
      </w:tr>
      <w:tr w:rsidR="0019189D" w14:paraId="5CB2B352" w14:textId="77777777">
        <w:tc>
          <w:tcPr>
            <w:tcW w:w="9639" w:type="dxa"/>
            <w:gridSpan w:val="2"/>
            <w:tcBorders>
              <w:left w:val="single" w:sz="4" w:space="0" w:color="D9D9D9" w:themeColor="background1" w:themeShade="D9"/>
              <w:right w:val="single" w:sz="4" w:space="0" w:color="D9D9D9" w:themeColor="background1" w:themeShade="D9"/>
            </w:tcBorders>
            <w:shd w:val="clear" w:color="auto" w:fill="auto"/>
            <w:hideMark/>
          </w:tcPr>
          <w:p w14:paraId="784A7D38" w14:textId="7052325C" w:rsidR="0019189D" w:rsidRDefault="00997C08">
            <w:pPr>
              <w:autoSpaceDE w:val="0"/>
              <w:autoSpaceDN w:val="0"/>
              <w:adjustRightInd w:val="0"/>
              <w:jc w:val="center"/>
              <w:rPr>
                <w:szCs w:val="24"/>
              </w:rPr>
            </w:pPr>
            <w:r>
              <w:object w:dxaOrig="12900" w:dyaOrig="3510" w14:anchorId="30F27CE1">
                <v:shape id="_x0000_i1042" type="#_x0000_t75" style="width:316.4pt;height:86.55pt" o:ole="">
                  <v:imagedata r:id="rId93" o:title=""/>
                </v:shape>
                <o:OLEObject Type="Embed" ProgID="PBrush" ShapeID="_x0000_i1042" DrawAspect="Content" ObjectID="_1803186698" r:id="rId94"/>
              </w:object>
            </w:r>
          </w:p>
        </w:tc>
      </w:tr>
      <w:tr w:rsidR="0019189D" w14:paraId="732A65EE" w14:textId="77777777">
        <w:tc>
          <w:tcPr>
            <w:tcW w:w="9639" w:type="dxa"/>
            <w:gridSpan w:val="2"/>
            <w:tcBorders>
              <w:left w:val="single" w:sz="4" w:space="0" w:color="D9D9D9" w:themeColor="background1" w:themeShade="D9"/>
              <w:right w:val="single" w:sz="4" w:space="0" w:color="D9D9D9" w:themeColor="background1" w:themeShade="D9"/>
            </w:tcBorders>
            <w:shd w:val="clear" w:color="auto" w:fill="auto"/>
            <w:hideMark/>
          </w:tcPr>
          <w:p w14:paraId="4E9632DF" w14:textId="5B2E0241" w:rsidR="0019189D" w:rsidRDefault="00997C08">
            <w:pPr>
              <w:autoSpaceDE w:val="0"/>
              <w:autoSpaceDN w:val="0"/>
              <w:adjustRightInd w:val="0"/>
              <w:jc w:val="both"/>
              <w:rPr>
                <w:szCs w:val="24"/>
              </w:rPr>
            </w:pPr>
            <w:r w:rsidRPr="00997C08">
              <w:rPr>
                <w:lang w:val="en-US"/>
              </w:rPr>
              <w:t xml:space="preserve">With a single click on any table cell, further scroll bars appear. </w:t>
            </w:r>
            <w:r>
              <w:t>This takes you to the end of the table.</w:t>
            </w:r>
          </w:p>
        </w:tc>
      </w:tr>
      <w:tr w:rsidR="0019189D" w14:paraId="605B00F9" w14:textId="77777777">
        <w:tc>
          <w:tcPr>
            <w:tcW w:w="9639" w:type="dxa"/>
            <w:gridSpan w:val="2"/>
            <w:tcBorders>
              <w:left w:val="single" w:sz="4" w:space="0" w:color="D9D9D9" w:themeColor="background1" w:themeShade="D9"/>
              <w:right w:val="single" w:sz="4" w:space="0" w:color="D9D9D9" w:themeColor="background1" w:themeShade="D9"/>
            </w:tcBorders>
            <w:shd w:val="clear" w:color="auto" w:fill="auto"/>
          </w:tcPr>
          <w:p w14:paraId="7843E953" w14:textId="7CB7A7CD" w:rsidR="0019189D" w:rsidRDefault="00997C08">
            <w:pPr>
              <w:autoSpaceDE w:val="0"/>
              <w:autoSpaceDN w:val="0"/>
              <w:adjustRightInd w:val="0"/>
              <w:jc w:val="center"/>
              <w:rPr>
                <w:szCs w:val="24"/>
              </w:rPr>
            </w:pPr>
            <w:r>
              <w:object w:dxaOrig="12870" w:dyaOrig="4860" w14:anchorId="58149812">
                <v:shape id="_x0000_i1043" type="#_x0000_t75" style="width:309.45pt;height:114.9pt" o:ole="">
                  <v:imagedata r:id="rId95" o:title=""/>
                </v:shape>
                <o:OLEObject Type="Embed" ProgID="PBrush" ShapeID="_x0000_i1043" DrawAspect="Content" ObjectID="_1803186699" r:id="rId96"/>
              </w:object>
            </w:r>
          </w:p>
        </w:tc>
      </w:tr>
      <w:tr w:rsidR="0019189D" w:rsidRPr="00031269" w14:paraId="49E74F20" w14:textId="77777777">
        <w:tc>
          <w:tcPr>
            <w:tcW w:w="9639" w:type="dxa"/>
            <w:gridSpan w:val="2"/>
            <w:tcBorders>
              <w:left w:val="single" w:sz="4" w:space="0" w:color="D9D9D9" w:themeColor="background1" w:themeShade="D9"/>
              <w:right w:val="single" w:sz="4" w:space="0" w:color="D9D9D9" w:themeColor="background1" w:themeShade="D9"/>
            </w:tcBorders>
            <w:shd w:val="clear" w:color="auto" w:fill="auto"/>
            <w:hideMark/>
          </w:tcPr>
          <w:p w14:paraId="3C956242" w14:textId="6F7B5317" w:rsidR="0019189D" w:rsidRPr="00997C08" w:rsidRDefault="00997C08">
            <w:pPr>
              <w:autoSpaceDE w:val="0"/>
              <w:autoSpaceDN w:val="0"/>
              <w:adjustRightInd w:val="0"/>
              <w:jc w:val="both"/>
              <w:rPr>
                <w:szCs w:val="24"/>
                <w:lang w:val="en-US"/>
              </w:rPr>
            </w:pPr>
            <w:r w:rsidRPr="00997C08">
              <w:rPr>
                <w:lang w:val="en-US"/>
              </w:rPr>
              <w:lastRenderedPageBreak/>
              <w:t>The same applies if you want to use the context menu (</w:t>
            </w:r>
            <w:r w:rsidRPr="00997C08">
              <w:rPr>
                <w:i/>
                <w:lang w:val="en-US"/>
              </w:rPr>
              <w:t>More Actions</w:t>
            </w:r>
            <w:r w:rsidRPr="00997C08">
              <w:rPr>
                <w:lang w:val="en-US"/>
              </w:rPr>
              <w:t>) next to a page element such as a table or chart and this is not visible due to your screen size. Again, click in the page element and scroll all the way to the right.</w:t>
            </w:r>
          </w:p>
        </w:tc>
      </w:tr>
      <w:tr w:rsidR="0019189D" w14:paraId="49131698" w14:textId="77777777">
        <w:tc>
          <w:tcPr>
            <w:tcW w:w="9639" w:type="dxa"/>
            <w:gridSpan w:val="2"/>
            <w:tcBorders>
              <w:left w:val="single" w:sz="4" w:space="0" w:color="D9D9D9" w:themeColor="background1" w:themeShade="D9"/>
              <w:right w:val="single" w:sz="4" w:space="0" w:color="D9D9D9" w:themeColor="background1" w:themeShade="D9"/>
            </w:tcBorders>
            <w:shd w:val="clear" w:color="auto" w:fill="auto"/>
          </w:tcPr>
          <w:p w14:paraId="54833848" w14:textId="4FD7FDFA" w:rsidR="0019189D" w:rsidRDefault="00997C08">
            <w:pPr>
              <w:autoSpaceDE w:val="0"/>
              <w:autoSpaceDN w:val="0"/>
              <w:adjustRightInd w:val="0"/>
              <w:jc w:val="center"/>
            </w:pPr>
            <w:r>
              <w:object w:dxaOrig="6180" w:dyaOrig="2160" w14:anchorId="27EDEB37">
                <v:shape id="_x0000_i1044" type="#_x0000_t75" style="width:186.9pt;height:65.1pt" o:ole="">
                  <v:imagedata r:id="rId97" o:title=""/>
                </v:shape>
                <o:OLEObject Type="Embed" ProgID="PBrush" ShapeID="_x0000_i1044" DrawAspect="Content" ObjectID="_1803186700" r:id="rId98"/>
              </w:object>
            </w:r>
          </w:p>
        </w:tc>
      </w:tr>
      <w:tr w:rsidR="0019189D" w14:paraId="0A1117A4" w14:textId="77777777">
        <w:tc>
          <w:tcPr>
            <w:tcW w:w="9639" w:type="dxa"/>
            <w:gridSpan w:val="2"/>
            <w:tcBorders>
              <w:left w:val="single" w:sz="4" w:space="0" w:color="D9D9D9" w:themeColor="background1" w:themeShade="D9"/>
              <w:right w:val="single" w:sz="4" w:space="0" w:color="D9D9D9" w:themeColor="background1" w:themeShade="D9"/>
            </w:tcBorders>
            <w:shd w:val="clear" w:color="auto" w:fill="D9D9D9"/>
          </w:tcPr>
          <w:p w14:paraId="67A39828" w14:textId="3415D388" w:rsidR="0019189D" w:rsidRDefault="00997C08">
            <w:pPr>
              <w:pStyle w:val="P68B1DB1-Standard16"/>
              <w:autoSpaceDE w:val="0"/>
              <w:autoSpaceDN w:val="0"/>
              <w:adjustRightInd w:val="0"/>
              <w:jc w:val="both"/>
            </w:pPr>
            <w:r>
              <w:t>Exporting a Story</w:t>
            </w:r>
          </w:p>
        </w:tc>
      </w:tr>
      <w:tr w:rsidR="0019189D" w:rsidRPr="00031269" w14:paraId="7BC18C19" w14:textId="77777777">
        <w:tc>
          <w:tcPr>
            <w:tcW w:w="9639" w:type="dxa"/>
            <w:gridSpan w:val="2"/>
            <w:tcBorders>
              <w:left w:val="single" w:sz="4" w:space="0" w:color="D9D9D9" w:themeColor="background1" w:themeShade="D9"/>
              <w:right w:val="single" w:sz="4" w:space="0" w:color="D9D9D9" w:themeColor="background1" w:themeShade="D9"/>
            </w:tcBorders>
            <w:shd w:val="clear" w:color="auto" w:fill="auto"/>
            <w:hideMark/>
          </w:tcPr>
          <w:p w14:paraId="1DD12693" w14:textId="7676E528" w:rsidR="0019189D" w:rsidRPr="00997C08" w:rsidRDefault="00997C08">
            <w:pPr>
              <w:autoSpaceDE w:val="0"/>
              <w:autoSpaceDN w:val="0"/>
              <w:adjustRightInd w:val="0"/>
              <w:jc w:val="both"/>
              <w:rPr>
                <w:lang w:val="en-US"/>
              </w:rPr>
            </w:pPr>
            <w:r w:rsidRPr="00997C08">
              <w:rPr>
                <w:lang w:val="en-US"/>
              </w:rPr>
              <w:t xml:space="preserve">In SAP Analytics Cloud (SAC), stories provide a comprehensive way to analyze and visualize data. You can create interactive reports and dashboards that visualize key business metrics. A useful feature of SAC is the </w:t>
            </w:r>
            <w:r w:rsidRPr="00997C08">
              <w:rPr>
                <w:i/>
                <w:lang w:val="en-US"/>
              </w:rPr>
              <w:t>exportability</w:t>
            </w:r>
            <w:r w:rsidRPr="00997C08">
              <w:rPr>
                <w:lang w:val="en-US"/>
              </w:rPr>
              <w:t xml:space="preserve"> of these stories.</w:t>
            </w:r>
          </w:p>
        </w:tc>
      </w:tr>
      <w:tr w:rsidR="0019189D" w:rsidRPr="00031269" w14:paraId="73228CF2" w14:textId="77777777">
        <w:tc>
          <w:tcPr>
            <w:tcW w:w="9639" w:type="dxa"/>
            <w:gridSpan w:val="2"/>
            <w:tcBorders>
              <w:left w:val="single" w:sz="4" w:space="0" w:color="D9D9D9" w:themeColor="background1" w:themeShade="D9"/>
              <w:right w:val="single" w:sz="4" w:space="0" w:color="D9D9D9" w:themeColor="background1" w:themeShade="D9"/>
            </w:tcBorders>
            <w:shd w:val="clear" w:color="auto" w:fill="auto"/>
          </w:tcPr>
          <w:p w14:paraId="395EFB9C" w14:textId="77777777" w:rsidR="0019189D" w:rsidRPr="00997C08" w:rsidRDefault="00997C08">
            <w:pPr>
              <w:autoSpaceDE w:val="0"/>
              <w:autoSpaceDN w:val="0"/>
              <w:adjustRightInd w:val="0"/>
              <w:jc w:val="both"/>
              <w:rPr>
                <w:lang w:val="en-US"/>
              </w:rPr>
            </w:pPr>
            <w:r w:rsidRPr="00997C08">
              <w:rPr>
                <w:lang w:val="en-US"/>
              </w:rPr>
              <w:t>You can export stories in various formats, including:</w:t>
            </w:r>
          </w:p>
          <w:p w14:paraId="0BE77162" w14:textId="77777777" w:rsidR="0019189D" w:rsidRPr="00997C08" w:rsidRDefault="00997C08">
            <w:pPr>
              <w:pStyle w:val="Listenabsatz"/>
              <w:numPr>
                <w:ilvl w:val="0"/>
                <w:numId w:val="34"/>
              </w:numPr>
              <w:autoSpaceDE w:val="0"/>
              <w:autoSpaceDN w:val="0"/>
              <w:adjustRightInd w:val="0"/>
              <w:jc w:val="both"/>
              <w:rPr>
                <w:lang w:val="en-US"/>
              </w:rPr>
            </w:pPr>
            <w:r w:rsidRPr="00997C08">
              <w:rPr>
                <w:lang w:val="en-US"/>
              </w:rPr>
              <w:t>PDF: For a non-interactive, static report that is good for presentations or printing.</w:t>
            </w:r>
          </w:p>
          <w:p w14:paraId="48F56AAF" w14:textId="77777777" w:rsidR="0019189D" w:rsidRPr="00997C08" w:rsidRDefault="00997C08">
            <w:pPr>
              <w:pStyle w:val="Listenabsatz"/>
              <w:numPr>
                <w:ilvl w:val="0"/>
                <w:numId w:val="34"/>
              </w:numPr>
              <w:autoSpaceDE w:val="0"/>
              <w:autoSpaceDN w:val="0"/>
              <w:adjustRightInd w:val="0"/>
              <w:jc w:val="both"/>
              <w:rPr>
                <w:lang w:val="en-US"/>
              </w:rPr>
            </w:pPr>
            <w:r w:rsidRPr="00997C08">
              <w:rPr>
                <w:lang w:val="en-US"/>
              </w:rPr>
              <w:t>PowerPoint (.pptx): This allows you to convert your stories directly into presentation formats, for example, for business presentations.</w:t>
            </w:r>
          </w:p>
          <w:p w14:paraId="1208B55E" w14:textId="0A0A8A41" w:rsidR="0019189D" w:rsidRPr="00997C08" w:rsidRDefault="00997C08">
            <w:pPr>
              <w:pStyle w:val="Listenabsatz"/>
              <w:numPr>
                <w:ilvl w:val="0"/>
                <w:numId w:val="34"/>
              </w:numPr>
              <w:autoSpaceDE w:val="0"/>
              <w:autoSpaceDN w:val="0"/>
              <w:adjustRightInd w:val="0"/>
              <w:jc w:val="both"/>
              <w:rPr>
                <w:lang w:val="en-US"/>
              </w:rPr>
            </w:pPr>
            <w:r w:rsidRPr="00997C08">
              <w:rPr>
                <w:lang w:val="en-US"/>
              </w:rPr>
              <w:t>CSV: if you want to extract raw data from a story to further process it in other applications.</w:t>
            </w:r>
          </w:p>
        </w:tc>
      </w:tr>
      <w:tr w:rsidR="0019189D" w:rsidRPr="00031269" w14:paraId="22E8FF78" w14:textId="77777777">
        <w:tc>
          <w:tcPr>
            <w:tcW w:w="9639" w:type="dxa"/>
            <w:gridSpan w:val="2"/>
            <w:tcBorders>
              <w:left w:val="single" w:sz="4" w:space="0" w:color="D9D9D9" w:themeColor="background1" w:themeShade="D9"/>
              <w:right w:val="single" w:sz="4" w:space="0" w:color="D9D9D9" w:themeColor="background1" w:themeShade="D9"/>
            </w:tcBorders>
            <w:shd w:val="clear" w:color="auto" w:fill="auto"/>
          </w:tcPr>
          <w:p w14:paraId="4E18A7C5" w14:textId="6A374E6F" w:rsidR="0019189D" w:rsidRPr="00997C08" w:rsidRDefault="00997C08">
            <w:pPr>
              <w:autoSpaceDE w:val="0"/>
              <w:autoSpaceDN w:val="0"/>
              <w:adjustRightInd w:val="0"/>
              <w:jc w:val="both"/>
              <w:rPr>
                <w:lang w:val="en-US"/>
              </w:rPr>
            </w:pPr>
            <w:r w:rsidRPr="00997C08">
              <w:rPr>
                <w:lang w:val="en-US"/>
              </w:rPr>
              <w:t>When exporting, you can select which parts of the story they want to include, such as specific pages or charts. You can also adjust the layout and formatting settings to meet the requirements of the report recipient.</w:t>
            </w:r>
          </w:p>
        </w:tc>
      </w:tr>
      <w:tr w:rsidR="0019189D" w:rsidRPr="00031269" w14:paraId="3BADE621" w14:textId="77777777">
        <w:tc>
          <w:tcPr>
            <w:tcW w:w="9639" w:type="dxa"/>
            <w:gridSpan w:val="2"/>
            <w:tcBorders>
              <w:left w:val="single" w:sz="4" w:space="0" w:color="D9D9D9" w:themeColor="background1" w:themeShade="D9"/>
              <w:right w:val="single" w:sz="4" w:space="0" w:color="D9D9D9" w:themeColor="background1" w:themeShade="D9"/>
            </w:tcBorders>
            <w:shd w:val="clear" w:color="auto" w:fill="auto"/>
          </w:tcPr>
          <w:p w14:paraId="3573EF3E" w14:textId="1FB8F9C4" w:rsidR="0019189D" w:rsidRPr="00997C08" w:rsidRDefault="00997C08">
            <w:pPr>
              <w:autoSpaceDE w:val="0"/>
              <w:autoSpaceDN w:val="0"/>
              <w:adjustRightInd w:val="0"/>
              <w:jc w:val="both"/>
              <w:rPr>
                <w:lang w:val="en-US"/>
              </w:rPr>
            </w:pPr>
            <w:r w:rsidRPr="00997C08">
              <w:rPr>
                <w:lang w:val="en-US"/>
              </w:rPr>
              <w:t>It is important to note that when exporting to static formats such as PDF, interactivity is lost, that is, filter actions or drill-down functions are no longer applicable in the exported document. For this reason, you should carefully consider which format is most suitable for your purpose before exporting.</w:t>
            </w:r>
          </w:p>
        </w:tc>
      </w:tr>
      <w:tr w:rsidR="0019189D" w:rsidRPr="00031269" w14:paraId="37BA87B1" w14:textId="77777777">
        <w:tc>
          <w:tcPr>
            <w:tcW w:w="9639" w:type="dxa"/>
            <w:gridSpan w:val="2"/>
            <w:tcBorders>
              <w:left w:val="single" w:sz="4" w:space="0" w:color="D9D9D9" w:themeColor="background1" w:themeShade="D9"/>
              <w:right w:val="single" w:sz="4" w:space="0" w:color="D9D9D9" w:themeColor="background1" w:themeShade="D9"/>
            </w:tcBorders>
            <w:shd w:val="clear" w:color="auto" w:fill="auto"/>
          </w:tcPr>
          <w:p w14:paraId="1733C288" w14:textId="28BC9B91" w:rsidR="0019189D" w:rsidRPr="00997C08" w:rsidRDefault="00997C08">
            <w:pPr>
              <w:autoSpaceDE w:val="0"/>
              <w:autoSpaceDN w:val="0"/>
              <w:adjustRightInd w:val="0"/>
              <w:jc w:val="both"/>
              <w:rPr>
                <w:lang w:val="en-US"/>
              </w:rPr>
            </w:pPr>
            <w:r w:rsidRPr="00997C08">
              <w:rPr>
                <w:lang w:val="en-US"/>
              </w:rPr>
              <w:t>Open the story you want to expose and make sure you are in view mode.</w:t>
            </w:r>
          </w:p>
        </w:tc>
      </w:tr>
      <w:tr w:rsidR="0019189D" w:rsidRPr="00031269" w14:paraId="7633CBCE" w14:textId="77777777">
        <w:tc>
          <w:tcPr>
            <w:tcW w:w="9639" w:type="dxa"/>
            <w:gridSpan w:val="2"/>
            <w:tcBorders>
              <w:left w:val="single" w:sz="4" w:space="0" w:color="D9D9D9" w:themeColor="background1" w:themeShade="D9"/>
              <w:right w:val="single" w:sz="4" w:space="0" w:color="D9D9D9" w:themeColor="background1" w:themeShade="D9"/>
            </w:tcBorders>
            <w:shd w:val="clear" w:color="auto" w:fill="auto"/>
          </w:tcPr>
          <w:p w14:paraId="37133061" w14:textId="5B192AD4" w:rsidR="0019189D" w:rsidRPr="00997C08" w:rsidRDefault="00997C08">
            <w:pPr>
              <w:autoSpaceDE w:val="0"/>
              <w:autoSpaceDN w:val="0"/>
              <w:adjustRightInd w:val="0"/>
              <w:jc w:val="both"/>
              <w:rPr>
                <w:lang w:val="en-US"/>
              </w:rPr>
            </w:pPr>
            <w:r w:rsidRPr="00997C08">
              <w:rPr>
                <w:lang w:val="en-US"/>
              </w:rPr>
              <w:t xml:space="preserve">Navigate to </w:t>
            </w:r>
            <w:r w:rsidRPr="00997C08">
              <w:rPr>
                <w:i/>
                <w:lang w:val="en-US"/>
              </w:rPr>
              <w:t>File</w:t>
            </w:r>
            <w:r w:rsidRPr="00997C08">
              <w:rPr>
                <w:lang w:val="en-US"/>
              </w:rPr>
              <w:t xml:space="preserve"> and click </w:t>
            </w:r>
            <w:r w:rsidRPr="00997C08">
              <w:rPr>
                <w:i/>
                <w:lang w:val="en-US"/>
              </w:rPr>
              <w:t>Export</w:t>
            </w:r>
            <w:r w:rsidRPr="00997C08">
              <w:rPr>
                <w:lang w:val="en-US"/>
              </w:rPr>
              <w:t>.</w:t>
            </w:r>
          </w:p>
        </w:tc>
      </w:tr>
      <w:tr w:rsidR="0019189D" w14:paraId="504C8BE0" w14:textId="77777777">
        <w:tc>
          <w:tcPr>
            <w:tcW w:w="9639" w:type="dxa"/>
            <w:gridSpan w:val="2"/>
            <w:tcBorders>
              <w:left w:val="single" w:sz="4" w:space="0" w:color="D9D9D9" w:themeColor="background1" w:themeShade="D9"/>
              <w:right w:val="single" w:sz="4" w:space="0" w:color="D9D9D9" w:themeColor="background1" w:themeShade="D9"/>
            </w:tcBorders>
            <w:shd w:val="clear" w:color="auto" w:fill="auto"/>
          </w:tcPr>
          <w:p w14:paraId="54AB724B" w14:textId="11F693E6" w:rsidR="0019189D" w:rsidRDefault="00997C08">
            <w:pPr>
              <w:autoSpaceDE w:val="0"/>
              <w:autoSpaceDN w:val="0"/>
              <w:adjustRightInd w:val="0"/>
              <w:jc w:val="center"/>
            </w:pPr>
            <w:r>
              <w:rPr>
                <w:noProof/>
              </w:rPr>
              <w:drawing>
                <wp:inline distT="0" distB="0" distL="0" distR="0" wp14:anchorId="3B949208" wp14:editId="3C3626D0">
                  <wp:extent cx="3218693" cy="1705855"/>
                  <wp:effectExtent l="0" t="0" r="1270" b="8890"/>
                  <wp:docPr id="898" name="Graphic 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3246034" cy="1720345"/>
                          </a:xfrm>
                          <a:prstGeom prst="rect">
                            <a:avLst/>
                          </a:prstGeom>
                        </pic:spPr>
                      </pic:pic>
                    </a:graphicData>
                  </a:graphic>
                </wp:inline>
              </w:drawing>
            </w:r>
          </w:p>
        </w:tc>
      </w:tr>
      <w:tr w:rsidR="0019189D" w:rsidRPr="00031269" w14:paraId="4DF184B8" w14:textId="77777777">
        <w:tc>
          <w:tcPr>
            <w:tcW w:w="9639" w:type="dxa"/>
            <w:gridSpan w:val="2"/>
            <w:tcBorders>
              <w:left w:val="single" w:sz="4" w:space="0" w:color="D9D9D9" w:themeColor="background1" w:themeShade="D9"/>
              <w:right w:val="single" w:sz="4" w:space="0" w:color="D9D9D9" w:themeColor="background1" w:themeShade="D9"/>
            </w:tcBorders>
            <w:shd w:val="clear" w:color="auto" w:fill="auto"/>
          </w:tcPr>
          <w:p w14:paraId="125E7D17" w14:textId="7F843FDD" w:rsidR="0019189D" w:rsidRPr="00997C08" w:rsidRDefault="00997C08">
            <w:pPr>
              <w:autoSpaceDE w:val="0"/>
              <w:autoSpaceDN w:val="0"/>
              <w:adjustRightInd w:val="0"/>
              <w:jc w:val="both"/>
              <w:rPr>
                <w:lang w:val="en-US"/>
              </w:rPr>
            </w:pPr>
            <w:r w:rsidRPr="00997C08">
              <w:rPr>
                <w:lang w:val="en-US"/>
              </w:rPr>
              <w:t>You can now choose the file type and make general settings for your export.</w:t>
            </w:r>
          </w:p>
        </w:tc>
      </w:tr>
      <w:tr w:rsidR="0019189D" w14:paraId="50A26872" w14:textId="77777777">
        <w:tc>
          <w:tcPr>
            <w:tcW w:w="9639" w:type="dxa"/>
            <w:gridSpan w:val="2"/>
            <w:tcBorders>
              <w:left w:val="single" w:sz="4" w:space="0" w:color="D9D9D9" w:themeColor="background1" w:themeShade="D9"/>
              <w:right w:val="single" w:sz="4" w:space="0" w:color="D9D9D9" w:themeColor="background1" w:themeShade="D9"/>
            </w:tcBorders>
            <w:shd w:val="clear" w:color="auto" w:fill="auto"/>
          </w:tcPr>
          <w:p w14:paraId="44CDF90F" w14:textId="77777777" w:rsidR="0019189D" w:rsidRDefault="00997C08">
            <w:pPr>
              <w:autoSpaceDE w:val="0"/>
              <w:autoSpaceDN w:val="0"/>
              <w:adjustRightInd w:val="0"/>
              <w:jc w:val="center"/>
            </w:pPr>
            <w:r>
              <w:rPr>
                <w:noProof/>
              </w:rPr>
              <w:lastRenderedPageBreak/>
              <w:drawing>
                <wp:inline distT="0" distB="0" distL="0" distR="0" wp14:anchorId="0DF1726B" wp14:editId="512A7DAA">
                  <wp:extent cx="3525188" cy="4426003"/>
                  <wp:effectExtent l="0" t="0" r="0" b="0"/>
                  <wp:docPr id="899" name="Graphic 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3543990" cy="4449609"/>
                          </a:xfrm>
                          <a:prstGeom prst="rect">
                            <a:avLst/>
                          </a:prstGeom>
                        </pic:spPr>
                      </pic:pic>
                    </a:graphicData>
                  </a:graphic>
                </wp:inline>
              </w:drawing>
            </w:r>
          </w:p>
          <w:p w14:paraId="7F71ED1D" w14:textId="4445CCC8" w:rsidR="0019189D" w:rsidRDefault="0019189D">
            <w:pPr>
              <w:autoSpaceDE w:val="0"/>
              <w:autoSpaceDN w:val="0"/>
              <w:adjustRightInd w:val="0"/>
              <w:jc w:val="center"/>
            </w:pPr>
          </w:p>
        </w:tc>
      </w:tr>
    </w:tbl>
    <w:p w14:paraId="3AB6986D" w14:textId="132B14D7" w:rsidR="0019189D" w:rsidRDefault="00997C08">
      <w:r>
        <w:br w:type="page"/>
      </w:r>
    </w:p>
    <w:p w14:paraId="02337A4A" w14:textId="77777777" w:rsidR="0019189D" w:rsidRDefault="0019189D"/>
    <w:tbl>
      <w:tblPr>
        <w:tblpPr w:leftFromText="142" w:rightFromText="142" w:vertAnchor="text" w:tblpY="1"/>
        <w:tblOverlap w:val="never"/>
        <w:tblW w:w="9639" w:type="dxa"/>
        <w:tblLayout w:type="fixed"/>
        <w:tblLook w:val="01E0" w:firstRow="1" w:lastRow="1" w:firstColumn="1" w:lastColumn="1" w:noHBand="0" w:noVBand="0"/>
      </w:tblPr>
      <w:tblGrid>
        <w:gridCol w:w="9639"/>
      </w:tblGrid>
      <w:tr w:rsidR="0019189D" w14:paraId="6B29C598" w14:textId="77777777">
        <w:tc>
          <w:tcPr>
            <w:tcW w:w="9639" w:type="dxa"/>
            <w:tcBorders>
              <w:left w:val="single" w:sz="4" w:space="0" w:color="D9D9D9" w:themeColor="background1" w:themeShade="D9"/>
              <w:right w:val="single" w:sz="4" w:space="0" w:color="D9D9D9" w:themeColor="background1" w:themeShade="D9"/>
            </w:tcBorders>
            <w:shd w:val="clear" w:color="auto" w:fill="auto"/>
          </w:tcPr>
          <w:p w14:paraId="3C17767F" w14:textId="0D522338" w:rsidR="0019189D" w:rsidRDefault="0019189D">
            <w:pPr>
              <w:autoSpaceDE w:val="0"/>
              <w:autoSpaceDN w:val="0"/>
              <w:adjustRightInd w:val="0"/>
            </w:pPr>
          </w:p>
        </w:tc>
      </w:tr>
      <w:tr w:rsidR="0019189D" w14:paraId="17A9B086" w14:textId="77777777">
        <w:tc>
          <w:tcPr>
            <w:tcW w:w="9639" w:type="dxa"/>
            <w:tcBorders>
              <w:left w:val="single" w:sz="4" w:space="0" w:color="D9D9D9" w:themeColor="background1" w:themeShade="D9"/>
              <w:right w:val="single" w:sz="4" w:space="0" w:color="D9D9D9" w:themeColor="background1" w:themeShade="D9"/>
            </w:tcBorders>
            <w:shd w:val="clear" w:color="auto" w:fill="D9D9D9"/>
          </w:tcPr>
          <w:p w14:paraId="5EE87A53" w14:textId="483F8F75" w:rsidR="0019189D" w:rsidRDefault="00997C08">
            <w:pPr>
              <w:pStyle w:val="P68B1DB1-Standard16"/>
              <w:autoSpaceDE w:val="0"/>
              <w:autoSpaceDN w:val="0"/>
              <w:adjustRightInd w:val="0"/>
              <w:jc w:val="both"/>
            </w:pPr>
            <w:r>
              <w:t>Exporting a Table</w:t>
            </w:r>
          </w:p>
        </w:tc>
      </w:tr>
      <w:tr w:rsidR="0019189D" w14:paraId="6963AE6C" w14:textId="77777777">
        <w:tc>
          <w:tcPr>
            <w:tcW w:w="9639" w:type="dxa"/>
            <w:tcBorders>
              <w:left w:val="single" w:sz="4" w:space="0" w:color="D9D9D9" w:themeColor="background1" w:themeShade="D9"/>
              <w:right w:val="single" w:sz="4" w:space="0" w:color="D9D9D9" w:themeColor="background1" w:themeShade="D9"/>
            </w:tcBorders>
            <w:shd w:val="clear" w:color="auto" w:fill="auto"/>
          </w:tcPr>
          <w:p w14:paraId="5D3F887B" w14:textId="1B464DF5" w:rsidR="0019189D" w:rsidRDefault="00997C08">
            <w:pPr>
              <w:autoSpaceDE w:val="0"/>
              <w:autoSpaceDN w:val="0"/>
              <w:adjustRightInd w:val="0"/>
              <w:jc w:val="both"/>
            </w:pPr>
            <w:r w:rsidRPr="00997C08">
              <w:rPr>
                <w:lang w:val="en-US"/>
              </w:rPr>
              <w:t xml:space="preserve">Click the tables you want to export and then click the More Actions </w:t>
            </w:r>
            <w:r>
              <w:rPr>
                <w:noProof/>
              </w:rPr>
              <w:drawing>
                <wp:inline distT="0" distB="0" distL="0" distR="0" wp14:anchorId="32DCFAD3" wp14:editId="7E29FEFD">
                  <wp:extent cx="199785" cy="199785"/>
                  <wp:effectExtent l="0" t="0" r="0" b="0"/>
                  <wp:docPr id="901" name="Graphic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206480" cy="206480"/>
                          </a:xfrm>
                          <a:prstGeom prst="rect">
                            <a:avLst/>
                          </a:prstGeom>
                        </pic:spPr>
                      </pic:pic>
                    </a:graphicData>
                  </a:graphic>
                </wp:inline>
              </w:drawing>
            </w:r>
            <w:r w:rsidRPr="00997C08">
              <w:rPr>
                <w:lang w:val="en-US"/>
              </w:rPr>
              <w:t xml:space="preserve"> icon. </w:t>
            </w:r>
            <w:r>
              <w:t xml:space="preserve">Choose </w:t>
            </w:r>
            <w:r>
              <w:rPr>
                <w:i/>
              </w:rPr>
              <w:t>Export</w:t>
            </w:r>
            <w:r>
              <w:t>.</w:t>
            </w:r>
          </w:p>
        </w:tc>
      </w:tr>
      <w:tr w:rsidR="0019189D" w14:paraId="2A2D06B7" w14:textId="77777777">
        <w:tc>
          <w:tcPr>
            <w:tcW w:w="9639" w:type="dxa"/>
            <w:tcBorders>
              <w:left w:val="single" w:sz="4" w:space="0" w:color="D9D9D9" w:themeColor="background1" w:themeShade="D9"/>
              <w:right w:val="single" w:sz="4" w:space="0" w:color="D9D9D9" w:themeColor="background1" w:themeShade="D9"/>
            </w:tcBorders>
            <w:shd w:val="clear" w:color="auto" w:fill="auto"/>
          </w:tcPr>
          <w:p w14:paraId="667824EA" w14:textId="59F417A2" w:rsidR="0019189D" w:rsidRDefault="00997C08">
            <w:pPr>
              <w:autoSpaceDE w:val="0"/>
              <w:autoSpaceDN w:val="0"/>
              <w:adjustRightInd w:val="0"/>
              <w:jc w:val="center"/>
            </w:pPr>
            <w:r>
              <w:rPr>
                <w:noProof/>
              </w:rPr>
              <w:drawing>
                <wp:inline distT="0" distB="0" distL="0" distR="0" wp14:anchorId="043B9013" wp14:editId="553098E9">
                  <wp:extent cx="5885234" cy="2555077"/>
                  <wp:effectExtent l="0" t="0" r="1270" b="0"/>
                  <wp:docPr id="900" name="Graphic 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888298" cy="2556407"/>
                          </a:xfrm>
                          <a:prstGeom prst="rect">
                            <a:avLst/>
                          </a:prstGeom>
                        </pic:spPr>
                      </pic:pic>
                    </a:graphicData>
                  </a:graphic>
                </wp:inline>
              </w:drawing>
            </w:r>
          </w:p>
        </w:tc>
      </w:tr>
      <w:tr w:rsidR="0019189D" w:rsidRPr="00031269" w14:paraId="4B92EF4D" w14:textId="77777777">
        <w:tc>
          <w:tcPr>
            <w:tcW w:w="9639" w:type="dxa"/>
            <w:tcBorders>
              <w:left w:val="single" w:sz="4" w:space="0" w:color="D9D9D9" w:themeColor="background1" w:themeShade="D9"/>
              <w:right w:val="single" w:sz="4" w:space="0" w:color="D9D9D9" w:themeColor="background1" w:themeShade="D9"/>
            </w:tcBorders>
            <w:shd w:val="clear" w:color="auto" w:fill="auto"/>
          </w:tcPr>
          <w:p w14:paraId="6E6248E2" w14:textId="63323533" w:rsidR="0019189D" w:rsidRPr="00997C08" w:rsidRDefault="00997C08">
            <w:pPr>
              <w:autoSpaceDE w:val="0"/>
              <w:autoSpaceDN w:val="0"/>
              <w:adjustRightInd w:val="0"/>
              <w:jc w:val="both"/>
              <w:rPr>
                <w:lang w:val="en-US"/>
              </w:rPr>
            </w:pPr>
            <w:r w:rsidRPr="00997C08">
              <w:rPr>
                <w:lang w:val="en-US"/>
              </w:rPr>
              <w:t>You can choose between the file type CSV and XLSX and make further general settings.</w:t>
            </w:r>
          </w:p>
        </w:tc>
      </w:tr>
      <w:tr w:rsidR="0019189D" w14:paraId="3A197049" w14:textId="77777777">
        <w:tc>
          <w:tcPr>
            <w:tcW w:w="9639" w:type="dxa"/>
            <w:tcBorders>
              <w:left w:val="single" w:sz="4" w:space="0" w:color="D9D9D9" w:themeColor="background1" w:themeShade="D9"/>
              <w:right w:val="single" w:sz="4" w:space="0" w:color="D9D9D9" w:themeColor="background1" w:themeShade="D9"/>
            </w:tcBorders>
            <w:shd w:val="clear" w:color="auto" w:fill="auto"/>
          </w:tcPr>
          <w:p w14:paraId="3591EC0D" w14:textId="08D051EA" w:rsidR="0019189D" w:rsidRDefault="00997C08">
            <w:pPr>
              <w:autoSpaceDE w:val="0"/>
              <w:autoSpaceDN w:val="0"/>
              <w:adjustRightInd w:val="0"/>
              <w:jc w:val="center"/>
            </w:pPr>
            <w:r>
              <w:rPr>
                <w:noProof/>
              </w:rPr>
              <w:drawing>
                <wp:inline distT="0" distB="0" distL="0" distR="0" wp14:anchorId="3AE33A7A" wp14:editId="1BBAA64F">
                  <wp:extent cx="2981405" cy="3251882"/>
                  <wp:effectExtent l="0" t="0" r="9525" b="5715"/>
                  <wp:docPr id="903" name="Graphic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2991035" cy="3262386"/>
                          </a:xfrm>
                          <a:prstGeom prst="rect">
                            <a:avLst/>
                          </a:prstGeom>
                        </pic:spPr>
                      </pic:pic>
                    </a:graphicData>
                  </a:graphic>
                </wp:inline>
              </w:drawing>
            </w:r>
          </w:p>
        </w:tc>
      </w:tr>
      <w:tr w:rsidR="0019189D" w14:paraId="1FBD6C59" w14:textId="77777777">
        <w:trPr>
          <w:trHeight w:val="454"/>
        </w:trPr>
        <w:tc>
          <w:tcPr>
            <w:tcW w:w="9639" w:type="dxa"/>
            <w:tcBorders>
              <w:top w:val="nil"/>
              <w:left w:val="single" w:sz="4" w:space="0" w:color="D9D9D9" w:themeColor="background1" w:themeShade="D9"/>
              <w:bottom w:val="nil"/>
              <w:right w:val="nil"/>
            </w:tcBorders>
            <w:shd w:val="clear" w:color="auto" w:fill="D9D9D9"/>
            <w:vAlign w:val="center"/>
            <w:hideMark/>
          </w:tcPr>
          <w:p w14:paraId="04468087" w14:textId="77777777" w:rsidR="0019189D" w:rsidRDefault="00997C08">
            <w:pPr>
              <w:pStyle w:val="Margin"/>
            </w:pPr>
            <w:r>
              <w:rPr>
                <w:noProof/>
              </w:rPr>
              <mc:AlternateContent>
                <mc:Choice Requires="wps">
                  <w:drawing>
                    <wp:inline distT="0" distB="0" distL="0" distR="0" wp14:anchorId="57CD19FB" wp14:editId="726A8906">
                      <wp:extent cx="144145" cy="144145"/>
                      <wp:effectExtent l="9525" t="9525" r="8255" b="8255"/>
                      <wp:docPr id="59"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145" cy="1441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7335DF32" id="Rectangle 12"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">
                      <w10:anchorlock/>
                    </v:rect>
                  </w:pict>
                </mc:Fallback>
              </mc:AlternateContent>
            </w:r>
          </w:p>
        </w:tc>
      </w:tr>
    </w:tbl>
    <w:p w14:paraId="468ED2CD" w14:textId="67DE001C" w:rsidR="0019189D" w:rsidRDefault="0019189D">
      <w:pPr>
        <w:spacing w:before="0" w:after="0"/>
        <w:rPr>
          <w:sz w:val="12"/>
        </w:rPr>
      </w:pPr>
    </w:p>
    <w:sectPr w:rsidR="0019189D">
      <w:headerReference w:type="default" r:id="rId104"/>
      <w:footerReference w:type="default" r:id="rId105"/>
      <w:headerReference w:type="first" r:id="rId106"/>
      <w:footerReference w:type="first" r:id="rId107"/>
      <w:pgSz w:w="11906" w:h="16838" w:code="9"/>
      <w:pgMar w:top="1616" w:right="1287" w:bottom="1077" w:left="1134" w:header="709" w:footer="130" w:gutter="0"/>
      <w:cols w:space="56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1352DA" w14:textId="77777777" w:rsidR="0019189D" w:rsidRDefault="00997C08">
      <w:pPr>
        <w:spacing w:after="0"/>
      </w:pPr>
      <w:r>
        <w:separator/>
      </w:r>
    </w:p>
    <w:p w14:paraId="065E50D6" w14:textId="77777777" w:rsidR="0019189D" w:rsidRDefault="0019189D"/>
  </w:endnote>
  <w:endnote w:type="continuationSeparator" w:id="0">
    <w:p w14:paraId="718B2D50" w14:textId="77777777" w:rsidR="0019189D" w:rsidRDefault="00997C08">
      <w:pPr>
        <w:spacing w:after="0"/>
      </w:pPr>
      <w:r>
        <w:continuationSeparator/>
      </w:r>
    </w:p>
    <w:p w14:paraId="035653B9" w14:textId="77777777" w:rsidR="0019189D" w:rsidRDefault="0019189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utura Std Medium">
    <w:altName w:val="Century Gothic"/>
    <w:panose1 w:val="00000000000000000000"/>
    <w:charset w:val="00"/>
    <w:family w:val="swiss"/>
    <w:notTrueType/>
    <w:pitch w:val="variable"/>
    <w:sig w:usb0="800000AF" w:usb1="4000204A"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uturaStd-Light">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FuturaStd-Heavy">
    <w:panose1 w:val="00000000000000000000"/>
    <w:charset w:val="00"/>
    <w:family w:val="auto"/>
    <w:notTrueType/>
    <w:pitch w:val="default"/>
    <w:sig w:usb0="00000003" w:usb1="00000000" w:usb2="00000000" w:usb3="00000000" w:csb0="00000001" w:csb1="00000000"/>
  </w:font>
  <w:font w:name="Futura-Bold">
    <w:panose1 w:val="00000000000000000000"/>
    <w:charset w:val="00"/>
    <w:family w:val="swiss"/>
    <w:notTrueType/>
    <w:pitch w:val="default"/>
    <w:sig w:usb0="00000003" w:usb1="00000000" w:usb2="00000000" w:usb3="00000000" w:csb0="00000001" w:csb1="00000000"/>
  </w:font>
  <w:font w:name="FuturaStd-Book">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Futura Std ExtraBold">
    <w:altName w:val="Century Gothic"/>
    <w:panose1 w:val="00000000000000000000"/>
    <w:charset w:val="00"/>
    <w:family w:val="swiss"/>
    <w:notTrueType/>
    <w:pitch w:val="variable"/>
    <w:sig w:usb0="800000AF" w:usb1="4000204A" w:usb2="00000000" w:usb3="00000000" w:csb0="00000001" w:csb1="00000000"/>
  </w:font>
  <w:font w:name="Futura Std Book">
    <w:altName w:val="Arial"/>
    <w:panose1 w:val="00000000000000000000"/>
    <w:charset w:val="00"/>
    <w:family w:val="swiss"/>
    <w:notTrueType/>
    <w:pitch w:val="variable"/>
    <w:sig w:usb0="800000AF" w:usb1="4000204A" w:usb2="00000000" w:usb3="00000000" w:csb0="00000001" w:csb1="00000000"/>
  </w:font>
  <w:font w:name="Futura Bk">
    <w:altName w:val="Segoe UI"/>
    <w:charset w:val="00"/>
    <w:family w:val="swiss"/>
    <w:pitch w:val="variable"/>
    <w:sig w:usb0="00000001"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9C5621" w14:textId="62F6BF01" w:rsidR="0019189D" w:rsidRDefault="00997C08">
    <w:pPr>
      <w:pStyle w:val="P68B1DB1-Fuzeile117"/>
      <w:tabs>
        <w:tab w:val="clear" w:pos="9360"/>
        <w:tab w:val="right" w:pos="9540"/>
      </w:tabs>
      <w:ind w:left="-112"/>
    </w:pPr>
    <w:r>
      <w:rPr>
        <w:noProof/>
      </w:rPr>
      <mc:AlternateContent>
        <mc:Choice Requires="wps">
          <w:drawing>
            <wp:anchor distT="0" distB="0" distL="114300" distR="114300" simplePos="0" relativeHeight="251657728" behindDoc="0" locked="0" layoutInCell="1" allowOverlap="1" wp14:anchorId="69485DCE" wp14:editId="18438FC4">
              <wp:simplePos x="0" y="0"/>
              <wp:positionH relativeFrom="column">
                <wp:posOffset>-73025</wp:posOffset>
              </wp:positionH>
              <wp:positionV relativeFrom="paragraph">
                <wp:posOffset>-58420</wp:posOffset>
              </wp:positionV>
              <wp:extent cx="6120130" cy="635"/>
              <wp:effectExtent l="8890" t="6350" r="5080" b="12065"/>
              <wp:wrapNone/>
              <wp:docPr id="3"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0F0BCD3" id="_x0000_t32" coordsize="21600,21600" o:spt="32" o:oned="t" path="m,l21600,21600e" filled="f">
              <v:path arrowok="t" fillok="f" o:connecttype="none"/>
              <o:lock v:ext="edit" shapetype="t"/>
            </v:shapetype>
            <v:shape id="AutoShape 24" o:spid="_x0000_s1026" type="#_x0000_t32" style="position:absolute;margin-left:-5.75pt;margin-top:-4.6pt;width:481.9pt;height:.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"/>
          </w:pict>
        </mc:Fallback>
      </mc:AlternateContent>
    </w:r>
    <w:r>
      <w:t>© SAP UCC Magdeburg</w:t>
    </w:r>
    <w:r>
      <w:tab/>
      <w:t xml:space="preserve"> Page </w:t>
    </w:r>
    <w:r>
      <w:fldChar w:fldCharType="begin"/>
    </w:r>
    <w:r>
      <w:instrText xml:space="preserve"> PAGE   \* MERGEFORMAT </w:instrText>
    </w:r>
    <w:r>
      <w:fldChar w:fldCharType="separate"/>
    </w:r>
    <w:r w:rsidR="00031269">
      <w:rPr>
        <w:noProof/>
      </w:rPr>
      <w:t>21</w:t>
    </w:r>
    <w:r>
      <w:fldChar w:fldCharType="end"/>
    </w:r>
  </w:p>
  <w:p w14:paraId="45A10FD2" w14:textId="77777777" w:rsidR="0019189D" w:rsidRDefault="0019189D"/>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9771AF" w14:textId="64BE6A6F" w:rsidR="0019189D" w:rsidRDefault="00997C08">
    <w:pPr>
      <w:pStyle w:val="P68B1DB1-Fuzeile117"/>
      <w:tabs>
        <w:tab w:val="clear" w:pos="9360"/>
        <w:tab w:val="right" w:pos="9900"/>
      </w:tabs>
      <w:jc w:val="right"/>
      <w:rPr>
        <w:szCs w:val="18"/>
      </w:rPr>
    </w:pPr>
    <w:r>
      <w:t>© SAP UCC Magdeburg</w:t>
    </w:r>
  </w:p>
  <w:p w14:paraId="112ABCBE" w14:textId="77777777" w:rsidR="0019189D" w:rsidRDefault="0019189D">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625B10" w14:textId="77777777" w:rsidR="0019189D" w:rsidRDefault="00997C08">
      <w:pPr>
        <w:spacing w:after="0"/>
      </w:pPr>
      <w:r>
        <w:separator/>
      </w:r>
    </w:p>
    <w:p w14:paraId="6B4C53FD" w14:textId="77777777" w:rsidR="0019189D" w:rsidRDefault="0019189D"/>
  </w:footnote>
  <w:footnote w:type="continuationSeparator" w:id="0">
    <w:p w14:paraId="0D80D9BE" w14:textId="77777777" w:rsidR="0019189D" w:rsidRDefault="00997C08">
      <w:pPr>
        <w:spacing w:after="0"/>
      </w:pPr>
      <w:r>
        <w:continuationSeparator/>
      </w:r>
    </w:p>
    <w:p w14:paraId="232DF4D7" w14:textId="77777777" w:rsidR="0019189D" w:rsidRDefault="0019189D"/>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D9071E" w14:textId="77777777" w:rsidR="0019189D" w:rsidRDefault="00997C08">
    <w:pPr>
      <w:pStyle w:val="Kopfzeile"/>
    </w:pPr>
    <w:r>
      <w:rPr>
        <w:noProof/>
      </w:rPr>
      <mc:AlternateContent>
        <mc:Choice Requires="wps">
          <w:drawing>
            <wp:anchor distT="0" distB="0" distL="114300" distR="114300" simplePos="0" relativeHeight="251656704" behindDoc="0" locked="0" layoutInCell="1" allowOverlap="1" wp14:anchorId="7F61E739" wp14:editId="69F05F47">
              <wp:simplePos x="0" y="0"/>
              <wp:positionH relativeFrom="column">
                <wp:posOffset>4229100</wp:posOffset>
              </wp:positionH>
              <wp:positionV relativeFrom="paragraph">
                <wp:posOffset>135890</wp:posOffset>
              </wp:positionV>
              <wp:extent cx="1828800" cy="342900"/>
              <wp:effectExtent l="0" t="0" r="3810" b="4445"/>
              <wp:wrapNone/>
              <wp:docPr id="5"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342900"/>
                      </a:xfrm>
                      <a:prstGeom prst="rect">
                        <a:avLst/>
                      </a:prstGeom>
                      <a:noFill/>
                      <a:ln>
                        <a:noFill/>
                      </a:ln>
                      <a:extLst>
                        <a:ext uri="{909E8E84-426E-40DD-AFC4-6F175D3DCCD1}">
                          <a14:hiddenFill xmlns:a14="http://schemas.microsoft.com/office/drawing/2010/main">
                            <a:solidFill>
                              <a:srgbClr val="FFFFFF">
                                <a:alpha val="0"/>
                              </a:srgb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5FC081" w14:textId="77777777" w:rsidR="0019189D" w:rsidRDefault="00997C08">
                          <w:pPr>
                            <w:pStyle w:val="P68B1DB1-DescCover18"/>
                          </w:pPr>
                          <w:r>
                            <w:t>CASE STUDY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61E739" id="Rectangle 23" o:spid="_x0000_s1027" style="position:absolute;margin-left:333pt;margin-top:10.7pt;width:2in;height:2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" filled="f" stroked="f">
              <v:fill opacity="0"/>
              <v:textbox>
                <w:txbxContent>
                  <w:p w14:paraId="5B5FC081" w14:textId="77777777" w:rsidR="0019189D" w:rsidRDefault="00997C08">
                    <w:pPr>
                      <w:pStyle w:val="P68B1DB1-DescCover18"/>
                    </w:pPr>
                    <w:r>
                      <w:t>CASE STUDY</w:t>
                    </w:r>
                  </w:p>
                </w:txbxContent>
              </v:textbox>
            </v:rect>
          </w:pict>
        </mc:Fallback>
      </mc:AlternateContent>
    </w:r>
    <w:r>
      <w:rPr>
        <w:noProof/>
      </w:rPr>
      <mc:AlternateContent>
        <mc:Choice Requires="wps">
          <w:drawing>
            <wp:anchor distT="0" distB="0" distL="114300" distR="114300" simplePos="0" relativeHeight="251655680" behindDoc="0" locked="0" layoutInCell="1" allowOverlap="1" wp14:anchorId="45842473" wp14:editId="79771AB4">
              <wp:simplePos x="0" y="0"/>
              <wp:positionH relativeFrom="column">
                <wp:posOffset>6059805</wp:posOffset>
              </wp:positionH>
              <wp:positionV relativeFrom="paragraph">
                <wp:posOffset>136525</wp:posOffset>
              </wp:positionV>
              <wp:extent cx="784225" cy="247015"/>
              <wp:effectExtent l="0" t="0" r="0" b="4445"/>
              <wp:wrapNone/>
              <wp:docPr id="4"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4225" cy="247015"/>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99F092" id="Rectangle 22" o:spid="_x0000_s1026" style="position:absolute;margin-left:477.15pt;margin-top:10.75pt;width:61.75pt;height:19.4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" fillcolor="#943634" stroked="f"/>
          </w:pict>
        </mc:Fallback>
      </mc:AlternateContent>
    </w:r>
  </w:p>
  <w:p w14:paraId="19F2E743" w14:textId="77777777" w:rsidR="0019189D" w:rsidRDefault="0019189D">
    <w:pPr>
      <w:rPr>
        <w:b/>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B3DF94" w14:textId="77777777" w:rsidR="0019189D" w:rsidRDefault="00997C08">
    <w:pPr>
      <w:pStyle w:val="P68B1DB1-Kopfzeile19"/>
      <w:jc w:val="right"/>
    </w:pPr>
    <w:r>
      <w:rPr>
        <w:noProof/>
      </w:rPr>
      <mc:AlternateContent>
        <mc:Choice Requires="wps">
          <w:drawing>
            <wp:anchor distT="0" distB="0" distL="114300" distR="114300" simplePos="0" relativeHeight="251659776" behindDoc="0" locked="0" layoutInCell="1" allowOverlap="1" wp14:anchorId="72EF0334" wp14:editId="565ADA26">
              <wp:simplePos x="0" y="0"/>
              <wp:positionH relativeFrom="column">
                <wp:posOffset>4229100</wp:posOffset>
              </wp:positionH>
              <wp:positionV relativeFrom="paragraph">
                <wp:posOffset>135890</wp:posOffset>
              </wp:positionV>
              <wp:extent cx="1828800" cy="342900"/>
              <wp:effectExtent l="0" t="0" r="3810" b="4445"/>
              <wp:wrapNone/>
              <wp:docPr id="2"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342900"/>
                      </a:xfrm>
                      <a:prstGeom prst="rect">
                        <a:avLst/>
                      </a:prstGeom>
                      <a:noFill/>
                      <a:ln>
                        <a:noFill/>
                      </a:ln>
                      <a:extLst>
                        <a:ext uri="{909E8E84-426E-40DD-AFC4-6F175D3DCCD1}">
                          <a14:hiddenFill xmlns:a14="http://schemas.microsoft.com/office/drawing/2010/main">
                            <a:solidFill>
                              <a:srgbClr val="FFFFFF">
                                <a:alpha val="0"/>
                              </a:srgb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B9B421" w14:textId="77777777" w:rsidR="0019189D" w:rsidRDefault="00997C08">
                          <w:pPr>
                            <w:pStyle w:val="P68B1DB1-DescCover18"/>
                          </w:pPr>
                          <w:r>
                            <w:t>CASE STUDY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EF0334" id="Rectangle 26" o:spid="_x0000_s1028" style="position:absolute;left:0;text-align:left;margin-left:333pt;margin-top:10.7pt;width:2in;height:2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" filled="f" stroked="f">
              <v:fill opacity="0"/>
              <v:textbox>
                <w:txbxContent>
                  <w:p w14:paraId="6CB9B421" w14:textId="77777777" w:rsidR="0019189D" w:rsidRDefault="00997C08">
                    <w:pPr>
                      <w:pStyle w:val="P68B1DB1-DescCover18"/>
                    </w:pPr>
                    <w:r>
                      <w:t>CASE STUDY</w:t>
                    </w:r>
                  </w:p>
                </w:txbxContent>
              </v:textbox>
            </v:rect>
          </w:pict>
        </mc:Fallback>
      </mc:AlternateContent>
    </w:r>
    <w:r>
      <w:rPr>
        <w:noProof/>
      </w:rPr>
      <mc:AlternateContent>
        <mc:Choice Requires="wps">
          <w:drawing>
            <wp:anchor distT="0" distB="0" distL="114300" distR="114300" simplePos="0" relativeHeight="251658752" behindDoc="0" locked="0" layoutInCell="1" allowOverlap="1" wp14:anchorId="766FD22C" wp14:editId="3ADED12E">
              <wp:simplePos x="0" y="0"/>
              <wp:positionH relativeFrom="column">
                <wp:posOffset>6059805</wp:posOffset>
              </wp:positionH>
              <wp:positionV relativeFrom="paragraph">
                <wp:posOffset>136525</wp:posOffset>
              </wp:positionV>
              <wp:extent cx="784225" cy="247015"/>
              <wp:effectExtent l="0" t="0" r="0" b="4445"/>
              <wp:wrapNone/>
              <wp:docPr id="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4225" cy="247015"/>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0053DB" id="Rectangle 25" o:spid="_x0000_s1026" style="position:absolute;margin-left:477.15pt;margin-top:10.75pt;width:61.75pt;height:19.4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" fillcolor="#943634" stroked="f"/>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75pt;height:11.75pt;visibility:visible;mso-wrap-style:square" o:bullet="t">
        <v:imagedata r:id="rId1" o:title=""/>
      </v:shape>
    </w:pict>
  </w:numPicBullet>
  <w:abstractNum w:abstractNumId="0" w15:restartNumberingAfterBreak="0">
    <w:nsid w:val="FFFFFF7C"/>
    <w:multiLevelType w:val="singleLevel"/>
    <w:tmpl w:val="181E82AE"/>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4BE8684E"/>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6034285A"/>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45C8A020"/>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37FC1DD8"/>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27E73F0"/>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62AC522"/>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0BA7A7E"/>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240C7A2"/>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BBB2173A"/>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11911058"/>
    <w:multiLevelType w:val="hybridMultilevel"/>
    <w:tmpl w:val="5F548854"/>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E9F6092"/>
    <w:multiLevelType w:val="hybridMultilevel"/>
    <w:tmpl w:val="14729C46"/>
    <w:lvl w:ilvl="0" w:tplc="F98E7508">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1CC3963"/>
    <w:multiLevelType w:val="hybridMultilevel"/>
    <w:tmpl w:val="3118D6A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4A91733"/>
    <w:multiLevelType w:val="hybridMultilevel"/>
    <w:tmpl w:val="89843648"/>
    <w:lvl w:ilvl="0" w:tplc="F98E7508">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5833BEB"/>
    <w:multiLevelType w:val="hybridMultilevel"/>
    <w:tmpl w:val="DC228E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26942BCA"/>
    <w:multiLevelType w:val="hybridMultilevel"/>
    <w:tmpl w:val="C846A4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26EB31B6"/>
    <w:multiLevelType w:val="hybridMultilevel"/>
    <w:tmpl w:val="2D068EC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2D3501E5"/>
    <w:multiLevelType w:val="hybridMultilevel"/>
    <w:tmpl w:val="D6EA82D2"/>
    <w:lvl w:ilvl="0" w:tplc="560A224E">
      <w:start w:val="1"/>
      <w:numFmt w:val="decimal"/>
      <w:pStyle w:val="berschrif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81613D"/>
    <w:multiLevelType w:val="hybridMultilevel"/>
    <w:tmpl w:val="710E9ED4"/>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8F72A25"/>
    <w:multiLevelType w:val="multilevel"/>
    <w:tmpl w:val="0407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3C2D490A"/>
    <w:multiLevelType w:val="hybridMultilevel"/>
    <w:tmpl w:val="AEBA8EE8"/>
    <w:lvl w:ilvl="0" w:tplc="04070001">
      <w:start w:val="1"/>
      <w:numFmt w:val="bullet"/>
      <w:lvlText w:val=""/>
      <w:lvlJc w:val="left"/>
      <w:pPr>
        <w:tabs>
          <w:tab w:val="num" w:pos="720"/>
        </w:tabs>
        <w:ind w:left="720" w:hanging="360"/>
      </w:pPr>
      <w:rPr>
        <w:rFonts w:ascii="Symbol" w:hAnsi="Symbol" w:hint="default"/>
      </w:rPr>
    </w:lvl>
    <w:lvl w:ilvl="1" w:tplc="04070003">
      <w:start w:val="1"/>
      <w:numFmt w:val="decimal"/>
      <w:lvlText w:val="%2."/>
      <w:lvlJc w:val="left"/>
      <w:pPr>
        <w:tabs>
          <w:tab w:val="num" w:pos="1440"/>
        </w:tabs>
        <w:ind w:left="1440" w:hanging="360"/>
      </w:pPr>
    </w:lvl>
    <w:lvl w:ilvl="2" w:tplc="04070005">
      <w:start w:val="1"/>
      <w:numFmt w:val="decimal"/>
      <w:lvlText w:val="%3."/>
      <w:lvlJc w:val="left"/>
      <w:pPr>
        <w:tabs>
          <w:tab w:val="num" w:pos="2160"/>
        </w:tabs>
        <w:ind w:left="2160" w:hanging="360"/>
      </w:pPr>
    </w:lvl>
    <w:lvl w:ilvl="3" w:tplc="04070001">
      <w:start w:val="1"/>
      <w:numFmt w:val="decimal"/>
      <w:lvlText w:val="%4."/>
      <w:lvlJc w:val="left"/>
      <w:pPr>
        <w:tabs>
          <w:tab w:val="num" w:pos="2880"/>
        </w:tabs>
        <w:ind w:left="2880" w:hanging="360"/>
      </w:pPr>
    </w:lvl>
    <w:lvl w:ilvl="4" w:tplc="04070003">
      <w:start w:val="1"/>
      <w:numFmt w:val="decimal"/>
      <w:lvlText w:val="%5."/>
      <w:lvlJc w:val="left"/>
      <w:pPr>
        <w:tabs>
          <w:tab w:val="num" w:pos="3600"/>
        </w:tabs>
        <w:ind w:left="3600" w:hanging="360"/>
      </w:pPr>
    </w:lvl>
    <w:lvl w:ilvl="5" w:tplc="04070005">
      <w:start w:val="1"/>
      <w:numFmt w:val="decimal"/>
      <w:lvlText w:val="%6."/>
      <w:lvlJc w:val="left"/>
      <w:pPr>
        <w:tabs>
          <w:tab w:val="num" w:pos="4320"/>
        </w:tabs>
        <w:ind w:left="4320" w:hanging="360"/>
      </w:pPr>
    </w:lvl>
    <w:lvl w:ilvl="6" w:tplc="04070001">
      <w:start w:val="1"/>
      <w:numFmt w:val="decimal"/>
      <w:lvlText w:val="%7."/>
      <w:lvlJc w:val="left"/>
      <w:pPr>
        <w:tabs>
          <w:tab w:val="num" w:pos="5040"/>
        </w:tabs>
        <w:ind w:left="5040" w:hanging="360"/>
      </w:pPr>
    </w:lvl>
    <w:lvl w:ilvl="7" w:tplc="04070003">
      <w:start w:val="1"/>
      <w:numFmt w:val="decimal"/>
      <w:lvlText w:val="%8."/>
      <w:lvlJc w:val="left"/>
      <w:pPr>
        <w:tabs>
          <w:tab w:val="num" w:pos="5760"/>
        </w:tabs>
        <w:ind w:left="5760" w:hanging="360"/>
      </w:pPr>
    </w:lvl>
    <w:lvl w:ilvl="8" w:tplc="04070005">
      <w:start w:val="1"/>
      <w:numFmt w:val="decimal"/>
      <w:lvlText w:val="%9."/>
      <w:lvlJc w:val="left"/>
      <w:pPr>
        <w:tabs>
          <w:tab w:val="num" w:pos="6480"/>
        </w:tabs>
        <w:ind w:left="6480" w:hanging="360"/>
      </w:pPr>
    </w:lvl>
  </w:abstractNum>
  <w:abstractNum w:abstractNumId="21" w15:restartNumberingAfterBreak="0">
    <w:nsid w:val="3EE6377C"/>
    <w:multiLevelType w:val="hybridMultilevel"/>
    <w:tmpl w:val="A04AE6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494C3D92"/>
    <w:multiLevelType w:val="hybridMultilevel"/>
    <w:tmpl w:val="FFAA9FCA"/>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F925E5E"/>
    <w:multiLevelType w:val="hybridMultilevel"/>
    <w:tmpl w:val="74C8790A"/>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51FF5AC7"/>
    <w:multiLevelType w:val="hybridMultilevel"/>
    <w:tmpl w:val="A32A0C62"/>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486592E"/>
    <w:multiLevelType w:val="hybridMultilevel"/>
    <w:tmpl w:val="424EF58C"/>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9B6573E"/>
    <w:multiLevelType w:val="hybridMultilevel"/>
    <w:tmpl w:val="DB06EECA"/>
    <w:lvl w:ilvl="0" w:tplc="F6EC69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ADC4214"/>
    <w:multiLevelType w:val="hybridMultilevel"/>
    <w:tmpl w:val="57DE312A"/>
    <w:lvl w:ilvl="0" w:tplc="7E920DEA">
      <w:start w:val="1"/>
      <w:numFmt w:val="bullet"/>
      <w:lvlText w:val=""/>
      <w:lvlPicBulletId w:val="0"/>
      <w:lvlJc w:val="left"/>
      <w:pPr>
        <w:tabs>
          <w:tab w:val="num" w:pos="720"/>
        </w:tabs>
        <w:ind w:left="720" w:hanging="360"/>
      </w:pPr>
      <w:rPr>
        <w:rFonts w:ascii="Symbol" w:hAnsi="Symbol" w:hint="default"/>
      </w:rPr>
    </w:lvl>
    <w:lvl w:ilvl="1" w:tplc="0B82CA9C" w:tentative="1">
      <w:start w:val="1"/>
      <w:numFmt w:val="bullet"/>
      <w:lvlText w:val=""/>
      <w:lvlJc w:val="left"/>
      <w:pPr>
        <w:tabs>
          <w:tab w:val="num" w:pos="1440"/>
        </w:tabs>
        <w:ind w:left="1440" w:hanging="360"/>
      </w:pPr>
      <w:rPr>
        <w:rFonts w:ascii="Symbol" w:hAnsi="Symbol" w:hint="default"/>
      </w:rPr>
    </w:lvl>
    <w:lvl w:ilvl="2" w:tplc="5C12B4FA" w:tentative="1">
      <w:start w:val="1"/>
      <w:numFmt w:val="bullet"/>
      <w:lvlText w:val=""/>
      <w:lvlJc w:val="left"/>
      <w:pPr>
        <w:tabs>
          <w:tab w:val="num" w:pos="2160"/>
        </w:tabs>
        <w:ind w:left="2160" w:hanging="360"/>
      </w:pPr>
      <w:rPr>
        <w:rFonts w:ascii="Symbol" w:hAnsi="Symbol" w:hint="default"/>
      </w:rPr>
    </w:lvl>
    <w:lvl w:ilvl="3" w:tplc="74487150" w:tentative="1">
      <w:start w:val="1"/>
      <w:numFmt w:val="bullet"/>
      <w:lvlText w:val=""/>
      <w:lvlJc w:val="left"/>
      <w:pPr>
        <w:tabs>
          <w:tab w:val="num" w:pos="2880"/>
        </w:tabs>
        <w:ind w:left="2880" w:hanging="360"/>
      </w:pPr>
      <w:rPr>
        <w:rFonts w:ascii="Symbol" w:hAnsi="Symbol" w:hint="default"/>
      </w:rPr>
    </w:lvl>
    <w:lvl w:ilvl="4" w:tplc="73A4BDCA" w:tentative="1">
      <w:start w:val="1"/>
      <w:numFmt w:val="bullet"/>
      <w:lvlText w:val=""/>
      <w:lvlJc w:val="left"/>
      <w:pPr>
        <w:tabs>
          <w:tab w:val="num" w:pos="3600"/>
        </w:tabs>
        <w:ind w:left="3600" w:hanging="360"/>
      </w:pPr>
      <w:rPr>
        <w:rFonts w:ascii="Symbol" w:hAnsi="Symbol" w:hint="default"/>
      </w:rPr>
    </w:lvl>
    <w:lvl w:ilvl="5" w:tplc="5F2A3F7E" w:tentative="1">
      <w:start w:val="1"/>
      <w:numFmt w:val="bullet"/>
      <w:lvlText w:val=""/>
      <w:lvlJc w:val="left"/>
      <w:pPr>
        <w:tabs>
          <w:tab w:val="num" w:pos="4320"/>
        </w:tabs>
        <w:ind w:left="4320" w:hanging="360"/>
      </w:pPr>
      <w:rPr>
        <w:rFonts w:ascii="Symbol" w:hAnsi="Symbol" w:hint="default"/>
      </w:rPr>
    </w:lvl>
    <w:lvl w:ilvl="6" w:tplc="3AB0BABC" w:tentative="1">
      <w:start w:val="1"/>
      <w:numFmt w:val="bullet"/>
      <w:lvlText w:val=""/>
      <w:lvlJc w:val="left"/>
      <w:pPr>
        <w:tabs>
          <w:tab w:val="num" w:pos="5040"/>
        </w:tabs>
        <w:ind w:left="5040" w:hanging="360"/>
      </w:pPr>
      <w:rPr>
        <w:rFonts w:ascii="Symbol" w:hAnsi="Symbol" w:hint="default"/>
      </w:rPr>
    </w:lvl>
    <w:lvl w:ilvl="7" w:tplc="686EA5DA" w:tentative="1">
      <w:start w:val="1"/>
      <w:numFmt w:val="bullet"/>
      <w:lvlText w:val=""/>
      <w:lvlJc w:val="left"/>
      <w:pPr>
        <w:tabs>
          <w:tab w:val="num" w:pos="5760"/>
        </w:tabs>
        <w:ind w:left="5760" w:hanging="360"/>
      </w:pPr>
      <w:rPr>
        <w:rFonts w:ascii="Symbol" w:hAnsi="Symbol" w:hint="default"/>
      </w:rPr>
    </w:lvl>
    <w:lvl w:ilvl="8" w:tplc="2A28C7C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CBE0C73"/>
    <w:multiLevelType w:val="hybridMultilevel"/>
    <w:tmpl w:val="9EEE90B2"/>
    <w:lvl w:ilvl="0" w:tplc="8A32256E">
      <w:start w:val="1"/>
      <w:numFmt w:val="bullet"/>
      <w:lvlText w:val=""/>
      <w:lvlJc w:val="left"/>
      <w:pPr>
        <w:tabs>
          <w:tab w:val="num" w:pos="720"/>
        </w:tabs>
        <w:ind w:left="720" w:hanging="360"/>
      </w:pPr>
      <w:rPr>
        <w:rFonts w:ascii="Wingdings" w:hAnsi="Wingdings" w:hint="default"/>
        <w:color w:val="auto"/>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24C2A14"/>
    <w:multiLevelType w:val="hybridMultilevel"/>
    <w:tmpl w:val="0D38641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73067055"/>
    <w:multiLevelType w:val="multilevel"/>
    <w:tmpl w:val="0407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1" w15:restartNumberingAfterBreak="0">
    <w:nsid w:val="73B65381"/>
    <w:multiLevelType w:val="hybridMultilevel"/>
    <w:tmpl w:val="9280E40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772E0153"/>
    <w:multiLevelType w:val="multilevel"/>
    <w:tmpl w:val="04070023"/>
    <w:styleLink w:val="ArtikelAbschnitt"/>
    <w:lvl w:ilvl="0">
      <w:start w:val="1"/>
      <w:numFmt w:val="upperRoman"/>
      <w:lvlText w:val="Artikel %1."/>
      <w:lvlJc w:val="left"/>
      <w:pPr>
        <w:tabs>
          <w:tab w:val="num" w:pos="1440"/>
        </w:tabs>
        <w:ind w:left="0" w:firstLine="0"/>
      </w:pPr>
    </w:lvl>
    <w:lvl w:ilvl="1">
      <w:start w:val="1"/>
      <w:numFmt w:val="decimalZero"/>
      <w:isLgl/>
      <w:lvlText w:val="Abschnitt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30"/>
  </w:num>
  <w:num w:numId="12">
    <w:abstractNumId w:val="19"/>
  </w:num>
  <w:num w:numId="13">
    <w:abstractNumId w:val="32"/>
  </w:num>
  <w:num w:numId="14">
    <w:abstractNumId w:val="25"/>
  </w:num>
  <w:num w:numId="15">
    <w:abstractNumId w:val="28"/>
  </w:num>
  <w:num w:numId="16">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0"/>
  </w:num>
  <w:num w:numId="18">
    <w:abstractNumId w:val="18"/>
  </w:num>
  <w:num w:numId="19">
    <w:abstractNumId w:val="22"/>
  </w:num>
  <w:num w:numId="20">
    <w:abstractNumId w:val="10"/>
  </w:num>
  <w:num w:numId="21">
    <w:abstractNumId w:val="24"/>
  </w:num>
  <w:num w:numId="22">
    <w:abstractNumId w:val="26"/>
  </w:num>
  <w:num w:numId="23">
    <w:abstractNumId w:val="11"/>
  </w:num>
  <w:num w:numId="24">
    <w:abstractNumId w:val="13"/>
  </w:num>
  <w:num w:numId="25">
    <w:abstractNumId w:val="17"/>
  </w:num>
  <w:num w:numId="26">
    <w:abstractNumId w:val="23"/>
  </w:num>
  <w:num w:numId="27">
    <w:abstractNumId w:val="29"/>
  </w:num>
  <w:num w:numId="28">
    <w:abstractNumId w:val="27"/>
  </w:num>
  <w:num w:numId="29">
    <w:abstractNumId w:val="12"/>
  </w:num>
  <w:num w:numId="30">
    <w:abstractNumId w:val="15"/>
  </w:num>
  <w:num w:numId="31">
    <w:abstractNumId w:val="16"/>
  </w:num>
  <w:num w:numId="32">
    <w:abstractNumId w:val="31"/>
  </w:num>
  <w:num w:numId="33">
    <w:abstractNumId w:val="21"/>
  </w:num>
  <w:num w:numId="3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hideSpellingErrors/>
  <w:activeWritingStyle w:appName="MSWord" w:lang="de-DE" w:vendorID="64" w:dllVersion="131078" w:nlCheck="1" w:checkStyle="0"/>
  <w:activeWritingStyle w:appName="MSWord" w:lang="en-US" w:vendorID="64" w:dllVersion="131078" w:nlCheck="1" w:checkStyle="1"/>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characterSpacingControl w:val="doNotCompress"/>
  <w:hdrShapeDefaults>
    <o:shapedefaults v:ext="edit" spidmax="2049">
      <o:colormru v:ext="edit" colors="navy,#d8d8d8,#943634"/>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0A39"/>
    <w:rsid w:val="000005DF"/>
    <w:rsid w:val="00002930"/>
    <w:rsid w:val="00003048"/>
    <w:rsid w:val="000031E9"/>
    <w:rsid w:val="000034A3"/>
    <w:rsid w:val="00004D05"/>
    <w:rsid w:val="00006D01"/>
    <w:rsid w:val="000074C9"/>
    <w:rsid w:val="00007BB1"/>
    <w:rsid w:val="00007F00"/>
    <w:rsid w:val="0001034C"/>
    <w:rsid w:val="00012207"/>
    <w:rsid w:val="00012240"/>
    <w:rsid w:val="000130BD"/>
    <w:rsid w:val="0001341E"/>
    <w:rsid w:val="00015CFE"/>
    <w:rsid w:val="00016AFB"/>
    <w:rsid w:val="00021E3F"/>
    <w:rsid w:val="000235B1"/>
    <w:rsid w:val="00023EA3"/>
    <w:rsid w:val="00024467"/>
    <w:rsid w:val="00031269"/>
    <w:rsid w:val="000312E7"/>
    <w:rsid w:val="0003314F"/>
    <w:rsid w:val="0003496E"/>
    <w:rsid w:val="000353D4"/>
    <w:rsid w:val="00036070"/>
    <w:rsid w:val="00036B73"/>
    <w:rsid w:val="00036BB2"/>
    <w:rsid w:val="00040C82"/>
    <w:rsid w:val="0004131D"/>
    <w:rsid w:val="00041955"/>
    <w:rsid w:val="00041CF3"/>
    <w:rsid w:val="00042DB0"/>
    <w:rsid w:val="00046869"/>
    <w:rsid w:val="0004771A"/>
    <w:rsid w:val="0005056E"/>
    <w:rsid w:val="00052E6C"/>
    <w:rsid w:val="00053741"/>
    <w:rsid w:val="00054BEF"/>
    <w:rsid w:val="00055C45"/>
    <w:rsid w:val="000562CE"/>
    <w:rsid w:val="000610B7"/>
    <w:rsid w:val="00061AA4"/>
    <w:rsid w:val="0006221E"/>
    <w:rsid w:val="00062A58"/>
    <w:rsid w:val="00063FEE"/>
    <w:rsid w:val="00064C2D"/>
    <w:rsid w:val="000713CB"/>
    <w:rsid w:val="0007166B"/>
    <w:rsid w:val="00071FDF"/>
    <w:rsid w:val="000723C8"/>
    <w:rsid w:val="00073064"/>
    <w:rsid w:val="0007374A"/>
    <w:rsid w:val="00073822"/>
    <w:rsid w:val="00074EF4"/>
    <w:rsid w:val="000752FD"/>
    <w:rsid w:val="000771CF"/>
    <w:rsid w:val="0008051A"/>
    <w:rsid w:val="00080A39"/>
    <w:rsid w:val="00081165"/>
    <w:rsid w:val="00083AE3"/>
    <w:rsid w:val="0008582F"/>
    <w:rsid w:val="00091874"/>
    <w:rsid w:val="00091A35"/>
    <w:rsid w:val="00091B0E"/>
    <w:rsid w:val="000953BF"/>
    <w:rsid w:val="00095685"/>
    <w:rsid w:val="00096C71"/>
    <w:rsid w:val="000976CC"/>
    <w:rsid w:val="000A1E41"/>
    <w:rsid w:val="000A39EF"/>
    <w:rsid w:val="000A50C8"/>
    <w:rsid w:val="000A528C"/>
    <w:rsid w:val="000A5322"/>
    <w:rsid w:val="000A7AF7"/>
    <w:rsid w:val="000B4D04"/>
    <w:rsid w:val="000B7138"/>
    <w:rsid w:val="000B7C65"/>
    <w:rsid w:val="000C07C6"/>
    <w:rsid w:val="000C1F39"/>
    <w:rsid w:val="000C291E"/>
    <w:rsid w:val="000C2D81"/>
    <w:rsid w:val="000C43D3"/>
    <w:rsid w:val="000C467C"/>
    <w:rsid w:val="000C5C0D"/>
    <w:rsid w:val="000C6EDD"/>
    <w:rsid w:val="000C7013"/>
    <w:rsid w:val="000D2002"/>
    <w:rsid w:val="000D2530"/>
    <w:rsid w:val="000D27C7"/>
    <w:rsid w:val="000D3C4E"/>
    <w:rsid w:val="000D5A55"/>
    <w:rsid w:val="000E0741"/>
    <w:rsid w:val="000E09CE"/>
    <w:rsid w:val="000E2A43"/>
    <w:rsid w:val="000E478C"/>
    <w:rsid w:val="000E4D6C"/>
    <w:rsid w:val="000E57F7"/>
    <w:rsid w:val="000E5C15"/>
    <w:rsid w:val="000E7DCA"/>
    <w:rsid w:val="000F1A46"/>
    <w:rsid w:val="000F390E"/>
    <w:rsid w:val="000F4593"/>
    <w:rsid w:val="000F4B86"/>
    <w:rsid w:val="000F4F68"/>
    <w:rsid w:val="000F6082"/>
    <w:rsid w:val="000F6C1F"/>
    <w:rsid w:val="000F7CEF"/>
    <w:rsid w:val="001016C0"/>
    <w:rsid w:val="00105178"/>
    <w:rsid w:val="0010775E"/>
    <w:rsid w:val="00111096"/>
    <w:rsid w:val="001115FD"/>
    <w:rsid w:val="00111841"/>
    <w:rsid w:val="0011285A"/>
    <w:rsid w:val="00113E8D"/>
    <w:rsid w:val="00115328"/>
    <w:rsid w:val="00123BB7"/>
    <w:rsid w:val="001240E6"/>
    <w:rsid w:val="00124A60"/>
    <w:rsid w:val="00124B82"/>
    <w:rsid w:val="0012692B"/>
    <w:rsid w:val="00126F32"/>
    <w:rsid w:val="001319C4"/>
    <w:rsid w:val="001331C6"/>
    <w:rsid w:val="00134699"/>
    <w:rsid w:val="0013510B"/>
    <w:rsid w:val="001365F8"/>
    <w:rsid w:val="00136784"/>
    <w:rsid w:val="00143AAC"/>
    <w:rsid w:val="00144777"/>
    <w:rsid w:val="00144C8E"/>
    <w:rsid w:val="00147725"/>
    <w:rsid w:val="001477D4"/>
    <w:rsid w:val="00147E24"/>
    <w:rsid w:val="00151667"/>
    <w:rsid w:val="0015194F"/>
    <w:rsid w:val="001523B0"/>
    <w:rsid w:val="0015382D"/>
    <w:rsid w:val="00154387"/>
    <w:rsid w:val="0015441E"/>
    <w:rsid w:val="00155050"/>
    <w:rsid w:val="00155AEA"/>
    <w:rsid w:val="00155F13"/>
    <w:rsid w:val="001578DE"/>
    <w:rsid w:val="00162D7B"/>
    <w:rsid w:val="00163277"/>
    <w:rsid w:val="001653C4"/>
    <w:rsid w:val="001702EC"/>
    <w:rsid w:val="00170E27"/>
    <w:rsid w:val="00171110"/>
    <w:rsid w:val="0017112B"/>
    <w:rsid w:val="00172011"/>
    <w:rsid w:val="001720A7"/>
    <w:rsid w:val="00172E1D"/>
    <w:rsid w:val="00173C9D"/>
    <w:rsid w:val="0017461D"/>
    <w:rsid w:val="0017465A"/>
    <w:rsid w:val="00176FBD"/>
    <w:rsid w:val="00177445"/>
    <w:rsid w:val="00182761"/>
    <w:rsid w:val="00182A92"/>
    <w:rsid w:val="00183C89"/>
    <w:rsid w:val="00184769"/>
    <w:rsid w:val="00184D74"/>
    <w:rsid w:val="00185B19"/>
    <w:rsid w:val="001904E5"/>
    <w:rsid w:val="0019189D"/>
    <w:rsid w:val="00191BF1"/>
    <w:rsid w:val="00191C3F"/>
    <w:rsid w:val="0019238A"/>
    <w:rsid w:val="00192AB5"/>
    <w:rsid w:val="0019539F"/>
    <w:rsid w:val="00196064"/>
    <w:rsid w:val="001971AA"/>
    <w:rsid w:val="001A0723"/>
    <w:rsid w:val="001A38D0"/>
    <w:rsid w:val="001A53BF"/>
    <w:rsid w:val="001A571C"/>
    <w:rsid w:val="001A631F"/>
    <w:rsid w:val="001A6770"/>
    <w:rsid w:val="001A6E1E"/>
    <w:rsid w:val="001A7823"/>
    <w:rsid w:val="001B01A0"/>
    <w:rsid w:val="001B0381"/>
    <w:rsid w:val="001B04E1"/>
    <w:rsid w:val="001B073A"/>
    <w:rsid w:val="001B2284"/>
    <w:rsid w:val="001B2451"/>
    <w:rsid w:val="001B359C"/>
    <w:rsid w:val="001B62B5"/>
    <w:rsid w:val="001B66F3"/>
    <w:rsid w:val="001C04D5"/>
    <w:rsid w:val="001C06C5"/>
    <w:rsid w:val="001C2582"/>
    <w:rsid w:val="001C32EC"/>
    <w:rsid w:val="001C4418"/>
    <w:rsid w:val="001D046D"/>
    <w:rsid w:val="001D0A8E"/>
    <w:rsid w:val="001D31A4"/>
    <w:rsid w:val="001D4866"/>
    <w:rsid w:val="001D48E4"/>
    <w:rsid w:val="001D5188"/>
    <w:rsid w:val="001D6558"/>
    <w:rsid w:val="001D6DAB"/>
    <w:rsid w:val="001D7FA8"/>
    <w:rsid w:val="001E13D3"/>
    <w:rsid w:val="001E2012"/>
    <w:rsid w:val="001E2E01"/>
    <w:rsid w:val="001E2F21"/>
    <w:rsid w:val="001E4209"/>
    <w:rsid w:val="001E50D2"/>
    <w:rsid w:val="001F2922"/>
    <w:rsid w:val="001F29A8"/>
    <w:rsid w:val="001F2F25"/>
    <w:rsid w:val="001F3556"/>
    <w:rsid w:val="001F36DC"/>
    <w:rsid w:val="001F4210"/>
    <w:rsid w:val="001F4BF0"/>
    <w:rsid w:val="001F4F8D"/>
    <w:rsid w:val="001F79CC"/>
    <w:rsid w:val="001F7E97"/>
    <w:rsid w:val="002012F6"/>
    <w:rsid w:val="00203DDE"/>
    <w:rsid w:val="00204C71"/>
    <w:rsid w:val="00205340"/>
    <w:rsid w:val="002053CD"/>
    <w:rsid w:val="0020644F"/>
    <w:rsid w:val="00206822"/>
    <w:rsid w:val="002101ED"/>
    <w:rsid w:val="0021054B"/>
    <w:rsid w:val="002118BF"/>
    <w:rsid w:val="002140CB"/>
    <w:rsid w:val="00215CF9"/>
    <w:rsid w:val="00216BBA"/>
    <w:rsid w:val="002179AF"/>
    <w:rsid w:val="00220713"/>
    <w:rsid w:val="00220AF9"/>
    <w:rsid w:val="002224BA"/>
    <w:rsid w:val="002229C5"/>
    <w:rsid w:val="00223628"/>
    <w:rsid w:val="00224DA1"/>
    <w:rsid w:val="00231984"/>
    <w:rsid w:val="00231C3C"/>
    <w:rsid w:val="00232321"/>
    <w:rsid w:val="00232AD9"/>
    <w:rsid w:val="00233145"/>
    <w:rsid w:val="002336E8"/>
    <w:rsid w:val="002344AA"/>
    <w:rsid w:val="002354C0"/>
    <w:rsid w:val="002365C7"/>
    <w:rsid w:val="002414AE"/>
    <w:rsid w:val="00242801"/>
    <w:rsid w:val="00244F93"/>
    <w:rsid w:val="00245F38"/>
    <w:rsid w:val="00246284"/>
    <w:rsid w:val="00252581"/>
    <w:rsid w:val="00252F71"/>
    <w:rsid w:val="0025368C"/>
    <w:rsid w:val="00253FCE"/>
    <w:rsid w:val="00255009"/>
    <w:rsid w:val="002553DD"/>
    <w:rsid w:val="0025748E"/>
    <w:rsid w:val="0026009D"/>
    <w:rsid w:val="00260A1A"/>
    <w:rsid w:val="002625ED"/>
    <w:rsid w:val="00262FEB"/>
    <w:rsid w:val="002654D2"/>
    <w:rsid w:val="00265F31"/>
    <w:rsid w:val="00270408"/>
    <w:rsid w:val="002718DB"/>
    <w:rsid w:val="00273663"/>
    <w:rsid w:val="00273806"/>
    <w:rsid w:val="00273C81"/>
    <w:rsid w:val="00276FAC"/>
    <w:rsid w:val="00280BFF"/>
    <w:rsid w:val="0028220D"/>
    <w:rsid w:val="002836DD"/>
    <w:rsid w:val="00287780"/>
    <w:rsid w:val="002907F3"/>
    <w:rsid w:val="002932EB"/>
    <w:rsid w:val="00293C9C"/>
    <w:rsid w:val="00293F57"/>
    <w:rsid w:val="002942A4"/>
    <w:rsid w:val="00294673"/>
    <w:rsid w:val="00295C53"/>
    <w:rsid w:val="00296366"/>
    <w:rsid w:val="00297F23"/>
    <w:rsid w:val="002A1F4B"/>
    <w:rsid w:val="002A3084"/>
    <w:rsid w:val="002A3B37"/>
    <w:rsid w:val="002A3CA9"/>
    <w:rsid w:val="002A6F13"/>
    <w:rsid w:val="002A76EA"/>
    <w:rsid w:val="002B0663"/>
    <w:rsid w:val="002B10F5"/>
    <w:rsid w:val="002B3D94"/>
    <w:rsid w:val="002B5E97"/>
    <w:rsid w:val="002B7A00"/>
    <w:rsid w:val="002C259B"/>
    <w:rsid w:val="002C300B"/>
    <w:rsid w:val="002C5DE9"/>
    <w:rsid w:val="002C6285"/>
    <w:rsid w:val="002C6C85"/>
    <w:rsid w:val="002C773F"/>
    <w:rsid w:val="002C7B70"/>
    <w:rsid w:val="002D0262"/>
    <w:rsid w:val="002D0BCC"/>
    <w:rsid w:val="002D0F40"/>
    <w:rsid w:val="002D24E2"/>
    <w:rsid w:val="002D3812"/>
    <w:rsid w:val="002D4D86"/>
    <w:rsid w:val="002D7198"/>
    <w:rsid w:val="002E0F76"/>
    <w:rsid w:val="002E19F7"/>
    <w:rsid w:val="002E1B15"/>
    <w:rsid w:val="002E279E"/>
    <w:rsid w:val="002E2DAF"/>
    <w:rsid w:val="002E3A26"/>
    <w:rsid w:val="002E3F1F"/>
    <w:rsid w:val="002E43DC"/>
    <w:rsid w:val="002E4577"/>
    <w:rsid w:val="002E4ADF"/>
    <w:rsid w:val="002F2157"/>
    <w:rsid w:val="002F2298"/>
    <w:rsid w:val="002F622B"/>
    <w:rsid w:val="002F66B6"/>
    <w:rsid w:val="00300F36"/>
    <w:rsid w:val="0030160A"/>
    <w:rsid w:val="003018C7"/>
    <w:rsid w:val="0030234F"/>
    <w:rsid w:val="00303845"/>
    <w:rsid w:val="00305987"/>
    <w:rsid w:val="00305DB4"/>
    <w:rsid w:val="00306099"/>
    <w:rsid w:val="0031034C"/>
    <w:rsid w:val="003116F2"/>
    <w:rsid w:val="00312651"/>
    <w:rsid w:val="003126F4"/>
    <w:rsid w:val="00313F15"/>
    <w:rsid w:val="00316802"/>
    <w:rsid w:val="003176D2"/>
    <w:rsid w:val="003179C2"/>
    <w:rsid w:val="00320720"/>
    <w:rsid w:val="003209C4"/>
    <w:rsid w:val="00320E1E"/>
    <w:rsid w:val="003226DA"/>
    <w:rsid w:val="00323EAE"/>
    <w:rsid w:val="003264FF"/>
    <w:rsid w:val="00327F03"/>
    <w:rsid w:val="00332ECF"/>
    <w:rsid w:val="00333096"/>
    <w:rsid w:val="00336E89"/>
    <w:rsid w:val="00337945"/>
    <w:rsid w:val="003379F8"/>
    <w:rsid w:val="00341F92"/>
    <w:rsid w:val="00344DB4"/>
    <w:rsid w:val="003455DE"/>
    <w:rsid w:val="003478F2"/>
    <w:rsid w:val="003507FA"/>
    <w:rsid w:val="00353949"/>
    <w:rsid w:val="003542C3"/>
    <w:rsid w:val="00354E4B"/>
    <w:rsid w:val="00354FBC"/>
    <w:rsid w:val="003550C4"/>
    <w:rsid w:val="003560C2"/>
    <w:rsid w:val="00356972"/>
    <w:rsid w:val="00356B48"/>
    <w:rsid w:val="00357A78"/>
    <w:rsid w:val="003630EA"/>
    <w:rsid w:val="003637D9"/>
    <w:rsid w:val="00364E5E"/>
    <w:rsid w:val="00365EAE"/>
    <w:rsid w:val="00367D09"/>
    <w:rsid w:val="00372920"/>
    <w:rsid w:val="003732E3"/>
    <w:rsid w:val="00374220"/>
    <w:rsid w:val="003757E7"/>
    <w:rsid w:val="0037653C"/>
    <w:rsid w:val="00376BC3"/>
    <w:rsid w:val="00377AF7"/>
    <w:rsid w:val="00381BD1"/>
    <w:rsid w:val="003823D6"/>
    <w:rsid w:val="003831F1"/>
    <w:rsid w:val="003844A3"/>
    <w:rsid w:val="00393B40"/>
    <w:rsid w:val="00394C18"/>
    <w:rsid w:val="00396EBA"/>
    <w:rsid w:val="003A11F0"/>
    <w:rsid w:val="003A1356"/>
    <w:rsid w:val="003A24E4"/>
    <w:rsid w:val="003A2B94"/>
    <w:rsid w:val="003A2F1C"/>
    <w:rsid w:val="003B0524"/>
    <w:rsid w:val="003B0E90"/>
    <w:rsid w:val="003B0FD9"/>
    <w:rsid w:val="003B13DA"/>
    <w:rsid w:val="003B3483"/>
    <w:rsid w:val="003B34C7"/>
    <w:rsid w:val="003B41BB"/>
    <w:rsid w:val="003B7253"/>
    <w:rsid w:val="003B793C"/>
    <w:rsid w:val="003C0D70"/>
    <w:rsid w:val="003C14E6"/>
    <w:rsid w:val="003C16FD"/>
    <w:rsid w:val="003C27D9"/>
    <w:rsid w:val="003C31E1"/>
    <w:rsid w:val="003C4C41"/>
    <w:rsid w:val="003C555A"/>
    <w:rsid w:val="003C55C8"/>
    <w:rsid w:val="003C5D72"/>
    <w:rsid w:val="003D03C7"/>
    <w:rsid w:val="003D09D2"/>
    <w:rsid w:val="003D10E1"/>
    <w:rsid w:val="003D159A"/>
    <w:rsid w:val="003D1AEC"/>
    <w:rsid w:val="003D1B27"/>
    <w:rsid w:val="003D251B"/>
    <w:rsid w:val="003D335E"/>
    <w:rsid w:val="003D53AA"/>
    <w:rsid w:val="003D5BB7"/>
    <w:rsid w:val="003D6845"/>
    <w:rsid w:val="003D7CEB"/>
    <w:rsid w:val="003E0A95"/>
    <w:rsid w:val="003E1CDA"/>
    <w:rsid w:val="003E3BCD"/>
    <w:rsid w:val="003E3BCF"/>
    <w:rsid w:val="003E46B3"/>
    <w:rsid w:val="003E4FD4"/>
    <w:rsid w:val="003E5CA2"/>
    <w:rsid w:val="003F0C59"/>
    <w:rsid w:val="003F1A3F"/>
    <w:rsid w:val="003F2F00"/>
    <w:rsid w:val="003F47FA"/>
    <w:rsid w:val="003F59D8"/>
    <w:rsid w:val="003F61E2"/>
    <w:rsid w:val="003F62EC"/>
    <w:rsid w:val="003F71C3"/>
    <w:rsid w:val="003F7228"/>
    <w:rsid w:val="003F7629"/>
    <w:rsid w:val="004012A0"/>
    <w:rsid w:val="0040254E"/>
    <w:rsid w:val="0040309E"/>
    <w:rsid w:val="004034F2"/>
    <w:rsid w:val="004039F2"/>
    <w:rsid w:val="00404FE5"/>
    <w:rsid w:val="00406B78"/>
    <w:rsid w:val="00410B30"/>
    <w:rsid w:val="00411260"/>
    <w:rsid w:val="0041159F"/>
    <w:rsid w:val="00411EAD"/>
    <w:rsid w:val="0041314F"/>
    <w:rsid w:val="00413314"/>
    <w:rsid w:val="00413A54"/>
    <w:rsid w:val="004164BF"/>
    <w:rsid w:val="0042014C"/>
    <w:rsid w:val="00420F13"/>
    <w:rsid w:val="0042165B"/>
    <w:rsid w:val="00422EA7"/>
    <w:rsid w:val="00423934"/>
    <w:rsid w:val="004252AE"/>
    <w:rsid w:val="004265B8"/>
    <w:rsid w:val="00431635"/>
    <w:rsid w:val="004323BB"/>
    <w:rsid w:val="00432737"/>
    <w:rsid w:val="00436633"/>
    <w:rsid w:val="004419C9"/>
    <w:rsid w:val="00442679"/>
    <w:rsid w:val="004432CF"/>
    <w:rsid w:val="0044340F"/>
    <w:rsid w:val="00444CD3"/>
    <w:rsid w:val="004450EC"/>
    <w:rsid w:val="004476AE"/>
    <w:rsid w:val="004501A6"/>
    <w:rsid w:val="00450C2F"/>
    <w:rsid w:val="004526B6"/>
    <w:rsid w:val="00452828"/>
    <w:rsid w:val="00453DD8"/>
    <w:rsid w:val="00461694"/>
    <w:rsid w:val="00464C9E"/>
    <w:rsid w:val="00465137"/>
    <w:rsid w:val="00470FE9"/>
    <w:rsid w:val="004711F9"/>
    <w:rsid w:val="00471A20"/>
    <w:rsid w:val="00474C42"/>
    <w:rsid w:val="00474C9C"/>
    <w:rsid w:val="00475E6F"/>
    <w:rsid w:val="00476189"/>
    <w:rsid w:val="00476B2B"/>
    <w:rsid w:val="004770A4"/>
    <w:rsid w:val="00482507"/>
    <w:rsid w:val="00487F2C"/>
    <w:rsid w:val="004908C5"/>
    <w:rsid w:val="00491AA5"/>
    <w:rsid w:val="0049554F"/>
    <w:rsid w:val="004972FC"/>
    <w:rsid w:val="00497976"/>
    <w:rsid w:val="004A1261"/>
    <w:rsid w:val="004A18DD"/>
    <w:rsid w:val="004A2608"/>
    <w:rsid w:val="004A5459"/>
    <w:rsid w:val="004A5902"/>
    <w:rsid w:val="004A6194"/>
    <w:rsid w:val="004A68D2"/>
    <w:rsid w:val="004B05E5"/>
    <w:rsid w:val="004B0864"/>
    <w:rsid w:val="004B1229"/>
    <w:rsid w:val="004B2D28"/>
    <w:rsid w:val="004B36F2"/>
    <w:rsid w:val="004B4E2E"/>
    <w:rsid w:val="004B573A"/>
    <w:rsid w:val="004B6B4D"/>
    <w:rsid w:val="004C1833"/>
    <w:rsid w:val="004C2E0C"/>
    <w:rsid w:val="004C3263"/>
    <w:rsid w:val="004C3565"/>
    <w:rsid w:val="004C4EF4"/>
    <w:rsid w:val="004D00E6"/>
    <w:rsid w:val="004D2B38"/>
    <w:rsid w:val="004D4A73"/>
    <w:rsid w:val="004D4CA2"/>
    <w:rsid w:val="004D5058"/>
    <w:rsid w:val="004D5BEE"/>
    <w:rsid w:val="004E0547"/>
    <w:rsid w:val="004E166A"/>
    <w:rsid w:val="004E1868"/>
    <w:rsid w:val="004E36A9"/>
    <w:rsid w:val="004E42E5"/>
    <w:rsid w:val="004E54D5"/>
    <w:rsid w:val="004F0CA0"/>
    <w:rsid w:val="004F7A14"/>
    <w:rsid w:val="00503884"/>
    <w:rsid w:val="00504B6D"/>
    <w:rsid w:val="00504E0E"/>
    <w:rsid w:val="00505C31"/>
    <w:rsid w:val="00505E02"/>
    <w:rsid w:val="005071A4"/>
    <w:rsid w:val="00511B84"/>
    <w:rsid w:val="00511F6F"/>
    <w:rsid w:val="00512F57"/>
    <w:rsid w:val="00513996"/>
    <w:rsid w:val="00513D30"/>
    <w:rsid w:val="005144B6"/>
    <w:rsid w:val="0051474C"/>
    <w:rsid w:val="00514CA5"/>
    <w:rsid w:val="0051532D"/>
    <w:rsid w:val="00515EBC"/>
    <w:rsid w:val="0051784A"/>
    <w:rsid w:val="00523023"/>
    <w:rsid w:val="00523D44"/>
    <w:rsid w:val="005242F9"/>
    <w:rsid w:val="005265D6"/>
    <w:rsid w:val="00526AA8"/>
    <w:rsid w:val="00526ED7"/>
    <w:rsid w:val="005305EB"/>
    <w:rsid w:val="00533ADA"/>
    <w:rsid w:val="005342C7"/>
    <w:rsid w:val="00535693"/>
    <w:rsid w:val="00535837"/>
    <w:rsid w:val="0053755A"/>
    <w:rsid w:val="00541833"/>
    <w:rsid w:val="00541933"/>
    <w:rsid w:val="005449C9"/>
    <w:rsid w:val="00545572"/>
    <w:rsid w:val="00545E1F"/>
    <w:rsid w:val="005512F3"/>
    <w:rsid w:val="0055536C"/>
    <w:rsid w:val="00557A23"/>
    <w:rsid w:val="00562360"/>
    <w:rsid w:val="00562F02"/>
    <w:rsid w:val="005659B6"/>
    <w:rsid w:val="005709A3"/>
    <w:rsid w:val="00571920"/>
    <w:rsid w:val="005722DC"/>
    <w:rsid w:val="00573AC9"/>
    <w:rsid w:val="00576857"/>
    <w:rsid w:val="0057705A"/>
    <w:rsid w:val="00577847"/>
    <w:rsid w:val="005816C0"/>
    <w:rsid w:val="00583360"/>
    <w:rsid w:val="0058384C"/>
    <w:rsid w:val="00583D72"/>
    <w:rsid w:val="00583DE9"/>
    <w:rsid w:val="00585D59"/>
    <w:rsid w:val="0058699D"/>
    <w:rsid w:val="00587288"/>
    <w:rsid w:val="00587D22"/>
    <w:rsid w:val="00590126"/>
    <w:rsid w:val="005912AB"/>
    <w:rsid w:val="005923E3"/>
    <w:rsid w:val="00594F59"/>
    <w:rsid w:val="005950C1"/>
    <w:rsid w:val="0059652D"/>
    <w:rsid w:val="00597F63"/>
    <w:rsid w:val="005A1084"/>
    <w:rsid w:val="005A1A5E"/>
    <w:rsid w:val="005A2614"/>
    <w:rsid w:val="005A3222"/>
    <w:rsid w:val="005A38D5"/>
    <w:rsid w:val="005A45A7"/>
    <w:rsid w:val="005A46BA"/>
    <w:rsid w:val="005A646D"/>
    <w:rsid w:val="005A74E0"/>
    <w:rsid w:val="005B0674"/>
    <w:rsid w:val="005B14B3"/>
    <w:rsid w:val="005B2E1C"/>
    <w:rsid w:val="005B350F"/>
    <w:rsid w:val="005B46AD"/>
    <w:rsid w:val="005B4ACE"/>
    <w:rsid w:val="005B6F88"/>
    <w:rsid w:val="005C09EE"/>
    <w:rsid w:val="005C4858"/>
    <w:rsid w:val="005C6B3B"/>
    <w:rsid w:val="005D034B"/>
    <w:rsid w:val="005D148B"/>
    <w:rsid w:val="005D3515"/>
    <w:rsid w:val="005D371B"/>
    <w:rsid w:val="005D537B"/>
    <w:rsid w:val="005D5D4D"/>
    <w:rsid w:val="005D705D"/>
    <w:rsid w:val="005E07C2"/>
    <w:rsid w:val="005E1662"/>
    <w:rsid w:val="005E1CB9"/>
    <w:rsid w:val="005E238F"/>
    <w:rsid w:val="005E5CBE"/>
    <w:rsid w:val="005E6044"/>
    <w:rsid w:val="005E72D7"/>
    <w:rsid w:val="005E76CD"/>
    <w:rsid w:val="005F1311"/>
    <w:rsid w:val="005F55FE"/>
    <w:rsid w:val="005F5817"/>
    <w:rsid w:val="00600625"/>
    <w:rsid w:val="00601133"/>
    <w:rsid w:val="00603713"/>
    <w:rsid w:val="0060415F"/>
    <w:rsid w:val="0060693B"/>
    <w:rsid w:val="00607890"/>
    <w:rsid w:val="00610947"/>
    <w:rsid w:val="006116CE"/>
    <w:rsid w:val="00613283"/>
    <w:rsid w:val="00614942"/>
    <w:rsid w:val="00615C7F"/>
    <w:rsid w:val="00616F53"/>
    <w:rsid w:val="00617B16"/>
    <w:rsid w:val="006210CF"/>
    <w:rsid w:val="00622AAA"/>
    <w:rsid w:val="00623214"/>
    <w:rsid w:val="00625595"/>
    <w:rsid w:val="006263F5"/>
    <w:rsid w:val="00626705"/>
    <w:rsid w:val="00631927"/>
    <w:rsid w:val="00631E9E"/>
    <w:rsid w:val="006320F2"/>
    <w:rsid w:val="006322E4"/>
    <w:rsid w:val="00632EA5"/>
    <w:rsid w:val="00633632"/>
    <w:rsid w:val="0063407C"/>
    <w:rsid w:val="006356D1"/>
    <w:rsid w:val="0063718D"/>
    <w:rsid w:val="00643604"/>
    <w:rsid w:val="00644F68"/>
    <w:rsid w:val="00646B43"/>
    <w:rsid w:val="00647646"/>
    <w:rsid w:val="00647CBE"/>
    <w:rsid w:val="00650246"/>
    <w:rsid w:val="006502B3"/>
    <w:rsid w:val="00650B40"/>
    <w:rsid w:val="006521C9"/>
    <w:rsid w:val="00656BBD"/>
    <w:rsid w:val="0065753D"/>
    <w:rsid w:val="00662EAA"/>
    <w:rsid w:val="00663628"/>
    <w:rsid w:val="00663FAD"/>
    <w:rsid w:val="00664C85"/>
    <w:rsid w:val="0066608C"/>
    <w:rsid w:val="006704A5"/>
    <w:rsid w:val="00671264"/>
    <w:rsid w:val="006715FA"/>
    <w:rsid w:val="00673344"/>
    <w:rsid w:val="00674A3D"/>
    <w:rsid w:val="00674DA4"/>
    <w:rsid w:val="00675A5F"/>
    <w:rsid w:val="00675BD5"/>
    <w:rsid w:val="00677E34"/>
    <w:rsid w:val="006813F8"/>
    <w:rsid w:val="00681572"/>
    <w:rsid w:val="00682305"/>
    <w:rsid w:val="0068333B"/>
    <w:rsid w:val="00684798"/>
    <w:rsid w:val="0068500B"/>
    <w:rsid w:val="006850F7"/>
    <w:rsid w:val="00686357"/>
    <w:rsid w:val="00686C0F"/>
    <w:rsid w:val="00690DA5"/>
    <w:rsid w:val="00691D1B"/>
    <w:rsid w:val="00691F5C"/>
    <w:rsid w:val="00692F91"/>
    <w:rsid w:val="00694387"/>
    <w:rsid w:val="0069496B"/>
    <w:rsid w:val="00694FEF"/>
    <w:rsid w:val="00697CAB"/>
    <w:rsid w:val="006A12B4"/>
    <w:rsid w:val="006A1A3B"/>
    <w:rsid w:val="006A2039"/>
    <w:rsid w:val="006A2C33"/>
    <w:rsid w:val="006A4F93"/>
    <w:rsid w:val="006A524B"/>
    <w:rsid w:val="006A5D7E"/>
    <w:rsid w:val="006B5D98"/>
    <w:rsid w:val="006B61EF"/>
    <w:rsid w:val="006B666D"/>
    <w:rsid w:val="006B6C29"/>
    <w:rsid w:val="006C0893"/>
    <w:rsid w:val="006C1AD2"/>
    <w:rsid w:val="006C216F"/>
    <w:rsid w:val="006C2FDF"/>
    <w:rsid w:val="006C3F72"/>
    <w:rsid w:val="006C4A6A"/>
    <w:rsid w:val="006C59E7"/>
    <w:rsid w:val="006C7FC9"/>
    <w:rsid w:val="006D0C4C"/>
    <w:rsid w:val="006D5799"/>
    <w:rsid w:val="006D5B0D"/>
    <w:rsid w:val="006D744F"/>
    <w:rsid w:val="006E121F"/>
    <w:rsid w:val="006E142B"/>
    <w:rsid w:val="006E3B5A"/>
    <w:rsid w:val="006E73FC"/>
    <w:rsid w:val="006E795A"/>
    <w:rsid w:val="006F0AFB"/>
    <w:rsid w:val="006F4506"/>
    <w:rsid w:val="006F482C"/>
    <w:rsid w:val="006F4D45"/>
    <w:rsid w:val="006F5037"/>
    <w:rsid w:val="006F551F"/>
    <w:rsid w:val="006F6958"/>
    <w:rsid w:val="006F736D"/>
    <w:rsid w:val="006F73F7"/>
    <w:rsid w:val="006F7BD5"/>
    <w:rsid w:val="006F7D48"/>
    <w:rsid w:val="00700E55"/>
    <w:rsid w:val="00701E83"/>
    <w:rsid w:val="007031F7"/>
    <w:rsid w:val="00703308"/>
    <w:rsid w:val="00707D4B"/>
    <w:rsid w:val="007103CB"/>
    <w:rsid w:val="00712D12"/>
    <w:rsid w:val="00716969"/>
    <w:rsid w:val="00717B91"/>
    <w:rsid w:val="00717E24"/>
    <w:rsid w:val="00721D79"/>
    <w:rsid w:val="007235A4"/>
    <w:rsid w:val="0072390A"/>
    <w:rsid w:val="00723B96"/>
    <w:rsid w:val="00724A90"/>
    <w:rsid w:val="00732075"/>
    <w:rsid w:val="007321BF"/>
    <w:rsid w:val="00732573"/>
    <w:rsid w:val="00733791"/>
    <w:rsid w:val="00735D0F"/>
    <w:rsid w:val="007401E4"/>
    <w:rsid w:val="007410C9"/>
    <w:rsid w:val="00741B82"/>
    <w:rsid w:val="007429A0"/>
    <w:rsid w:val="007447EC"/>
    <w:rsid w:val="00746104"/>
    <w:rsid w:val="00746A8D"/>
    <w:rsid w:val="007478E6"/>
    <w:rsid w:val="00751759"/>
    <w:rsid w:val="00752E8D"/>
    <w:rsid w:val="007543C9"/>
    <w:rsid w:val="00754B28"/>
    <w:rsid w:val="00762010"/>
    <w:rsid w:val="007621C8"/>
    <w:rsid w:val="00767C90"/>
    <w:rsid w:val="00774A4B"/>
    <w:rsid w:val="0077505D"/>
    <w:rsid w:val="0078588A"/>
    <w:rsid w:val="00790F15"/>
    <w:rsid w:val="00791A00"/>
    <w:rsid w:val="00792B50"/>
    <w:rsid w:val="00794603"/>
    <w:rsid w:val="00794666"/>
    <w:rsid w:val="00794964"/>
    <w:rsid w:val="00795647"/>
    <w:rsid w:val="007963A9"/>
    <w:rsid w:val="00797AE9"/>
    <w:rsid w:val="007A0ADA"/>
    <w:rsid w:val="007A11E4"/>
    <w:rsid w:val="007A2D56"/>
    <w:rsid w:val="007A3895"/>
    <w:rsid w:val="007A3BE0"/>
    <w:rsid w:val="007A3DB9"/>
    <w:rsid w:val="007A4915"/>
    <w:rsid w:val="007A5BEC"/>
    <w:rsid w:val="007A7FD5"/>
    <w:rsid w:val="007B018D"/>
    <w:rsid w:val="007B2131"/>
    <w:rsid w:val="007B2C14"/>
    <w:rsid w:val="007B5790"/>
    <w:rsid w:val="007B5B8F"/>
    <w:rsid w:val="007B7DBC"/>
    <w:rsid w:val="007C00F5"/>
    <w:rsid w:val="007C0693"/>
    <w:rsid w:val="007C105D"/>
    <w:rsid w:val="007C1900"/>
    <w:rsid w:val="007C2701"/>
    <w:rsid w:val="007C2A8D"/>
    <w:rsid w:val="007C7B66"/>
    <w:rsid w:val="007D2918"/>
    <w:rsid w:val="007D2F4B"/>
    <w:rsid w:val="007D6576"/>
    <w:rsid w:val="007D6AB0"/>
    <w:rsid w:val="007D74EB"/>
    <w:rsid w:val="007E04C4"/>
    <w:rsid w:val="007E0A30"/>
    <w:rsid w:val="007E0D77"/>
    <w:rsid w:val="007E102A"/>
    <w:rsid w:val="007E3C59"/>
    <w:rsid w:val="007E44DA"/>
    <w:rsid w:val="007E4EAB"/>
    <w:rsid w:val="007E73D7"/>
    <w:rsid w:val="007E74BA"/>
    <w:rsid w:val="007E76AB"/>
    <w:rsid w:val="007E786A"/>
    <w:rsid w:val="007F2B99"/>
    <w:rsid w:val="007F2C37"/>
    <w:rsid w:val="007F2ECA"/>
    <w:rsid w:val="007F3AE8"/>
    <w:rsid w:val="007F5128"/>
    <w:rsid w:val="007F5F3F"/>
    <w:rsid w:val="007F6469"/>
    <w:rsid w:val="008000CD"/>
    <w:rsid w:val="00801A0D"/>
    <w:rsid w:val="00802300"/>
    <w:rsid w:val="008062E4"/>
    <w:rsid w:val="00811892"/>
    <w:rsid w:val="0081432C"/>
    <w:rsid w:val="0081509A"/>
    <w:rsid w:val="00815292"/>
    <w:rsid w:val="008204D1"/>
    <w:rsid w:val="008206E8"/>
    <w:rsid w:val="008235D1"/>
    <w:rsid w:val="00825668"/>
    <w:rsid w:val="00825695"/>
    <w:rsid w:val="00825789"/>
    <w:rsid w:val="00827C35"/>
    <w:rsid w:val="0083036B"/>
    <w:rsid w:val="0083054D"/>
    <w:rsid w:val="00831378"/>
    <w:rsid w:val="00831A78"/>
    <w:rsid w:val="00832142"/>
    <w:rsid w:val="00832AE3"/>
    <w:rsid w:val="008337F2"/>
    <w:rsid w:val="00834915"/>
    <w:rsid w:val="00835124"/>
    <w:rsid w:val="00835EBE"/>
    <w:rsid w:val="00836553"/>
    <w:rsid w:val="008365D4"/>
    <w:rsid w:val="00836631"/>
    <w:rsid w:val="00836799"/>
    <w:rsid w:val="00836FD1"/>
    <w:rsid w:val="00840AE3"/>
    <w:rsid w:val="00841667"/>
    <w:rsid w:val="00842332"/>
    <w:rsid w:val="008423EE"/>
    <w:rsid w:val="00842C5E"/>
    <w:rsid w:val="00843BA6"/>
    <w:rsid w:val="008443A3"/>
    <w:rsid w:val="008443BC"/>
    <w:rsid w:val="00845391"/>
    <w:rsid w:val="00846766"/>
    <w:rsid w:val="00850198"/>
    <w:rsid w:val="00851B1F"/>
    <w:rsid w:val="00857B42"/>
    <w:rsid w:val="00857E34"/>
    <w:rsid w:val="00857FE8"/>
    <w:rsid w:val="008601A4"/>
    <w:rsid w:val="00860907"/>
    <w:rsid w:val="00861825"/>
    <w:rsid w:val="0086270B"/>
    <w:rsid w:val="008637BB"/>
    <w:rsid w:val="00864E40"/>
    <w:rsid w:val="00865067"/>
    <w:rsid w:val="008662BD"/>
    <w:rsid w:val="008672E5"/>
    <w:rsid w:val="00873BBF"/>
    <w:rsid w:val="00873BDD"/>
    <w:rsid w:val="00873DF9"/>
    <w:rsid w:val="00875448"/>
    <w:rsid w:val="00875A82"/>
    <w:rsid w:val="00881FDF"/>
    <w:rsid w:val="00882F12"/>
    <w:rsid w:val="00885431"/>
    <w:rsid w:val="00885AA1"/>
    <w:rsid w:val="00887044"/>
    <w:rsid w:val="008870B9"/>
    <w:rsid w:val="00893CCF"/>
    <w:rsid w:val="00894F0A"/>
    <w:rsid w:val="0089635A"/>
    <w:rsid w:val="008964E5"/>
    <w:rsid w:val="00897472"/>
    <w:rsid w:val="00897E03"/>
    <w:rsid w:val="008A1A88"/>
    <w:rsid w:val="008A1BD5"/>
    <w:rsid w:val="008A1E06"/>
    <w:rsid w:val="008A23A5"/>
    <w:rsid w:val="008A2C25"/>
    <w:rsid w:val="008A3A1F"/>
    <w:rsid w:val="008A5EB6"/>
    <w:rsid w:val="008A6E19"/>
    <w:rsid w:val="008B2291"/>
    <w:rsid w:val="008B2617"/>
    <w:rsid w:val="008B2E43"/>
    <w:rsid w:val="008B32DB"/>
    <w:rsid w:val="008B5126"/>
    <w:rsid w:val="008B6EB5"/>
    <w:rsid w:val="008C0A27"/>
    <w:rsid w:val="008C205E"/>
    <w:rsid w:val="008C24A5"/>
    <w:rsid w:val="008C384D"/>
    <w:rsid w:val="008C40FA"/>
    <w:rsid w:val="008C5FC9"/>
    <w:rsid w:val="008D02CE"/>
    <w:rsid w:val="008D183A"/>
    <w:rsid w:val="008D1AAE"/>
    <w:rsid w:val="008D2CE7"/>
    <w:rsid w:val="008D6C5C"/>
    <w:rsid w:val="008D7895"/>
    <w:rsid w:val="008E0AD1"/>
    <w:rsid w:val="008E1DF4"/>
    <w:rsid w:val="008E2CA1"/>
    <w:rsid w:val="008E2EA3"/>
    <w:rsid w:val="008E3742"/>
    <w:rsid w:val="008E3CE8"/>
    <w:rsid w:val="008E3F7C"/>
    <w:rsid w:val="008E4644"/>
    <w:rsid w:val="008E48A3"/>
    <w:rsid w:val="008E5109"/>
    <w:rsid w:val="008E6E45"/>
    <w:rsid w:val="008F01C2"/>
    <w:rsid w:val="008F0DFF"/>
    <w:rsid w:val="008F288F"/>
    <w:rsid w:val="008F28E8"/>
    <w:rsid w:val="0090059F"/>
    <w:rsid w:val="0090092D"/>
    <w:rsid w:val="00902934"/>
    <w:rsid w:val="009033AA"/>
    <w:rsid w:val="009040B5"/>
    <w:rsid w:val="009044EE"/>
    <w:rsid w:val="00907C9C"/>
    <w:rsid w:val="00907CA8"/>
    <w:rsid w:val="00910C77"/>
    <w:rsid w:val="0091160D"/>
    <w:rsid w:val="00915A16"/>
    <w:rsid w:val="00916734"/>
    <w:rsid w:val="00916F90"/>
    <w:rsid w:val="00920505"/>
    <w:rsid w:val="00921059"/>
    <w:rsid w:val="009210F3"/>
    <w:rsid w:val="0092240A"/>
    <w:rsid w:val="00923ADE"/>
    <w:rsid w:val="00926554"/>
    <w:rsid w:val="0092678A"/>
    <w:rsid w:val="0093078B"/>
    <w:rsid w:val="009322B4"/>
    <w:rsid w:val="00932BF6"/>
    <w:rsid w:val="00933BE4"/>
    <w:rsid w:val="00934390"/>
    <w:rsid w:val="00934CE0"/>
    <w:rsid w:val="00934FA3"/>
    <w:rsid w:val="00936103"/>
    <w:rsid w:val="00937108"/>
    <w:rsid w:val="00937596"/>
    <w:rsid w:val="009376A4"/>
    <w:rsid w:val="0093771B"/>
    <w:rsid w:val="0094084A"/>
    <w:rsid w:val="00940EF8"/>
    <w:rsid w:val="00943CA8"/>
    <w:rsid w:val="00943DCA"/>
    <w:rsid w:val="00944183"/>
    <w:rsid w:val="00944E41"/>
    <w:rsid w:val="00944EC3"/>
    <w:rsid w:val="00945638"/>
    <w:rsid w:val="00945673"/>
    <w:rsid w:val="0094721C"/>
    <w:rsid w:val="00950F06"/>
    <w:rsid w:val="00952219"/>
    <w:rsid w:val="009525E9"/>
    <w:rsid w:val="00952E15"/>
    <w:rsid w:val="00953210"/>
    <w:rsid w:val="00956433"/>
    <w:rsid w:val="00957855"/>
    <w:rsid w:val="00963EC7"/>
    <w:rsid w:val="009662BD"/>
    <w:rsid w:val="0096669C"/>
    <w:rsid w:val="00970641"/>
    <w:rsid w:val="00970DBD"/>
    <w:rsid w:val="009715CA"/>
    <w:rsid w:val="009719B2"/>
    <w:rsid w:val="0097764B"/>
    <w:rsid w:val="00980375"/>
    <w:rsid w:val="0098045B"/>
    <w:rsid w:val="00981F0C"/>
    <w:rsid w:val="00982305"/>
    <w:rsid w:val="00983970"/>
    <w:rsid w:val="00985A54"/>
    <w:rsid w:val="00987526"/>
    <w:rsid w:val="009877F5"/>
    <w:rsid w:val="009879DE"/>
    <w:rsid w:val="009920F0"/>
    <w:rsid w:val="00992DEF"/>
    <w:rsid w:val="009939AD"/>
    <w:rsid w:val="00993FAD"/>
    <w:rsid w:val="00997569"/>
    <w:rsid w:val="009977CC"/>
    <w:rsid w:val="00997C08"/>
    <w:rsid w:val="00997F03"/>
    <w:rsid w:val="009A0366"/>
    <w:rsid w:val="009A1476"/>
    <w:rsid w:val="009A266F"/>
    <w:rsid w:val="009A4A36"/>
    <w:rsid w:val="009A50F9"/>
    <w:rsid w:val="009A541E"/>
    <w:rsid w:val="009A793B"/>
    <w:rsid w:val="009A7CD7"/>
    <w:rsid w:val="009B11C3"/>
    <w:rsid w:val="009B31FF"/>
    <w:rsid w:val="009B7628"/>
    <w:rsid w:val="009B7F8C"/>
    <w:rsid w:val="009C0ED8"/>
    <w:rsid w:val="009C10AB"/>
    <w:rsid w:val="009C2A01"/>
    <w:rsid w:val="009C2EBD"/>
    <w:rsid w:val="009C30E7"/>
    <w:rsid w:val="009C31B9"/>
    <w:rsid w:val="009C46D7"/>
    <w:rsid w:val="009C5D35"/>
    <w:rsid w:val="009C5DAC"/>
    <w:rsid w:val="009C6957"/>
    <w:rsid w:val="009C761C"/>
    <w:rsid w:val="009D1664"/>
    <w:rsid w:val="009D3855"/>
    <w:rsid w:val="009D6D4B"/>
    <w:rsid w:val="009D7D1B"/>
    <w:rsid w:val="009E0A8E"/>
    <w:rsid w:val="009E2065"/>
    <w:rsid w:val="009E3D3F"/>
    <w:rsid w:val="009E659A"/>
    <w:rsid w:val="009E6B06"/>
    <w:rsid w:val="009E749A"/>
    <w:rsid w:val="009F1681"/>
    <w:rsid w:val="009F1CDE"/>
    <w:rsid w:val="009F1DA3"/>
    <w:rsid w:val="009F4477"/>
    <w:rsid w:val="009F49F0"/>
    <w:rsid w:val="009F4AEC"/>
    <w:rsid w:val="009F4B02"/>
    <w:rsid w:val="009F5169"/>
    <w:rsid w:val="009F5F27"/>
    <w:rsid w:val="009F741A"/>
    <w:rsid w:val="00A02929"/>
    <w:rsid w:val="00A02B3B"/>
    <w:rsid w:val="00A02BB2"/>
    <w:rsid w:val="00A03250"/>
    <w:rsid w:val="00A033CC"/>
    <w:rsid w:val="00A04523"/>
    <w:rsid w:val="00A04D4C"/>
    <w:rsid w:val="00A052E8"/>
    <w:rsid w:val="00A063BA"/>
    <w:rsid w:val="00A06FC6"/>
    <w:rsid w:val="00A13AC9"/>
    <w:rsid w:val="00A14B68"/>
    <w:rsid w:val="00A15A87"/>
    <w:rsid w:val="00A17B33"/>
    <w:rsid w:val="00A20923"/>
    <w:rsid w:val="00A21B6C"/>
    <w:rsid w:val="00A224A8"/>
    <w:rsid w:val="00A2563F"/>
    <w:rsid w:val="00A257EB"/>
    <w:rsid w:val="00A26329"/>
    <w:rsid w:val="00A26744"/>
    <w:rsid w:val="00A30AAA"/>
    <w:rsid w:val="00A30AE8"/>
    <w:rsid w:val="00A3199F"/>
    <w:rsid w:val="00A31D05"/>
    <w:rsid w:val="00A32DFB"/>
    <w:rsid w:val="00A32E5B"/>
    <w:rsid w:val="00A32FC6"/>
    <w:rsid w:val="00A33F1C"/>
    <w:rsid w:val="00A3514A"/>
    <w:rsid w:val="00A357A2"/>
    <w:rsid w:val="00A40018"/>
    <w:rsid w:val="00A470F3"/>
    <w:rsid w:val="00A50046"/>
    <w:rsid w:val="00A51E72"/>
    <w:rsid w:val="00A52EF9"/>
    <w:rsid w:val="00A53794"/>
    <w:rsid w:val="00A54A7F"/>
    <w:rsid w:val="00A54BBA"/>
    <w:rsid w:val="00A56EBF"/>
    <w:rsid w:val="00A60AB6"/>
    <w:rsid w:val="00A61969"/>
    <w:rsid w:val="00A63FF4"/>
    <w:rsid w:val="00A6698F"/>
    <w:rsid w:val="00A67C2E"/>
    <w:rsid w:val="00A7083F"/>
    <w:rsid w:val="00A7089C"/>
    <w:rsid w:val="00A70DC8"/>
    <w:rsid w:val="00A716A1"/>
    <w:rsid w:val="00A71A5B"/>
    <w:rsid w:val="00A760B5"/>
    <w:rsid w:val="00A7727A"/>
    <w:rsid w:val="00A775FF"/>
    <w:rsid w:val="00A817FE"/>
    <w:rsid w:val="00A84927"/>
    <w:rsid w:val="00A85154"/>
    <w:rsid w:val="00A86D7B"/>
    <w:rsid w:val="00A87051"/>
    <w:rsid w:val="00A87BCC"/>
    <w:rsid w:val="00A901AC"/>
    <w:rsid w:val="00A90C78"/>
    <w:rsid w:val="00A91296"/>
    <w:rsid w:val="00A927BB"/>
    <w:rsid w:val="00A927DA"/>
    <w:rsid w:val="00A93AD2"/>
    <w:rsid w:val="00A953F2"/>
    <w:rsid w:val="00A95E03"/>
    <w:rsid w:val="00A961FE"/>
    <w:rsid w:val="00AA0D8D"/>
    <w:rsid w:val="00AA12D3"/>
    <w:rsid w:val="00AA2BCA"/>
    <w:rsid w:val="00AA3BC3"/>
    <w:rsid w:val="00AA61E1"/>
    <w:rsid w:val="00AA7731"/>
    <w:rsid w:val="00AB04E4"/>
    <w:rsid w:val="00AB1AD1"/>
    <w:rsid w:val="00AB223A"/>
    <w:rsid w:val="00AB3276"/>
    <w:rsid w:val="00AB3380"/>
    <w:rsid w:val="00AB3752"/>
    <w:rsid w:val="00AB4766"/>
    <w:rsid w:val="00AB6566"/>
    <w:rsid w:val="00AC038B"/>
    <w:rsid w:val="00AC0A84"/>
    <w:rsid w:val="00AC0C1A"/>
    <w:rsid w:val="00AC3FE5"/>
    <w:rsid w:val="00AC4321"/>
    <w:rsid w:val="00AC7F66"/>
    <w:rsid w:val="00AD17AC"/>
    <w:rsid w:val="00AD186A"/>
    <w:rsid w:val="00AD5289"/>
    <w:rsid w:val="00AD565E"/>
    <w:rsid w:val="00AD5ABB"/>
    <w:rsid w:val="00AE07B3"/>
    <w:rsid w:val="00AE0F63"/>
    <w:rsid w:val="00AE1E3C"/>
    <w:rsid w:val="00AE6681"/>
    <w:rsid w:val="00AE79BC"/>
    <w:rsid w:val="00AF17D7"/>
    <w:rsid w:val="00AF23CC"/>
    <w:rsid w:val="00AF36A4"/>
    <w:rsid w:val="00AF4F4C"/>
    <w:rsid w:val="00B0120F"/>
    <w:rsid w:val="00B01715"/>
    <w:rsid w:val="00B04562"/>
    <w:rsid w:val="00B06DAB"/>
    <w:rsid w:val="00B07808"/>
    <w:rsid w:val="00B07868"/>
    <w:rsid w:val="00B07CB6"/>
    <w:rsid w:val="00B104C6"/>
    <w:rsid w:val="00B11992"/>
    <w:rsid w:val="00B13338"/>
    <w:rsid w:val="00B20C3C"/>
    <w:rsid w:val="00B2355A"/>
    <w:rsid w:val="00B23AB5"/>
    <w:rsid w:val="00B24095"/>
    <w:rsid w:val="00B24598"/>
    <w:rsid w:val="00B25118"/>
    <w:rsid w:val="00B2593B"/>
    <w:rsid w:val="00B25F72"/>
    <w:rsid w:val="00B30457"/>
    <w:rsid w:val="00B32173"/>
    <w:rsid w:val="00B343C1"/>
    <w:rsid w:val="00B360A4"/>
    <w:rsid w:val="00B37BC5"/>
    <w:rsid w:val="00B37BE8"/>
    <w:rsid w:val="00B40D58"/>
    <w:rsid w:val="00B41A16"/>
    <w:rsid w:val="00B41B26"/>
    <w:rsid w:val="00B420AC"/>
    <w:rsid w:val="00B446A6"/>
    <w:rsid w:val="00B446EA"/>
    <w:rsid w:val="00B455F1"/>
    <w:rsid w:val="00B46651"/>
    <w:rsid w:val="00B54583"/>
    <w:rsid w:val="00B561C7"/>
    <w:rsid w:val="00B6124E"/>
    <w:rsid w:val="00B62BAF"/>
    <w:rsid w:val="00B6335F"/>
    <w:rsid w:val="00B634A1"/>
    <w:rsid w:val="00B64489"/>
    <w:rsid w:val="00B64492"/>
    <w:rsid w:val="00B646B1"/>
    <w:rsid w:val="00B6579E"/>
    <w:rsid w:val="00B65C88"/>
    <w:rsid w:val="00B66FDB"/>
    <w:rsid w:val="00B67225"/>
    <w:rsid w:val="00B678E4"/>
    <w:rsid w:val="00B67ABB"/>
    <w:rsid w:val="00B67B50"/>
    <w:rsid w:val="00B72B9D"/>
    <w:rsid w:val="00B7388D"/>
    <w:rsid w:val="00B7452B"/>
    <w:rsid w:val="00B74587"/>
    <w:rsid w:val="00B749F8"/>
    <w:rsid w:val="00B776D0"/>
    <w:rsid w:val="00B77BBA"/>
    <w:rsid w:val="00B80163"/>
    <w:rsid w:val="00B812C0"/>
    <w:rsid w:val="00B82B53"/>
    <w:rsid w:val="00B8533C"/>
    <w:rsid w:val="00B86217"/>
    <w:rsid w:val="00B86471"/>
    <w:rsid w:val="00B86EBD"/>
    <w:rsid w:val="00B87D60"/>
    <w:rsid w:val="00B9044B"/>
    <w:rsid w:val="00B9180D"/>
    <w:rsid w:val="00B918FF"/>
    <w:rsid w:val="00B946C1"/>
    <w:rsid w:val="00B952CA"/>
    <w:rsid w:val="00B954E6"/>
    <w:rsid w:val="00B96165"/>
    <w:rsid w:val="00BA01E3"/>
    <w:rsid w:val="00BA0574"/>
    <w:rsid w:val="00BA12B3"/>
    <w:rsid w:val="00BA3048"/>
    <w:rsid w:val="00BA3972"/>
    <w:rsid w:val="00BA49A7"/>
    <w:rsid w:val="00BA49E9"/>
    <w:rsid w:val="00BA5311"/>
    <w:rsid w:val="00BA5387"/>
    <w:rsid w:val="00BA5784"/>
    <w:rsid w:val="00BA5C3D"/>
    <w:rsid w:val="00BA6165"/>
    <w:rsid w:val="00BA6BBB"/>
    <w:rsid w:val="00BA7BD1"/>
    <w:rsid w:val="00BB2F79"/>
    <w:rsid w:val="00BB3BA8"/>
    <w:rsid w:val="00BB3FE9"/>
    <w:rsid w:val="00BB449D"/>
    <w:rsid w:val="00BB63D7"/>
    <w:rsid w:val="00BB6F36"/>
    <w:rsid w:val="00BB7C00"/>
    <w:rsid w:val="00BB7E33"/>
    <w:rsid w:val="00BB7FA3"/>
    <w:rsid w:val="00BC0C52"/>
    <w:rsid w:val="00BC10E0"/>
    <w:rsid w:val="00BC4223"/>
    <w:rsid w:val="00BC5F15"/>
    <w:rsid w:val="00BC7A1A"/>
    <w:rsid w:val="00BD03B8"/>
    <w:rsid w:val="00BD03CD"/>
    <w:rsid w:val="00BD48C1"/>
    <w:rsid w:val="00BD5BED"/>
    <w:rsid w:val="00BD6C2F"/>
    <w:rsid w:val="00BD7972"/>
    <w:rsid w:val="00BE0256"/>
    <w:rsid w:val="00BE18F4"/>
    <w:rsid w:val="00BE240A"/>
    <w:rsid w:val="00BE49D3"/>
    <w:rsid w:val="00BE4FCC"/>
    <w:rsid w:val="00BE6E91"/>
    <w:rsid w:val="00BE751E"/>
    <w:rsid w:val="00BE79F5"/>
    <w:rsid w:val="00BF01A3"/>
    <w:rsid w:val="00BF7B31"/>
    <w:rsid w:val="00C016B1"/>
    <w:rsid w:val="00C018A6"/>
    <w:rsid w:val="00C01E53"/>
    <w:rsid w:val="00C02AB5"/>
    <w:rsid w:val="00C048F5"/>
    <w:rsid w:val="00C07D9B"/>
    <w:rsid w:val="00C106DA"/>
    <w:rsid w:val="00C107C7"/>
    <w:rsid w:val="00C13F1B"/>
    <w:rsid w:val="00C1460A"/>
    <w:rsid w:val="00C14703"/>
    <w:rsid w:val="00C15A12"/>
    <w:rsid w:val="00C1722D"/>
    <w:rsid w:val="00C17EE6"/>
    <w:rsid w:val="00C202F4"/>
    <w:rsid w:val="00C215EE"/>
    <w:rsid w:val="00C21AA2"/>
    <w:rsid w:val="00C24CF1"/>
    <w:rsid w:val="00C26901"/>
    <w:rsid w:val="00C27B4A"/>
    <w:rsid w:val="00C30988"/>
    <w:rsid w:val="00C314EF"/>
    <w:rsid w:val="00C330AB"/>
    <w:rsid w:val="00C36D1B"/>
    <w:rsid w:val="00C36DFB"/>
    <w:rsid w:val="00C4048D"/>
    <w:rsid w:val="00C415B5"/>
    <w:rsid w:val="00C43197"/>
    <w:rsid w:val="00C4323F"/>
    <w:rsid w:val="00C44BD0"/>
    <w:rsid w:val="00C46B0E"/>
    <w:rsid w:val="00C46DFB"/>
    <w:rsid w:val="00C47308"/>
    <w:rsid w:val="00C5052A"/>
    <w:rsid w:val="00C508CC"/>
    <w:rsid w:val="00C50CF2"/>
    <w:rsid w:val="00C50F45"/>
    <w:rsid w:val="00C51A3A"/>
    <w:rsid w:val="00C51AC9"/>
    <w:rsid w:val="00C51E38"/>
    <w:rsid w:val="00C53A7F"/>
    <w:rsid w:val="00C54336"/>
    <w:rsid w:val="00C57069"/>
    <w:rsid w:val="00C57956"/>
    <w:rsid w:val="00C57CE7"/>
    <w:rsid w:val="00C6157D"/>
    <w:rsid w:val="00C6223B"/>
    <w:rsid w:val="00C63301"/>
    <w:rsid w:val="00C6419F"/>
    <w:rsid w:val="00C6428D"/>
    <w:rsid w:val="00C64CA5"/>
    <w:rsid w:val="00C67453"/>
    <w:rsid w:val="00C67600"/>
    <w:rsid w:val="00C67B44"/>
    <w:rsid w:val="00C71FE9"/>
    <w:rsid w:val="00C749A3"/>
    <w:rsid w:val="00C75DE1"/>
    <w:rsid w:val="00C77AB3"/>
    <w:rsid w:val="00C815CD"/>
    <w:rsid w:val="00C81BD2"/>
    <w:rsid w:val="00C85D71"/>
    <w:rsid w:val="00C870B4"/>
    <w:rsid w:val="00C87110"/>
    <w:rsid w:val="00C90767"/>
    <w:rsid w:val="00C91ADC"/>
    <w:rsid w:val="00C91BFA"/>
    <w:rsid w:val="00C91C40"/>
    <w:rsid w:val="00C92C7B"/>
    <w:rsid w:val="00C92D00"/>
    <w:rsid w:val="00C930F5"/>
    <w:rsid w:val="00C936D7"/>
    <w:rsid w:val="00C943B4"/>
    <w:rsid w:val="00C95AE8"/>
    <w:rsid w:val="00C95F48"/>
    <w:rsid w:val="00C97000"/>
    <w:rsid w:val="00CA21D0"/>
    <w:rsid w:val="00CA2C1A"/>
    <w:rsid w:val="00CA66DC"/>
    <w:rsid w:val="00CA6957"/>
    <w:rsid w:val="00CA6E12"/>
    <w:rsid w:val="00CB08FB"/>
    <w:rsid w:val="00CB0C88"/>
    <w:rsid w:val="00CB1FE0"/>
    <w:rsid w:val="00CB2C2C"/>
    <w:rsid w:val="00CB5871"/>
    <w:rsid w:val="00CB7DFA"/>
    <w:rsid w:val="00CB7F53"/>
    <w:rsid w:val="00CC08E3"/>
    <w:rsid w:val="00CC0E90"/>
    <w:rsid w:val="00CC1011"/>
    <w:rsid w:val="00CC1AA4"/>
    <w:rsid w:val="00CC1CBE"/>
    <w:rsid w:val="00CC2AA3"/>
    <w:rsid w:val="00CC3285"/>
    <w:rsid w:val="00CC361B"/>
    <w:rsid w:val="00CC4596"/>
    <w:rsid w:val="00CC4E55"/>
    <w:rsid w:val="00CC5789"/>
    <w:rsid w:val="00CC5D7D"/>
    <w:rsid w:val="00CC7501"/>
    <w:rsid w:val="00CC798C"/>
    <w:rsid w:val="00CD1CD3"/>
    <w:rsid w:val="00CD3FE2"/>
    <w:rsid w:val="00CE5D13"/>
    <w:rsid w:val="00CE6BBB"/>
    <w:rsid w:val="00CE7E0E"/>
    <w:rsid w:val="00CF297F"/>
    <w:rsid w:val="00CF488C"/>
    <w:rsid w:val="00CF49EC"/>
    <w:rsid w:val="00CF59AF"/>
    <w:rsid w:val="00D00A3F"/>
    <w:rsid w:val="00D00B72"/>
    <w:rsid w:val="00D0350A"/>
    <w:rsid w:val="00D06440"/>
    <w:rsid w:val="00D074FE"/>
    <w:rsid w:val="00D10ED7"/>
    <w:rsid w:val="00D1538B"/>
    <w:rsid w:val="00D219B7"/>
    <w:rsid w:val="00D2367A"/>
    <w:rsid w:val="00D242CB"/>
    <w:rsid w:val="00D243AE"/>
    <w:rsid w:val="00D253DA"/>
    <w:rsid w:val="00D256CC"/>
    <w:rsid w:val="00D26895"/>
    <w:rsid w:val="00D26C02"/>
    <w:rsid w:val="00D275BB"/>
    <w:rsid w:val="00D33B2C"/>
    <w:rsid w:val="00D35DD6"/>
    <w:rsid w:val="00D35ED7"/>
    <w:rsid w:val="00D36B38"/>
    <w:rsid w:val="00D378E2"/>
    <w:rsid w:val="00D42F64"/>
    <w:rsid w:val="00D4319F"/>
    <w:rsid w:val="00D440F2"/>
    <w:rsid w:val="00D47A49"/>
    <w:rsid w:val="00D47A58"/>
    <w:rsid w:val="00D47D28"/>
    <w:rsid w:val="00D5007E"/>
    <w:rsid w:val="00D52295"/>
    <w:rsid w:val="00D545C7"/>
    <w:rsid w:val="00D555D8"/>
    <w:rsid w:val="00D5588F"/>
    <w:rsid w:val="00D57199"/>
    <w:rsid w:val="00D57A54"/>
    <w:rsid w:val="00D60F6B"/>
    <w:rsid w:val="00D62A0C"/>
    <w:rsid w:val="00D65CAF"/>
    <w:rsid w:val="00D706AC"/>
    <w:rsid w:val="00D72737"/>
    <w:rsid w:val="00D730D5"/>
    <w:rsid w:val="00D73AC7"/>
    <w:rsid w:val="00D7473F"/>
    <w:rsid w:val="00D75665"/>
    <w:rsid w:val="00D757B4"/>
    <w:rsid w:val="00D76CD2"/>
    <w:rsid w:val="00D76F50"/>
    <w:rsid w:val="00D8148A"/>
    <w:rsid w:val="00DA1281"/>
    <w:rsid w:val="00DA28C3"/>
    <w:rsid w:val="00DA2BE6"/>
    <w:rsid w:val="00DA2E08"/>
    <w:rsid w:val="00DA4139"/>
    <w:rsid w:val="00DA4140"/>
    <w:rsid w:val="00DA42B7"/>
    <w:rsid w:val="00DA6108"/>
    <w:rsid w:val="00DA7DC2"/>
    <w:rsid w:val="00DB0F31"/>
    <w:rsid w:val="00DB11B9"/>
    <w:rsid w:val="00DB5395"/>
    <w:rsid w:val="00DB5AD3"/>
    <w:rsid w:val="00DB6C60"/>
    <w:rsid w:val="00DB7EE1"/>
    <w:rsid w:val="00DC13AD"/>
    <w:rsid w:val="00DC1C8B"/>
    <w:rsid w:val="00DC29E1"/>
    <w:rsid w:val="00DC45B3"/>
    <w:rsid w:val="00DC4D19"/>
    <w:rsid w:val="00DC4E0E"/>
    <w:rsid w:val="00DC4ECA"/>
    <w:rsid w:val="00DC53A8"/>
    <w:rsid w:val="00DD055C"/>
    <w:rsid w:val="00DD615A"/>
    <w:rsid w:val="00DD69C4"/>
    <w:rsid w:val="00DD740A"/>
    <w:rsid w:val="00DE1FED"/>
    <w:rsid w:val="00DE353E"/>
    <w:rsid w:val="00DE37F4"/>
    <w:rsid w:val="00DE39FC"/>
    <w:rsid w:val="00DE446D"/>
    <w:rsid w:val="00DE4BA8"/>
    <w:rsid w:val="00DE5832"/>
    <w:rsid w:val="00DE781E"/>
    <w:rsid w:val="00DF2D8E"/>
    <w:rsid w:val="00DF3992"/>
    <w:rsid w:val="00DF5CA4"/>
    <w:rsid w:val="00DF6757"/>
    <w:rsid w:val="00E04C09"/>
    <w:rsid w:val="00E04FAE"/>
    <w:rsid w:val="00E05DB8"/>
    <w:rsid w:val="00E06E93"/>
    <w:rsid w:val="00E079A2"/>
    <w:rsid w:val="00E111B0"/>
    <w:rsid w:val="00E133DD"/>
    <w:rsid w:val="00E14D22"/>
    <w:rsid w:val="00E15A30"/>
    <w:rsid w:val="00E1723F"/>
    <w:rsid w:val="00E21616"/>
    <w:rsid w:val="00E21FDF"/>
    <w:rsid w:val="00E2406C"/>
    <w:rsid w:val="00E245B4"/>
    <w:rsid w:val="00E252E7"/>
    <w:rsid w:val="00E279D1"/>
    <w:rsid w:val="00E30145"/>
    <w:rsid w:val="00E30711"/>
    <w:rsid w:val="00E31879"/>
    <w:rsid w:val="00E325CF"/>
    <w:rsid w:val="00E33095"/>
    <w:rsid w:val="00E34352"/>
    <w:rsid w:val="00E34365"/>
    <w:rsid w:val="00E35FED"/>
    <w:rsid w:val="00E36099"/>
    <w:rsid w:val="00E376AC"/>
    <w:rsid w:val="00E40B06"/>
    <w:rsid w:val="00E427E3"/>
    <w:rsid w:val="00E43160"/>
    <w:rsid w:val="00E448CC"/>
    <w:rsid w:val="00E4527C"/>
    <w:rsid w:val="00E468AC"/>
    <w:rsid w:val="00E47166"/>
    <w:rsid w:val="00E53832"/>
    <w:rsid w:val="00E62A92"/>
    <w:rsid w:val="00E6302E"/>
    <w:rsid w:val="00E64FE7"/>
    <w:rsid w:val="00E67761"/>
    <w:rsid w:val="00E67FA9"/>
    <w:rsid w:val="00E710F8"/>
    <w:rsid w:val="00E72D37"/>
    <w:rsid w:val="00E72D4A"/>
    <w:rsid w:val="00E75CEE"/>
    <w:rsid w:val="00E82A37"/>
    <w:rsid w:val="00E8316E"/>
    <w:rsid w:val="00E84F3D"/>
    <w:rsid w:val="00E85148"/>
    <w:rsid w:val="00E855B9"/>
    <w:rsid w:val="00E91FB0"/>
    <w:rsid w:val="00E93EA5"/>
    <w:rsid w:val="00E942B7"/>
    <w:rsid w:val="00E95CEE"/>
    <w:rsid w:val="00E97A08"/>
    <w:rsid w:val="00EA3FF8"/>
    <w:rsid w:val="00EA65A0"/>
    <w:rsid w:val="00EA6D2F"/>
    <w:rsid w:val="00EA7946"/>
    <w:rsid w:val="00EB0233"/>
    <w:rsid w:val="00EB292E"/>
    <w:rsid w:val="00EB3BCF"/>
    <w:rsid w:val="00EB574A"/>
    <w:rsid w:val="00EB6786"/>
    <w:rsid w:val="00EB68C8"/>
    <w:rsid w:val="00EB6C2C"/>
    <w:rsid w:val="00EB7D50"/>
    <w:rsid w:val="00EC0134"/>
    <w:rsid w:val="00EC16F9"/>
    <w:rsid w:val="00EC378A"/>
    <w:rsid w:val="00EC4948"/>
    <w:rsid w:val="00EC640D"/>
    <w:rsid w:val="00EC74C8"/>
    <w:rsid w:val="00ED00C8"/>
    <w:rsid w:val="00ED1E4B"/>
    <w:rsid w:val="00ED2FE3"/>
    <w:rsid w:val="00ED3F45"/>
    <w:rsid w:val="00ED78C5"/>
    <w:rsid w:val="00EE30E4"/>
    <w:rsid w:val="00EE4E11"/>
    <w:rsid w:val="00EE63E6"/>
    <w:rsid w:val="00EE6A69"/>
    <w:rsid w:val="00EE70EF"/>
    <w:rsid w:val="00EF1365"/>
    <w:rsid w:val="00EF1645"/>
    <w:rsid w:val="00EF217A"/>
    <w:rsid w:val="00EF2AA4"/>
    <w:rsid w:val="00EF30B5"/>
    <w:rsid w:val="00EF4EA2"/>
    <w:rsid w:val="00EF50CC"/>
    <w:rsid w:val="00EF53BD"/>
    <w:rsid w:val="00EF53BF"/>
    <w:rsid w:val="00F00B75"/>
    <w:rsid w:val="00F01B26"/>
    <w:rsid w:val="00F02583"/>
    <w:rsid w:val="00F02A35"/>
    <w:rsid w:val="00F03616"/>
    <w:rsid w:val="00F059A0"/>
    <w:rsid w:val="00F0653D"/>
    <w:rsid w:val="00F06CEA"/>
    <w:rsid w:val="00F109F9"/>
    <w:rsid w:val="00F10C16"/>
    <w:rsid w:val="00F1129C"/>
    <w:rsid w:val="00F11B8B"/>
    <w:rsid w:val="00F11C88"/>
    <w:rsid w:val="00F12B85"/>
    <w:rsid w:val="00F15488"/>
    <w:rsid w:val="00F21778"/>
    <w:rsid w:val="00F22012"/>
    <w:rsid w:val="00F22906"/>
    <w:rsid w:val="00F267A7"/>
    <w:rsid w:val="00F2772B"/>
    <w:rsid w:val="00F27F6A"/>
    <w:rsid w:val="00F30055"/>
    <w:rsid w:val="00F305CA"/>
    <w:rsid w:val="00F3082D"/>
    <w:rsid w:val="00F30DBF"/>
    <w:rsid w:val="00F3542C"/>
    <w:rsid w:val="00F4077C"/>
    <w:rsid w:val="00F4119C"/>
    <w:rsid w:val="00F42B27"/>
    <w:rsid w:val="00F43366"/>
    <w:rsid w:val="00F44303"/>
    <w:rsid w:val="00F45CEF"/>
    <w:rsid w:val="00F505FF"/>
    <w:rsid w:val="00F51833"/>
    <w:rsid w:val="00F51A6D"/>
    <w:rsid w:val="00F550EA"/>
    <w:rsid w:val="00F55B25"/>
    <w:rsid w:val="00F55E95"/>
    <w:rsid w:val="00F55FAA"/>
    <w:rsid w:val="00F56DF7"/>
    <w:rsid w:val="00F621FA"/>
    <w:rsid w:val="00F624BD"/>
    <w:rsid w:val="00F66204"/>
    <w:rsid w:val="00F671C0"/>
    <w:rsid w:val="00F70733"/>
    <w:rsid w:val="00F7091A"/>
    <w:rsid w:val="00F722BF"/>
    <w:rsid w:val="00F7269F"/>
    <w:rsid w:val="00F736CE"/>
    <w:rsid w:val="00F76C5F"/>
    <w:rsid w:val="00F77039"/>
    <w:rsid w:val="00F77A51"/>
    <w:rsid w:val="00F80C26"/>
    <w:rsid w:val="00F842B8"/>
    <w:rsid w:val="00F86C89"/>
    <w:rsid w:val="00F8733B"/>
    <w:rsid w:val="00F9043C"/>
    <w:rsid w:val="00F93D48"/>
    <w:rsid w:val="00F94E73"/>
    <w:rsid w:val="00F9692F"/>
    <w:rsid w:val="00F972E5"/>
    <w:rsid w:val="00F97630"/>
    <w:rsid w:val="00F97A2A"/>
    <w:rsid w:val="00FA22E4"/>
    <w:rsid w:val="00FA3405"/>
    <w:rsid w:val="00FA417D"/>
    <w:rsid w:val="00FA4AC8"/>
    <w:rsid w:val="00FA4E05"/>
    <w:rsid w:val="00FA635E"/>
    <w:rsid w:val="00FA70B8"/>
    <w:rsid w:val="00FA7E85"/>
    <w:rsid w:val="00FB0C35"/>
    <w:rsid w:val="00FB271F"/>
    <w:rsid w:val="00FB3DFA"/>
    <w:rsid w:val="00FB610E"/>
    <w:rsid w:val="00FC153F"/>
    <w:rsid w:val="00FC30A6"/>
    <w:rsid w:val="00FC3682"/>
    <w:rsid w:val="00FC4064"/>
    <w:rsid w:val="00FC5AE8"/>
    <w:rsid w:val="00FC5B57"/>
    <w:rsid w:val="00FC657E"/>
    <w:rsid w:val="00FC6DB6"/>
    <w:rsid w:val="00FD069F"/>
    <w:rsid w:val="00FD084C"/>
    <w:rsid w:val="00FD0D84"/>
    <w:rsid w:val="00FD1971"/>
    <w:rsid w:val="00FD3E2B"/>
    <w:rsid w:val="00FD68D0"/>
    <w:rsid w:val="00FD6FBA"/>
    <w:rsid w:val="00FD7C90"/>
    <w:rsid w:val="00FE1378"/>
    <w:rsid w:val="00FE660B"/>
    <w:rsid w:val="00FE7F7D"/>
    <w:rsid w:val="00FF1D8C"/>
    <w:rsid w:val="00FF2330"/>
    <w:rsid w:val="00FF4190"/>
    <w:rsid w:val="00FF63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navy,#d8d8d8,#943634"/>
    </o:shapedefaults>
    <o:shapelayout v:ext="edit">
      <o:idmap v:ext="edit" data="1"/>
    </o:shapelayout>
  </w:shapeDefaults>
  <w:decimalSymbol w:val=","/>
  <w:listSeparator w:val=";"/>
  <w14:docId w14:val="5F408033"/>
  <w15:docId w15:val="{D2A40766-603D-4DAB-99C5-F276BC4A9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Futura Std Medium" w:eastAsia="Times New Roman" w:hAnsi="Futura Std Medium" w:cs="Times New Roman"/>
        <w:lang w:val="de-DE" w:eastAsia="de-DE"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4D00E6"/>
    <w:pPr>
      <w:spacing w:before="120" w:after="120"/>
    </w:pPr>
    <w:rPr>
      <w:rFonts w:ascii="Times New Roman" w:hAnsi="Times New Roman"/>
      <w:sz w:val="24"/>
      <w:szCs w:val="22"/>
    </w:rPr>
  </w:style>
  <w:style w:type="paragraph" w:styleId="berschrift1">
    <w:name w:val="heading 1"/>
    <w:aliases w:val="Heading 1 Char,Heading 1 Char1 Char1,Heading 1 Char Char Char1,Heading 1 Char2 Char1 Char Char,Heading 1 Char1 Char1 Char1 Char Char,Heading 1 Char Char Char Char Char1 Char,Heading 1 Char1 Char Char Char Char Char Char,Heading 1 Char Char"/>
    <w:basedOn w:val="Standard"/>
    <w:next w:val="Standard"/>
    <w:link w:val="berschrift1Zchn"/>
    <w:qFormat/>
    <w:rsid w:val="00674DA4"/>
    <w:pPr>
      <w:keepNext/>
      <w:numPr>
        <w:numId w:val="25"/>
      </w:numPr>
      <w:spacing w:before="40" w:after="0"/>
      <w:outlineLvl w:val="0"/>
    </w:pPr>
    <w:rPr>
      <w:rFonts w:ascii="Arial" w:hAnsi="Arial"/>
      <w:kern w:val="28"/>
      <w:sz w:val="28"/>
      <w:szCs w:val="28"/>
    </w:rPr>
  </w:style>
  <w:style w:type="paragraph" w:styleId="berschrift2">
    <w:name w:val="heading 2"/>
    <w:next w:val="Standard"/>
    <w:qFormat/>
    <w:rsid w:val="000C7013"/>
    <w:pPr>
      <w:keepNext/>
      <w:spacing w:before="120" w:after="60"/>
      <w:outlineLvl w:val="1"/>
    </w:pPr>
    <w:rPr>
      <w:rFonts w:ascii="Arial" w:hAnsi="Arial" w:cs="Arial"/>
      <w:b/>
      <w:bCs/>
      <w:i/>
      <w:iCs/>
      <w:sz w:val="24"/>
      <w:szCs w:val="28"/>
    </w:rPr>
  </w:style>
  <w:style w:type="paragraph" w:styleId="berschrift3">
    <w:name w:val="heading 3"/>
    <w:basedOn w:val="Standard"/>
    <w:next w:val="Standard"/>
    <w:qFormat/>
    <w:rsid w:val="00AB6566"/>
    <w:pPr>
      <w:keepNext/>
      <w:spacing w:before="240" w:after="60"/>
      <w:outlineLvl w:val="2"/>
    </w:pPr>
    <w:rPr>
      <w:rFonts w:ascii="Arial" w:hAnsi="Arial" w:cs="Arial"/>
      <w:b/>
      <w:bCs/>
      <w:sz w:val="26"/>
      <w:szCs w:val="26"/>
    </w:rPr>
  </w:style>
  <w:style w:type="paragraph" w:styleId="berschrift4">
    <w:name w:val="heading 4"/>
    <w:basedOn w:val="Standard"/>
    <w:next w:val="Standard"/>
    <w:qFormat/>
    <w:rsid w:val="00AB6566"/>
    <w:pPr>
      <w:keepNext/>
      <w:spacing w:before="240" w:after="60"/>
      <w:outlineLvl w:val="3"/>
    </w:pPr>
    <w:rPr>
      <w:b/>
      <w:bCs/>
      <w:sz w:val="28"/>
      <w:szCs w:val="28"/>
    </w:rPr>
  </w:style>
  <w:style w:type="paragraph" w:styleId="berschrift5">
    <w:name w:val="heading 5"/>
    <w:basedOn w:val="Standard"/>
    <w:next w:val="Standard"/>
    <w:qFormat/>
    <w:rsid w:val="00AB6566"/>
    <w:pPr>
      <w:spacing w:before="240" w:after="60"/>
      <w:outlineLvl w:val="4"/>
    </w:pPr>
    <w:rPr>
      <w:b/>
      <w:bCs/>
      <w:i/>
      <w:iCs/>
      <w:sz w:val="26"/>
      <w:szCs w:val="26"/>
    </w:rPr>
  </w:style>
  <w:style w:type="paragraph" w:styleId="berschrift6">
    <w:name w:val="heading 6"/>
    <w:basedOn w:val="Standard"/>
    <w:next w:val="Standard"/>
    <w:qFormat/>
    <w:rsid w:val="00AB6566"/>
    <w:pPr>
      <w:spacing w:before="240" w:after="60"/>
      <w:outlineLvl w:val="5"/>
    </w:pPr>
    <w:rPr>
      <w:b/>
      <w:bCs/>
    </w:rPr>
  </w:style>
  <w:style w:type="paragraph" w:styleId="berschrift7">
    <w:name w:val="heading 7"/>
    <w:basedOn w:val="Standard"/>
    <w:next w:val="Standard"/>
    <w:qFormat/>
    <w:rsid w:val="00AB6566"/>
    <w:pPr>
      <w:spacing w:before="240" w:after="60"/>
      <w:outlineLvl w:val="6"/>
    </w:pPr>
    <w:rPr>
      <w:szCs w:val="24"/>
    </w:rPr>
  </w:style>
  <w:style w:type="paragraph" w:styleId="berschrift8">
    <w:name w:val="heading 8"/>
    <w:basedOn w:val="Standard"/>
    <w:next w:val="Standard"/>
    <w:qFormat/>
    <w:rsid w:val="00AB6566"/>
    <w:pPr>
      <w:spacing w:before="240" w:after="60"/>
      <w:outlineLvl w:val="7"/>
    </w:pPr>
    <w:rPr>
      <w:i/>
      <w:iCs/>
      <w:szCs w:val="24"/>
    </w:rPr>
  </w:style>
  <w:style w:type="paragraph" w:styleId="berschrift9">
    <w:name w:val="heading 9"/>
    <w:basedOn w:val="Standard"/>
    <w:next w:val="Standard"/>
    <w:qFormat/>
    <w:rsid w:val="00AB6566"/>
    <w:pPr>
      <w:spacing w:before="240" w:after="60"/>
      <w:outlineLvl w:val="8"/>
    </w:pPr>
    <w:rPr>
      <w:rFonts w:ascii="Arial" w:hAnsi="Arial" w:cs="Ari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921059"/>
    <w:pPr>
      <w:spacing w:after="0"/>
    </w:pPr>
    <w:rPr>
      <w:rFonts w:ascii="Tahoma" w:hAnsi="Tahoma"/>
      <w:sz w:val="16"/>
      <w:szCs w:val="16"/>
    </w:rPr>
  </w:style>
  <w:style w:type="character" w:customStyle="1" w:styleId="SprechblasentextZchn">
    <w:name w:val="Sprechblasentext Zchn"/>
    <w:link w:val="Sprechblasentext"/>
    <w:uiPriority w:val="99"/>
    <w:semiHidden/>
    <w:rsid w:val="00921059"/>
    <w:rPr>
      <w:rFonts w:ascii="Tahoma" w:hAnsi="Tahoma" w:cs="Tahoma"/>
      <w:sz w:val="16"/>
      <w:szCs w:val="16"/>
    </w:rPr>
  </w:style>
  <w:style w:type="paragraph" w:styleId="Funotentext">
    <w:name w:val="footnote text"/>
    <w:basedOn w:val="Standard"/>
    <w:link w:val="FunotentextZchn"/>
    <w:uiPriority w:val="99"/>
    <w:semiHidden/>
    <w:unhideWhenUsed/>
    <w:rsid w:val="00851B1F"/>
    <w:pPr>
      <w:spacing w:after="0"/>
    </w:pPr>
    <w:rPr>
      <w:rFonts w:ascii="Futura Std Medium" w:hAnsi="Futura Std Medium"/>
      <w:sz w:val="20"/>
      <w:szCs w:val="20"/>
    </w:rPr>
  </w:style>
  <w:style w:type="character" w:customStyle="1" w:styleId="FunotentextZchn">
    <w:name w:val="Fußnotentext Zchn"/>
    <w:link w:val="Funotentext"/>
    <w:uiPriority w:val="99"/>
    <w:semiHidden/>
    <w:rsid w:val="00851B1F"/>
    <w:rPr>
      <w:sz w:val="20"/>
      <w:szCs w:val="20"/>
    </w:rPr>
  </w:style>
  <w:style w:type="character" w:styleId="Funotenzeichen">
    <w:name w:val="footnote reference"/>
    <w:uiPriority w:val="99"/>
    <w:semiHidden/>
    <w:unhideWhenUsed/>
    <w:rsid w:val="00851B1F"/>
    <w:rPr>
      <w:vertAlign w:val="superscript"/>
    </w:rPr>
  </w:style>
  <w:style w:type="paragraph" w:styleId="Kopfzeile">
    <w:name w:val="header"/>
    <w:basedOn w:val="Standard"/>
    <w:link w:val="KopfzeileZchn"/>
    <w:uiPriority w:val="99"/>
    <w:unhideWhenUsed/>
    <w:rsid w:val="00DE5832"/>
    <w:pPr>
      <w:tabs>
        <w:tab w:val="center" w:pos="4536"/>
        <w:tab w:val="right" w:pos="9072"/>
      </w:tabs>
      <w:spacing w:after="0"/>
    </w:pPr>
  </w:style>
  <w:style w:type="character" w:customStyle="1" w:styleId="KopfzeileZchn">
    <w:name w:val="Kopfzeile Zchn"/>
    <w:basedOn w:val="Absatz-Standardschriftart"/>
    <w:link w:val="Kopfzeile"/>
    <w:uiPriority w:val="99"/>
    <w:rsid w:val="00DE5832"/>
  </w:style>
  <w:style w:type="paragraph" w:styleId="Fu-Endnotenberschrift">
    <w:name w:val="Note Heading"/>
    <w:basedOn w:val="Standard"/>
    <w:next w:val="Standard"/>
    <w:semiHidden/>
    <w:rsid w:val="00C57956"/>
  </w:style>
  <w:style w:type="paragraph" w:styleId="Fuzeile">
    <w:name w:val="footer"/>
    <w:basedOn w:val="Standard"/>
    <w:link w:val="FuzeileZchn"/>
    <w:uiPriority w:val="99"/>
    <w:rsid w:val="00C57956"/>
    <w:pPr>
      <w:tabs>
        <w:tab w:val="center" w:pos="4536"/>
        <w:tab w:val="right" w:pos="9072"/>
      </w:tabs>
    </w:pPr>
  </w:style>
  <w:style w:type="table" w:styleId="Tabellenraster">
    <w:name w:val="Table Grid"/>
    <w:basedOn w:val="NormaleTabelle"/>
    <w:uiPriority w:val="59"/>
    <w:semiHidden/>
    <w:rsid w:val="00774A4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Fuzeile1">
    <w:name w:val="Fußzeile1"/>
    <w:rsid w:val="00885431"/>
    <w:pPr>
      <w:tabs>
        <w:tab w:val="right" w:pos="9360"/>
      </w:tabs>
    </w:pPr>
    <w:rPr>
      <w:rFonts w:ascii="Arial" w:hAnsi="Arial" w:cs="FuturaStd-Light"/>
      <w:sz w:val="18"/>
    </w:rPr>
  </w:style>
  <w:style w:type="paragraph" w:styleId="Verzeichnis2">
    <w:name w:val="toc 2"/>
    <w:basedOn w:val="Standard"/>
    <w:next w:val="Standard"/>
    <w:autoRedefine/>
    <w:semiHidden/>
    <w:rsid w:val="00DA1281"/>
    <w:pPr>
      <w:spacing w:before="0" w:after="0"/>
      <w:ind w:left="240"/>
    </w:pPr>
    <w:rPr>
      <w:rFonts w:ascii="Calibri" w:hAnsi="Calibri"/>
      <w:smallCaps/>
      <w:sz w:val="20"/>
      <w:szCs w:val="20"/>
    </w:rPr>
  </w:style>
  <w:style w:type="paragraph" w:customStyle="1" w:styleId="Margin">
    <w:name w:val="Margin"/>
    <w:basedOn w:val="Standard"/>
    <w:rsid w:val="001A631F"/>
    <w:pPr>
      <w:spacing w:before="0" w:after="0"/>
      <w:jc w:val="right"/>
    </w:pPr>
    <w:rPr>
      <w:rFonts w:ascii="Arial" w:hAnsi="Arial"/>
      <w:sz w:val="16"/>
      <w:szCs w:val="16"/>
    </w:rPr>
  </w:style>
  <w:style w:type="character" w:customStyle="1" w:styleId="berschrift1Zchn">
    <w:name w:val="Überschrift 1 Zchn"/>
    <w:aliases w:val="Heading 1 Char Zchn,Heading 1 Char1 Char1 Zchn,Heading 1 Char Char Char1 Zchn,Heading 1 Char2 Char1 Char Char Zchn,Heading 1 Char1 Char1 Char1 Char Char Zchn,Heading 1 Char Char Char Char Char1 Char Zchn,Heading 1 Char Char Zchn"/>
    <w:link w:val="berschrift1"/>
    <w:rsid w:val="00674DA4"/>
    <w:rPr>
      <w:rFonts w:ascii="Arial" w:hAnsi="Arial" w:cs="Arial"/>
      <w:kern w:val="28"/>
      <w:sz w:val="28"/>
      <w:szCs w:val="28"/>
    </w:rPr>
  </w:style>
  <w:style w:type="paragraph" w:customStyle="1" w:styleId="Text1Cover">
    <w:name w:val="Text1_Cover"/>
    <w:rsid w:val="00885431"/>
    <w:pPr>
      <w:spacing w:before="240" w:line="360" w:lineRule="atLeast"/>
      <w:ind w:left="3544"/>
    </w:pPr>
    <w:rPr>
      <w:rFonts w:ascii="Arial" w:hAnsi="Arial"/>
      <w:sz w:val="22"/>
      <w:szCs w:val="22"/>
    </w:rPr>
  </w:style>
  <w:style w:type="paragraph" w:customStyle="1" w:styleId="Heading1Cover">
    <w:name w:val="Heading1_Cover"/>
    <w:rsid w:val="00885431"/>
    <w:pPr>
      <w:tabs>
        <w:tab w:val="left" w:pos="8833"/>
      </w:tabs>
      <w:ind w:left="3544"/>
    </w:pPr>
    <w:rPr>
      <w:rFonts w:ascii="Arial" w:hAnsi="Arial"/>
      <w:b/>
      <w:sz w:val="52"/>
      <w:szCs w:val="52"/>
    </w:rPr>
  </w:style>
  <w:style w:type="paragraph" w:customStyle="1" w:styleId="Text2Cover">
    <w:name w:val="Text2_Cover"/>
    <w:uiPriority w:val="99"/>
    <w:rsid w:val="00885431"/>
    <w:pPr>
      <w:autoSpaceDE w:val="0"/>
      <w:autoSpaceDN w:val="0"/>
      <w:adjustRightInd w:val="0"/>
    </w:pPr>
    <w:rPr>
      <w:rFonts w:ascii="Arial" w:hAnsi="Arial" w:cs="FuturaStd-Heavy"/>
      <w:bCs/>
      <w:szCs w:val="22"/>
    </w:rPr>
  </w:style>
  <w:style w:type="paragraph" w:customStyle="1" w:styleId="Heading2Cover">
    <w:name w:val="Heading2_Cover"/>
    <w:basedOn w:val="Standard"/>
    <w:uiPriority w:val="99"/>
    <w:rsid w:val="00885431"/>
    <w:pPr>
      <w:autoSpaceDE w:val="0"/>
      <w:autoSpaceDN w:val="0"/>
      <w:adjustRightInd w:val="0"/>
      <w:spacing w:before="0" w:after="60"/>
    </w:pPr>
    <w:rPr>
      <w:rFonts w:ascii="Arial" w:hAnsi="Arial" w:cs="Futura-Bold"/>
      <w:b/>
      <w:bCs/>
      <w:color w:val="082105"/>
      <w:szCs w:val="24"/>
    </w:rPr>
  </w:style>
  <w:style w:type="numbering" w:styleId="111111">
    <w:name w:val="Outline List 2"/>
    <w:basedOn w:val="KeineListe"/>
    <w:semiHidden/>
    <w:rsid w:val="00AB6566"/>
    <w:pPr>
      <w:numPr>
        <w:numId w:val="11"/>
      </w:numPr>
    </w:pPr>
  </w:style>
  <w:style w:type="paragraph" w:customStyle="1" w:styleId="DescCover">
    <w:name w:val="Desc_Cover"/>
    <w:basedOn w:val="Standard"/>
    <w:rsid w:val="00885431"/>
    <w:pPr>
      <w:spacing w:before="0" w:after="0"/>
      <w:jc w:val="right"/>
    </w:pPr>
    <w:rPr>
      <w:rFonts w:ascii="Arial" w:hAnsi="Arial" w:cs="FuturaStd-Book"/>
      <w:szCs w:val="24"/>
    </w:rPr>
  </w:style>
  <w:style w:type="numbering" w:styleId="1ai">
    <w:name w:val="Outline List 1"/>
    <w:basedOn w:val="KeineListe"/>
    <w:semiHidden/>
    <w:rsid w:val="00AB6566"/>
    <w:pPr>
      <w:numPr>
        <w:numId w:val="12"/>
      </w:numPr>
    </w:pPr>
  </w:style>
  <w:style w:type="paragraph" w:styleId="Anrede">
    <w:name w:val="Salutation"/>
    <w:basedOn w:val="Standard"/>
    <w:next w:val="Standard"/>
    <w:semiHidden/>
    <w:rsid w:val="00AB6566"/>
  </w:style>
  <w:style w:type="numbering" w:styleId="ArtikelAbschnitt">
    <w:name w:val="Outline List 3"/>
    <w:basedOn w:val="KeineListe"/>
    <w:semiHidden/>
    <w:rsid w:val="00AB6566"/>
    <w:pPr>
      <w:numPr>
        <w:numId w:val="13"/>
      </w:numPr>
    </w:pPr>
  </w:style>
  <w:style w:type="paragraph" w:styleId="Aufzhlungszeichen">
    <w:name w:val="List Bullet"/>
    <w:basedOn w:val="Standard"/>
    <w:link w:val="AufzhlungszeichenZchn"/>
    <w:semiHidden/>
    <w:rsid w:val="00AB6566"/>
    <w:pPr>
      <w:numPr>
        <w:numId w:val="1"/>
      </w:numPr>
    </w:pPr>
    <w:rPr>
      <w:rFonts w:ascii="Futura Std Medium" w:hAnsi="Futura Std Medium"/>
    </w:rPr>
  </w:style>
  <w:style w:type="paragraph" w:styleId="Aufzhlungszeichen2">
    <w:name w:val="List Bullet 2"/>
    <w:basedOn w:val="Standard"/>
    <w:semiHidden/>
    <w:rsid w:val="00AB6566"/>
    <w:pPr>
      <w:numPr>
        <w:numId w:val="2"/>
      </w:numPr>
    </w:pPr>
  </w:style>
  <w:style w:type="paragraph" w:styleId="Aufzhlungszeichen3">
    <w:name w:val="List Bullet 3"/>
    <w:basedOn w:val="Standard"/>
    <w:semiHidden/>
    <w:rsid w:val="00AB6566"/>
    <w:pPr>
      <w:numPr>
        <w:numId w:val="3"/>
      </w:numPr>
    </w:pPr>
  </w:style>
  <w:style w:type="paragraph" w:styleId="Aufzhlungszeichen4">
    <w:name w:val="List Bullet 4"/>
    <w:basedOn w:val="Standard"/>
    <w:semiHidden/>
    <w:rsid w:val="00AB6566"/>
    <w:pPr>
      <w:numPr>
        <w:numId w:val="4"/>
      </w:numPr>
    </w:pPr>
  </w:style>
  <w:style w:type="paragraph" w:styleId="Aufzhlungszeichen5">
    <w:name w:val="List Bullet 5"/>
    <w:basedOn w:val="Standard"/>
    <w:semiHidden/>
    <w:rsid w:val="00AB6566"/>
    <w:pPr>
      <w:numPr>
        <w:numId w:val="5"/>
      </w:numPr>
    </w:pPr>
  </w:style>
  <w:style w:type="character" w:styleId="BesuchterLink">
    <w:name w:val="FollowedHyperlink"/>
    <w:semiHidden/>
    <w:rsid w:val="00AB6566"/>
    <w:rPr>
      <w:color w:val="800080"/>
      <w:u w:val="single"/>
    </w:rPr>
  </w:style>
  <w:style w:type="paragraph" w:styleId="Blocktext">
    <w:name w:val="Block Text"/>
    <w:basedOn w:val="Standard"/>
    <w:semiHidden/>
    <w:rsid w:val="00AB6566"/>
    <w:pPr>
      <w:ind w:left="1440" w:right="1440"/>
    </w:pPr>
  </w:style>
  <w:style w:type="paragraph" w:styleId="Datum">
    <w:name w:val="Date"/>
    <w:basedOn w:val="Standard"/>
    <w:next w:val="Standard"/>
    <w:semiHidden/>
    <w:rsid w:val="00AB6566"/>
  </w:style>
  <w:style w:type="paragraph" w:styleId="E-Mail-Signatur">
    <w:name w:val="E-mail Signature"/>
    <w:basedOn w:val="Standard"/>
    <w:semiHidden/>
    <w:rsid w:val="00AB6566"/>
  </w:style>
  <w:style w:type="character" w:customStyle="1" w:styleId="AufzhlungszeichenZchn">
    <w:name w:val="Aufzählungszeichen Zchn"/>
    <w:link w:val="Aufzhlungszeichen"/>
    <w:rsid w:val="002E43DC"/>
    <w:rPr>
      <w:sz w:val="24"/>
      <w:szCs w:val="22"/>
    </w:rPr>
  </w:style>
  <w:style w:type="paragraph" w:styleId="Gruformel">
    <w:name w:val="Closing"/>
    <w:basedOn w:val="Standard"/>
    <w:semiHidden/>
    <w:rsid w:val="00AB6566"/>
    <w:pPr>
      <w:ind w:left="4252"/>
    </w:pPr>
  </w:style>
  <w:style w:type="character" w:styleId="Hervorhebung">
    <w:name w:val="Emphasis"/>
    <w:qFormat/>
    <w:rsid w:val="00AB6566"/>
    <w:rPr>
      <w:i/>
      <w:iCs/>
    </w:rPr>
  </w:style>
  <w:style w:type="paragraph" w:styleId="HTMLAdresse">
    <w:name w:val="HTML Address"/>
    <w:basedOn w:val="Standard"/>
    <w:semiHidden/>
    <w:rsid w:val="00AB6566"/>
    <w:rPr>
      <w:i/>
      <w:iCs/>
    </w:rPr>
  </w:style>
  <w:style w:type="character" w:styleId="HTMLAkronym">
    <w:name w:val="HTML Acronym"/>
    <w:basedOn w:val="Absatz-Standardschriftart"/>
    <w:semiHidden/>
    <w:rsid w:val="00AB6566"/>
  </w:style>
  <w:style w:type="character" w:styleId="HTMLBeispiel">
    <w:name w:val="HTML Sample"/>
    <w:semiHidden/>
    <w:rsid w:val="00AB6566"/>
    <w:rPr>
      <w:rFonts w:ascii="Courier New" w:hAnsi="Courier New" w:cs="Courier New"/>
    </w:rPr>
  </w:style>
  <w:style w:type="character" w:styleId="HTMLCode">
    <w:name w:val="HTML Code"/>
    <w:semiHidden/>
    <w:rsid w:val="00AB6566"/>
    <w:rPr>
      <w:rFonts w:ascii="Courier New" w:hAnsi="Courier New" w:cs="Courier New"/>
      <w:sz w:val="20"/>
      <w:szCs w:val="20"/>
    </w:rPr>
  </w:style>
  <w:style w:type="character" w:styleId="HTMLDefinition">
    <w:name w:val="HTML Definition"/>
    <w:semiHidden/>
    <w:rsid w:val="00AB6566"/>
    <w:rPr>
      <w:i/>
      <w:iCs/>
    </w:rPr>
  </w:style>
  <w:style w:type="character" w:styleId="HTMLSchreibmaschine">
    <w:name w:val="HTML Typewriter"/>
    <w:semiHidden/>
    <w:rsid w:val="00AB6566"/>
    <w:rPr>
      <w:rFonts w:ascii="Courier New" w:hAnsi="Courier New" w:cs="Courier New"/>
      <w:sz w:val="20"/>
      <w:szCs w:val="20"/>
    </w:rPr>
  </w:style>
  <w:style w:type="character" w:styleId="HTMLTastatur">
    <w:name w:val="HTML Keyboard"/>
    <w:semiHidden/>
    <w:rsid w:val="00AB6566"/>
    <w:rPr>
      <w:rFonts w:ascii="Courier New" w:hAnsi="Courier New" w:cs="Courier New"/>
      <w:sz w:val="20"/>
      <w:szCs w:val="20"/>
    </w:rPr>
  </w:style>
  <w:style w:type="character" w:styleId="HTMLVariable">
    <w:name w:val="HTML Variable"/>
    <w:semiHidden/>
    <w:rsid w:val="00AB6566"/>
    <w:rPr>
      <w:i/>
      <w:iCs/>
    </w:rPr>
  </w:style>
  <w:style w:type="paragraph" w:styleId="HTMLVorformatiert">
    <w:name w:val="HTML Preformatted"/>
    <w:basedOn w:val="Standard"/>
    <w:semiHidden/>
    <w:rsid w:val="00AB6566"/>
    <w:rPr>
      <w:rFonts w:ascii="Courier New" w:hAnsi="Courier New" w:cs="Courier New"/>
      <w:sz w:val="20"/>
      <w:szCs w:val="20"/>
    </w:rPr>
  </w:style>
  <w:style w:type="character" w:styleId="HTMLZitat">
    <w:name w:val="HTML Cite"/>
    <w:semiHidden/>
    <w:rsid w:val="00AB6566"/>
    <w:rPr>
      <w:i/>
      <w:iCs/>
    </w:rPr>
  </w:style>
  <w:style w:type="character" w:styleId="Hyperlink">
    <w:name w:val="Hyperlink"/>
    <w:uiPriority w:val="99"/>
    <w:rsid w:val="00AB6566"/>
    <w:rPr>
      <w:color w:val="0000FF"/>
      <w:u w:val="single"/>
    </w:rPr>
  </w:style>
  <w:style w:type="paragraph" w:styleId="Liste">
    <w:name w:val="List"/>
    <w:basedOn w:val="Standard"/>
    <w:semiHidden/>
    <w:rsid w:val="00AB6566"/>
    <w:pPr>
      <w:ind w:left="283" w:hanging="283"/>
    </w:pPr>
  </w:style>
  <w:style w:type="paragraph" w:styleId="Liste2">
    <w:name w:val="List 2"/>
    <w:basedOn w:val="Standard"/>
    <w:semiHidden/>
    <w:rsid w:val="00AB6566"/>
    <w:pPr>
      <w:ind w:left="566" w:hanging="283"/>
    </w:pPr>
  </w:style>
  <w:style w:type="paragraph" w:styleId="Liste3">
    <w:name w:val="List 3"/>
    <w:basedOn w:val="Standard"/>
    <w:semiHidden/>
    <w:rsid w:val="00AB6566"/>
    <w:pPr>
      <w:ind w:left="849" w:hanging="283"/>
    </w:pPr>
  </w:style>
  <w:style w:type="paragraph" w:styleId="Liste4">
    <w:name w:val="List 4"/>
    <w:basedOn w:val="Standard"/>
    <w:semiHidden/>
    <w:rsid w:val="00AB6566"/>
    <w:pPr>
      <w:ind w:left="1132" w:hanging="283"/>
    </w:pPr>
  </w:style>
  <w:style w:type="paragraph" w:styleId="Liste5">
    <w:name w:val="List 5"/>
    <w:basedOn w:val="Standard"/>
    <w:semiHidden/>
    <w:rsid w:val="00AB6566"/>
    <w:pPr>
      <w:ind w:left="1415" w:hanging="283"/>
    </w:pPr>
  </w:style>
  <w:style w:type="paragraph" w:styleId="Listenfortsetzung">
    <w:name w:val="List Continue"/>
    <w:basedOn w:val="Standard"/>
    <w:semiHidden/>
    <w:rsid w:val="00AB6566"/>
    <w:pPr>
      <w:ind w:left="283"/>
    </w:pPr>
  </w:style>
  <w:style w:type="paragraph" w:styleId="Listenfortsetzung2">
    <w:name w:val="List Continue 2"/>
    <w:basedOn w:val="Standard"/>
    <w:semiHidden/>
    <w:rsid w:val="00AB6566"/>
    <w:pPr>
      <w:ind w:left="566"/>
    </w:pPr>
  </w:style>
  <w:style w:type="paragraph" w:styleId="Listenfortsetzung3">
    <w:name w:val="List Continue 3"/>
    <w:basedOn w:val="Standard"/>
    <w:semiHidden/>
    <w:rsid w:val="00AB6566"/>
    <w:pPr>
      <w:ind w:left="849"/>
    </w:pPr>
  </w:style>
  <w:style w:type="paragraph" w:styleId="Listenfortsetzung4">
    <w:name w:val="List Continue 4"/>
    <w:basedOn w:val="Standard"/>
    <w:semiHidden/>
    <w:rsid w:val="00AB6566"/>
    <w:pPr>
      <w:ind w:left="1132"/>
    </w:pPr>
  </w:style>
  <w:style w:type="paragraph" w:styleId="Listenfortsetzung5">
    <w:name w:val="List Continue 5"/>
    <w:basedOn w:val="Standard"/>
    <w:semiHidden/>
    <w:rsid w:val="00AB6566"/>
    <w:pPr>
      <w:ind w:left="1415"/>
    </w:pPr>
  </w:style>
  <w:style w:type="paragraph" w:styleId="Listennummer">
    <w:name w:val="List Number"/>
    <w:basedOn w:val="Standard"/>
    <w:semiHidden/>
    <w:rsid w:val="00AB6566"/>
    <w:pPr>
      <w:numPr>
        <w:numId w:val="6"/>
      </w:numPr>
    </w:pPr>
  </w:style>
  <w:style w:type="paragraph" w:styleId="Listennummer2">
    <w:name w:val="List Number 2"/>
    <w:basedOn w:val="Standard"/>
    <w:semiHidden/>
    <w:rsid w:val="00AB6566"/>
    <w:pPr>
      <w:numPr>
        <w:numId w:val="7"/>
      </w:numPr>
    </w:pPr>
  </w:style>
  <w:style w:type="paragraph" w:styleId="Listennummer3">
    <w:name w:val="List Number 3"/>
    <w:basedOn w:val="Standard"/>
    <w:semiHidden/>
    <w:rsid w:val="00AB6566"/>
    <w:pPr>
      <w:numPr>
        <w:numId w:val="8"/>
      </w:numPr>
    </w:pPr>
  </w:style>
  <w:style w:type="paragraph" w:styleId="Listennummer4">
    <w:name w:val="List Number 4"/>
    <w:basedOn w:val="Standard"/>
    <w:semiHidden/>
    <w:rsid w:val="00AB6566"/>
    <w:pPr>
      <w:numPr>
        <w:numId w:val="9"/>
      </w:numPr>
    </w:pPr>
  </w:style>
  <w:style w:type="paragraph" w:styleId="Listennummer5">
    <w:name w:val="List Number 5"/>
    <w:basedOn w:val="Standard"/>
    <w:semiHidden/>
    <w:rsid w:val="00AB6566"/>
    <w:pPr>
      <w:numPr>
        <w:numId w:val="10"/>
      </w:numPr>
    </w:pPr>
  </w:style>
  <w:style w:type="paragraph" w:styleId="Nachrichtenkopf">
    <w:name w:val="Message Header"/>
    <w:basedOn w:val="Standard"/>
    <w:semiHidden/>
    <w:rsid w:val="00AB6566"/>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Cs w:val="24"/>
    </w:rPr>
  </w:style>
  <w:style w:type="paragraph" w:styleId="NurText">
    <w:name w:val="Plain Text"/>
    <w:basedOn w:val="Standard"/>
    <w:semiHidden/>
    <w:rsid w:val="00AB6566"/>
    <w:rPr>
      <w:rFonts w:ascii="Courier New" w:hAnsi="Courier New" w:cs="Courier New"/>
      <w:sz w:val="20"/>
      <w:szCs w:val="20"/>
    </w:rPr>
  </w:style>
  <w:style w:type="paragraph" w:styleId="StandardWeb">
    <w:name w:val="Normal (Web)"/>
    <w:basedOn w:val="Standard"/>
    <w:uiPriority w:val="99"/>
    <w:semiHidden/>
    <w:rsid w:val="00AB6566"/>
    <w:rPr>
      <w:szCs w:val="24"/>
    </w:rPr>
  </w:style>
  <w:style w:type="paragraph" w:styleId="Standardeinzug">
    <w:name w:val="Normal Indent"/>
    <w:basedOn w:val="Standard"/>
    <w:semiHidden/>
    <w:rsid w:val="00AB6566"/>
    <w:pPr>
      <w:ind w:left="708"/>
    </w:pPr>
  </w:style>
  <w:style w:type="table" w:styleId="Tabelle3D-Effekt1">
    <w:name w:val="Table 3D effects 1"/>
    <w:basedOn w:val="NormaleTabelle"/>
    <w:semiHidden/>
    <w:rsid w:val="00AB6566"/>
    <w:pPr>
      <w:spacing w:before="120" w:after="120" w:line="276"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e3D-Effekt2">
    <w:name w:val="Table 3D effects 2"/>
    <w:basedOn w:val="NormaleTabelle"/>
    <w:semiHidden/>
    <w:rsid w:val="00AB6566"/>
    <w:pPr>
      <w:spacing w:before="120" w:after="120" w:line="276"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3D-Effekt3">
    <w:name w:val="Table 3D effects 3"/>
    <w:basedOn w:val="NormaleTabelle"/>
    <w:semiHidden/>
    <w:rsid w:val="00AB6566"/>
    <w:pPr>
      <w:spacing w:before="120" w:after="120" w:line="276"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Aktuell">
    <w:name w:val="Table Contemporary"/>
    <w:basedOn w:val="NormaleTabelle"/>
    <w:semiHidden/>
    <w:rsid w:val="00AB6566"/>
    <w:pPr>
      <w:spacing w:before="120" w:after="120" w:line="276"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eEinfach1">
    <w:name w:val="Table Simple 1"/>
    <w:basedOn w:val="NormaleTabelle"/>
    <w:semiHidden/>
    <w:rsid w:val="00AB6566"/>
    <w:pPr>
      <w:spacing w:before="120" w:after="120" w:line="276"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leEinfach2">
    <w:name w:val="Table Simple 2"/>
    <w:basedOn w:val="NormaleTabelle"/>
    <w:semiHidden/>
    <w:rsid w:val="00AB6566"/>
    <w:pPr>
      <w:spacing w:before="120" w:after="120" w:line="276"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leEinfach3">
    <w:name w:val="Table Simple 3"/>
    <w:basedOn w:val="NormaleTabelle"/>
    <w:semiHidden/>
    <w:rsid w:val="00AB6566"/>
    <w:pPr>
      <w:spacing w:before="120" w:after="120" w:line="276"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leElegant">
    <w:name w:val="Table Elegant"/>
    <w:basedOn w:val="NormaleTabelle"/>
    <w:semiHidden/>
    <w:rsid w:val="00AB6566"/>
    <w:pPr>
      <w:spacing w:before="120" w:after="120" w:line="276"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eFarbig1">
    <w:name w:val="Table Colorful 1"/>
    <w:basedOn w:val="NormaleTabelle"/>
    <w:semiHidden/>
    <w:rsid w:val="00AB6566"/>
    <w:pPr>
      <w:spacing w:before="120" w:after="120" w:line="276"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eFarbig2">
    <w:name w:val="Table Colorful 2"/>
    <w:basedOn w:val="NormaleTabelle"/>
    <w:semiHidden/>
    <w:rsid w:val="00AB6566"/>
    <w:pPr>
      <w:spacing w:before="120" w:after="120" w:line="276"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eFarbig3">
    <w:name w:val="Table Colorful 3"/>
    <w:basedOn w:val="NormaleTabelle"/>
    <w:semiHidden/>
    <w:rsid w:val="00AB6566"/>
    <w:pPr>
      <w:spacing w:before="120" w:after="120" w:line="276"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eKlassisch1">
    <w:name w:val="Table Classic 1"/>
    <w:basedOn w:val="NormaleTabelle"/>
    <w:semiHidden/>
    <w:rsid w:val="00AB6566"/>
    <w:pPr>
      <w:spacing w:before="120" w:after="120" w:line="276"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Klassisch2">
    <w:name w:val="Table Classic 2"/>
    <w:basedOn w:val="NormaleTabelle"/>
    <w:semiHidden/>
    <w:rsid w:val="00AB6566"/>
    <w:pPr>
      <w:spacing w:before="120" w:after="120" w:line="276"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eKlassisch3">
    <w:name w:val="Table Classic 3"/>
    <w:basedOn w:val="NormaleTabelle"/>
    <w:semiHidden/>
    <w:rsid w:val="00AB6566"/>
    <w:pPr>
      <w:spacing w:before="120" w:after="120" w:line="276"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eKlassisch4">
    <w:name w:val="Table Classic 4"/>
    <w:basedOn w:val="NormaleTabelle"/>
    <w:semiHidden/>
    <w:rsid w:val="00AB6566"/>
    <w:pPr>
      <w:spacing w:before="120" w:after="120" w:line="276"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eListe1">
    <w:name w:val="Table List 1"/>
    <w:basedOn w:val="NormaleTabelle"/>
    <w:semiHidden/>
    <w:rsid w:val="00AB6566"/>
    <w:pPr>
      <w:spacing w:before="120" w:after="120" w:line="276"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2">
    <w:name w:val="Table List 2"/>
    <w:basedOn w:val="NormaleTabelle"/>
    <w:semiHidden/>
    <w:rsid w:val="00AB6566"/>
    <w:pPr>
      <w:spacing w:before="120" w:after="120" w:line="276"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3">
    <w:name w:val="Table List 3"/>
    <w:basedOn w:val="NormaleTabelle"/>
    <w:semiHidden/>
    <w:rsid w:val="00AB6566"/>
    <w:pPr>
      <w:spacing w:before="120" w:after="120" w:line="276"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eListe4">
    <w:name w:val="Table List 4"/>
    <w:basedOn w:val="NormaleTabelle"/>
    <w:semiHidden/>
    <w:rsid w:val="00AB6566"/>
    <w:pPr>
      <w:spacing w:before="120" w:after="120" w:line="276"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eListe5">
    <w:name w:val="Table List 5"/>
    <w:basedOn w:val="NormaleTabelle"/>
    <w:semiHidden/>
    <w:rsid w:val="00AB6566"/>
    <w:pPr>
      <w:spacing w:before="120" w:after="120" w:line="276"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eListe6">
    <w:name w:val="Table List 6"/>
    <w:basedOn w:val="NormaleTabelle"/>
    <w:semiHidden/>
    <w:rsid w:val="00AB6566"/>
    <w:pPr>
      <w:spacing w:before="120" w:after="120" w:line="276"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eListe7">
    <w:name w:val="Table List 7"/>
    <w:basedOn w:val="NormaleTabelle"/>
    <w:semiHidden/>
    <w:rsid w:val="00AB6566"/>
    <w:pPr>
      <w:spacing w:before="120" w:after="120" w:line="276"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eListe8">
    <w:name w:val="Table List 8"/>
    <w:basedOn w:val="NormaleTabelle"/>
    <w:semiHidden/>
    <w:rsid w:val="00AB6566"/>
    <w:pPr>
      <w:spacing w:before="120" w:after="120" w:line="276"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eProfessionell">
    <w:name w:val="Table Professional"/>
    <w:basedOn w:val="NormaleTabelle"/>
    <w:semiHidden/>
    <w:rsid w:val="00AB6566"/>
    <w:pPr>
      <w:spacing w:before="120" w:after="120" w:line="276"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eRaster1">
    <w:name w:val="Table Grid 1"/>
    <w:basedOn w:val="NormaleTabelle"/>
    <w:semiHidden/>
    <w:rsid w:val="00AB6566"/>
    <w:pPr>
      <w:spacing w:before="120" w:after="120" w:line="276"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eRaster2">
    <w:name w:val="Table Grid 2"/>
    <w:basedOn w:val="NormaleTabelle"/>
    <w:semiHidden/>
    <w:rsid w:val="00AB6566"/>
    <w:pPr>
      <w:spacing w:before="120" w:after="120" w:line="276"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3">
    <w:name w:val="Table Grid 3"/>
    <w:basedOn w:val="NormaleTabelle"/>
    <w:semiHidden/>
    <w:rsid w:val="00AB6566"/>
    <w:pPr>
      <w:spacing w:before="120" w:after="120" w:line="276"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4">
    <w:name w:val="Table Grid 4"/>
    <w:basedOn w:val="NormaleTabelle"/>
    <w:semiHidden/>
    <w:rsid w:val="00AB6566"/>
    <w:pPr>
      <w:spacing w:before="120" w:after="120" w:line="276"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eRaster5">
    <w:name w:val="Table Grid 5"/>
    <w:basedOn w:val="NormaleTabelle"/>
    <w:semiHidden/>
    <w:rsid w:val="00AB6566"/>
    <w:pPr>
      <w:spacing w:before="120" w:after="120" w:line="276"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6">
    <w:name w:val="Table Grid 6"/>
    <w:basedOn w:val="NormaleTabelle"/>
    <w:semiHidden/>
    <w:rsid w:val="00AB6566"/>
    <w:pPr>
      <w:spacing w:before="120" w:after="120" w:line="276"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7">
    <w:name w:val="Table Grid 7"/>
    <w:basedOn w:val="NormaleTabelle"/>
    <w:semiHidden/>
    <w:rsid w:val="00AB6566"/>
    <w:pPr>
      <w:spacing w:before="120" w:after="120" w:line="276"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8">
    <w:name w:val="Table Grid 8"/>
    <w:basedOn w:val="NormaleTabelle"/>
    <w:semiHidden/>
    <w:rsid w:val="00AB6566"/>
    <w:pPr>
      <w:spacing w:before="120" w:after="120" w:line="276"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eSpalten1">
    <w:name w:val="Table Columns 1"/>
    <w:basedOn w:val="NormaleTabelle"/>
    <w:semiHidden/>
    <w:rsid w:val="00AB6566"/>
    <w:pPr>
      <w:spacing w:before="120" w:after="120" w:line="276"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2">
    <w:name w:val="Table Columns 2"/>
    <w:basedOn w:val="NormaleTabelle"/>
    <w:semiHidden/>
    <w:rsid w:val="00AB6566"/>
    <w:pPr>
      <w:spacing w:before="120" w:after="120" w:line="276"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3">
    <w:name w:val="Table Columns 3"/>
    <w:basedOn w:val="NormaleTabelle"/>
    <w:semiHidden/>
    <w:rsid w:val="00AB6566"/>
    <w:pPr>
      <w:spacing w:before="120" w:after="120" w:line="276"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eSpalten4">
    <w:name w:val="Table Columns 4"/>
    <w:basedOn w:val="NormaleTabelle"/>
    <w:semiHidden/>
    <w:rsid w:val="00AB6566"/>
    <w:pPr>
      <w:spacing w:before="120" w:after="120" w:line="276"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eSpalten5">
    <w:name w:val="Table Columns 5"/>
    <w:basedOn w:val="NormaleTabelle"/>
    <w:semiHidden/>
    <w:rsid w:val="00AB6566"/>
    <w:pPr>
      <w:spacing w:before="120" w:after="120" w:line="276"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eSpezial1">
    <w:name w:val="Table Subtle 1"/>
    <w:basedOn w:val="NormaleTabelle"/>
    <w:semiHidden/>
    <w:rsid w:val="00AB6566"/>
    <w:pPr>
      <w:spacing w:before="120" w:after="120" w:line="276"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ezial2">
    <w:name w:val="Table Subtle 2"/>
    <w:basedOn w:val="NormaleTabelle"/>
    <w:semiHidden/>
    <w:rsid w:val="00AB6566"/>
    <w:pPr>
      <w:spacing w:before="120" w:after="120" w:line="276"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Web1">
    <w:name w:val="Table Web 1"/>
    <w:basedOn w:val="NormaleTabelle"/>
    <w:semiHidden/>
    <w:rsid w:val="00AB6566"/>
    <w:pPr>
      <w:spacing w:before="120" w:after="120" w:line="276"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2">
    <w:name w:val="Table Web 2"/>
    <w:basedOn w:val="NormaleTabelle"/>
    <w:semiHidden/>
    <w:rsid w:val="00AB6566"/>
    <w:pPr>
      <w:spacing w:before="120" w:after="120" w:line="276"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3">
    <w:name w:val="Table Web 3"/>
    <w:basedOn w:val="NormaleTabelle"/>
    <w:semiHidden/>
    <w:rsid w:val="00AB6566"/>
    <w:pPr>
      <w:spacing w:before="120" w:after="120" w:line="276"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ndesign">
    <w:name w:val="Table Theme"/>
    <w:basedOn w:val="NormaleTabelle"/>
    <w:semiHidden/>
    <w:rsid w:val="00AB6566"/>
    <w:pPr>
      <w:spacing w:before="120" w:after="120" w:line="276"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krper">
    <w:name w:val="Body Text"/>
    <w:basedOn w:val="Standard"/>
    <w:semiHidden/>
    <w:rsid w:val="00AB6566"/>
  </w:style>
  <w:style w:type="paragraph" w:styleId="Textkrper2">
    <w:name w:val="Body Text 2"/>
    <w:basedOn w:val="Standard"/>
    <w:semiHidden/>
    <w:rsid w:val="00AB6566"/>
    <w:pPr>
      <w:spacing w:line="480" w:lineRule="auto"/>
    </w:pPr>
  </w:style>
  <w:style w:type="paragraph" w:styleId="Textkrper3">
    <w:name w:val="Body Text 3"/>
    <w:basedOn w:val="Standard"/>
    <w:semiHidden/>
    <w:rsid w:val="00AB6566"/>
    <w:rPr>
      <w:sz w:val="16"/>
      <w:szCs w:val="16"/>
    </w:rPr>
  </w:style>
  <w:style w:type="paragraph" w:styleId="Textkrper-Einzug2">
    <w:name w:val="Body Text Indent 2"/>
    <w:basedOn w:val="Standard"/>
    <w:semiHidden/>
    <w:rsid w:val="00AB6566"/>
    <w:pPr>
      <w:spacing w:line="480" w:lineRule="auto"/>
      <w:ind w:left="283"/>
    </w:pPr>
  </w:style>
  <w:style w:type="paragraph" w:styleId="Textkrper-Einzug3">
    <w:name w:val="Body Text Indent 3"/>
    <w:basedOn w:val="Standard"/>
    <w:semiHidden/>
    <w:rsid w:val="00AB6566"/>
    <w:pPr>
      <w:ind w:left="283"/>
    </w:pPr>
    <w:rPr>
      <w:sz w:val="16"/>
      <w:szCs w:val="16"/>
    </w:rPr>
  </w:style>
  <w:style w:type="paragraph" w:styleId="Textkrper-Erstzeileneinzug">
    <w:name w:val="Body Text First Indent"/>
    <w:basedOn w:val="Textkrper"/>
    <w:semiHidden/>
    <w:rsid w:val="00AB6566"/>
    <w:pPr>
      <w:ind w:firstLine="210"/>
    </w:pPr>
  </w:style>
  <w:style w:type="paragraph" w:styleId="Textkrper-Zeileneinzug">
    <w:name w:val="Body Text Indent"/>
    <w:basedOn w:val="Standard"/>
    <w:semiHidden/>
    <w:rsid w:val="00AB6566"/>
    <w:pPr>
      <w:ind w:left="283"/>
    </w:pPr>
  </w:style>
  <w:style w:type="paragraph" w:styleId="Textkrper-Erstzeileneinzug2">
    <w:name w:val="Body Text First Indent 2"/>
    <w:basedOn w:val="Textkrper-Zeileneinzug"/>
    <w:semiHidden/>
    <w:rsid w:val="00AB6566"/>
    <w:pPr>
      <w:ind w:firstLine="210"/>
    </w:pPr>
  </w:style>
  <w:style w:type="paragraph" w:styleId="Umschlagabsenderadresse">
    <w:name w:val="envelope return"/>
    <w:basedOn w:val="Standard"/>
    <w:semiHidden/>
    <w:rsid w:val="00AB6566"/>
    <w:rPr>
      <w:rFonts w:ascii="Arial" w:hAnsi="Arial" w:cs="Arial"/>
      <w:sz w:val="20"/>
      <w:szCs w:val="20"/>
    </w:rPr>
  </w:style>
  <w:style w:type="paragraph" w:styleId="Umschlagadresse">
    <w:name w:val="envelope address"/>
    <w:basedOn w:val="Standard"/>
    <w:semiHidden/>
    <w:rsid w:val="00AB6566"/>
    <w:pPr>
      <w:framePr w:w="4320" w:h="2160" w:hRule="exact" w:hSpace="141" w:wrap="auto" w:hAnchor="page" w:xAlign="center" w:yAlign="bottom"/>
      <w:ind w:left="1"/>
    </w:pPr>
    <w:rPr>
      <w:rFonts w:ascii="Arial" w:hAnsi="Arial" w:cs="Arial"/>
      <w:szCs w:val="24"/>
    </w:rPr>
  </w:style>
  <w:style w:type="paragraph" w:styleId="Unterschrift">
    <w:name w:val="Signature"/>
    <w:basedOn w:val="Standard"/>
    <w:semiHidden/>
    <w:rsid w:val="00AB6566"/>
    <w:pPr>
      <w:ind w:left="4252"/>
    </w:pPr>
  </w:style>
  <w:style w:type="paragraph" w:styleId="Untertitel">
    <w:name w:val="Subtitle"/>
    <w:basedOn w:val="Standard"/>
    <w:qFormat/>
    <w:rsid w:val="00AB6566"/>
    <w:pPr>
      <w:spacing w:after="60"/>
      <w:jc w:val="center"/>
      <w:outlineLvl w:val="1"/>
    </w:pPr>
    <w:rPr>
      <w:rFonts w:ascii="Arial" w:hAnsi="Arial" w:cs="Arial"/>
      <w:szCs w:val="24"/>
    </w:rPr>
  </w:style>
  <w:style w:type="character" w:styleId="Seitenzahl">
    <w:name w:val="page number"/>
    <w:basedOn w:val="Absatz-Standardschriftart"/>
    <w:semiHidden/>
    <w:rsid w:val="00B67B50"/>
  </w:style>
  <w:style w:type="paragraph" w:styleId="Titel">
    <w:name w:val="Title"/>
    <w:basedOn w:val="Standard"/>
    <w:qFormat/>
    <w:rsid w:val="00B67B50"/>
    <w:pPr>
      <w:spacing w:before="240" w:after="60"/>
      <w:jc w:val="center"/>
      <w:outlineLvl w:val="0"/>
    </w:pPr>
    <w:rPr>
      <w:rFonts w:ascii="Arial" w:hAnsi="Arial" w:cs="Arial"/>
      <w:b/>
      <w:bCs/>
      <w:kern w:val="28"/>
      <w:sz w:val="32"/>
      <w:szCs w:val="32"/>
    </w:rPr>
  </w:style>
  <w:style w:type="character" w:styleId="Zeilennummer">
    <w:name w:val="line number"/>
    <w:basedOn w:val="Absatz-Standardschriftart"/>
    <w:semiHidden/>
    <w:rsid w:val="00B67B50"/>
  </w:style>
  <w:style w:type="paragraph" w:styleId="Verzeichnis1">
    <w:name w:val="toc 1"/>
    <w:basedOn w:val="Standard"/>
    <w:next w:val="Standard"/>
    <w:autoRedefine/>
    <w:uiPriority w:val="39"/>
    <w:rsid w:val="00AE0F63"/>
    <w:pPr>
      <w:framePr w:hSpace="142" w:wrap="around" w:vAnchor="text" w:hAnchor="margin" w:y="1"/>
      <w:tabs>
        <w:tab w:val="left" w:pos="477"/>
        <w:tab w:val="right" w:leader="dot" w:pos="9476"/>
      </w:tabs>
    </w:pPr>
    <w:rPr>
      <w:rFonts w:ascii="Calibri" w:hAnsi="Calibri"/>
      <w:bCs/>
      <w:sz w:val="20"/>
      <w:szCs w:val="20"/>
    </w:rPr>
  </w:style>
  <w:style w:type="paragraph" w:styleId="Beschriftung">
    <w:name w:val="caption"/>
    <w:basedOn w:val="Index8"/>
    <w:next w:val="Standard"/>
    <w:qFormat/>
    <w:rsid w:val="00A927DA"/>
    <w:pPr>
      <w:spacing w:before="0" w:after="0"/>
    </w:pPr>
    <w:rPr>
      <w:rFonts w:ascii="Arial" w:hAnsi="Arial"/>
      <w:b/>
      <w:bCs/>
      <w:sz w:val="18"/>
      <w:szCs w:val="20"/>
    </w:rPr>
  </w:style>
  <w:style w:type="paragraph" w:styleId="Verzeichnis3">
    <w:name w:val="toc 3"/>
    <w:basedOn w:val="Standard"/>
    <w:next w:val="Standard"/>
    <w:autoRedefine/>
    <w:uiPriority w:val="39"/>
    <w:unhideWhenUsed/>
    <w:rsid w:val="00674DA4"/>
    <w:pPr>
      <w:spacing w:before="0" w:after="0"/>
      <w:ind w:left="480"/>
    </w:pPr>
    <w:rPr>
      <w:rFonts w:ascii="Calibri" w:hAnsi="Calibri"/>
      <w:i/>
      <w:iCs/>
      <w:sz w:val="20"/>
      <w:szCs w:val="20"/>
    </w:rPr>
  </w:style>
  <w:style w:type="paragraph" w:styleId="Index8">
    <w:name w:val="index 8"/>
    <w:basedOn w:val="Standard"/>
    <w:next w:val="Standard"/>
    <w:autoRedefine/>
    <w:semiHidden/>
    <w:rsid w:val="008365D4"/>
    <w:pPr>
      <w:ind w:left="1920" w:hanging="240"/>
    </w:pPr>
  </w:style>
  <w:style w:type="paragraph" w:styleId="Verzeichnis4">
    <w:name w:val="toc 4"/>
    <w:basedOn w:val="Standard"/>
    <w:next w:val="Standard"/>
    <w:autoRedefine/>
    <w:uiPriority w:val="39"/>
    <w:unhideWhenUsed/>
    <w:rsid w:val="00674DA4"/>
    <w:pPr>
      <w:spacing w:before="0" w:after="0"/>
      <w:ind w:left="720"/>
    </w:pPr>
    <w:rPr>
      <w:rFonts w:ascii="Calibri" w:hAnsi="Calibri"/>
      <w:sz w:val="18"/>
      <w:szCs w:val="18"/>
    </w:rPr>
  </w:style>
  <w:style w:type="paragraph" w:customStyle="1" w:styleId="MenuPath">
    <w:name w:val="Menu Path"/>
    <w:basedOn w:val="Standard"/>
    <w:link w:val="MenuPathZchn"/>
    <w:rsid w:val="007E786A"/>
    <w:pPr>
      <w:autoSpaceDE w:val="0"/>
      <w:autoSpaceDN w:val="0"/>
      <w:adjustRightInd w:val="0"/>
      <w:ind w:left="113" w:hanging="113"/>
      <w:contextualSpacing/>
    </w:pPr>
    <w:rPr>
      <w:rFonts w:ascii="Arial" w:hAnsi="Arial" w:cs="Arial"/>
      <w:b/>
      <w:sz w:val="22"/>
    </w:rPr>
  </w:style>
  <w:style w:type="paragraph" w:customStyle="1" w:styleId="Graphic">
    <w:name w:val="Graphic"/>
    <w:basedOn w:val="Standard"/>
    <w:rsid w:val="00233145"/>
    <w:pPr>
      <w:jc w:val="center"/>
    </w:pPr>
  </w:style>
  <w:style w:type="paragraph" w:styleId="Verzeichnis5">
    <w:name w:val="toc 5"/>
    <w:basedOn w:val="Standard"/>
    <w:next w:val="Standard"/>
    <w:autoRedefine/>
    <w:uiPriority w:val="39"/>
    <w:unhideWhenUsed/>
    <w:rsid w:val="00674DA4"/>
    <w:pPr>
      <w:spacing w:before="0" w:after="0"/>
      <w:ind w:left="960"/>
    </w:pPr>
    <w:rPr>
      <w:rFonts w:ascii="Calibri" w:hAnsi="Calibri"/>
      <w:sz w:val="18"/>
      <w:szCs w:val="18"/>
    </w:rPr>
  </w:style>
  <w:style w:type="paragraph" w:styleId="Verzeichnis6">
    <w:name w:val="toc 6"/>
    <w:basedOn w:val="Standard"/>
    <w:next w:val="Standard"/>
    <w:autoRedefine/>
    <w:uiPriority w:val="39"/>
    <w:unhideWhenUsed/>
    <w:rsid w:val="00674DA4"/>
    <w:pPr>
      <w:spacing w:before="0" w:after="0"/>
      <w:ind w:left="1200"/>
    </w:pPr>
    <w:rPr>
      <w:rFonts w:ascii="Calibri" w:hAnsi="Calibri"/>
      <w:sz w:val="18"/>
      <w:szCs w:val="18"/>
    </w:rPr>
  </w:style>
  <w:style w:type="paragraph" w:styleId="Verzeichnis7">
    <w:name w:val="toc 7"/>
    <w:basedOn w:val="Standard"/>
    <w:next w:val="Standard"/>
    <w:autoRedefine/>
    <w:uiPriority w:val="39"/>
    <w:unhideWhenUsed/>
    <w:rsid w:val="00674DA4"/>
    <w:pPr>
      <w:spacing w:before="0" w:after="0"/>
      <w:ind w:left="1440"/>
    </w:pPr>
    <w:rPr>
      <w:rFonts w:ascii="Calibri" w:hAnsi="Calibri"/>
      <w:sz w:val="18"/>
      <w:szCs w:val="18"/>
    </w:rPr>
  </w:style>
  <w:style w:type="paragraph" w:styleId="Verzeichnis8">
    <w:name w:val="toc 8"/>
    <w:basedOn w:val="Standard"/>
    <w:next w:val="Standard"/>
    <w:autoRedefine/>
    <w:uiPriority w:val="39"/>
    <w:unhideWhenUsed/>
    <w:rsid w:val="00674DA4"/>
    <w:pPr>
      <w:spacing w:before="0" w:after="0"/>
      <w:ind w:left="1680"/>
    </w:pPr>
    <w:rPr>
      <w:rFonts w:ascii="Calibri" w:hAnsi="Calibri"/>
      <w:sz w:val="18"/>
      <w:szCs w:val="18"/>
    </w:rPr>
  </w:style>
  <w:style w:type="paragraph" w:styleId="Verzeichnis9">
    <w:name w:val="toc 9"/>
    <w:basedOn w:val="Standard"/>
    <w:next w:val="Standard"/>
    <w:autoRedefine/>
    <w:uiPriority w:val="39"/>
    <w:unhideWhenUsed/>
    <w:rsid w:val="00674DA4"/>
    <w:pPr>
      <w:spacing w:before="0" w:after="0"/>
      <w:ind w:left="1920"/>
    </w:pPr>
    <w:rPr>
      <w:rFonts w:ascii="Calibri" w:hAnsi="Calibri"/>
      <w:sz w:val="18"/>
      <w:szCs w:val="18"/>
    </w:rPr>
  </w:style>
  <w:style w:type="character" w:customStyle="1" w:styleId="MenuPathZchn">
    <w:name w:val="Menu Path Zchn"/>
    <w:link w:val="MenuPath"/>
    <w:rsid w:val="009B7628"/>
    <w:rPr>
      <w:rFonts w:ascii="Arial" w:hAnsi="Arial" w:cs="Arial"/>
      <w:b/>
      <w:sz w:val="22"/>
      <w:szCs w:val="22"/>
    </w:rPr>
  </w:style>
  <w:style w:type="paragraph" w:styleId="Inhaltsverzeichnisberschrift">
    <w:name w:val="TOC Heading"/>
    <w:basedOn w:val="berschrift1"/>
    <w:next w:val="Standard"/>
    <w:uiPriority w:val="39"/>
    <w:unhideWhenUsed/>
    <w:qFormat/>
    <w:rsid w:val="0091160D"/>
    <w:pPr>
      <w:keepLines/>
      <w:numPr>
        <w:numId w:val="0"/>
      </w:numPr>
      <w:spacing w:before="480" w:line="276" w:lineRule="auto"/>
      <w:outlineLvl w:val="9"/>
    </w:pPr>
    <w:rPr>
      <w:rFonts w:ascii="Cambria" w:hAnsi="Cambria"/>
      <w:b/>
      <w:bCs/>
      <w:color w:val="365F91"/>
      <w:kern w:val="0"/>
    </w:rPr>
  </w:style>
  <w:style w:type="character" w:customStyle="1" w:styleId="mediumtext">
    <w:name w:val="medium_text"/>
    <w:basedOn w:val="Absatz-Standardschriftart"/>
    <w:rsid w:val="007F2B99"/>
  </w:style>
  <w:style w:type="character" w:customStyle="1" w:styleId="longtext">
    <w:name w:val="long_text"/>
    <w:basedOn w:val="Absatz-Standardschriftart"/>
    <w:rsid w:val="007F2B99"/>
  </w:style>
  <w:style w:type="paragraph" w:customStyle="1" w:styleId="Default">
    <w:name w:val="Default"/>
    <w:rsid w:val="00CF488C"/>
    <w:pPr>
      <w:autoSpaceDE w:val="0"/>
      <w:autoSpaceDN w:val="0"/>
      <w:adjustRightInd w:val="0"/>
    </w:pPr>
    <w:rPr>
      <w:rFonts w:ascii="Times New Roman" w:hAnsi="Times New Roman"/>
      <w:color w:val="000000"/>
      <w:sz w:val="24"/>
      <w:szCs w:val="24"/>
    </w:rPr>
  </w:style>
  <w:style w:type="paragraph" w:customStyle="1" w:styleId="Text3Cover">
    <w:name w:val="Text3_Cover"/>
    <w:basedOn w:val="Standard"/>
    <w:rsid w:val="00746104"/>
    <w:pPr>
      <w:autoSpaceDE w:val="0"/>
      <w:autoSpaceDN w:val="0"/>
      <w:adjustRightInd w:val="0"/>
      <w:spacing w:after="0"/>
    </w:pPr>
    <w:rPr>
      <w:sz w:val="20"/>
      <w:szCs w:val="20"/>
    </w:rPr>
  </w:style>
  <w:style w:type="character" w:styleId="Kommentarzeichen">
    <w:name w:val="annotation reference"/>
    <w:basedOn w:val="Absatz-Standardschriftart"/>
    <w:uiPriority w:val="99"/>
    <w:semiHidden/>
    <w:unhideWhenUsed/>
    <w:rsid w:val="001F79CC"/>
    <w:rPr>
      <w:sz w:val="16"/>
      <w:szCs w:val="16"/>
    </w:rPr>
  </w:style>
  <w:style w:type="paragraph" w:styleId="Kommentartext">
    <w:name w:val="annotation text"/>
    <w:basedOn w:val="Standard"/>
    <w:link w:val="KommentartextZchn"/>
    <w:uiPriority w:val="99"/>
    <w:semiHidden/>
    <w:unhideWhenUsed/>
    <w:rsid w:val="001F79CC"/>
    <w:rPr>
      <w:sz w:val="20"/>
      <w:szCs w:val="20"/>
    </w:rPr>
  </w:style>
  <w:style w:type="character" w:customStyle="1" w:styleId="KommentartextZchn">
    <w:name w:val="Kommentartext Zchn"/>
    <w:basedOn w:val="Absatz-Standardschriftart"/>
    <w:link w:val="Kommentartext"/>
    <w:uiPriority w:val="99"/>
    <w:semiHidden/>
    <w:rsid w:val="001F79CC"/>
    <w:rPr>
      <w:rFonts w:ascii="Times New Roman" w:hAnsi="Times New Roman"/>
    </w:rPr>
  </w:style>
  <w:style w:type="paragraph" w:styleId="Kommentarthema">
    <w:name w:val="annotation subject"/>
    <w:basedOn w:val="Kommentartext"/>
    <w:next w:val="Kommentartext"/>
    <w:link w:val="KommentarthemaZchn"/>
    <w:uiPriority w:val="99"/>
    <w:semiHidden/>
    <w:unhideWhenUsed/>
    <w:rsid w:val="001F79CC"/>
    <w:rPr>
      <w:b/>
      <w:bCs/>
    </w:rPr>
  </w:style>
  <w:style w:type="character" w:customStyle="1" w:styleId="KommentarthemaZchn">
    <w:name w:val="Kommentarthema Zchn"/>
    <w:basedOn w:val="KommentartextZchn"/>
    <w:link w:val="Kommentarthema"/>
    <w:uiPriority w:val="99"/>
    <w:semiHidden/>
    <w:rsid w:val="001F79CC"/>
    <w:rPr>
      <w:rFonts w:ascii="Times New Roman" w:hAnsi="Times New Roman"/>
      <w:b/>
      <w:bCs/>
    </w:rPr>
  </w:style>
  <w:style w:type="character" w:customStyle="1" w:styleId="FuzeileZchn">
    <w:name w:val="Fußzeile Zchn"/>
    <w:basedOn w:val="Absatz-Standardschriftart"/>
    <w:link w:val="Fuzeile"/>
    <w:uiPriority w:val="99"/>
    <w:rsid w:val="009C10AB"/>
    <w:rPr>
      <w:rFonts w:ascii="Times New Roman" w:hAnsi="Times New Roman"/>
      <w:sz w:val="24"/>
      <w:szCs w:val="22"/>
    </w:rPr>
  </w:style>
  <w:style w:type="paragraph" w:styleId="Listenabsatz">
    <w:name w:val="List Paragraph"/>
    <w:basedOn w:val="Standard"/>
    <w:uiPriority w:val="34"/>
    <w:qFormat/>
    <w:rsid w:val="00CC08E3"/>
    <w:pPr>
      <w:ind w:left="720"/>
      <w:contextualSpacing/>
    </w:pPr>
  </w:style>
  <w:style w:type="paragraph" w:styleId="berarbeitung">
    <w:name w:val="Revision"/>
    <w:hidden/>
    <w:uiPriority w:val="99"/>
    <w:semiHidden/>
    <w:rsid w:val="00AE0F63"/>
    <w:rPr>
      <w:rFonts w:ascii="Times New Roman" w:hAnsi="Times New Roman"/>
      <w:sz w:val="24"/>
      <w:szCs w:val="22"/>
    </w:rPr>
  </w:style>
  <w:style w:type="paragraph" w:customStyle="1" w:styleId="AufgabeBeschreibungName">
    <w:name w:val="Aufgabe/Beschreibung/Name"/>
    <w:basedOn w:val="Standard"/>
    <w:autoRedefine/>
    <w:qFormat/>
    <w:rsid w:val="00603713"/>
    <w:pPr>
      <w:tabs>
        <w:tab w:val="right" w:pos="9432"/>
      </w:tabs>
      <w:spacing w:line="276" w:lineRule="auto"/>
    </w:pPr>
    <w:rPr>
      <w:b/>
      <w:szCs w:val="24"/>
    </w:rPr>
  </w:style>
  <w:style w:type="paragraph" w:customStyle="1" w:styleId="P68B1DB1-Standard1">
    <w:name w:val="P68B1DB1-Standard1"/>
    <w:basedOn w:val="Standard"/>
    <w:rPr>
      <w:rFonts w:ascii="Futura Std ExtraBold" w:hAnsi="Futura Std ExtraBold"/>
      <w:sz w:val="48"/>
      <w:szCs w:val="48"/>
    </w:rPr>
  </w:style>
  <w:style w:type="paragraph" w:customStyle="1" w:styleId="P68B1DB1-Heading1Cover2">
    <w:name w:val="P68B1DB1-Heading1Cover2"/>
    <w:basedOn w:val="Heading1Cover"/>
    <w:rPr>
      <w:rFonts w:cs="Arial"/>
    </w:rPr>
  </w:style>
  <w:style w:type="paragraph" w:customStyle="1" w:styleId="P68B1DB1-Text1Cover3">
    <w:name w:val="P68B1DB1-Text1Cover3"/>
    <w:basedOn w:val="Text1Cover"/>
    <w:rPr>
      <w:rFonts w:cs="Arial"/>
    </w:rPr>
  </w:style>
  <w:style w:type="paragraph" w:customStyle="1" w:styleId="P68B1DB1-Heading2Cover4">
    <w:name w:val="P68B1DB1-Heading2Cover4"/>
    <w:basedOn w:val="Heading2Cover"/>
    <w:rPr>
      <w:rFonts w:cs="Arial"/>
    </w:rPr>
  </w:style>
  <w:style w:type="paragraph" w:customStyle="1" w:styleId="P68B1DB1-Text2Cover5">
    <w:name w:val="P68B1DB1-Text2Cover5"/>
    <w:basedOn w:val="Text2Cover"/>
    <w:rPr>
      <w:rFonts w:cs="Arial"/>
    </w:rPr>
  </w:style>
  <w:style w:type="paragraph" w:customStyle="1" w:styleId="P68B1DB1-Text3Cover6">
    <w:name w:val="P68B1DB1-Text3Cover6"/>
    <w:basedOn w:val="Text3Cover"/>
    <w:rPr>
      <w:rFonts w:ascii="Arial" w:hAnsi="Arial" w:cs="Arial"/>
    </w:rPr>
  </w:style>
  <w:style w:type="paragraph" w:customStyle="1" w:styleId="P68B1DB1-Text2Cover7">
    <w:name w:val="P68B1DB1-Text2Cover7"/>
    <w:basedOn w:val="Text2Cover"/>
    <w:rPr>
      <w:rFonts w:ascii="Futura Std Book" w:hAnsi="Futura Std Book"/>
      <w:szCs w:val="28"/>
    </w:rPr>
  </w:style>
  <w:style w:type="paragraph" w:customStyle="1" w:styleId="P68B1DB1-Inhaltsverzeichnisberschrift8">
    <w:name w:val="P68B1DB1-Inhaltsverzeichnisberschrift8"/>
    <w:basedOn w:val="Inhaltsverzeichnisberschrift"/>
    <w:rPr>
      <w:rFonts w:ascii="Arial" w:hAnsi="Arial" w:cs="Arial"/>
      <w:color w:val="auto"/>
    </w:rPr>
  </w:style>
  <w:style w:type="paragraph" w:customStyle="1" w:styleId="P68B1DB1-Standard9">
    <w:name w:val="P68B1DB1-Standard9"/>
    <w:basedOn w:val="Standard"/>
    <w:rPr>
      <w:rFonts w:cs="FuturaStd-Book"/>
    </w:rPr>
  </w:style>
  <w:style w:type="paragraph" w:customStyle="1" w:styleId="P68B1DB1-Margin10">
    <w:name w:val="P68B1DB1-Margin10"/>
    <w:basedOn w:val="Margin"/>
    <w:rPr>
      <w:rFonts w:cs="Arial"/>
    </w:rPr>
  </w:style>
  <w:style w:type="paragraph" w:customStyle="1" w:styleId="P68B1DB1-Standard11">
    <w:name w:val="P68B1DB1-Standard11"/>
    <w:basedOn w:val="Standard"/>
    <w:rPr>
      <w:strike/>
    </w:rPr>
  </w:style>
  <w:style w:type="paragraph" w:customStyle="1" w:styleId="P68B1DB1-Standard12">
    <w:name w:val="P68B1DB1-Standard12"/>
    <w:basedOn w:val="Standard"/>
    <w:rPr>
      <w:szCs w:val="20"/>
    </w:rPr>
  </w:style>
  <w:style w:type="paragraph" w:customStyle="1" w:styleId="P68B1DB1-Margin13">
    <w:name w:val="P68B1DB1-Margin13"/>
    <w:basedOn w:val="Margin"/>
    <w:rPr>
      <w:rFonts w:cs="Arial"/>
      <w:highlight w:val="yellow"/>
    </w:rPr>
  </w:style>
  <w:style w:type="paragraph" w:customStyle="1" w:styleId="P68B1DB1-Margin14">
    <w:name w:val="P68B1DB1-Margin14"/>
    <w:basedOn w:val="Margin"/>
    <w:rPr>
      <w:rFonts w:cs="Arial"/>
      <w:strike/>
    </w:rPr>
  </w:style>
  <w:style w:type="paragraph" w:customStyle="1" w:styleId="P68B1DB1-Standard15">
    <w:name w:val="P68B1DB1-Standard15"/>
    <w:basedOn w:val="Standard"/>
    <w:rPr>
      <w:b/>
      <w:szCs w:val="24"/>
    </w:rPr>
  </w:style>
  <w:style w:type="paragraph" w:customStyle="1" w:styleId="P68B1DB1-Standard16">
    <w:name w:val="P68B1DB1-Standard16"/>
    <w:basedOn w:val="Standard"/>
    <w:rPr>
      <w:b/>
    </w:rPr>
  </w:style>
  <w:style w:type="paragraph" w:customStyle="1" w:styleId="P68B1DB1-Fuzeile117">
    <w:name w:val="P68B1DB1-Fuzeile117"/>
    <w:basedOn w:val="Fuzeile1"/>
    <w:rPr>
      <w:rFonts w:cs="Arial"/>
    </w:rPr>
  </w:style>
  <w:style w:type="paragraph" w:customStyle="1" w:styleId="P68B1DB1-DescCover18">
    <w:name w:val="P68B1DB1-DescCover18"/>
    <w:basedOn w:val="DescCover"/>
    <w:rPr>
      <w:rFonts w:cs="Arial"/>
    </w:rPr>
  </w:style>
  <w:style w:type="paragraph" w:customStyle="1" w:styleId="P68B1DB1-Kopfzeile19">
    <w:name w:val="P68B1DB1-Kopfzeile19"/>
    <w:basedOn w:val="Kopfzeile"/>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002329">
      <w:bodyDiv w:val="1"/>
      <w:marLeft w:val="0"/>
      <w:marRight w:val="0"/>
      <w:marTop w:val="0"/>
      <w:marBottom w:val="0"/>
      <w:divBdr>
        <w:top w:val="none" w:sz="0" w:space="0" w:color="auto"/>
        <w:left w:val="none" w:sz="0" w:space="0" w:color="auto"/>
        <w:bottom w:val="none" w:sz="0" w:space="0" w:color="auto"/>
        <w:right w:val="none" w:sz="0" w:space="0" w:color="auto"/>
      </w:divBdr>
    </w:div>
    <w:div w:id="116140628">
      <w:bodyDiv w:val="1"/>
      <w:marLeft w:val="0"/>
      <w:marRight w:val="0"/>
      <w:marTop w:val="0"/>
      <w:marBottom w:val="0"/>
      <w:divBdr>
        <w:top w:val="none" w:sz="0" w:space="0" w:color="auto"/>
        <w:left w:val="none" w:sz="0" w:space="0" w:color="auto"/>
        <w:bottom w:val="none" w:sz="0" w:space="0" w:color="auto"/>
        <w:right w:val="none" w:sz="0" w:space="0" w:color="auto"/>
      </w:divBdr>
    </w:div>
    <w:div w:id="125202997">
      <w:bodyDiv w:val="1"/>
      <w:marLeft w:val="0"/>
      <w:marRight w:val="0"/>
      <w:marTop w:val="0"/>
      <w:marBottom w:val="0"/>
      <w:divBdr>
        <w:top w:val="none" w:sz="0" w:space="0" w:color="auto"/>
        <w:left w:val="none" w:sz="0" w:space="0" w:color="auto"/>
        <w:bottom w:val="none" w:sz="0" w:space="0" w:color="auto"/>
        <w:right w:val="none" w:sz="0" w:space="0" w:color="auto"/>
      </w:divBdr>
    </w:div>
    <w:div w:id="137496947">
      <w:bodyDiv w:val="1"/>
      <w:marLeft w:val="0"/>
      <w:marRight w:val="0"/>
      <w:marTop w:val="0"/>
      <w:marBottom w:val="0"/>
      <w:divBdr>
        <w:top w:val="none" w:sz="0" w:space="0" w:color="auto"/>
        <w:left w:val="none" w:sz="0" w:space="0" w:color="auto"/>
        <w:bottom w:val="none" w:sz="0" w:space="0" w:color="auto"/>
        <w:right w:val="none" w:sz="0" w:space="0" w:color="auto"/>
      </w:divBdr>
    </w:div>
    <w:div w:id="174460030">
      <w:bodyDiv w:val="1"/>
      <w:marLeft w:val="0"/>
      <w:marRight w:val="0"/>
      <w:marTop w:val="0"/>
      <w:marBottom w:val="0"/>
      <w:divBdr>
        <w:top w:val="none" w:sz="0" w:space="0" w:color="auto"/>
        <w:left w:val="none" w:sz="0" w:space="0" w:color="auto"/>
        <w:bottom w:val="none" w:sz="0" w:space="0" w:color="auto"/>
        <w:right w:val="none" w:sz="0" w:space="0" w:color="auto"/>
      </w:divBdr>
    </w:div>
    <w:div w:id="195850724">
      <w:bodyDiv w:val="1"/>
      <w:marLeft w:val="0"/>
      <w:marRight w:val="0"/>
      <w:marTop w:val="0"/>
      <w:marBottom w:val="0"/>
      <w:divBdr>
        <w:top w:val="none" w:sz="0" w:space="0" w:color="auto"/>
        <w:left w:val="none" w:sz="0" w:space="0" w:color="auto"/>
        <w:bottom w:val="none" w:sz="0" w:space="0" w:color="auto"/>
        <w:right w:val="none" w:sz="0" w:space="0" w:color="auto"/>
      </w:divBdr>
    </w:div>
    <w:div w:id="232543664">
      <w:bodyDiv w:val="1"/>
      <w:marLeft w:val="0"/>
      <w:marRight w:val="0"/>
      <w:marTop w:val="0"/>
      <w:marBottom w:val="0"/>
      <w:divBdr>
        <w:top w:val="none" w:sz="0" w:space="0" w:color="auto"/>
        <w:left w:val="none" w:sz="0" w:space="0" w:color="auto"/>
        <w:bottom w:val="none" w:sz="0" w:space="0" w:color="auto"/>
        <w:right w:val="none" w:sz="0" w:space="0" w:color="auto"/>
      </w:divBdr>
    </w:div>
    <w:div w:id="287667650">
      <w:bodyDiv w:val="1"/>
      <w:marLeft w:val="0"/>
      <w:marRight w:val="0"/>
      <w:marTop w:val="0"/>
      <w:marBottom w:val="0"/>
      <w:divBdr>
        <w:top w:val="none" w:sz="0" w:space="0" w:color="auto"/>
        <w:left w:val="none" w:sz="0" w:space="0" w:color="auto"/>
        <w:bottom w:val="none" w:sz="0" w:space="0" w:color="auto"/>
        <w:right w:val="none" w:sz="0" w:space="0" w:color="auto"/>
      </w:divBdr>
    </w:div>
    <w:div w:id="294875064">
      <w:bodyDiv w:val="1"/>
      <w:marLeft w:val="0"/>
      <w:marRight w:val="0"/>
      <w:marTop w:val="0"/>
      <w:marBottom w:val="0"/>
      <w:divBdr>
        <w:top w:val="none" w:sz="0" w:space="0" w:color="auto"/>
        <w:left w:val="none" w:sz="0" w:space="0" w:color="auto"/>
        <w:bottom w:val="none" w:sz="0" w:space="0" w:color="auto"/>
        <w:right w:val="none" w:sz="0" w:space="0" w:color="auto"/>
      </w:divBdr>
    </w:div>
    <w:div w:id="308873820">
      <w:bodyDiv w:val="1"/>
      <w:marLeft w:val="0"/>
      <w:marRight w:val="0"/>
      <w:marTop w:val="0"/>
      <w:marBottom w:val="0"/>
      <w:divBdr>
        <w:top w:val="none" w:sz="0" w:space="0" w:color="auto"/>
        <w:left w:val="none" w:sz="0" w:space="0" w:color="auto"/>
        <w:bottom w:val="none" w:sz="0" w:space="0" w:color="auto"/>
        <w:right w:val="none" w:sz="0" w:space="0" w:color="auto"/>
      </w:divBdr>
    </w:div>
    <w:div w:id="359622402">
      <w:bodyDiv w:val="1"/>
      <w:marLeft w:val="0"/>
      <w:marRight w:val="0"/>
      <w:marTop w:val="0"/>
      <w:marBottom w:val="0"/>
      <w:divBdr>
        <w:top w:val="none" w:sz="0" w:space="0" w:color="auto"/>
        <w:left w:val="none" w:sz="0" w:space="0" w:color="auto"/>
        <w:bottom w:val="none" w:sz="0" w:space="0" w:color="auto"/>
        <w:right w:val="none" w:sz="0" w:space="0" w:color="auto"/>
      </w:divBdr>
    </w:div>
    <w:div w:id="387383937">
      <w:bodyDiv w:val="1"/>
      <w:marLeft w:val="0"/>
      <w:marRight w:val="0"/>
      <w:marTop w:val="0"/>
      <w:marBottom w:val="0"/>
      <w:divBdr>
        <w:top w:val="none" w:sz="0" w:space="0" w:color="auto"/>
        <w:left w:val="none" w:sz="0" w:space="0" w:color="auto"/>
        <w:bottom w:val="none" w:sz="0" w:space="0" w:color="auto"/>
        <w:right w:val="none" w:sz="0" w:space="0" w:color="auto"/>
      </w:divBdr>
    </w:div>
    <w:div w:id="453522653">
      <w:bodyDiv w:val="1"/>
      <w:marLeft w:val="0"/>
      <w:marRight w:val="0"/>
      <w:marTop w:val="0"/>
      <w:marBottom w:val="0"/>
      <w:divBdr>
        <w:top w:val="none" w:sz="0" w:space="0" w:color="auto"/>
        <w:left w:val="none" w:sz="0" w:space="0" w:color="auto"/>
        <w:bottom w:val="none" w:sz="0" w:space="0" w:color="auto"/>
        <w:right w:val="none" w:sz="0" w:space="0" w:color="auto"/>
      </w:divBdr>
    </w:div>
    <w:div w:id="462162938">
      <w:bodyDiv w:val="1"/>
      <w:marLeft w:val="0"/>
      <w:marRight w:val="0"/>
      <w:marTop w:val="0"/>
      <w:marBottom w:val="0"/>
      <w:divBdr>
        <w:top w:val="none" w:sz="0" w:space="0" w:color="auto"/>
        <w:left w:val="none" w:sz="0" w:space="0" w:color="auto"/>
        <w:bottom w:val="none" w:sz="0" w:space="0" w:color="auto"/>
        <w:right w:val="none" w:sz="0" w:space="0" w:color="auto"/>
      </w:divBdr>
    </w:div>
    <w:div w:id="470906273">
      <w:bodyDiv w:val="1"/>
      <w:marLeft w:val="0"/>
      <w:marRight w:val="0"/>
      <w:marTop w:val="0"/>
      <w:marBottom w:val="0"/>
      <w:divBdr>
        <w:top w:val="none" w:sz="0" w:space="0" w:color="auto"/>
        <w:left w:val="none" w:sz="0" w:space="0" w:color="auto"/>
        <w:bottom w:val="none" w:sz="0" w:space="0" w:color="auto"/>
        <w:right w:val="none" w:sz="0" w:space="0" w:color="auto"/>
      </w:divBdr>
    </w:div>
    <w:div w:id="508642616">
      <w:bodyDiv w:val="1"/>
      <w:marLeft w:val="0"/>
      <w:marRight w:val="0"/>
      <w:marTop w:val="0"/>
      <w:marBottom w:val="0"/>
      <w:divBdr>
        <w:top w:val="none" w:sz="0" w:space="0" w:color="auto"/>
        <w:left w:val="none" w:sz="0" w:space="0" w:color="auto"/>
        <w:bottom w:val="none" w:sz="0" w:space="0" w:color="auto"/>
        <w:right w:val="none" w:sz="0" w:space="0" w:color="auto"/>
      </w:divBdr>
    </w:div>
    <w:div w:id="528104501">
      <w:bodyDiv w:val="1"/>
      <w:marLeft w:val="0"/>
      <w:marRight w:val="0"/>
      <w:marTop w:val="0"/>
      <w:marBottom w:val="0"/>
      <w:divBdr>
        <w:top w:val="none" w:sz="0" w:space="0" w:color="auto"/>
        <w:left w:val="none" w:sz="0" w:space="0" w:color="auto"/>
        <w:bottom w:val="none" w:sz="0" w:space="0" w:color="auto"/>
        <w:right w:val="none" w:sz="0" w:space="0" w:color="auto"/>
      </w:divBdr>
    </w:div>
    <w:div w:id="541749107">
      <w:bodyDiv w:val="1"/>
      <w:marLeft w:val="0"/>
      <w:marRight w:val="0"/>
      <w:marTop w:val="0"/>
      <w:marBottom w:val="0"/>
      <w:divBdr>
        <w:top w:val="none" w:sz="0" w:space="0" w:color="auto"/>
        <w:left w:val="none" w:sz="0" w:space="0" w:color="auto"/>
        <w:bottom w:val="none" w:sz="0" w:space="0" w:color="auto"/>
        <w:right w:val="none" w:sz="0" w:space="0" w:color="auto"/>
      </w:divBdr>
    </w:div>
    <w:div w:id="549806802">
      <w:bodyDiv w:val="1"/>
      <w:marLeft w:val="0"/>
      <w:marRight w:val="0"/>
      <w:marTop w:val="0"/>
      <w:marBottom w:val="0"/>
      <w:divBdr>
        <w:top w:val="none" w:sz="0" w:space="0" w:color="auto"/>
        <w:left w:val="none" w:sz="0" w:space="0" w:color="auto"/>
        <w:bottom w:val="none" w:sz="0" w:space="0" w:color="auto"/>
        <w:right w:val="none" w:sz="0" w:space="0" w:color="auto"/>
      </w:divBdr>
    </w:div>
    <w:div w:id="672336553">
      <w:bodyDiv w:val="1"/>
      <w:marLeft w:val="0"/>
      <w:marRight w:val="0"/>
      <w:marTop w:val="0"/>
      <w:marBottom w:val="0"/>
      <w:divBdr>
        <w:top w:val="none" w:sz="0" w:space="0" w:color="auto"/>
        <w:left w:val="none" w:sz="0" w:space="0" w:color="auto"/>
        <w:bottom w:val="none" w:sz="0" w:space="0" w:color="auto"/>
        <w:right w:val="none" w:sz="0" w:space="0" w:color="auto"/>
      </w:divBdr>
    </w:div>
    <w:div w:id="846945451">
      <w:bodyDiv w:val="1"/>
      <w:marLeft w:val="0"/>
      <w:marRight w:val="0"/>
      <w:marTop w:val="0"/>
      <w:marBottom w:val="0"/>
      <w:divBdr>
        <w:top w:val="none" w:sz="0" w:space="0" w:color="auto"/>
        <w:left w:val="none" w:sz="0" w:space="0" w:color="auto"/>
        <w:bottom w:val="none" w:sz="0" w:space="0" w:color="auto"/>
        <w:right w:val="none" w:sz="0" w:space="0" w:color="auto"/>
      </w:divBdr>
    </w:div>
    <w:div w:id="868690035">
      <w:bodyDiv w:val="1"/>
      <w:marLeft w:val="0"/>
      <w:marRight w:val="0"/>
      <w:marTop w:val="0"/>
      <w:marBottom w:val="0"/>
      <w:divBdr>
        <w:top w:val="none" w:sz="0" w:space="0" w:color="auto"/>
        <w:left w:val="none" w:sz="0" w:space="0" w:color="auto"/>
        <w:bottom w:val="none" w:sz="0" w:space="0" w:color="auto"/>
        <w:right w:val="none" w:sz="0" w:space="0" w:color="auto"/>
      </w:divBdr>
    </w:div>
    <w:div w:id="902181832">
      <w:bodyDiv w:val="1"/>
      <w:marLeft w:val="0"/>
      <w:marRight w:val="0"/>
      <w:marTop w:val="0"/>
      <w:marBottom w:val="0"/>
      <w:divBdr>
        <w:top w:val="none" w:sz="0" w:space="0" w:color="auto"/>
        <w:left w:val="none" w:sz="0" w:space="0" w:color="auto"/>
        <w:bottom w:val="none" w:sz="0" w:space="0" w:color="auto"/>
        <w:right w:val="none" w:sz="0" w:space="0" w:color="auto"/>
      </w:divBdr>
    </w:div>
    <w:div w:id="911626822">
      <w:bodyDiv w:val="1"/>
      <w:marLeft w:val="0"/>
      <w:marRight w:val="0"/>
      <w:marTop w:val="0"/>
      <w:marBottom w:val="0"/>
      <w:divBdr>
        <w:top w:val="none" w:sz="0" w:space="0" w:color="auto"/>
        <w:left w:val="none" w:sz="0" w:space="0" w:color="auto"/>
        <w:bottom w:val="none" w:sz="0" w:space="0" w:color="auto"/>
        <w:right w:val="none" w:sz="0" w:space="0" w:color="auto"/>
      </w:divBdr>
    </w:div>
    <w:div w:id="1027172394">
      <w:bodyDiv w:val="1"/>
      <w:marLeft w:val="0"/>
      <w:marRight w:val="0"/>
      <w:marTop w:val="0"/>
      <w:marBottom w:val="0"/>
      <w:divBdr>
        <w:top w:val="none" w:sz="0" w:space="0" w:color="auto"/>
        <w:left w:val="none" w:sz="0" w:space="0" w:color="auto"/>
        <w:bottom w:val="none" w:sz="0" w:space="0" w:color="auto"/>
        <w:right w:val="none" w:sz="0" w:space="0" w:color="auto"/>
      </w:divBdr>
    </w:div>
    <w:div w:id="1072897360">
      <w:bodyDiv w:val="1"/>
      <w:marLeft w:val="0"/>
      <w:marRight w:val="0"/>
      <w:marTop w:val="0"/>
      <w:marBottom w:val="0"/>
      <w:divBdr>
        <w:top w:val="none" w:sz="0" w:space="0" w:color="auto"/>
        <w:left w:val="none" w:sz="0" w:space="0" w:color="auto"/>
        <w:bottom w:val="none" w:sz="0" w:space="0" w:color="auto"/>
        <w:right w:val="none" w:sz="0" w:space="0" w:color="auto"/>
      </w:divBdr>
    </w:div>
    <w:div w:id="1085031702">
      <w:bodyDiv w:val="1"/>
      <w:marLeft w:val="0"/>
      <w:marRight w:val="0"/>
      <w:marTop w:val="0"/>
      <w:marBottom w:val="0"/>
      <w:divBdr>
        <w:top w:val="none" w:sz="0" w:space="0" w:color="auto"/>
        <w:left w:val="none" w:sz="0" w:space="0" w:color="auto"/>
        <w:bottom w:val="none" w:sz="0" w:space="0" w:color="auto"/>
        <w:right w:val="none" w:sz="0" w:space="0" w:color="auto"/>
      </w:divBdr>
    </w:div>
    <w:div w:id="1111051176">
      <w:bodyDiv w:val="1"/>
      <w:marLeft w:val="0"/>
      <w:marRight w:val="0"/>
      <w:marTop w:val="0"/>
      <w:marBottom w:val="0"/>
      <w:divBdr>
        <w:top w:val="none" w:sz="0" w:space="0" w:color="auto"/>
        <w:left w:val="none" w:sz="0" w:space="0" w:color="auto"/>
        <w:bottom w:val="none" w:sz="0" w:space="0" w:color="auto"/>
        <w:right w:val="none" w:sz="0" w:space="0" w:color="auto"/>
      </w:divBdr>
    </w:div>
    <w:div w:id="1203208088">
      <w:bodyDiv w:val="1"/>
      <w:marLeft w:val="0"/>
      <w:marRight w:val="0"/>
      <w:marTop w:val="0"/>
      <w:marBottom w:val="0"/>
      <w:divBdr>
        <w:top w:val="none" w:sz="0" w:space="0" w:color="auto"/>
        <w:left w:val="none" w:sz="0" w:space="0" w:color="auto"/>
        <w:bottom w:val="none" w:sz="0" w:space="0" w:color="auto"/>
        <w:right w:val="none" w:sz="0" w:space="0" w:color="auto"/>
      </w:divBdr>
    </w:div>
    <w:div w:id="1220824278">
      <w:bodyDiv w:val="1"/>
      <w:marLeft w:val="0"/>
      <w:marRight w:val="0"/>
      <w:marTop w:val="0"/>
      <w:marBottom w:val="0"/>
      <w:divBdr>
        <w:top w:val="none" w:sz="0" w:space="0" w:color="auto"/>
        <w:left w:val="none" w:sz="0" w:space="0" w:color="auto"/>
        <w:bottom w:val="none" w:sz="0" w:space="0" w:color="auto"/>
        <w:right w:val="none" w:sz="0" w:space="0" w:color="auto"/>
      </w:divBdr>
    </w:div>
    <w:div w:id="1239099843">
      <w:bodyDiv w:val="1"/>
      <w:marLeft w:val="0"/>
      <w:marRight w:val="0"/>
      <w:marTop w:val="0"/>
      <w:marBottom w:val="0"/>
      <w:divBdr>
        <w:top w:val="none" w:sz="0" w:space="0" w:color="auto"/>
        <w:left w:val="none" w:sz="0" w:space="0" w:color="auto"/>
        <w:bottom w:val="none" w:sz="0" w:space="0" w:color="auto"/>
        <w:right w:val="none" w:sz="0" w:space="0" w:color="auto"/>
      </w:divBdr>
    </w:div>
    <w:div w:id="1326857632">
      <w:bodyDiv w:val="1"/>
      <w:marLeft w:val="0"/>
      <w:marRight w:val="0"/>
      <w:marTop w:val="0"/>
      <w:marBottom w:val="0"/>
      <w:divBdr>
        <w:top w:val="none" w:sz="0" w:space="0" w:color="auto"/>
        <w:left w:val="none" w:sz="0" w:space="0" w:color="auto"/>
        <w:bottom w:val="none" w:sz="0" w:space="0" w:color="auto"/>
        <w:right w:val="none" w:sz="0" w:space="0" w:color="auto"/>
      </w:divBdr>
    </w:div>
    <w:div w:id="1356692981">
      <w:bodyDiv w:val="1"/>
      <w:marLeft w:val="0"/>
      <w:marRight w:val="0"/>
      <w:marTop w:val="0"/>
      <w:marBottom w:val="0"/>
      <w:divBdr>
        <w:top w:val="none" w:sz="0" w:space="0" w:color="auto"/>
        <w:left w:val="none" w:sz="0" w:space="0" w:color="auto"/>
        <w:bottom w:val="none" w:sz="0" w:space="0" w:color="auto"/>
        <w:right w:val="none" w:sz="0" w:space="0" w:color="auto"/>
      </w:divBdr>
    </w:div>
    <w:div w:id="1471438043">
      <w:bodyDiv w:val="1"/>
      <w:marLeft w:val="0"/>
      <w:marRight w:val="0"/>
      <w:marTop w:val="0"/>
      <w:marBottom w:val="0"/>
      <w:divBdr>
        <w:top w:val="none" w:sz="0" w:space="0" w:color="auto"/>
        <w:left w:val="none" w:sz="0" w:space="0" w:color="auto"/>
        <w:bottom w:val="none" w:sz="0" w:space="0" w:color="auto"/>
        <w:right w:val="none" w:sz="0" w:space="0" w:color="auto"/>
      </w:divBdr>
    </w:div>
    <w:div w:id="1482889778">
      <w:bodyDiv w:val="1"/>
      <w:marLeft w:val="0"/>
      <w:marRight w:val="0"/>
      <w:marTop w:val="0"/>
      <w:marBottom w:val="0"/>
      <w:divBdr>
        <w:top w:val="none" w:sz="0" w:space="0" w:color="auto"/>
        <w:left w:val="none" w:sz="0" w:space="0" w:color="auto"/>
        <w:bottom w:val="none" w:sz="0" w:space="0" w:color="auto"/>
        <w:right w:val="none" w:sz="0" w:space="0" w:color="auto"/>
      </w:divBdr>
    </w:div>
    <w:div w:id="1553692542">
      <w:bodyDiv w:val="1"/>
      <w:marLeft w:val="0"/>
      <w:marRight w:val="0"/>
      <w:marTop w:val="0"/>
      <w:marBottom w:val="0"/>
      <w:divBdr>
        <w:top w:val="none" w:sz="0" w:space="0" w:color="auto"/>
        <w:left w:val="none" w:sz="0" w:space="0" w:color="auto"/>
        <w:bottom w:val="none" w:sz="0" w:space="0" w:color="auto"/>
        <w:right w:val="none" w:sz="0" w:space="0" w:color="auto"/>
      </w:divBdr>
    </w:div>
    <w:div w:id="1580944401">
      <w:bodyDiv w:val="1"/>
      <w:marLeft w:val="0"/>
      <w:marRight w:val="0"/>
      <w:marTop w:val="0"/>
      <w:marBottom w:val="0"/>
      <w:divBdr>
        <w:top w:val="none" w:sz="0" w:space="0" w:color="auto"/>
        <w:left w:val="none" w:sz="0" w:space="0" w:color="auto"/>
        <w:bottom w:val="none" w:sz="0" w:space="0" w:color="auto"/>
        <w:right w:val="none" w:sz="0" w:space="0" w:color="auto"/>
      </w:divBdr>
    </w:div>
    <w:div w:id="1720081933">
      <w:bodyDiv w:val="1"/>
      <w:marLeft w:val="0"/>
      <w:marRight w:val="0"/>
      <w:marTop w:val="0"/>
      <w:marBottom w:val="0"/>
      <w:divBdr>
        <w:top w:val="none" w:sz="0" w:space="0" w:color="auto"/>
        <w:left w:val="none" w:sz="0" w:space="0" w:color="auto"/>
        <w:bottom w:val="none" w:sz="0" w:space="0" w:color="auto"/>
        <w:right w:val="none" w:sz="0" w:space="0" w:color="auto"/>
      </w:divBdr>
    </w:div>
    <w:div w:id="1822388460">
      <w:bodyDiv w:val="1"/>
      <w:marLeft w:val="0"/>
      <w:marRight w:val="0"/>
      <w:marTop w:val="0"/>
      <w:marBottom w:val="0"/>
      <w:divBdr>
        <w:top w:val="none" w:sz="0" w:space="0" w:color="auto"/>
        <w:left w:val="none" w:sz="0" w:space="0" w:color="auto"/>
        <w:bottom w:val="none" w:sz="0" w:space="0" w:color="auto"/>
        <w:right w:val="none" w:sz="0" w:space="0" w:color="auto"/>
      </w:divBdr>
    </w:div>
    <w:div w:id="1870996371">
      <w:bodyDiv w:val="1"/>
      <w:marLeft w:val="0"/>
      <w:marRight w:val="0"/>
      <w:marTop w:val="0"/>
      <w:marBottom w:val="0"/>
      <w:divBdr>
        <w:top w:val="none" w:sz="0" w:space="0" w:color="auto"/>
        <w:left w:val="none" w:sz="0" w:space="0" w:color="auto"/>
        <w:bottom w:val="none" w:sz="0" w:space="0" w:color="auto"/>
        <w:right w:val="none" w:sz="0" w:space="0" w:color="auto"/>
      </w:divBdr>
      <w:divsChild>
        <w:div w:id="722364616">
          <w:marLeft w:val="0"/>
          <w:marRight w:val="0"/>
          <w:marTop w:val="0"/>
          <w:marBottom w:val="0"/>
          <w:divBdr>
            <w:top w:val="none" w:sz="0" w:space="0" w:color="auto"/>
            <w:left w:val="none" w:sz="0" w:space="0" w:color="auto"/>
            <w:bottom w:val="none" w:sz="0" w:space="0" w:color="auto"/>
            <w:right w:val="none" w:sz="0" w:space="0" w:color="auto"/>
          </w:divBdr>
        </w:div>
      </w:divsChild>
    </w:div>
    <w:div w:id="1983348087">
      <w:bodyDiv w:val="1"/>
      <w:marLeft w:val="0"/>
      <w:marRight w:val="0"/>
      <w:marTop w:val="0"/>
      <w:marBottom w:val="0"/>
      <w:divBdr>
        <w:top w:val="none" w:sz="0" w:space="0" w:color="auto"/>
        <w:left w:val="none" w:sz="0" w:space="0" w:color="auto"/>
        <w:bottom w:val="none" w:sz="0" w:space="0" w:color="auto"/>
        <w:right w:val="none" w:sz="0" w:space="0" w:color="auto"/>
      </w:divBdr>
    </w:div>
    <w:div w:id="2047099475">
      <w:bodyDiv w:val="1"/>
      <w:marLeft w:val="0"/>
      <w:marRight w:val="0"/>
      <w:marTop w:val="0"/>
      <w:marBottom w:val="0"/>
      <w:divBdr>
        <w:top w:val="none" w:sz="0" w:space="0" w:color="auto"/>
        <w:left w:val="none" w:sz="0" w:space="0" w:color="auto"/>
        <w:bottom w:val="none" w:sz="0" w:space="0" w:color="auto"/>
        <w:right w:val="none" w:sz="0" w:space="0" w:color="auto"/>
      </w:divBdr>
    </w:div>
    <w:div w:id="2073001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4.png"/><Relationship Id="rId42" Type="http://schemas.openxmlformats.org/officeDocument/2006/relationships/oleObject" Target="embeddings/oleObject10.bin"/><Relationship Id="rId47" Type="http://schemas.openxmlformats.org/officeDocument/2006/relationships/image" Target="media/image29.png"/><Relationship Id="rId63" Type="http://schemas.openxmlformats.org/officeDocument/2006/relationships/image" Target="media/image45.png"/><Relationship Id="rId68" Type="http://schemas.openxmlformats.org/officeDocument/2006/relationships/oleObject" Target="embeddings/oleObject12.bin"/><Relationship Id="rId84" Type="http://schemas.openxmlformats.org/officeDocument/2006/relationships/image" Target="media/image63.png"/><Relationship Id="rId89" Type="http://schemas.openxmlformats.org/officeDocument/2006/relationships/image" Target="media/image68.png"/><Relationship Id="rId16" Type="http://schemas.openxmlformats.org/officeDocument/2006/relationships/image" Target="media/image9.png"/><Relationship Id="rId107" Type="http://schemas.openxmlformats.org/officeDocument/2006/relationships/footer" Target="footer2.xml"/><Relationship Id="rId11" Type="http://schemas.openxmlformats.org/officeDocument/2006/relationships/image" Target="media/image4.png"/><Relationship Id="rId32" Type="http://schemas.openxmlformats.org/officeDocument/2006/relationships/oleObject" Target="embeddings/oleObject5.bin"/><Relationship Id="rId37" Type="http://schemas.openxmlformats.org/officeDocument/2006/relationships/image" Target="media/image24.png"/><Relationship Id="rId53" Type="http://schemas.openxmlformats.org/officeDocument/2006/relationships/image" Target="media/image35.png"/><Relationship Id="rId58" Type="http://schemas.openxmlformats.org/officeDocument/2006/relationships/image" Target="media/image40.png"/><Relationship Id="rId74" Type="http://schemas.openxmlformats.org/officeDocument/2006/relationships/image" Target="media/image54.png"/><Relationship Id="rId79" Type="http://schemas.openxmlformats.org/officeDocument/2006/relationships/image" Target="media/image59.png"/><Relationship Id="rId102" Type="http://schemas.openxmlformats.org/officeDocument/2006/relationships/image" Target="media/image76.png"/><Relationship Id="rId5" Type="http://schemas.openxmlformats.org/officeDocument/2006/relationships/webSettings" Target="webSettings.xml"/><Relationship Id="rId90" Type="http://schemas.openxmlformats.org/officeDocument/2006/relationships/oleObject" Target="embeddings/oleObject15.bin"/><Relationship Id="rId95" Type="http://schemas.openxmlformats.org/officeDocument/2006/relationships/image" Target="media/image71.png"/><Relationship Id="rId22" Type="http://schemas.openxmlformats.org/officeDocument/2006/relationships/oleObject" Target="embeddings/oleObject1.bin"/><Relationship Id="rId27" Type="http://schemas.openxmlformats.org/officeDocument/2006/relationships/oleObject" Target="embeddings/oleObject3.bin"/><Relationship Id="rId43" Type="http://schemas.openxmlformats.org/officeDocument/2006/relationships/image" Target="media/image26.png"/><Relationship Id="rId48" Type="http://schemas.openxmlformats.org/officeDocument/2006/relationships/image" Target="media/image30.png"/><Relationship Id="rId64" Type="http://schemas.openxmlformats.org/officeDocument/2006/relationships/image" Target="media/image46.png"/><Relationship Id="rId69" Type="http://schemas.openxmlformats.org/officeDocument/2006/relationships/image" Target="media/image50.png"/><Relationship Id="rId80" Type="http://schemas.openxmlformats.org/officeDocument/2006/relationships/image" Target="media/image60.png"/><Relationship Id="rId85" Type="http://schemas.openxmlformats.org/officeDocument/2006/relationships/image" Target="media/image64.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1.png"/><Relationship Id="rId38" Type="http://schemas.openxmlformats.org/officeDocument/2006/relationships/oleObject" Target="embeddings/oleObject7.bin"/><Relationship Id="rId59" Type="http://schemas.openxmlformats.org/officeDocument/2006/relationships/image" Target="media/image41.png"/><Relationship Id="rId103" Type="http://schemas.openxmlformats.org/officeDocument/2006/relationships/image" Target="media/image77.png"/><Relationship Id="rId108" Type="http://schemas.openxmlformats.org/officeDocument/2006/relationships/fontTable" Target="fontTable.xml"/><Relationship Id="rId54" Type="http://schemas.openxmlformats.org/officeDocument/2006/relationships/image" Target="media/image36.png"/><Relationship Id="rId70" Type="http://schemas.openxmlformats.org/officeDocument/2006/relationships/image" Target="media/image51.png"/><Relationship Id="rId75" Type="http://schemas.openxmlformats.org/officeDocument/2006/relationships/image" Target="media/image55.png"/><Relationship Id="rId91" Type="http://schemas.openxmlformats.org/officeDocument/2006/relationships/image" Target="media/image69.png"/><Relationship Id="rId96" Type="http://schemas.openxmlformats.org/officeDocument/2006/relationships/oleObject" Target="embeddings/oleObject18.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18.png"/><Relationship Id="rId36" Type="http://schemas.openxmlformats.org/officeDocument/2006/relationships/image" Target="media/image23.png"/><Relationship Id="rId49" Type="http://schemas.openxmlformats.org/officeDocument/2006/relationships/image" Target="media/image31.png"/><Relationship Id="rId57" Type="http://schemas.openxmlformats.org/officeDocument/2006/relationships/image" Target="media/image39.png"/><Relationship Id="rId106" Type="http://schemas.openxmlformats.org/officeDocument/2006/relationships/header" Target="header2.xml"/><Relationship Id="rId10" Type="http://schemas.openxmlformats.org/officeDocument/2006/relationships/hyperlink" Target="https://ucc-pilot-sac.eu10.hcs.cloud.sap/" TargetMode="External"/><Relationship Id="rId31" Type="http://schemas.openxmlformats.org/officeDocument/2006/relationships/image" Target="media/image20.png"/><Relationship Id="rId44" Type="http://schemas.openxmlformats.org/officeDocument/2006/relationships/oleObject" Target="embeddings/oleObject11.bin"/><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image" Target="media/image53.png"/><Relationship Id="rId78" Type="http://schemas.openxmlformats.org/officeDocument/2006/relationships/image" Target="media/image58.png"/><Relationship Id="rId81" Type="http://schemas.openxmlformats.org/officeDocument/2006/relationships/image" Target="media/image61.png"/><Relationship Id="rId86" Type="http://schemas.openxmlformats.org/officeDocument/2006/relationships/image" Target="media/image65.png"/><Relationship Id="rId94" Type="http://schemas.openxmlformats.org/officeDocument/2006/relationships/oleObject" Target="embeddings/oleObject17.bin"/><Relationship Id="rId99" Type="http://schemas.openxmlformats.org/officeDocument/2006/relationships/image" Target="media/image73.png"/><Relationship Id="rId101" Type="http://schemas.openxmlformats.org/officeDocument/2006/relationships/image" Target="media/image75.png"/><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oleObject" Target="embeddings/oleObject8.bin"/><Relationship Id="rId109" Type="http://schemas.openxmlformats.org/officeDocument/2006/relationships/theme" Target="theme/theme1.xml"/><Relationship Id="rId34" Type="http://schemas.openxmlformats.org/officeDocument/2006/relationships/image" Target="media/image22.png"/><Relationship Id="rId50" Type="http://schemas.openxmlformats.org/officeDocument/2006/relationships/image" Target="media/image32.png"/><Relationship Id="rId55" Type="http://schemas.openxmlformats.org/officeDocument/2006/relationships/image" Target="media/image37.png"/><Relationship Id="rId76" Type="http://schemas.openxmlformats.org/officeDocument/2006/relationships/image" Target="media/image56.png"/><Relationship Id="rId97" Type="http://schemas.openxmlformats.org/officeDocument/2006/relationships/image" Target="media/image72.png"/><Relationship Id="rId104"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oleObject" Target="embeddings/oleObject13.bin"/><Relationship Id="rId92" Type="http://schemas.openxmlformats.org/officeDocument/2006/relationships/oleObject" Target="embeddings/oleObject16.bin"/><Relationship Id="rId2" Type="http://schemas.openxmlformats.org/officeDocument/2006/relationships/numbering" Target="numbering.xml"/><Relationship Id="rId29" Type="http://schemas.openxmlformats.org/officeDocument/2006/relationships/oleObject" Target="embeddings/oleObject4.bin"/><Relationship Id="rId24" Type="http://schemas.openxmlformats.org/officeDocument/2006/relationships/oleObject" Target="embeddings/oleObject2.bin"/><Relationship Id="rId40" Type="http://schemas.openxmlformats.org/officeDocument/2006/relationships/oleObject" Target="embeddings/oleObject9.bin"/><Relationship Id="rId45" Type="http://schemas.openxmlformats.org/officeDocument/2006/relationships/image" Target="media/image27.png"/><Relationship Id="rId66" Type="http://schemas.openxmlformats.org/officeDocument/2006/relationships/image" Target="media/image48.png"/><Relationship Id="rId87" Type="http://schemas.openxmlformats.org/officeDocument/2006/relationships/image" Target="media/image66.png"/><Relationship Id="rId61" Type="http://schemas.openxmlformats.org/officeDocument/2006/relationships/image" Target="media/image43.png"/><Relationship Id="rId82" Type="http://schemas.openxmlformats.org/officeDocument/2006/relationships/image" Target="media/image62.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19.png"/><Relationship Id="rId35" Type="http://schemas.openxmlformats.org/officeDocument/2006/relationships/oleObject" Target="embeddings/oleObject6.bin"/><Relationship Id="rId56" Type="http://schemas.openxmlformats.org/officeDocument/2006/relationships/image" Target="media/image38.png"/><Relationship Id="rId77" Type="http://schemas.openxmlformats.org/officeDocument/2006/relationships/image" Target="media/image57.png"/><Relationship Id="rId100" Type="http://schemas.openxmlformats.org/officeDocument/2006/relationships/image" Target="media/image74.png"/><Relationship Id="rId105"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image" Target="media/image33.png"/><Relationship Id="rId72" Type="http://schemas.openxmlformats.org/officeDocument/2006/relationships/image" Target="media/image52.png"/><Relationship Id="rId93" Type="http://schemas.openxmlformats.org/officeDocument/2006/relationships/image" Target="media/image70.png"/><Relationship Id="rId98" Type="http://schemas.openxmlformats.org/officeDocument/2006/relationships/oleObject" Target="embeddings/oleObject19.bin"/><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28.png"/><Relationship Id="rId67" Type="http://schemas.openxmlformats.org/officeDocument/2006/relationships/image" Target="media/image49.png"/><Relationship Id="rId20" Type="http://schemas.openxmlformats.org/officeDocument/2006/relationships/image" Target="media/image13.png"/><Relationship Id="rId41" Type="http://schemas.openxmlformats.org/officeDocument/2006/relationships/image" Target="media/image25.png"/><Relationship Id="rId62" Type="http://schemas.openxmlformats.org/officeDocument/2006/relationships/image" Target="media/image44.png"/><Relationship Id="rId83" Type="http://schemas.openxmlformats.org/officeDocument/2006/relationships/oleObject" Target="embeddings/oleObject14.bin"/><Relationship Id="rId88" Type="http://schemas.openxmlformats.org/officeDocument/2006/relationships/image" Target="media/image67.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E471F4-584B-49B5-8B84-3699A727A8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2278</Words>
  <Characters>14354</Characters>
  <Application>Microsoft Office Word</Application>
  <DocSecurity>0</DocSecurity>
  <Lines>119</Lines>
  <Paragraphs>33</Paragraphs>
  <ScaleCrop>false</ScaleCrop>
  <HeadingPairs>
    <vt:vector size="2" baseType="variant">
      <vt:variant>
        <vt:lpstr>Titel</vt:lpstr>
      </vt:variant>
      <vt:variant>
        <vt:i4>1</vt:i4>
      </vt:variant>
    </vt:vector>
  </HeadingPairs>
  <TitlesOfParts>
    <vt:vector size="1" baseType="lpstr">
      <vt:lpstr/>
    </vt:vector>
  </TitlesOfParts>
  <Company>UCC Magdeburg</Company>
  <LinksUpToDate>false</LinksUpToDate>
  <CharactersWithSpaces>16599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SAP UCC Magdeburg</dc:creator>
  <cp:lastModifiedBy>Nancy Breul</cp:lastModifiedBy>
  <cp:revision>24</cp:revision>
  <cp:lastPrinted>2024-04-18T08:52:00Z</cp:lastPrinted>
  <dcterms:created xsi:type="dcterms:W3CDTF">2024-04-18T07:44:00Z</dcterms:created>
  <dcterms:modified xsi:type="dcterms:W3CDTF">2025-03-11T07:25:00Z</dcterms:modified>
</cp:coreProperties>
</file>