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880A" w14:textId="77777777" w:rsidR="00F5461E" w:rsidRPr="00F5461E" w:rsidRDefault="00F5461E" w:rsidP="00F5461E">
      <w:pPr>
        <w:keepNext/>
        <w:widowControl/>
        <w:suppressAutoHyphens w:val="0"/>
        <w:outlineLvl w:val="0"/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</w:pPr>
      <w:r w:rsidRPr="00F5461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>Assessment</w:t>
      </w:r>
      <w:r w:rsidR="00272D3D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 xml:space="preserve"> </w:t>
      </w:r>
      <w:r w:rsidR="00D0646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>Practical/</w:t>
      </w:r>
      <w:r w:rsidRPr="00F5461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>Observation</w:t>
      </w:r>
    </w:p>
    <w:p w14:paraId="6AC19C88" w14:textId="77777777" w:rsidR="00F5461E" w:rsidRPr="00F53778" w:rsidRDefault="00F5461E" w:rsidP="00F53778">
      <w:pPr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9270" w:type="dxa"/>
        <w:tblInd w:w="1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537"/>
        <w:gridCol w:w="1980"/>
        <w:gridCol w:w="1260"/>
        <w:gridCol w:w="1260"/>
        <w:gridCol w:w="990"/>
        <w:gridCol w:w="1170"/>
      </w:tblGrid>
      <w:tr w:rsidR="00A571C7" w:rsidRPr="00311298" w14:paraId="04376065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209EFBE4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0E3219F8" w14:textId="0DE80EEC" w:rsidR="00A571C7" w:rsidRPr="00BC43C4" w:rsidRDefault="00BC43C4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 w:rsidRPr="00BC43C4">
              <w:rPr>
                <w:rFonts w:ascii="Calibri" w:hAnsi="Calibri" w:cs="Arial"/>
                <w:sz w:val="20"/>
                <w:szCs w:val="20"/>
              </w:rPr>
              <w:t>Toton</w:t>
            </w:r>
            <w:proofErr w:type="spellEnd"/>
            <w:r w:rsidRPr="00BC43C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spellStart"/>
            <w:r w:rsidRPr="00BC43C4">
              <w:rPr>
                <w:rFonts w:ascii="Calibri" w:hAnsi="Calibri" w:cs="Arial"/>
                <w:sz w:val="20"/>
                <w:szCs w:val="20"/>
              </w:rPr>
              <w:t>Liantoro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331B0527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CIT Number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2EA17CA4" w14:textId="4E092435" w:rsidR="00A571C7" w:rsidRPr="00BC43C4" w:rsidRDefault="00BC43C4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BC43C4">
              <w:rPr>
                <w:rFonts w:ascii="Calibri" w:hAnsi="Calibri" w:cs="Arial"/>
                <w:sz w:val="20"/>
                <w:szCs w:val="20"/>
              </w:rPr>
              <w:t>CIT 241675</w:t>
            </w:r>
          </w:p>
        </w:tc>
      </w:tr>
      <w:tr w:rsidR="00A571C7" w:rsidRPr="00311298" w14:paraId="287F7ECF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5B79BABD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Competency Title, Code and Banner Code</w:t>
            </w:r>
          </w:p>
          <w:p w14:paraId="67FDB967" w14:textId="5B8433A8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CRN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570D72DF" w14:textId="7A56FDB8" w:rsidR="00FD6E96" w:rsidRDefault="00FD6E96" w:rsidP="00240363">
            <w:pPr>
              <w:pStyle w:val="TableParagraph"/>
              <w:ind w:right="269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EE4D0E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advanced object-oriented language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kills</w:t>
            </w:r>
            <w:r w:rsidRPr="00BF5AF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ICTPR</w:t>
            </w:r>
            <w:r w:rsidR="0024036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</w:t>
            </w:r>
            <w:r w:rsidR="00EE4D0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532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INFT</w:t>
            </w:r>
            <w:r w:rsidR="00EE4D0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1033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14:paraId="0BBE8EF8" w14:textId="4E517429" w:rsidR="00A571C7" w:rsidRPr="00311298" w:rsidRDefault="00475AF3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Times New Roman"/>
              </w:rPr>
              <w:t>14126</w:t>
            </w:r>
          </w:p>
        </w:tc>
      </w:tr>
      <w:tr w:rsidR="009B48F8" w:rsidRPr="00311298" w14:paraId="3B018BDE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3E30A650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Assessment Type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6B69201B" w14:textId="3E0D070B" w:rsidR="009B48F8" w:rsidRPr="003E0C6B" w:rsidRDefault="00000000" w:rsidP="00145DC1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82162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45DC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In the workplace  </w:t>
            </w: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50716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61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Simulated environment</w:t>
            </w:r>
            <w:r w:rsidR="00145DC1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5984553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B776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145DC1">
              <w:rPr>
                <w:rFonts w:ascii="Calibri" w:hAnsi="Calibri" w:cs="Arial"/>
                <w:sz w:val="20"/>
                <w:szCs w:val="20"/>
              </w:rPr>
              <w:t xml:space="preserve"> Other</w:t>
            </w:r>
          </w:p>
        </w:tc>
      </w:tr>
      <w:tr w:rsidR="009B48F8" w:rsidRPr="00311298" w14:paraId="0BBB5C75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455F9864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Assessment Name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7F661EDF" w14:textId="38CBD789" w:rsidR="009B48F8" w:rsidRPr="003E0C6B" w:rsidRDefault="00FD6E96" w:rsidP="009B48F8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b/>
                <w:spacing w:val="-1"/>
              </w:rPr>
              <w:t xml:space="preserve">Assessment </w:t>
            </w:r>
            <w:r w:rsidR="00831EEF">
              <w:rPr>
                <w:b/>
                <w:spacing w:val="-1"/>
              </w:rPr>
              <w:t>1</w:t>
            </w:r>
          </w:p>
        </w:tc>
      </w:tr>
      <w:tr w:rsidR="009B48F8" w:rsidRPr="00311298" w14:paraId="499B31FB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2DD6A954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Assessment Date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1F2AD788" w14:textId="27398D2F" w:rsidR="009B48F8" w:rsidRPr="00311298" w:rsidRDefault="006A0B05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Handed out </w:t>
            </w:r>
            <w:r w:rsidR="00475AF3">
              <w:rPr>
                <w:rFonts w:ascii="Calibri" w:hAnsi="Calibri" w:cs="Arial"/>
                <w:sz w:val="20"/>
                <w:szCs w:val="20"/>
              </w:rPr>
              <w:t>Thurs</w:t>
            </w:r>
            <w:r>
              <w:rPr>
                <w:rFonts w:ascii="Calibri" w:hAnsi="Calibri" w:cs="Arial"/>
                <w:sz w:val="20"/>
                <w:szCs w:val="20"/>
              </w:rPr>
              <w:t xml:space="preserve">day </w:t>
            </w:r>
            <w:r w:rsidR="00EE4D0E">
              <w:rPr>
                <w:rFonts w:ascii="Calibri" w:hAnsi="Calibri" w:cs="Arial"/>
                <w:sz w:val="20"/>
                <w:szCs w:val="20"/>
              </w:rPr>
              <w:t>1</w:t>
            </w:r>
            <w:r w:rsidR="00475AF3">
              <w:rPr>
                <w:rFonts w:ascii="Calibri" w:hAnsi="Calibri" w:cs="Arial"/>
                <w:sz w:val="20"/>
                <w:szCs w:val="20"/>
              </w:rPr>
              <w:t>8</w:t>
            </w:r>
            <w:r w:rsidR="00CA36A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475AF3">
              <w:rPr>
                <w:rFonts w:ascii="Calibri" w:hAnsi="Calibri" w:cs="Arial"/>
                <w:sz w:val="20"/>
                <w:szCs w:val="20"/>
              </w:rPr>
              <w:t>August</w:t>
            </w:r>
            <w:r>
              <w:rPr>
                <w:rFonts w:ascii="Calibri" w:hAnsi="Calibri" w:cs="Arial"/>
                <w:sz w:val="20"/>
                <w:szCs w:val="20"/>
              </w:rPr>
              <w:t xml:space="preserve">, due </w:t>
            </w:r>
            <w:r w:rsidR="00061313">
              <w:rPr>
                <w:rFonts w:ascii="Calibri" w:hAnsi="Calibri" w:cs="Arial"/>
                <w:sz w:val="20"/>
                <w:szCs w:val="20"/>
              </w:rPr>
              <w:t xml:space="preserve">midnight </w:t>
            </w:r>
            <w:r>
              <w:rPr>
                <w:rFonts w:ascii="Calibri" w:hAnsi="Calibri" w:cs="Arial"/>
                <w:sz w:val="20"/>
                <w:szCs w:val="20"/>
              </w:rPr>
              <w:t xml:space="preserve">Thursday </w:t>
            </w:r>
            <w:r w:rsidR="00475AF3">
              <w:rPr>
                <w:rFonts w:ascii="Calibri" w:hAnsi="Calibri" w:cs="Arial"/>
                <w:sz w:val="20"/>
                <w:szCs w:val="20"/>
              </w:rPr>
              <w:t>8 September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B48F8" w:rsidRPr="00311298" w14:paraId="66589441" w14:textId="77777777" w:rsidTr="006C7DFF">
        <w:tc>
          <w:tcPr>
            <w:tcW w:w="9270" w:type="dxa"/>
            <w:gridSpan w:val="7"/>
            <w:shd w:val="clear" w:color="auto" w:fill="auto"/>
            <w:vAlign w:val="center"/>
          </w:tcPr>
          <w:p w14:paraId="61D93F27" w14:textId="65616048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18"/>
                <w:szCs w:val="18"/>
              </w:rPr>
            </w:pPr>
            <w:r w:rsidRPr="00311298">
              <w:rPr>
                <w:rFonts w:ascii="Calibri" w:hAnsi="Calibri" w:cs="Arial"/>
                <w:b/>
                <w:sz w:val="18"/>
                <w:szCs w:val="18"/>
              </w:rPr>
              <w:t>Student Statement: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311298">
              <w:rPr>
                <w:rFonts w:ascii="Calibri" w:hAnsi="Calibri" w:cs="Arial"/>
                <w:color w:val="FF0000"/>
                <w:sz w:val="18"/>
                <w:szCs w:val="18"/>
              </w:rPr>
              <w:t xml:space="preserve"> 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This assessment is my own work.  Any ideas and comments made by other people have been acknowledged.  I understand that by </w:t>
            </w:r>
            <w:r w:rsidR="0004374D">
              <w:rPr>
                <w:rFonts w:ascii="Calibri" w:hAnsi="Calibri" w:cs="Arial"/>
                <w:sz w:val="18"/>
                <w:szCs w:val="18"/>
              </w:rPr>
              <w:t>demonstrat</w:t>
            </w:r>
            <w:r w:rsidR="00AB1B9E">
              <w:rPr>
                <w:rFonts w:ascii="Calibri" w:hAnsi="Calibri" w:cs="Arial"/>
                <w:sz w:val="18"/>
                <w:szCs w:val="18"/>
              </w:rPr>
              <w:t>ing this work for assessment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, I agree </w:t>
            </w:r>
            <w:r w:rsidR="006A0B05">
              <w:rPr>
                <w:rFonts w:ascii="Calibri" w:hAnsi="Calibri" w:cs="Arial"/>
                <w:sz w:val="18"/>
                <w:szCs w:val="18"/>
              </w:rPr>
              <w:t>with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 this statement.</w:t>
            </w:r>
          </w:p>
        </w:tc>
      </w:tr>
      <w:tr w:rsidR="009B48F8" w:rsidRPr="00311298" w14:paraId="0E720C8E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6F3C80B0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7F21E289" w14:textId="43E89E82" w:rsidR="009B48F8" w:rsidRPr="00311298" w:rsidRDefault="00961961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Not required for </w:t>
            </w:r>
            <w:r w:rsidR="000E4925">
              <w:rPr>
                <w:rFonts w:ascii="Calibri" w:hAnsi="Calibri" w:cs="Arial"/>
                <w:sz w:val="20"/>
                <w:szCs w:val="20"/>
              </w:rPr>
              <w:t>electronic</w:t>
            </w:r>
            <w:r>
              <w:rPr>
                <w:rFonts w:ascii="Calibri" w:hAnsi="Calibri" w:cs="Arial"/>
                <w:sz w:val="20"/>
                <w:szCs w:val="20"/>
              </w:rPr>
              <w:t xml:space="preserve"> submissions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FC92B0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61943996" w14:textId="0E75B6BA" w:rsidR="009B48F8" w:rsidRPr="00311298" w:rsidRDefault="00BC43C4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08/September/2022</w:t>
            </w:r>
          </w:p>
        </w:tc>
      </w:tr>
      <w:tr w:rsidR="009B48F8" w:rsidRPr="00311298" w14:paraId="03806AEA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</w:tcPr>
          <w:p w14:paraId="48586DFD" w14:textId="77777777" w:rsidR="009B48F8" w:rsidRPr="00311298" w:rsidRDefault="009B48F8" w:rsidP="006C7DFF">
            <w:pPr>
              <w:widowControl/>
              <w:tabs>
                <w:tab w:val="left" w:pos="5160"/>
                <w:tab w:val="left" w:pos="5313"/>
              </w:tabs>
              <w:suppressAutoHyphens w:val="0"/>
              <w:spacing w:before="120" w:after="120"/>
              <w:rPr>
                <w:rFonts w:ascii="Calibri" w:eastAsia="Times New Roman" w:hAnsi="Calibri" w:cs="Arial"/>
                <w:color w:val="000000"/>
                <w:kern w:val="0"/>
                <w:sz w:val="20"/>
                <w:szCs w:val="20"/>
                <w:lang w:eastAsia="en-AU" w:bidi="ar-SA"/>
              </w:rPr>
            </w:pPr>
            <w:r w:rsidRPr="00311298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PRIVACY DISCLAIMER: </w:t>
            </w:r>
            <w:r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 </w:t>
            </w:r>
            <w:r w:rsidRPr="00311298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CIT is collecting your personal information for assessment purposes. The information will only be used in accordance with the CIT Privacy Policy.</w:t>
            </w:r>
          </w:p>
        </w:tc>
      </w:tr>
      <w:tr w:rsidR="009B48F8" w:rsidRPr="00311298" w14:paraId="6A729089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24AFA" w14:textId="77777777" w:rsidR="009B48F8" w:rsidRPr="00311298" w:rsidRDefault="009B48F8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Assessor Feedback (also complete observation checklist and questions on last page)</w:t>
            </w:r>
          </w:p>
          <w:p w14:paraId="37534CF6" w14:textId="77777777" w:rsidR="009B48F8" w:rsidRPr="00311298" w:rsidRDefault="009B48F8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318009FA" w14:textId="77777777" w:rsidR="00061313" w:rsidRPr="00311298" w:rsidRDefault="00061313" w:rsidP="00061313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Feedback will be provided via the assessment upload link.</w:t>
            </w:r>
          </w:p>
          <w:p w14:paraId="7E3607ED" w14:textId="77777777" w:rsidR="009B48F8" w:rsidRPr="00311298" w:rsidRDefault="009B48F8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79DB0BDA" w14:textId="77777777" w:rsidR="009B48F8" w:rsidRPr="00311298" w:rsidRDefault="009B48F8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636294AB" w14:textId="77777777" w:rsidR="009B48F8" w:rsidRPr="00311298" w:rsidRDefault="009B48F8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57EE424E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sym w:font="Wingdings" w:char="F071"/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311298">
              <w:rPr>
                <w:rFonts w:ascii="Calibri" w:hAnsi="Calibri" w:cs="Arial"/>
                <w:b/>
                <w:sz w:val="20"/>
                <w:szCs w:val="20"/>
              </w:rPr>
              <w:t>Student provided with feedback</w:t>
            </w:r>
          </w:p>
        </w:tc>
      </w:tr>
      <w:tr w:rsidR="009B48F8" w:rsidRPr="00311298" w14:paraId="78275A1F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1FCEAE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Attempt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48CD2B" w14:textId="77777777" w:rsidR="009B48F8" w:rsidRPr="00311298" w:rsidRDefault="00000000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88247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3A9F0" w14:textId="77777777" w:rsidR="009B48F8" w:rsidRPr="00311298" w:rsidRDefault="00000000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23512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Not Yet</w:t>
            </w:r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2252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07E3A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sz w:val="20"/>
                <w:szCs w:val="20"/>
              </w:rPr>
              <w:t xml:space="preserve">     /      /</w:t>
            </w:r>
          </w:p>
        </w:tc>
      </w:tr>
      <w:tr w:rsidR="009B48F8" w:rsidRPr="00311298" w14:paraId="48DCCF0D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95C90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Attempt 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20B930" w14:textId="77777777" w:rsidR="009B48F8" w:rsidRPr="00311298" w:rsidRDefault="00000000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58866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D14BE" w14:textId="77777777" w:rsidR="009B48F8" w:rsidRPr="00311298" w:rsidRDefault="00000000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00327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Not Yet</w:t>
            </w:r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1A09B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1D37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sz w:val="20"/>
                <w:szCs w:val="20"/>
              </w:rPr>
              <w:t xml:space="preserve">     /      /</w:t>
            </w:r>
          </w:p>
        </w:tc>
      </w:tr>
      <w:tr w:rsidR="009B48F8" w:rsidRPr="00311298" w14:paraId="76EA50B1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0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FFA2A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Assessor Name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D124C" w14:textId="51D075DD" w:rsidR="009B48F8" w:rsidRPr="00311298" w:rsidRDefault="00FD6E96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Don Coutts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23BCCE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Assessor Signature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F2AD1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75E4B3B7" w14:textId="77777777" w:rsidR="00F53778" w:rsidRDefault="00F53778">
      <w:pPr>
        <w:widowControl/>
        <w:suppressAutoHyphens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14:paraId="61CF7614" w14:textId="77777777" w:rsidR="00F53778" w:rsidRPr="00BA5467" w:rsidRDefault="00F53778" w:rsidP="00F53778">
      <w:pPr>
        <w:spacing w:before="120" w:after="120"/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lastRenderedPageBreak/>
        <w:t xml:space="preserve">Information for Students:  </w:t>
      </w:r>
      <w:r w:rsidRPr="00BA5467">
        <w:rPr>
          <w:rFonts w:ascii="Calibri" w:hAnsi="Calibri" w:cs="Arial"/>
        </w:rPr>
        <w:t>You may have two (2) attempts for this assessment.</w:t>
      </w:r>
    </w:p>
    <w:p w14:paraId="6EF1CE2E" w14:textId="77777777" w:rsidR="00F53778" w:rsidRPr="00BA5467" w:rsidRDefault="00F53778" w:rsidP="00F53778">
      <w:pPr>
        <w:pStyle w:val="ListParagraph"/>
        <w:numPr>
          <w:ilvl w:val="0"/>
          <w:numId w:val="7"/>
        </w:numPr>
        <w:rPr>
          <w:rFonts w:ascii="Calibri" w:hAnsi="Calibri" w:cs="Arial"/>
          <w:bCs/>
          <w:szCs w:val="24"/>
        </w:rPr>
      </w:pPr>
      <w:r w:rsidRPr="00BA5467">
        <w:rPr>
          <w:rFonts w:ascii="Calibri" w:hAnsi="Calibri" w:cs="Arial"/>
          <w:szCs w:val="24"/>
        </w:rPr>
        <w:t xml:space="preserve">If your </w:t>
      </w:r>
      <w:r w:rsidRPr="00BA5467">
        <w:rPr>
          <w:rFonts w:ascii="Calibri" w:hAnsi="Calibri" w:cs="Arial"/>
          <w:b/>
          <w:szCs w:val="24"/>
        </w:rPr>
        <w:t>first</w:t>
      </w:r>
      <w:r w:rsidRPr="00BA5467">
        <w:rPr>
          <w:rFonts w:ascii="Calibri" w:hAnsi="Calibri" w:cs="Arial"/>
          <w:szCs w:val="24"/>
        </w:rPr>
        <w:t xml:space="preserve"> attempt is not successful, your teacher will discuss your results with you and will arrange a second attempt.</w:t>
      </w:r>
    </w:p>
    <w:p w14:paraId="4D7FB0A6" w14:textId="77777777" w:rsidR="00F53778" w:rsidRPr="00BA5467" w:rsidRDefault="00F53778" w:rsidP="00F53778">
      <w:pPr>
        <w:pStyle w:val="ListParagraph"/>
        <w:numPr>
          <w:ilvl w:val="0"/>
          <w:numId w:val="7"/>
        </w:numPr>
        <w:rPr>
          <w:rFonts w:ascii="Calibri" w:hAnsi="Calibri" w:cs="Arial"/>
          <w:bCs/>
          <w:szCs w:val="24"/>
        </w:rPr>
      </w:pPr>
      <w:r w:rsidRPr="00BA5467">
        <w:rPr>
          <w:rFonts w:ascii="Calibri" w:hAnsi="Calibri" w:cs="Arial"/>
          <w:szCs w:val="24"/>
        </w:rPr>
        <w:t xml:space="preserve">If your </w:t>
      </w:r>
      <w:r w:rsidRPr="00BA5467">
        <w:rPr>
          <w:rFonts w:ascii="Calibri" w:hAnsi="Calibri" w:cs="Arial"/>
          <w:b/>
          <w:szCs w:val="24"/>
        </w:rPr>
        <w:t>second</w:t>
      </w:r>
      <w:r w:rsidRPr="00BA5467">
        <w:rPr>
          <w:rFonts w:ascii="Calibri" w:hAnsi="Calibri" w:cs="Arial"/>
          <w:szCs w:val="24"/>
        </w:rPr>
        <w:t xml:space="preserve"> attempt is not successful, you will be required to re-enrol in this unit.</w:t>
      </w:r>
    </w:p>
    <w:p w14:paraId="36A8A68C" w14:textId="77777777" w:rsidR="00F53778" w:rsidRPr="00BA5467" w:rsidRDefault="00F53778" w:rsidP="00F53778">
      <w:pPr>
        <w:rPr>
          <w:rFonts w:ascii="Calibri" w:hAnsi="Calibri" w:cs="Arial"/>
          <w:bCs/>
        </w:rPr>
      </w:pPr>
      <w:r w:rsidRPr="00BA5467">
        <w:rPr>
          <w:rFonts w:ascii="Calibri" w:hAnsi="Calibri" w:cs="Arial"/>
          <w:bCs/>
        </w:rPr>
        <w:t>Only one re-assessment attempt will be gr</w:t>
      </w:r>
      <w:r w:rsidR="00145DC1">
        <w:rPr>
          <w:rFonts w:ascii="Calibri" w:hAnsi="Calibri" w:cs="Arial"/>
          <w:bCs/>
        </w:rPr>
        <w:t>anted for each assessment item.</w:t>
      </w:r>
    </w:p>
    <w:p w14:paraId="7F0A2551" w14:textId="77777777" w:rsidR="00F53778" w:rsidRDefault="00F53778" w:rsidP="00F53778">
      <w:pPr>
        <w:rPr>
          <w:rFonts w:ascii="Calibri" w:hAnsi="Calibri" w:cs="Arial"/>
        </w:rPr>
      </w:pPr>
    </w:p>
    <w:p w14:paraId="1E557544" w14:textId="5F096885" w:rsidR="007A5610" w:rsidRDefault="00F53778" w:rsidP="007A5610">
      <w:pPr>
        <w:rPr>
          <w:rFonts w:ascii="Calibri" w:hAnsi="Calibri" w:cs="Arial"/>
        </w:rPr>
      </w:pPr>
      <w:r w:rsidRPr="00F53778">
        <w:rPr>
          <w:rFonts w:ascii="Calibri" w:hAnsi="Calibri" w:cs="Arial"/>
          <w:b/>
        </w:rPr>
        <w:t>Time Allowed</w:t>
      </w:r>
      <w:r>
        <w:rPr>
          <w:rFonts w:ascii="Calibri" w:hAnsi="Calibri" w:cs="Arial"/>
        </w:rPr>
        <w:t xml:space="preserve">:  </w:t>
      </w:r>
      <w:r w:rsidR="00475AF3">
        <w:rPr>
          <w:rFonts w:ascii="Calibri" w:hAnsi="Calibri" w:cs="Arial"/>
        </w:rPr>
        <w:t>3</w:t>
      </w:r>
      <w:r w:rsidR="007A5610">
        <w:rPr>
          <w:rFonts w:ascii="Calibri" w:hAnsi="Calibri" w:cs="Arial"/>
        </w:rPr>
        <w:t xml:space="preserve"> weeks. </w:t>
      </w:r>
    </w:p>
    <w:p w14:paraId="06956CAB" w14:textId="77777777" w:rsidR="00F53778" w:rsidRDefault="00F53778" w:rsidP="00F53778">
      <w:pPr>
        <w:rPr>
          <w:rFonts w:ascii="Calibri" w:hAnsi="Calibri" w:cs="Arial"/>
        </w:rPr>
      </w:pPr>
    </w:p>
    <w:p w14:paraId="2D769811" w14:textId="3911526C" w:rsidR="00F53778" w:rsidRPr="00BA5467" w:rsidRDefault="00F53778" w:rsidP="00F53778">
      <w:pPr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t xml:space="preserve">Materials </w:t>
      </w:r>
      <w:r w:rsidR="0018283A" w:rsidRPr="00BA5467">
        <w:rPr>
          <w:rFonts w:ascii="Calibri" w:hAnsi="Calibri" w:cs="Arial"/>
          <w:b/>
        </w:rPr>
        <w:t>Provided</w:t>
      </w:r>
      <w:r w:rsidR="0018283A">
        <w:rPr>
          <w:rFonts w:ascii="Calibri" w:hAnsi="Calibri" w:cs="Arial"/>
          <w:b/>
        </w:rPr>
        <w:t xml:space="preserve"> by</w:t>
      </w:r>
      <w:r>
        <w:rPr>
          <w:rFonts w:ascii="Calibri" w:hAnsi="Calibri" w:cs="Arial"/>
          <w:b/>
        </w:rPr>
        <w:t xml:space="preserve"> Assessor</w:t>
      </w:r>
      <w:r w:rsidRPr="00BA5467">
        <w:rPr>
          <w:rFonts w:ascii="Calibri" w:hAnsi="Calibri" w:cs="Arial"/>
          <w:b/>
        </w:rPr>
        <w:t xml:space="preserve">:  </w:t>
      </w:r>
      <w:r w:rsidR="007A5610" w:rsidRPr="00A11C8C">
        <w:rPr>
          <w:rFonts w:ascii="Calibri" w:hAnsi="Calibri" w:cs="Arial"/>
          <w:bCs/>
        </w:rPr>
        <w:t>This document, notes</w:t>
      </w:r>
      <w:r w:rsidR="00047891">
        <w:rPr>
          <w:rFonts w:ascii="Calibri" w:hAnsi="Calibri" w:cs="Arial"/>
          <w:bCs/>
        </w:rPr>
        <w:t xml:space="preserve"> and videos</w:t>
      </w:r>
      <w:r w:rsidR="007A5610" w:rsidRPr="00A11C8C">
        <w:rPr>
          <w:rFonts w:ascii="Calibri" w:hAnsi="Calibri" w:cs="Arial"/>
          <w:bCs/>
        </w:rPr>
        <w:t xml:space="preserve"> in Sessions 1 – </w:t>
      </w:r>
      <w:r w:rsidR="00EE4D0E">
        <w:rPr>
          <w:rFonts w:ascii="Calibri" w:hAnsi="Calibri" w:cs="Arial"/>
          <w:bCs/>
        </w:rPr>
        <w:t>4</w:t>
      </w:r>
      <w:r w:rsidR="007A5610" w:rsidRPr="00A11C8C">
        <w:rPr>
          <w:rFonts w:ascii="Calibri" w:hAnsi="Calibri" w:cs="Arial"/>
          <w:bCs/>
        </w:rPr>
        <w:t xml:space="preserve">, </w:t>
      </w:r>
      <w:r w:rsidR="00061313">
        <w:rPr>
          <w:rFonts w:ascii="Calibri" w:hAnsi="Calibri" w:cs="Arial"/>
          <w:bCs/>
        </w:rPr>
        <w:t xml:space="preserve">plus </w:t>
      </w:r>
      <w:r w:rsidR="007A5610" w:rsidRPr="00A11C8C">
        <w:rPr>
          <w:rFonts w:ascii="Calibri" w:hAnsi="Calibri" w:cs="Arial"/>
          <w:bCs/>
        </w:rPr>
        <w:t xml:space="preserve">material in </w:t>
      </w:r>
      <w:r w:rsidR="007A5610" w:rsidRPr="00061313">
        <w:rPr>
          <w:rFonts w:ascii="Calibri" w:hAnsi="Calibri" w:cs="Arial"/>
          <w:bCs/>
          <w:i/>
          <w:iCs/>
        </w:rPr>
        <w:t>Additional Resources</w:t>
      </w:r>
      <w:r w:rsidR="007A5610" w:rsidRPr="00A11C8C">
        <w:rPr>
          <w:rFonts w:ascii="Calibri" w:hAnsi="Calibri" w:cs="Arial"/>
          <w:bCs/>
        </w:rPr>
        <w:t>.</w:t>
      </w:r>
    </w:p>
    <w:p w14:paraId="39B483A4" w14:textId="77777777" w:rsidR="00F53778" w:rsidRDefault="00F53778" w:rsidP="00F53778">
      <w:pPr>
        <w:rPr>
          <w:rFonts w:ascii="Calibri" w:hAnsi="Calibri" w:cs="Arial"/>
        </w:rPr>
      </w:pPr>
    </w:p>
    <w:p w14:paraId="5D2AFEA5" w14:textId="09AFE9F8" w:rsidR="00F53778" w:rsidRPr="00F53778" w:rsidRDefault="00F53778" w:rsidP="00F53778">
      <w:pPr>
        <w:rPr>
          <w:rFonts w:ascii="Calibri" w:hAnsi="Calibri" w:cs="Arial"/>
        </w:rPr>
      </w:pPr>
      <w:r w:rsidRPr="00F53778">
        <w:rPr>
          <w:rFonts w:ascii="Calibri" w:hAnsi="Calibri" w:cs="Arial"/>
          <w:b/>
        </w:rPr>
        <w:t xml:space="preserve">Materials and </w:t>
      </w:r>
      <w:r w:rsidR="0018283A" w:rsidRPr="00F53778">
        <w:rPr>
          <w:rFonts w:ascii="Calibri" w:hAnsi="Calibri" w:cs="Arial"/>
          <w:b/>
        </w:rPr>
        <w:t xml:space="preserve">Equipment </w:t>
      </w:r>
      <w:r w:rsidRPr="00F53778">
        <w:rPr>
          <w:rFonts w:ascii="Calibri" w:hAnsi="Calibri" w:cs="Arial"/>
          <w:b/>
        </w:rPr>
        <w:t xml:space="preserve">to be </w:t>
      </w:r>
      <w:r w:rsidR="0018283A" w:rsidRPr="00F53778">
        <w:rPr>
          <w:rFonts w:ascii="Calibri" w:hAnsi="Calibri" w:cs="Arial"/>
          <w:b/>
        </w:rPr>
        <w:t xml:space="preserve">Supplied </w:t>
      </w:r>
      <w:r w:rsidRPr="00F53778">
        <w:rPr>
          <w:rFonts w:ascii="Calibri" w:hAnsi="Calibri" w:cs="Arial"/>
          <w:b/>
        </w:rPr>
        <w:t>by the Student</w:t>
      </w:r>
      <w:r w:rsidRPr="00F53778">
        <w:rPr>
          <w:rFonts w:ascii="Calibri" w:hAnsi="Calibri" w:cs="Arial"/>
        </w:rPr>
        <w:t xml:space="preserve">:  </w:t>
      </w:r>
      <w:r w:rsidR="00FD6E96">
        <w:rPr>
          <w:rFonts w:ascii="Calibri" w:hAnsi="Calibri" w:cs="Arial"/>
        </w:rPr>
        <w:t xml:space="preserve">This </w:t>
      </w:r>
      <w:r w:rsidR="007A5610">
        <w:rPr>
          <w:rFonts w:ascii="Calibri" w:hAnsi="Calibri" w:cs="Arial"/>
        </w:rPr>
        <w:t xml:space="preserve">entire </w:t>
      </w:r>
      <w:r w:rsidR="00FD6E96">
        <w:rPr>
          <w:rFonts w:ascii="Calibri" w:hAnsi="Calibri" w:cs="Arial"/>
        </w:rPr>
        <w:t xml:space="preserve">document with student </w:t>
      </w:r>
      <w:r w:rsidR="007A5610">
        <w:rPr>
          <w:rFonts w:ascii="Calibri" w:hAnsi="Calibri" w:cs="Arial"/>
        </w:rPr>
        <w:t>name</w:t>
      </w:r>
      <w:r w:rsidR="00674B2A">
        <w:rPr>
          <w:rFonts w:ascii="Calibri" w:hAnsi="Calibri" w:cs="Arial"/>
        </w:rPr>
        <w:t>,</w:t>
      </w:r>
      <w:r w:rsidR="00FD6E96">
        <w:rPr>
          <w:rFonts w:ascii="Calibri" w:hAnsi="Calibri" w:cs="Arial"/>
        </w:rPr>
        <w:t xml:space="preserve"> </w:t>
      </w:r>
      <w:r w:rsidR="007A5610">
        <w:rPr>
          <w:rFonts w:ascii="Calibri" w:hAnsi="Calibri" w:cs="Arial"/>
        </w:rPr>
        <w:t>ID</w:t>
      </w:r>
      <w:r w:rsidR="00FD6E96">
        <w:rPr>
          <w:rFonts w:ascii="Calibri" w:hAnsi="Calibri" w:cs="Arial"/>
        </w:rPr>
        <w:t xml:space="preserve">, </w:t>
      </w:r>
      <w:r w:rsidR="00674B2A">
        <w:rPr>
          <w:rFonts w:ascii="Calibri" w:hAnsi="Calibri" w:cs="Arial"/>
        </w:rPr>
        <w:t>and date</w:t>
      </w:r>
      <w:r w:rsidR="00FD6E96">
        <w:rPr>
          <w:rFonts w:ascii="Calibri" w:hAnsi="Calibri" w:cs="Arial"/>
        </w:rPr>
        <w:t>.</w:t>
      </w:r>
    </w:p>
    <w:p w14:paraId="5577F880" w14:textId="77777777" w:rsidR="00F53778" w:rsidRPr="00BA5467" w:rsidRDefault="00F53778" w:rsidP="00F53778">
      <w:pPr>
        <w:rPr>
          <w:rFonts w:ascii="Calibri" w:hAnsi="Calibri" w:cs="Arial"/>
        </w:rPr>
      </w:pPr>
    </w:p>
    <w:p w14:paraId="796CB5AA" w14:textId="77777777" w:rsidR="007A5610" w:rsidRDefault="00F53778" w:rsidP="007A5610">
      <w:pPr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t>Assessment Range and Conditions</w:t>
      </w:r>
      <w:r>
        <w:rPr>
          <w:rFonts w:ascii="Calibri" w:hAnsi="Calibri" w:cs="Arial"/>
        </w:rPr>
        <w:t xml:space="preserve">:  </w:t>
      </w:r>
      <w:r w:rsidR="007A5610">
        <w:rPr>
          <w:rFonts w:ascii="Calibri" w:hAnsi="Calibri" w:cs="Arial"/>
        </w:rPr>
        <w:t xml:space="preserve">Additional time will be allocated to students who are registered with student support. </w:t>
      </w:r>
    </w:p>
    <w:p w14:paraId="5E7262BD" w14:textId="77777777" w:rsidR="00061313" w:rsidRDefault="00061313" w:rsidP="007A5610">
      <w:pPr>
        <w:rPr>
          <w:rFonts w:ascii="Calibri" w:hAnsi="Calibri" w:cs="Arial"/>
        </w:rPr>
      </w:pPr>
    </w:p>
    <w:p w14:paraId="5A82412E" w14:textId="36FB36CF" w:rsidR="007A5610" w:rsidRDefault="007A5610" w:rsidP="007A5610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Access to techniques: Open book, student notes, subject material on eLearn, this handout. </w:t>
      </w:r>
    </w:p>
    <w:p w14:paraId="6DB4CA13" w14:textId="77777777" w:rsidR="00F53778" w:rsidRDefault="00F53778" w:rsidP="00F53778">
      <w:pPr>
        <w:rPr>
          <w:rFonts w:ascii="Calibri" w:hAnsi="Calibri" w:cs="Arial"/>
          <w:b/>
        </w:rPr>
      </w:pPr>
    </w:p>
    <w:p w14:paraId="5AD692B8" w14:textId="77777777" w:rsidR="007A5610" w:rsidRDefault="00F53778" w:rsidP="007A5610">
      <w:pPr>
        <w:ind w:right="423"/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t xml:space="preserve">Assessment Criteria:  </w:t>
      </w:r>
      <w:r w:rsidR="007A5610" w:rsidRPr="00BA5467">
        <w:rPr>
          <w:rFonts w:ascii="Calibri" w:hAnsi="Calibri" w:cs="Arial"/>
        </w:rPr>
        <w:t xml:space="preserve">To achieve a Satisfactory result, your assessor will be looking for your ability to demonstrate the </w:t>
      </w:r>
      <w:r w:rsidR="007A5610">
        <w:rPr>
          <w:rFonts w:ascii="Calibri" w:hAnsi="Calibri" w:cs="Arial"/>
        </w:rPr>
        <w:t>specific performance</w:t>
      </w:r>
      <w:r w:rsidR="007A5610" w:rsidRPr="00BA5467">
        <w:rPr>
          <w:rFonts w:ascii="Calibri" w:hAnsi="Calibri" w:cs="Arial"/>
        </w:rPr>
        <w:t xml:space="preserve"> skills detailed </w:t>
      </w:r>
      <w:r w:rsidR="007A5610">
        <w:rPr>
          <w:rFonts w:ascii="Calibri" w:hAnsi="Calibri" w:cs="Arial"/>
        </w:rPr>
        <w:t>below</w:t>
      </w:r>
      <w:r w:rsidR="007A5610" w:rsidRPr="00BA5467">
        <w:rPr>
          <w:rFonts w:ascii="Calibri" w:hAnsi="Calibri" w:cs="Arial"/>
        </w:rPr>
        <w:t xml:space="preserve"> to industry standard.</w:t>
      </w:r>
    </w:p>
    <w:p w14:paraId="4BB92FB7" w14:textId="032D1091" w:rsidR="00F53778" w:rsidRDefault="00F53778" w:rsidP="00F53778">
      <w:pPr>
        <w:rPr>
          <w:rFonts w:ascii="Calibri" w:hAnsi="Calibri" w:cs="Arial"/>
        </w:rPr>
      </w:pPr>
    </w:p>
    <w:p w14:paraId="72E14EDC" w14:textId="0F265543" w:rsidR="007A5610" w:rsidRDefault="007A5610" w:rsidP="00F53778">
      <w:pPr>
        <w:rPr>
          <w:rFonts w:ascii="Calibri" w:hAnsi="Calibri" w:cs="Arial"/>
        </w:rPr>
      </w:pPr>
    </w:p>
    <w:p w14:paraId="6E8D52A6" w14:textId="08B0E19D" w:rsidR="007A5610" w:rsidRDefault="007A5610" w:rsidP="007A5610">
      <w:pPr>
        <w:ind w:right="423"/>
        <w:rPr>
          <w:rFonts w:ascii="Calibri" w:hAnsi="Calibri" w:cs="Arial"/>
          <w:color w:val="C00000"/>
          <w:sz w:val="36"/>
          <w:szCs w:val="36"/>
        </w:rPr>
      </w:pPr>
      <w:r w:rsidRPr="00673FEF">
        <w:rPr>
          <w:rFonts w:ascii="Calibri" w:hAnsi="Calibri" w:cs="Arial"/>
          <w:color w:val="C00000"/>
          <w:sz w:val="36"/>
          <w:szCs w:val="36"/>
        </w:rPr>
        <w:t xml:space="preserve">You must submit your completed assessment </w:t>
      </w:r>
      <w:r w:rsidRPr="00673FEF">
        <w:rPr>
          <w:rFonts w:ascii="Calibri" w:hAnsi="Calibri" w:cs="Arial"/>
          <w:b/>
          <w:bCs/>
          <w:color w:val="C00000"/>
          <w:sz w:val="36"/>
          <w:szCs w:val="36"/>
          <w:u w:val="single"/>
        </w:rPr>
        <w:t>in a single zip file titled Assessment 1</w:t>
      </w:r>
      <w:r w:rsidRPr="00673FEF">
        <w:rPr>
          <w:rFonts w:ascii="Calibri" w:hAnsi="Calibri" w:cs="Arial"/>
          <w:color w:val="C00000"/>
          <w:sz w:val="36"/>
          <w:szCs w:val="36"/>
        </w:rPr>
        <w:t xml:space="preserve"> to the Assessment 1 link in the Assessment block by no later than the due date.</w:t>
      </w:r>
    </w:p>
    <w:p w14:paraId="3EA897A0" w14:textId="77777777" w:rsidR="007A5610" w:rsidRDefault="007A5610" w:rsidP="007A5610">
      <w:pPr>
        <w:ind w:right="423"/>
        <w:rPr>
          <w:rFonts w:ascii="Calibri" w:hAnsi="Calibri" w:cs="Arial"/>
          <w:color w:val="C00000"/>
          <w:sz w:val="36"/>
          <w:szCs w:val="36"/>
        </w:rPr>
      </w:pPr>
    </w:p>
    <w:p w14:paraId="350ACF9A" w14:textId="77777777" w:rsidR="007A5610" w:rsidRDefault="007A5610" w:rsidP="007A5610">
      <w:pPr>
        <w:ind w:right="423"/>
        <w:rPr>
          <w:rFonts w:ascii="Calibri" w:hAnsi="Calibri" w:cs="Arial"/>
          <w:color w:val="C00000"/>
          <w:sz w:val="36"/>
          <w:szCs w:val="36"/>
        </w:rPr>
      </w:pPr>
      <w:r>
        <w:rPr>
          <w:rFonts w:ascii="Calibri" w:hAnsi="Calibri" w:cs="Arial"/>
          <w:color w:val="C00000"/>
          <w:sz w:val="36"/>
          <w:szCs w:val="36"/>
        </w:rPr>
        <w:t xml:space="preserve">Your zip file MUST include this entire document with your details (name, ID, and date) on page 1 filled in. </w:t>
      </w:r>
    </w:p>
    <w:p w14:paraId="5ECC6425" w14:textId="77777777" w:rsidR="007A5610" w:rsidRDefault="007A5610" w:rsidP="007A5610">
      <w:pPr>
        <w:ind w:right="423"/>
        <w:rPr>
          <w:rFonts w:ascii="Calibri" w:hAnsi="Calibri" w:cs="Arial"/>
          <w:color w:val="C00000"/>
          <w:sz w:val="36"/>
          <w:szCs w:val="36"/>
        </w:rPr>
      </w:pPr>
    </w:p>
    <w:p w14:paraId="21B585A0" w14:textId="77777777" w:rsidR="00061313" w:rsidRDefault="007A5610" w:rsidP="007A5610">
      <w:pPr>
        <w:ind w:right="423"/>
        <w:rPr>
          <w:rFonts w:ascii="Calibri" w:hAnsi="Calibri" w:cs="Arial"/>
          <w:b/>
          <w:bCs/>
          <w:color w:val="C00000"/>
          <w:sz w:val="36"/>
          <w:szCs w:val="36"/>
        </w:rPr>
      </w:pPr>
      <w:r w:rsidRPr="007A5610">
        <w:rPr>
          <w:rFonts w:ascii="Calibri" w:hAnsi="Calibri" w:cs="Arial"/>
          <w:b/>
          <w:bCs/>
          <w:color w:val="C00000"/>
          <w:sz w:val="36"/>
          <w:szCs w:val="36"/>
        </w:rPr>
        <w:t>Submissions without this document included cannot be marked.</w:t>
      </w:r>
    </w:p>
    <w:p w14:paraId="23C3531B" w14:textId="77777777" w:rsidR="00061313" w:rsidRDefault="00061313" w:rsidP="007A5610">
      <w:pPr>
        <w:ind w:right="423"/>
        <w:rPr>
          <w:rFonts w:ascii="Calibri" w:hAnsi="Calibri" w:cs="Arial"/>
          <w:b/>
          <w:bCs/>
          <w:color w:val="C00000"/>
          <w:sz w:val="36"/>
          <w:szCs w:val="36"/>
        </w:rPr>
      </w:pPr>
    </w:p>
    <w:p w14:paraId="64CDAF90" w14:textId="4BD41F58" w:rsidR="007A5610" w:rsidRPr="00061313" w:rsidRDefault="00047891" w:rsidP="00061313">
      <w:pPr>
        <w:ind w:right="423"/>
        <w:jc w:val="center"/>
        <w:rPr>
          <w:rFonts w:ascii="Calibri" w:hAnsi="Calibri" w:cs="Arial"/>
          <w:b/>
          <w:bCs/>
          <w:color w:val="C00000"/>
          <w:sz w:val="44"/>
          <w:szCs w:val="44"/>
        </w:rPr>
      </w:pPr>
      <w:r w:rsidRPr="00061313">
        <w:rPr>
          <w:rFonts w:ascii="Calibri" w:hAnsi="Calibri" w:cs="Arial"/>
          <w:b/>
          <w:bCs/>
          <w:color w:val="C00000"/>
          <w:sz w:val="44"/>
          <w:szCs w:val="44"/>
        </w:rPr>
        <w:t>Please do not convert this document to PDF.</w:t>
      </w:r>
    </w:p>
    <w:p w14:paraId="4CA19992" w14:textId="77777777" w:rsidR="007A5610" w:rsidRPr="00BA5467" w:rsidRDefault="007A5610" w:rsidP="00F53778">
      <w:pPr>
        <w:rPr>
          <w:rFonts w:ascii="Calibri" w:hAnsi="Calibri" w:cs="Arial"/>
        </w:rPr>
      </w:pPr>
    </w:p>
    <w:p w14:paraId="313FE490" w14:textId="4E54E938" w:rsidR="00F53778" w:rsidRPr="00674B2A" w:rsidRDefault="00F53778" w:rsidP="00674B2A">
      <w:pPr>
        <w:ind w:left="360"/>
        <w:rPr>
          <w:rFonts w:ascii="Calibri" w:hAnsi="Calibri" w:cs="Arial"/>
          <w:color w:val="FF0000"/>
        </w:rPr>
      </w:pPr>
    </w:p>
    <w:p w14:paraId="0D128F2C" w14:textId="77777777" w:rsidR="007F453C" w:rsidRDefault="007F453C">
      <w:pPr>
        <w:widowControl/>
        <w:suppressAutoHyphens w:val="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br w:type="page"/>
      </w:r>
    </w:p>
    <w:p w14:paraId="7E0AE94F" w14:textId="247DC3F8" w:rsidR="00145DC1" w:rsidRPr="00BA5467" w:rsidRDefault="007A5610" w:rsidP="00145DC1">
      <w:pPr>
        <w:ind w:right="423"/>
        <w:rPr>
          <w:rFonts w:ascii="Calibri" w:hAnsi="Calibri" w:cs="Arial"/>
        </w:rPr>
      </w:pPr>
      <w:r>
        <w:rPr>
          <w:rFonts w:ascii="Calibri" w:hAnsi="Calibri" w:cs="Arial"/>
          <w:b/>
          <w:sz w:val="28"/>
          <w:szCs w:val="28"/>
          <w:u w:val="single"/>
        </w:rPr>
        <w:lastRenderedPageBreak/>
        <w:t>Assessment 1 - s</w:t>
      </w:r>
      <w:r w:rsidRPr="00737169">
        <w:rPr>
          <w:rFonts w:ascii="Calibri" w:hAnsi="Calibri" w:cs="Arial"/>
          <w:b/>
          <w:sz w:val="28"/>
          <w:szCs w:val="28"/>
          <w:u w:val="single"/>
        </w:rPr>
        <w:t xml:space="preserve">pecific </w:t>
      </w:r>
      <w:r>
        <w:rPr>
          <w:rFonts w:ascii="Calibri" w:hAnsi="Calibri" w:cs="Arial"/>
          <w:b/>
          <w:sz w:val="28"/>
          <w:szCs w:val="28"/>
          <w:u w:val="single"/>
        </w:rPr>
        <w:t xml:space="preserve">performance </w:t>
      </w:r>
      <w:r w:rsidRPr="00737169">
        <w:rPr>
          <w:rFonts w:ascii="Calibri" w:hAnsi="Calibri" w:cs="Arial"/>
          <w:b/>
          <w:sz w:val="28"/>
          <w:szCs w:val="28"/>
          <w:u w:val="single"/>
        </w:rPr>
        <w:t xml:space="preserve">skills </w:t>
      </w:r>
      <w:r>
        <w:rPr>
          <w:rFonts w:ascii="Calibri" w:hAnsi="Calibri" w:cs="Arial"/>
          <w:b/>
          <w:sz w:val="28"/>
          <w:szCs w:val="28"/>
          <w:u w:val="single"/>
        </w:rPr>
        <w:t>required</w:t>
      </w:r>
    </w:p>
    <w:p w14:paraId="103B3CF0" w14:textId="77777777" w:rsidR="00674B2A" w:rsidRDefault="00674B2A" w:rsidP="00674B2A">
      <w:pPr>
        <w:ind w:right="423"/>
        <w:rPr>
          <w:rFonts w:ascii="Calibri" w:hAnsi="Calibri" w:cs="Arial"/>
        </w:rPr>
      </w:pPr>
    </w:p>
    <w:p w14:paraId="5172001E" w14:textId="77777777" w:rsidR="006A16B3" w:rsidRPr="00710795" w:rsidRDefault="006A16B3" w:rsidP="007F453C">
      <w:pPr>
        <w:ind w:right="423"/>
        <w:rPr>
          <w:rFonts w:ascii="Calibri" w:hAnsi="Calibri" w:cs="Arial"/>
        </w:rPr>
      </w:pPr>
    </w:p>
    <w:p w14:paraId="3E510ED8" w14:textId="4F6B3DDB" w:rsidR="007F453C" w:rsidRPr="00176B92" w:rsidRDefault="009378D4" w:rsidP="007A5610">
      <w:pPr>
        <w:pStyle w:val="ListParagraph"/>
        <w:numPr>
          <w:ilvl w:val="0"/>
          <w:numId w:val="11"/>
        </w:numPr>
        <w:ind w:right="423"/>
        <w:rPr>
          <w:rFonts w:ascii="Calibri" w:hAnsi="Calibri" w:cs="Arial"/>
          <w:b/>
        </w:rPr>
      </w:pPr>
      <w:r w:rsidRPr="009378D4">
        <w:rPr>
          <w:rFonts w:cs="Times New Roman"/>
          <w:b/>
          <w:bCs/>
          <w:szCs w:val="24"/>
        </w:rPr>
        <w:t>Select and implement a sorting algorithm based on one of three sorting algorithms</w:t>
      </w:r>
      <w:r w:rsidR="007F453C" w:rsidRPr="00176B92">
        <w:rPr>
          <w:b/>
        </w:rPr>
        <w:t>.</w:t>
      </w:r>
    </w:p>
    <w:p w14:paraId="09507A1E" w14:textId="77777777" w:rsidR="001F1DC2" w:rsidRDefault="001F1DC2" w:rsidP="009B766A">
      <w:pPr>
        <w:ind w:left="360" w:right="423"/>
        <w:rPr>
          <w:rFonts w:ascii="Calibri" w:hAnsi="Calibri" w:cs="Arial"/>
          <w:iCs/>
        </w:rPr>
      </w:pPr>
    </w:p>
    <w:p w14:paraId="0160EFAD" w14:textId="790E610F" w:rsidR="00A11CC0" w:rsidRDefault="00A11CC0" w:rsidP="009B766A">
      <w:pPr>
        <w:ind w:left="360" w:right="423"/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 xml:space="preserve">For this task you have been provided with a text file </w:t>
      </w:r>
      <w:r w:rsidR="00B6106B">
        <w:rPr>
          <w:rFonts w:ascii="Calibri" w:hAnsi="Calibri" w:cs="Arial"/>
          <w:iCs/>
        </w:rPr>
        <w:t xml:space="preserve">Ass1.txt </w:t>
      </w:r>
      <w:r>
        <w:rPr>
          <w:rFonts w:ascii="Calibri" w:hAnsi="Calibri" w:cs="Arial"/>
          <w:iCs/>
        </w:rPr>
        <w:t>containing</w:t>
      </w:r>
      <w:r w:rsidR="00E96E48">
        <w:rPr>
          <w:rFonts w:ascii="Calibri" w:hAnsi="Calibri" w:cs="Arial"/>
          <w:iCs/>
        </w:rPr>
        <w:t xml:space="preserve"> 40 random </w:t>
      </w:r>
      <w:r w:rsidR="001F1DC2">
        <w:rPr>
          <w:rFonts w:ascii="Calibri" w:hAnsi="Calibri" w:cs="Arial"/>
          <w:iCs/>
        </w:rPr>
        <w:t>integer</w:t>
      </w:r>
      <w:r w:rsidR="00B21D50">
        <w:rPr>
          <w:rFonts w:ascii="Calibri" w:hAnsi="Calibri" w:cs="Arial"/>
          <w:iCs/>
        </w:rPr>
        <w:t>s</w:t>
      </w:r>
      <w:r w:rsidR="001F1DC2">
        <w:rPr>
          <w:rFonts w:ascii="Calibri" w:hAnsi="Calibri" w:cs="Arial"/>
          <w:iCs/>
        </w:rPr>
        <w:t xml:space="preserve"> </w:t>
      </w:r>
      <w:r w:rsidR="00E96E48">
        <w:rPr>
          <w:rFonts w:ascii="Calibri" w:hAnsi="Calibri" w:cs="Arial"/>
          <w:iCs/>
        </w:rPr>
        <w:t>in the range 100 to 200.</w:t>
      </w:r>
    </w:p>
    <w:p w14:paraId="2CF10BFD" w14:textId="6F6644A5" w:rsidR="00A11CC0" w:rsidRDefault="00A11CC0" w:rsidP="009B766A">
      <w:pPr>
        <w:ind w:left="360" w:right="423"/>
        <w:rPr>
          <w:rFonts w:ascii="Calibri" w:hAnsi="Calibri" w:cs="Arial"/>
          <w:iCs/>
        </w:rPr>
      </w:pPr>
    </w:p>
    <w:p w14:paraId="41645CC3" w14:textId="40CFDE1A" w:rsidR="00A11CC0" w:rsidRDefault="00A11CC0" w:rsidP="009B766A">
      <w:pPr>
        <w:ind w:left="360" w:right="423"/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 xml:space="preserve">You </w:t>
      </w:r>
      <w:r w:rsidR="00B6106B">
        <w:rPr>
          <w:rFonts w:ascii="Calibri" w:hAnsi="Calibri" w:cs="Arial"/>
          <w:iCs/>
        </w:rPr>
        <w:t>need to</w:t>
      </w:r>
      <w:r>
        <w:rPr>
          <w:rFonts w:ascii="Calibri" w:hAnsi="Calibri" w:cs="Arial"/>
          <w:iCs/>
        </w:rPr>
        <w:t xml:space="preserve"> design a Windows Forms </w:t>
      </w:r>
      <w:r w:rsidR="00B21D50">
        <w:rPr>
          <w:rFonts w:ascii="Calibri" w:hAnsi="Calibri" w:cs="Arial"/>
          <w:iCs/>
        </w:rPr>
        <w:t>App (.NET Framework)</w:t>
      </w:r>
      <w:r>
        <w:rPr>
          <w:rFonts w:ascii="Calibri" w:hAnsi="Calibri" w:cs="Arial"/>
          <w:iCs/>
        </w:rPr>
        <w:t xml:space="preserve"> </w:t>
      </w:r>
      <w:r w:rsidR="00B21D50">
        <w:rPr>
          <w:rFonts w:ascii="Calibri" w:hAnsi="Calibri" w:cs="Arial"/>
          <w:iCs/>
        </w:rPr>
        <w:t xml:space="preserve">in C# </w:t>
      </w:r>
      <w:r>
        <w:rPr>
          <w:rFonts w:ascii="Calibri" w:hAnsi="Calibri" w:cs="Arial"/>
          <w:iCs/>
        </w:rPr>
        <w:t>that reads the numbers from the text file and stores them in a 1D</w:t>
      </w:r>
      <w:r w:rsidR="001F1DC2">
        <w:rPr>
          <w:rFonts w:ascii="Calibri" w:hAnsi="Calibri" w:cs="Arial"/>
          <w:iCs/>
        </w:rPr>
        <w:t xml:space="preserve"> array.</w:t>
      </w:r>
      <w:r w:rsidR="0021202E">
        <w:rPr>
          <w:rFonts w:ascii="Calibri" w:hAnsi="Calibri" w:cs="Arial"/>
          <w:iCs/>
        </w:rPr>
        <w:t xml:space="preserve"> </w:t>
      </w:r>
      <w:r w:rsidR="00B6106B">
        <w:rPr>
          <w:rFonts w:ascii="Calibri" w:hAnsi="Calibri" w:cs="Arial"/>
          <w:iCs/>
        </w:rPr>
        <w:t>You must u</w:t>
      </w:r>
      <w:r w:rsidR="0021202E">
        <w:rPr>
          <w:rFonts w:ascii="Calibri" w:hAnsi="Calibri" w:cs="Arial"/>
          <w:iCs/>
        </w:rPr>
        <w:t xml:space="preserve">se an </w:t>
      </w:r>
      <w:proofErr w:type="spellStart"/>
      <w:r w:rsidR="0021202E" w:rsidRPr="0021202E">
        <w:rPr>
          <w:rFonts w:ascii="Calibri" w:hAnsi="Calibri" w:cs="Arial"/>
          <w:i/>
        </w:rPr>
        <w:t>OpenFile</w:t>
      </w:r>
      <w:proofErr w:type="spellEnd"/>
      <w:r w:rsidR="0021202E" w:rsidRPr="0021202E">
        <w:rPr>
          <w:rFonts w:ascii="Calibri" w:hAnsi="Calibri" w:cs="Arial"/>
          <w:i/>
        </w:rPr>
        <w:t xml:space="preserve"> Dialog</w:t>
      </w:r>
      <w:r w:rsidR="0021202E">
        <w:rPr>
          <w:rFonts w:ascii="Calibri" w:hAnsi="Calibri" w:cs="Arial"/>
          <w:iCs/>
        </w:rPr>
        <w:t xml:space="preserve"> to locate the text file, which should be in the same folder as your </w:t>
      </w:r>
      <w:r w:rsidR="00B6106B">
        <w:rPr>
          <w:rFonts w:ascii="Calibri" w:hAnsi="Calibri" w:cs="Arial"/>
          <w:iCs/>
        </w:rPr>
        <w:t xml:space="preserve">C# </w:t>
      </w:r>
      <w:r w:rsidR="0021202E">
        <w:rPr>
          <w:rFonts w:ascii="Calibri" w:hAnsi="Calibri" w:cs="Arial"/>
          <w:iCs/>
        </w:rPr>
        <w:t>application.</w:t>
      </w:r>
    </w:p>
    <w:p w14:paraId="62EEA0E1" w14:textId="77777777" w:rsidR="001F1DC2" w:rsidRDefault="001F1DC2" w:rsidP="009B766A">
      <w:pPr>
        <w:ind w:left="360" w:right="423"/>
        <w:rPr>
          <w:rFonts w:ascii="Calibri" w:hAnsi="Calibri" w:cs="Arial"/>
          <w:iCs/>
        </w:rPr>
      </w:pPr>
    </w:p>
    <w:p w14:paraId="46B353B4" w14:textId="75E637A1" w:rsidR="007F453C" w:rsidRDefault="007F453C" w:rsidP="009B766A">
      <w:pPr>
        <w:ind w:left="360" w:right="423"/>
        <w:rPr>
          <w:rFonts w:ascii="Calibri" w:hAnsi="Calibri" w:cs="Arial"/>
          <w:iCs/>
        </w:rPr>
      </w:pPr>
      <w:r w:rsidRPr="007819C0">
        <w:rPr>
          <w:rFonts w:ascii="Calibri" w:hAnsi="Calibri" w:cs="Arial"/>
          <w:iCs/>
        </w:rPr>
        <w:t xml:space="preserve">You </w:t>
      </w:r>
      <w:r w:rsidR="00791152">
        <w:rPr>
          <w:rFonts w:ascii="Calibri" w:hAnsi="Calibri" w:cs="Arial"/>
          <w:iCs/>
        </w:rPr>
        <w:t xml:space="preserve">should then choose </w:t>
      </w:r>
      <w:r w:rsidR="00791152" w:rsidRPr="00B33D2E">
        <w:rPr>
          <w:rFonts w:ascii="Calibri" w:hAnsi="Calibri" w:cs="Arial"/>
          <w:b/>
          <w:bCs/>
          <w:iCs/>
          <w:u w:val="single"/>
        </w:rPr>
        <w:t>one</w:t>
      </w:r>
      <w:r w:rsidR="00791152">
        <w:rPr>
          <w:rFonts w:ascii="Calibri" w:hAnsi="Calibri" w:cs="Arial"/>
          <w:iCs/>
        </w:rPr>
        <w:t xml:space="preserve"> of the </w:t>
      </w:r>
      <w:r w:rsidR="00ED71F5">
        <w:rPr>
          <w:rFonts w:ascii="Calibri" w:hAnsi="Calibri" w:cs="Arial"/>
          <w:iCs/>
        </w:rPr>
        <w:t xml:space="preserve">coded </w:t>
      </w:r>
      <w:r w:rsidR="00791152">
        <w:rPr>
          <w:rFonts w:ascii="Calibri" w:hAnsi="Calibri" w:cs="Arial"/>
          <w:iCs/>
        </w:rPr>
        <w:t>sorting routines discussed in Session</w:t>
      </w:r>
      <w:r w:rsidR="00EC1156">
        <w:rPr>
          <w:rFonts w:ascii="Calibri" w:hAnsi="Calibri" w:cs="Arial"/>
          <w:iCs/>
        </w:rPr>
        <w:t>0</w:t>
      </w:r>
      <w:r w:rsidR="00791152">
        <w:rPr>
          <w:rFonts w:ascii="Calibri" w:hAnsi="Calibri" w:cs="Arial"/>
          <w:iCs/>
        </w:rPr>
        <w:t>4 to sort the array and display the sorted contents</w:t>
      </w:r>
      <w:r w:rsidR="001F1DC2">
        <w:rPr>
          <w:rFonts w:ascii="Calibri" w:hAnsi="Calibri" w:cs="Arial"/>
          <w:iCs/>
        </w:rPr>
        <w:t xml:space="preserve"> in a list box. The list box should </w:t>
      </w:r>
      <w:r w:rsidR="001F1DC2" w:rsidRPr="00831771">
        <w:rPr>
          <w:rFonts w:ascii="Calibri" w:hAnsi="Calibri" w:cs="Arial"/>
          <w:b/>
          <w:bCs/>
          <w:iCs/>
          <w:u w:val="single"/>
        </w:rPr>
        <w:t>not</w:t>
      </w:r>
      <w:r w:rsidR="001F1DC2">
        <w:rPr>
          <w:rFonts w:ascii="Calibri" w:hAnsi="Calibri" w:cs="Arial"/>
          <w:iCs/>
        </w:rPr>
        <w:t xml:space="preserve"> have the </w:t>
      </w:r>
      <w:r w:rsidR="001F1DC2" w:rsidRPr="001F1DC2">
        <w:rPr>
          <w:rFonts w:ascii="Calibri" w:hAnsi="Calibri" w:cs="Arial"/>
          <w:i/>
        </w:rPr>
        <w:t>Sorted</w:t>
      </w:r>
      <w:r w:rsidR="001F1DC2">
        <w:rPr>
          <w:rFonts w:ascii="Calibri" w:hAnsi="Calibri" w:cs="Arial"/>
          <w:iCs/>
        </w:rPr>
        <w:t xml:space="preserve"> property set to True.</w:t>
      </w:r>
    </w:p>
    <w:p w14:paraId="11A26B73" w14:textId="1F00E7CE" w:rsidR="00061313" w:rsidRDefault="00061313" w:rsidP="009B766A">
      <w:pPr>
        <w:ind w:left="360" w:right="423"/>
        <w:rPr>
          <w:rFonts w:ascii="Calibri" w:hAnsi="Calibri" w:cs="Arial"/>
          <w:iCs/>
        </w:rPr>
      </w:pPr>
    </w:p>
    <w:p w14:paraId="00C99930" w14:textId="6B476444" w:rsidR="00061313" w:rsidRPr="00E96E48" w:rsidRDefault="00061313" w:rsidP="00E96E48">
      <w:pPr>
        <w:ind w:left="360" w:right="423"/>
        <w:rPr>
          <w:rFonts w:ascii="Calibri" w:hAnsi="Calibri" w:cs="Arial"/>
          <w:b/>
          <w:bCs/>
          <w:iCs/>
          <w:color w:val="C00000"/>
        </w:rPr>
      </w:pPr>
      <w:r w:rsidRPr="0028057F">
        <w:rPr>
          <w:rFonts w:ascii="Calibri" w:hAnsi="Calibri" w:cs="Arial"/>
          <w:b/>
          <w:bCs/>
          <w:iCs/>
          <w:color w:val="C00000"/>
        </w:rPr>
        <w:t xml:space="preserve">NOTE: As we are aware, recent versions of C# use a simple built-in method to sort arrays. However, the competency requires you to </w:t>
      </w:r>
      <w:r w:rsidRPr="00EC1156">
        <w:rPr>
          <w:rFonts w:ascii="Calibri" w:hAnsi="Calibri" w:cs="Arial"/>
          <w:b/>
          <w:bCs/>
          <w:iCs/>
          <w:color w:val="C00000"/>
          <w:u w:val="single"/>
        </w:rPr>
        <w:t>hard-code</w:t>
      </w:r>
      <w:r w:rsidRPr="0028057F">
        <w:rPr>
          <w:rFonts w:ascii="Calibri" w:hAnsi="Calibri" w:cs="Arial"/>
          <w:b/>
          <w:bCs/>
          <w:iCs/>
          <w:color w:val="C00000"/>
        </w:rPr>
        <w:t xml:space="preserve"> the sorting process</w:t>
      </w:r>
      <w:r w:rsidR="00E96E48">
        <w:rPr>
          <w:rFonts w:ascii="Calibri" w:hAnsi="Calibri" w:cs="Arial"/>
          <w:b/>
          <w:bCs/>
          <w:iCs/>
          <w:color w:val="C00000"/>
        </w:rPr>
        <w:t xml:space="preserve"> from an algorithm</w:t>
      </w:r>
      <w:r w:rsidRPr="0028057F">
        <w:rPr>
          <w:rFonts w:ascii="Calibri" w:hAnsi="Calibri" w:cs="Arial"/>
          <w:b/>
          <w:bCs/>
          <w:iCs/>
          <w:color w:val="C00000"/>
        </w:rPr>
        <w:t>.</w:t>
      </w:r>
    </w:p>
    <w:p w14:paraId="689EF50F" w14:textId="1D7B56DE" w:rsidR="007F453C" w:rsidRDefault="007F453C" w:rsidP="007F453C">
      <w:pPr>
        <w:ind w:left="360" w:right="423"/>
        <w:rPr>
          <w:rFonts w:ascii="Calibri" w:hAnsi="Calibri" w:cs="Arial"/>
        </w:rPr>
      </w:pPr>
    </w:p>
    <w:p w14:paraId="1FC03F91" w14:textId="77777777" w:rsidR="006A16B3" w:rsidRPr="00710795" w:rsidRDefault="006A16B3" w:rsidP="007F453C">
      <w:pPr>
        <w:ind w:left="360" w:right="423"/>
        <w:rPr>
          <w:rFonts w:ascii="Calibri" w:hAnsi="Calibri" w:cs="Arial"/>
        </w:rPr>
      </w:pPr>
    </w:p>
    <w:p w14:paraId="78C71CA4" w14:textId="1D0D3916" w:rsidR="009378D4" w:rsidRPr="00176B92" w:rsidRDefault="009378D4" w:rsidP="009378D4">
      <w:pPr>
        <w:pStyle w:val="ListParagraph"/>
        <w:numPr>
          <w:ilvl w:val="0"/>
          <w:numId w:val="11"/>
        </w:numPr>
        <w:ind w:right="423"/>
        <w:rPr>
          <w:rFonts w:ascii="Calibri" w:hAnsi="Calibri" w:cs="Arial"/>
          <w:b/>
        </w:rPr>
      </w:pPr>
      <w:r w:rsidRPr="009378D4">
        <w:rPr>
          <w:rFonts w:cs="Times New Roman"/>
          <w:b/>
          <w:bCs/>
          <w:szCs w:val="24"/>
        </w:rPr>
        <w:t>Select and implement a s</w:t>
      </w:r>
      <w:r>
        <w:rPr>
          <w:rFonts w:cs="Times New Roman"/>
          <w:b/>
          <w:bCs/>
          <w:szCs w:val="24"/>
        </w:rPr>
        <w:t>earch</w:t>
      </w:r>
      <w:r w:rsidRPr="009378D4">
        <w:rPr>
          <w:rFonts w:cs="Times New Roman"/>
          <w:b/>
          <w:bCs/>
          <w:szCs w:val="24"/>
        </w:rPr>
        <w:t xml:space="preserve"> algorithm based on one of three s</w:t>
      </w:r>
      <w:r>
        <w:rPr>
          <w:rFonts w:cs="Times New Roman"/>
          <w:b/>
          <w:bCs/>
          <w:szCs w:val="24"/>
        </w:rPr>
        <w:t>earch</w:t>
      </w:r>
      <w:r w:rsidRPr="009378D4">
        <w:rPr>
          <w:rFonts w:cs="Times New Roman"/>
          <w:b/>
          <w:bCs/>
          <w:szCs w:val="24"/>
        </w:rPr>
        <w:t xml:space="preserve"> algorithms</w:t>
      </w:r>
      <w:r w:rsidRPr="00176B92">
        <w:rPr>
          <w:b/>
        </w:rPr>
        <w:t>.</w:t>
      </w:r>
    </w:p>
    <w:p w14:paraId="3F6F7862" w14:textId="77777777" w:rsidR="001F1DC2" w:rsidRDefault="001F1DC2" w:rsidP="007F453C">
      <w:pPr>
        <w:ind w:left="360" w:right="423"/>
        <w:rPr>
          <w:rFonts w:ascii="Calibri" w:hAnsi="Calibri" w:cs="Arial"/>
          <w:iCs/>
        </w:rPr>
      </w:pPr>
    </w:p>
    <w:p w14:paraId="3EC05F82" w14:textId="7CC703FC" w:rsidR="0028057F" w:rsidRDefault="00791152" w:rsidP="007F453C">
      <w:pPr>
        <w:ind w:left="360" w:right="423"/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>For this t</w:t>
      </w:r>
      <w:r w:rsidR="00E65E48" w:rsidRPr="00791152">
        <w:rPr>
          <w:rFonts w:ascii="Calibri" w:hAnsi="Calibri" w:cs="Arial"/>
          <w:iCs/>
        </w:rPr>
        <w:t>ask</w:t>
      </w:r>
      <w:r>
        <w:rPr>
          <w:rFonts w:ascii="Calibri" w:hAnsi="Calibri" w:cs="Arial"/>
          <w:iCs/>
        </w:rPr>
        <w:t xml:space="preserve"> you should add some extra functionality to the app in paragraph </w:t>
      </w:r>
      <w:r w:rsidR="009378D4">
        <w:rPr>
          <w:rFonts w:ascii="Calibri" w:hAnsi="Calibri" w:cs="Arial"/>
          <w:iCs/>
        </w:rPr>
        <w:t>1</w:t>
      </w:r>
      <w:r>
        <w:rPr>
          <w:rFonts w:ascii="Calibri" w:hAnsi="Calibri" w:cs="Arial"/>
          <w:iCs/>
        </w:rPr>
        <w:t xml:space="preserve">. above to do a search </w:t>
      </w:r>
      <w:r w:rsidR="00F46A0F">
        <w:rPr>
          <w:rFonts w:ascii="Calibri" w:hAnsi="Calibri" w:cs="Arial"/>
          <w:iCs/>
        </w:rPr>
        <w:t>for a value i</w:t>
      </w:r>
      <w:r>
        <w:rPr>
          <w:rFonts w:ascii="Calibri" w:hAnsi="Calibri" w:cs="Arial"/>
          <w:iCs/>
        </w:rPr>
        <w:t xml:space="preserve">n the sorted array using the </w:t>
      </w:r>
      <w:r w:rsidR="00FB642C">
        <w:rPr>
          <w:rFonts w:ascii="Calibri" w:hAnsi="Calibri" w:cs="Arial"/>
          <w:iCs/>
        </w:rPr>
        <w:t>s</w:t>
      </w:r>
      <w:r>
        <w:rPr>
          <w:rFonts w:ascii="Calibri" w:hAnsi="Calibri" w:cs="Arial"/>
          <w:iCs/>
        </w:rPr>
        <w:t xml:space="preserve">earch </w:t>
      </w:r>
      <w:r w:rsidR="00061313">
        <w:rPr>
          <w:rFonts w:ascii="Calibri" w:hAnsi="Calibri" w:cs="Arial"/>
          <w:iCs/>
        </w:rPr>
        <w:t>method</w:t>
      </w:r>
      <w:r>
        <w:rPr>
          <w:rFonts w:ascii="Calibri" w:hAnsi="Calibri" w:cs="Arial"/>
          <w:iCs/>
        </w:rPr>
        <w:t xml:space="preserve"> discussed in Session</w:t>
      </w:r>
      <w:r w:rsidR="00EC1156">
        <w:rPr>
          <w:rFonts w:ascii="Calibri" w:hAnsi="Calibri" w:cs="Arial"/>
          <w:iCs/>
        </w:rPr>
        <w:t>0</w:t>
      </w:r>
      <w:r>
        <w:rPr>
          <w:rFonts w:ascii="Calibri" w:hAnsi="Calibri" w:cs="Arial"/>
          <w:iCs/>
        </w:rPr>
        <w:t>4</w:t>
      </w:r>
      <w:r w:rsidR="007F453C" w:rsidRPr="00791152">
        <w:rPr>
          <w:rFonts w:ascii="Calibri" w:hAnsi="Calibri" w:cs="Arial"/>
          <w:iCs/>
        </w:rPr>
        <w:t>.</w:t>
      </w:r>
    </w:p>
    <w:p w14:paraId="59A6F9D1" w14:textId="75CAA03D" w:rsidR="009378D4" w:rsidRDefault="009378D4" w:rsidP="007F453C">
      <w:pPr>
        <w:ind w:left="360" w:right="423"/>
        <w:rPr>
          <w:rFonts w:ascii="Calibri" w:hAnsi="Calibri" w:cs="Arial"/>
          <w:iCs/>
        </w:rPr>
      </w:pPr>
    </w:p>
    <w:p w14:paraId="2CEC959B" w14:textId="6194154C" w:rsidR="009378D4" w:rsidRPr="00E96E48" w:rsidRDefault="009378D4" w:rsidP="009378D4">
      <w:pPr>
        <w:ind w:left="360" w:right="423"/>
        <w:rPr>
          <w:rFonts w:ascii="Calibri" w:hAnsi="Calibri" w:cs="Arial"/>
          <w:b/>
          <w:bCs/>
          <w:iCs/>
          <w:color w:val="C00000"/>
        </w:rPr>
      </w:pPr>
      <w:r w:rsidRPr="0028057F">
        <w:rPr>
          <w:rFonts w:ascii="Calibri" w:hAnsi="Calibri" w:cs="Arial"/>
          <w:b/>
          <w:bCs/>
          <w:iCs/>
          <w:color w:val="C00000"/>
        </w:rPr>
        <w:t xml:space="preserve">NOTE: As we are aware, recent versions of C# use a simple built-in method to </w:t>
      </w:r>
      <w:r>
        <w:rPr>
          <w:rFonts w:ascii="Calibri" w:hAnsi="Calibri" w:cs="Arial"/>
          <w:b/>
          <w:bCs/>
          <w:iCs/>
          <w:color w:val="C00000"/>
        </w:rPr>
        <w:t>do a binary search on an array</w:t>
      </w:r>
      <w:r w:rsidRPr="0028057F">
        <w:rPr>
          <w:rFonts w:ascii="Calibri" w:hAnsi="Calibri" w:cs="Arial"/>
          <w:b/>
          <w:bCs/>
          <w:iCs/>
          <w:color w:val="C00000"/>
        </w:rPr>
        <w:t xml:space="preserve">. However, the competency requires you to </w:t>
      </w:r>
      <w:r w:rsidRPr="00EC1156">
        <w:rPr>
          <w:rFonts w:ascii="Calibri" w:hAnsi="Calibri" w:cs="Arial"/>
          <w:b/>
          <w:bCs/>
          <w:iCs/>
          <w:color w:val="C00000"/>
          <w:u w:val="single"/>
        </w:rPr>
        <w:t>hard-code</w:t>
      </w:r>
      <w:r w:rsidRPr="0028057F">
        <w:rPr>
          <w:rFonts w:ascii="Calibri" w:hAnsi="Calibri" w:cs="Arial"/>
          <w:b/>
          <w:bCs/>
          <w:iCs/>
          <w:color w:val="C00000"/>
        </w:rPr>
        <w:t xml:space="preserve"> the s</w:t>
      </w:r>
      <w:r w:rsidR="00A11CC0">
        <w:rPr>
          <w:rFonts w:ascii="Calibri" w:hAnsi="Calibri" w:cs="Arial"/>
          <w:b/>
          <w:bCs/>
          <w:iCs/>
          <w:color w:val="C00000"/>
        </w:rPr>
        <w:t>earch</w:t>
      </w:r>
      <w:r w:rsidRPr="0028057F">
        <w:rPr>
          <w:rFonts w:ascii="Calibri" w:hAnsi="Calibri" w:cs="Arial"/>
          <w:b/>
          <w:bCs/>
          <w:iCs/>
          <w:color w:val="C00000"/>
        </w:rPr>
        <w:t xml:space="preserve"> process</w:t>
      </w:r>
      <w:r>
        <w:rPr>
          <w:rFonts w:ascii="Calibri" w:hAnsi="Calibri" w:cs="Arial"/>
          <w:b/>
          <w:bCs/>
          <w:iCs/>
          <w:color w:val="C00000"/>
        </w:rPr>
        <w:t xml:space="preserve"> from an algorithm</w:t>
      </w:r>
      <w:r w:rsidRPr="0028057F">
        <w:rPr>
          <w:rFonts w:ascii="Calibri" w:hAnsi="Calibri" w:cs="Arial"/>
          <w:b/>
          <w:bCs/>
          <w:iCs/>
          <w:color w:val="C00000"/>
        </w:rPr>
        <w:t>.</w:t>
      </w:r>
    </w:p>
    <w:p w14:paraId="6BF9341C" w14:textId="77777777" w:rsidR="0028057F" w:rsidRDefault="0028057F" w:rsidP="007F453C">
      <w:pPr>
        <w:ind w:left="360" w:right="423"/>
        <w:rPr>
          <w:rFonts w:ascii="Calibri" w:hAnsi="Calibri" w:cs="Arial"/>
          <w:iCs/>
        </w:rPr>
      </w:pPr>
    </w:p>
    <w:p w14:paraId="33D598C3" w14:textId="77777777" w:rsidR="007F453C" w:rsidRPr="0028057F" w:rsidRDefault="007F453C" w:rsidP="007F453C">
      <w:pPr>
        <w:ind w:left="360" w:right="423"/>
        <w:rPr>
          <w:rFonts w:ascii="Calibri" w:hAnsi="Calibri" w:cs="Arial"/>
          <w:b/>
          <w:bCs/>
        </w:rPr>
      </w:pPr>
    </w:p>
    <w:p w14:paraId="2452497B" w14:textId="16FFC915" w:rsidR="007F453C" w:rsidRPr="00174181" w:rsidRDefault="00A11CC0" w:rsidP="007A5610">
      <w:pPr>
        <w:pStyle w:val="ListParagraph"/>
        <w:numPr>
          <w:ilvl w:val="0"/>
          <w:numId w:val="11"/>
        </w:numPr>
        <w:ind w:right="423"/>
        <w:rPr>
          <w:rFonts w:ascii="Calibri" w:hAnsi="Calibri" w:cs="Arial"/>
          <w:b/>
        </w:rPr>
      </w:pPr>
      <w:r w:rsidRPr="00A11CC0">
        <w:rPr>
          <w:b/>
          <w:bCs/>
        </w:rPr>
        <w:t xml:space="preserve">Observe graphical user interface design principles, including documenting </w:t>
      </w:r>
      <w:proofErr w:type="gramStart"/>
      <w:r w:rsidRPr="00A11CC0">
        <w:rPr>
          <w:b/>
          <w:bCs/>
        </w:rPr>
        <w:t>the  application</w:t>
      </w:r>
      <w:proofErr w:type="gramEnd"/>
      <w:r w:rsidRPr="00A11CC0">
        <w:rPr>
          <w:b/>
          <w:bCs/>
        </w:rPr>
        <w:t xml:space="preserve"> according to documentation conventions.</w:t>
      </w:r>
      <w:r w:rsidR="007F453C" w:rsidRPr="00174181">
        <w:rPr>
          <w:b/>
        </w:rPr>
        <w:t xml:space="preserve"> </w:t>
      </w:r>
    </w:p>
    <w:p w14:paraId="2A0DDAB1" w14:textId="77777777" w:rsidR="001F1DC2" w:rsidRDefault="001F1DC2" w:rsidP="007F453C">
      <w:pPr>
        <w:ind w:left="360" w:right="423"/>
        <w:rPr>
          <w:rFonts w:ascii="Calibri" w:hAnsi="Calibri" w:cs="Arial"/>
          <w:iCs/>
        </w:rPr>
      </w:pPr>
    </w:p>
    <w:p w14:paraId="03D9C8F5" w14:textId="01885AB9" w:rsidR="007F453C" w:rsidRDefault="006A16B3" w:rsidP="007F453C">
      <w:pPr>
        <w:ind w:left="360" w:right="423"/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>For this task</w:t>
      </w:r>
      <w:r w:rsidR="001F1DC2">
        <w:rPr>
          <w:rFonts w:ascii="Calibri" w:hAnsi="Calibri" w:cs="Arial"/>
          <w:iCs/>
        </w:rPr>
        <w:t>, and for all assessment work that follows in this subject,</w:t>
      </w:r>
      <w:r>
        <w:rPr>
          <w:rFonts w:ascii="Calibri" w:hAnsi="Calibri" w:cs="Arial"/>
          <w:iCs/>
        </w:rPr>
        <w:t xml:space="preserve"> you should </w:t>
      </w:r>
      <w:r w:rsidR="005732E6">
        <w:rPr>
          <w:rFonts w:ascii="Calibri" w:hAnsi="Calibri" w:cs="Arial"/>
          <w:iCs/>
        </w:rPr>
        <w:t xml:space="preserve">design your form and the code page according to </w:t>
      </w:r>
      <w:r w:rsidR="00831771">
        <w:rPr>
          <w:rFonts w:ascii="Calibri" w:hAnsi="Calibri" w:cs="Arial"/>
          <w:iCs/>
        </w:rPr>
        <w:t xml:space="preserve">some of the </w:t>
      </w:r>
      <w:r w:rsidR="00D95B12">
        <w:rPr>
          <w:rFonts w:ascii="Calibri" w:hAnsi="Calibri" w:cs="Arial"/>
          <w:iCs/>
        </w:rPr>
        <w:t xml:space="preserve">relevant </w:t>
      </w:r>
      <w:r w:rsidR="004C01B8">
        <w:rPr>
          <w:rFonts w:ascii="Calibri" w:hAnsi="Calibri" w:cs="Arial"/>
          <w:iCs/>
        </w:rPr>
        <w:t>recommendations</w:t>
      </w:r>
      <w:r w:rsidR="001F1DC2">
        <w:rPr>
          <w:rFonts w:ascii="Calibri" w:hAnsi="Calibri" w:cs="Arial"/>
          <w:iCs/>
        </w:rPr>
        <w:t xml:space="preserve"> in the document </w:t>
      </w:r>
      <w:r w:rsidR="001F1DC2" w:rsidRPr="005732E6">
        <w:rPr>
          <w:rFonts w:ascii="Calibri" w:hAnsi="Calibri" w:cs="Arial"/>
          <w:i/>
        </w:rPr>
        <w:t xml:space="preserve">GUI Design </w:t>
      </w:r>
      <w:r w:rsidR="005732E6" w:rsidRPr="005732E6">
        <w:rPr>
          <w:rFonts w:ascii="Calibri" w:hAnsi="Calibri" w:cs="Arial"/>
          <w:i/>
        </w:rPr>
        <w:t>P</w:t>
      </w:r>
      <w:r w:rsidR="001F1DC2" w:rsidRPr="005732E6">
        <w:rPr>
          <w:rFonts w:ascii="Calibri" w:hAnsi="Calibri" w:cs="Arial"/>
          <w:i/>
        </w:rPr>
        <w:t>rinciples</w:t>
      </w:r>
      <w:r w:rsidR="001F1DC2">
        <w:rPr>
          <w:rFonts w:ascii="Calibri" w:hAnsi="Calibri" w:cs="Arial"/>
          <w:iCs/>
        </w:rPr>
        <w:t xml:space="preserve"> in Session04.</w:t>
      </w:r>
    </w:p>
    <w:p w14:paraId="670D256D" w14:textId="7E61A59B" w:rsidR="00B6106B" w:rsidRDefault="00B6106B" w:rsidP="007F453C">
      <w:pPr>
        <w:ind w:left="360" w:right="423"/>
        <w:rPr>
          <w:rFonts w:ascii="Calibri" w:hAnsi="Calibri" w:cs="Arial"/>
          <w:iCs/>
        </w:rPr>
      </w:pPr>
    </w:p>
    <w:p w14:paraId="031B1CE7" w14:textId="42308B7B" w:rsidR="00B6106B" w:rsidRDefault="00B6106B" w:rsidP="007F453C">
      <w:pPr>
        <w:ind w:left="360" w:right="423"/>
        <w:rPr>
          <w:rFonts w:ascii="Calibri" w:hAnsi="Calibri" w:cs="Arial"/>
          <w:iCs/>
        </w:rPr>
      </w:pPr>
    </w:p>
    <w:p w14:paraId="5B63C50D" w14:textId="27415A4F" w:rsidR="00B6106B" w:rsidRPr="007A7A98" w:rsidRDefault="00B6106B" w:rsidP="007F453C">
      <w:pPr>
        <w:ind w:left="360" w:right="423"/>
        <w:rPr>
          <w:rFonts w:ascii="Calibri" w:hAnsi="Calibri" w:cs="Arial"/>
          <w:b/>
          <w:bCs/>
          <w:iCs/>
          <w:color w:val="FF0000"/>
        </w:rPr>
      </w:pPr>
      <w:r w:rsidRPr="007A7A98">
        <w:rPr>
          <w:rFonts w:ascii="Calibri" w:hAnsi="Calibri" w:cs="Arial"/>
          <w:b/>
          <w:bCs/>
          <w:iCs/>
          <w:color w:val="FF0000"/>
        </w:rPr>
        <w:t>It is quite acceptable to use the code that I gave you in the sessions</w:t>
      </w:r>
      <w:r w:rsidR="007A7A98" w:rsidRPr="007A7A98">
        <w:rPr>
          <w:rFonts w:ascii="Calibri" w:hAnsi="Calibri" w:cs="Arial"/>
          <w:b/>
          <w:bCs/>
          <w:iCs/>
          <w:color w:val="FF0000"/>
        </w:rPr>
        <w:t xml:space="preserve"> for this assessment - yo</w:t>
      </w:r>
      <w:r w:rsidRPr="007A7A98">
        <w:rPr>
          <w:rFonts w:ascii="Calibri" w:hAnsi="Calibri" w:cs="Arial"/>
          <w:b/>
          <w:bCs/>
          <w:iCs/>
          <w:color w:val="FF0000"/>
        </w:rPr>
        <w:t>u just need to modify it to suit the specific assessment requirements</w:t>
      </w:r>
      <w:r w:rsidR="007A7A98" w:rsidRPr="007A7A98">
        <w:rPr>
          <w:rFonts w:ascii="Calibri" w:hAnsi="Calibri" w:cs="Arial"/>
          <w:b/>
          <w:bCs/>
          <w:iCs/>
          <w:color w:val="FF0000"/>
        </w:rPr>
        <w:t>. You should always acknowledge where you sourced the code from in the comments block at the top of the code page – for example, “</w:t>
      </w:r>
      <w:r w:rsidR="007A7A98">
        <w:rPr>
          <w:rFonts w:ascii="Calibri" w:hAnsi="Calibri" w:cs="Arial"/>
          <w:b/>
          <w:bCs/>
          <w:iCs/>
          <w:color w:val="FF0000"/>
        </w:rPr>
        <w:t>B</w:t>
      </w:r>
      <w:r w:rsidR="007A7A98" w:rsidRPr="007A7A98">
        <w:rPr>
          <w:rFonts w:ascii="Calibri" w:hAnsi="Calibri" w:cs="Arial"/>
          <w:b/>
          <w:bCs/>
          <w:iCs/>
          <w:color w:val="FF0000"/>
        </w:rPr>
        <w:t>ased on code provided in Session04”.</w:t>
      </w:r>
    </w:p>
    <w:p w14:paraId="03A56F78" w14:textId="34C853C1" w:rsidR="00933CF9" w:rsidRDefault="00933CF9">
      <w:pPr>
        <w:widowControl/>
        <w:suppressAutoHyphens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br w:type="page"/>
      </w:r>
    </w:p>
    <w:p w14:paraId="3374D0A5" w14:textId="601542CF" w:rsidR="007958F5" w:rsidRDefault="007958F5" w:rsidP="007958F5">
      <w:pPr>
        <w:rPr>
          <w:rFonts w:ascii="Calibri" w:hAnsi="Calibri"/>
          <w:sz w:val="20"/>
        </w:rPr>
      </w:pPr>
    </w:p>
    <w:tbl>
      <w:tblPr>
        <w:tblW w:w="929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708"/>
        <w:gridCol w:w="709"/>
        <w:gridCol w:w="709"/>
        <w:gridCol w:w="689"/>
      </w:tblGrid>
      <w:tr w:rsidR="007F453C" w:rsidRPr="00F5461E" w14:paraId="37B05684" w14:textId="77777777" w:rsidTr="00AF738F">
        <w:trPr>
          <w:cantSplit/>
          <w:trHeight w:val="508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CF6D529" w14:textId="77777777" w:rsidR="00933CF9" w:rsidRPr="00F53778" w:rsidRDefault="00933CF9" w:rsidP="00933CF9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sz w:val="24"/>
                <w:szCs w:val="24"/>
              </w:rPr>
            </w:pPr>
            <w:r w:rsidRPr="00A11C8C">
              <w:rPr>
                <w:rFonts w:ascii="Calibri" w:hAnsi="Calibri" w:cs="Arial"/>
                <w:b/>
                <w:color w:val="C00000"/>
                <w:sz w:val="24"/>
                <w:szCs w:val="24"/>
              </w:rPr>
              <w:t>Observation Checklist (to be filled in by Assessor)</w:t>
            </w:r>
          </w:p>
          <w:p w14:paraId="34C76A5A" w14:textId="77777777" w:rsidR="007F453C" w:rsidRPr="00F53778" w:rsidRDefault="007F453C" w:rsidP="00AF738F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b/>
                <w:sz w:val="20"/>
              </w:rPr>
            </w:pPr>
            <w:r w:rsidRPr="00F53778">
              <w:rPr>
                <w:rFonts w:ascii="Calibri" w:hAnsi="Calibri" w:cs="Arial"/>
                <w:b/>
                <w:sz w:val="20"/>
              </w:rPr>
              <w:t>During the demonstration of skills, did the student satisfactorily:</w:t>
            </w:r>
          </w:p>
          <w:p w14:paraId="6147C3ED" w14:textId="77777777" w:rsidR="007F453C" w:rsidRPr="00F53778" w:rsidRDefault="007F453C" w:rsidP="00AF738F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45502" w14:textId="77777777" w:rsidR="007F453C" w:rsidRPr="00F5461E" w:rsidRDefault="007F453C" w:rsidP="00AF738F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Attempt 1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DF583" w14:textId="77777777" w:rsidR="007F453C" w:rsidRPr="00F5461E" w:rsidRDefault="007F453C" w:rsidP="00AF738F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Attempt 2</w:t>
            </w:r>
          </w:p>
        </w:tc>
      </w:tr>
      <w:tr w:rsidR="007F453C" w:rsidRPr="00F5461E" w14:paraId="45BBBD44" w14:textId="77777777" w:rsidTr="00AF738F">
        <w:trPr>
          <w:cantSplit/>
          <w:trHeight w:val="489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F3DB13" w14:textId="5845DBC6" w:rsidR="007F453C" w:rsidRPr="004B4EF1" w:rsidRDefault="007F453C" w:rsidP="00AF738F">
            <w:pPr>
              <w:rPr>
                <w:rFonts w:ascii="Calibri" w:hAnsi="Calibri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Style w:val="Strong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82890" w14:textId="77777777" w:rsidR="007F453C" w:rsidRPr="00F5461E" w:rsidRDefault="007F453C" w:rsidP="00AF738F">
            <w:pPr>
              <w:pStyle w:val="MajorTableLastBulle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91326" w14:textId="77777777" w:rsidR="007F453C" w:rsidRPr="00F5461E" w:rsidRDefault="007F453C" w:rsidP="00AF738F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NYS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08CCC" w14:textId="77777777" w:rsidR="007F453C" w:rsidRPr="00F5461E" w:rsidRDefault="007F453C" w:rsidP="00AF738F">
            <w:pPr>
              <w:pStyle w:val="MajorTableLastBulle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6287A" w14:textId="77777777" w:rsidR="007F453C" w:rsidRPr="00F5461E" w:rsidRDefault="007F453C" w:rsidP="00AF738F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NYS</w:t>
            </w:r>
          </w:p>
        </w:tc>
      </w:tr>
      <w:tr w:rsidR="007F453C" w:rsidRPr="00F5461E" w14:paraId="696922DD" w14:textId="77777777" w:rsidTr="00AF738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37E71D7F" w14:textId="26F82B0D" w:rsidR="007F453C" w:rsidRPr="009378D4" w:rsidRDefault="00606CA5" w:rsidP="00606CA5">
            <w:pPr>
              <w:pStyle w:val="MajorTableLastBullet"/>
              <w:numPr>
                <w:ilvl w:val="0"/>
                <w:numId w:val="13"/>
              </w:numPr>
              <w:tabs>
                <w:tab w:val="clear" w:pos="357"/>
              </w:tabs>
              <w:spacing w:before="80" w:after="80"/>
              <w:rPr>
                <w:rFonts w:ascii="Palatino Linotype" w:hAnsi="Palatino Linotype" w:cs="Arial"/>
                <w:szCs w:val="18"/>
              </w:rPr>
            </w:pPr>
            <w:r w:rsidRPr="009378D4">
              <w:rPr>
                <w:rFonts w:ascii="Palatino Linotype" w:hAnsi="Palatino Linotype" w:cs="Arial"/>
                <w:szCs w:val="18"/>
              </w:rPr>
              <w:t>Select and implement a sorting algorithm based on one of three sorting algorithms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637385" w14:textId="78F16841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30484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5A537BBF" w14:textId="4DCD06AA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366908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4FBF44B3" w14:textId="0B7D3D97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651433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77BB5998" w14:textId="6B9D34A6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425012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F453C" w:rsidRPr="00F5461E" w14:paraId="72E1DD32" w14:textId="77777777" w:rsidTr="00AF738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016B61DD" w14:textId="59A88962" w:rsidR="007F453C" w:rsidRPr="009378D4" w:rsidRDefault="00606CA5" w:rsidP="00606CA5">
            <w:pPr>
              <w:pStyle w:val="MajorTableLastBullet"/>
              <w:numPr>
                <w:ilvl w:val="0"/>
                <w:numId w:val="13"/>
              </w:numPr>
              <w:tabs>
                <w:tab w:val="clear" w:pos="357"/>
                <w:tab w:val="clear" w:pos="7655"/>
              </w:tabs>
              <w:spacing w:before="80" w:after="80"/>
              <w:rPr>
                <w:rFonts w:ascii="Palatino Linotype" w:hAnsi="Palatino Linotype" w:cs="Arial"/>
                <w:sz w:val="20"/>
              </w:rPr>
            </w:pPr>
            <w:r w:rsidRPr="009378D4">
              <w:rPr>
                <w:rFonts w:ascii="Palatino Linotype" w:hAnsi="Palatino Linotype" w:cs="Arial"/>
                <w:szCs w:val="18"/>
              </w:rPr>
              <w:t>Select and implement a search algorithm based on one of three s</w:t>
            </w:r>
            <w:r w:rsidR="009378D4">
              <w:rPr>
                <w:rFonts w:ascii="Palatino Linotype" w:hAnsi="Palatino Linotype" w:cs="Arial"/>
                <w:szCs w:val="18"/>
              </w:rPr>
              <w:t>earch</w:t>
            </w:r>
            <w:r w:rsidRPr="009378D4">
              <w:rPr>
                <w:rFonts w:ascii="Palatino Linotype" w:hAnsi="Palatino Linotype" w:cs="Arial"/>
                <w:szCs w:val="18"/>
              </w:rPr>
              <w:t xml:space="preserve"> algorithms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960C24" w14:textId="06515F30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28461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0A5C850B" w14:textId="471C109F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76936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1A68AC4F" w14:textId="6EAFD354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800808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3CA72276" w14:textId="4A4D18F4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549995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F453C" w:rsidRPr="00F5461E" w14:paraId="02BA7DBA" w14:textId="77777777" w:rsidTr="00AF738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5DEFC4E4" w14:textId="1818234E" w:rsidR="007F453C" w:rsidRPr="00F5461E" w:rsidRDefault="009378D4" w:rsidP="00606CA5">
            <w:pPr>
              <w:pStyle w:val="MajorTableLastBullet"/>
              <w:numPr>
                <w:ilvl w:val="0"/>
                <w:numId w:val="13"/>
              </w:numPr>
              <w:tabs>
                <w:tab w:val="clear" w:pos="357"/>
                <w:tab w:val="clear" w:pos="7655"/>
              </w:tabs>
              <w:spacing w:before="80" w:after="80"/>
              <w:rPr>
                <w:rFonts w:ascii="Calibri" w:hAnsi="Calibri" w:cs="Arial"/>
                <w:sz w:val="20"/>
              </w:rPr>
            </w:pPr>
            <w:r>
              <w:t>Observe graphical user interface design principles, including d</w:t>
            </w:r>
            <w:r w:rsidR="00606CA5">
              <w:t>ocument</w:t>
            </w:r>
            <w:r>
              <w:t xml:space="preserve">ing the </w:t>
            </w:r>
            <w:r w:rsidR="00606CA5">
              <w:t>application according to documentation conventions.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61573D" w14:textId="69905D1E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92772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B5C9506" w14:textId="52AB010A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711855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29CE0D87" w14:textId="71CEBF7E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42653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60E9C1BE" w14:textId="2FE02AAD" w:rsidR="007F453C" w:rsidRPr="00311298" w:rsidRDefault="00000000" w:rsidP="00AF738F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62616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3E8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3F444CFD" w14:textId="77777777" w:rsidR="00997615" w:rsidRPr="00F5461E" w:rsidRDefault="00997615" w:rsidP="00F5461E">
      <w:pPr>
        <w:ind w:right="423"/>
        <w:rPr>
          <w:rFonts w:ascii="Calibri" w:hAnsi="Calibri" w:cs="Arial"/>
        </w:rPr>
      </w:pPr>
    </w:p>
    <w:sectPr w:rsidR="00997615" w:rsidRPr="00F5461E" w:rsidSect="00F53778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52" w:right="1440" w:bottom="1152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D1E1" w14:textId="77777777" w:rsidR="00640DA3" w:rsidRDefault="00640DA3" w:rsidP="007026C1">
      <w:r>
        <w:separator/>
      </w:r>
    </w:p>
  </w:endnote>
  <w:endnote w:type="continuationSeparator" w:id="0">
    <w:p w14:paraId="69D5D926" w14:textId="77777777" w:rsidR="00640DA3" w:rsidRDefault="00640DA3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CA6C" w14:textId="05733898" w:rsidR="00F5461E" w:rsidRPr="00F5461E" w:rsidRDefault="00F5461E" w:rsidP="0018283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>© C</w:t>
    </w:r>
    <w:r w:rsidR="00444080">
      <w:rPr>
        <w:rFonts w:ascii="Calibri" w:hAnsi="Calibri" w:cs="Arial"/>
        <w:sz w:val="16"/>
        <w:szCs w:val="16"/>
      </w:rPr>
      <w:t>anberra Institute of Technology</w:t>
    </w:r>
    <w:r w:rsidR="002600DC">
      <w:rPr>
        <w:rFonts w:ascii="Calibri" w:hAnsi="Calibri" w:cs="Arial"/>
        <w:sz w:val="16"/>
        <w:szCs w:val="16"/>
      </w:rPr>
      <w:t xml:space="preserve"> RTO Code 0101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145DC1">
      <w:rPr>
        <w:rFonts w:ascii="Calibri" w:hAnsi="Calibri" w:cs="Arial"/>
        <w:noProof/>
        <w:sz w:val="16"/>
        <w:szCs w:val="16"/>
      </w:rPr>
      <w:t>1</w:t>
    </w:r>
    <w:r w:rsidR="00BA6EAC"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r w:rsidR="00B53972">
      <w:rPr>
        <w:rFonts w:ascii="Calibri" w:hAnsi="Calibri" w:cs="Arial"/>
        <w:noProof/>
        <w:sz w:val="16"/>
        <w:szCs w:val="16"/>
      </w:rPr>
      <w:fldChar w:fldCharType="begin"/>
    </w:r>
    <w:r w:rsidR="00B53972">
      <w:rPr>
        <w:rFonts w:ascii="Calibri" w:hAnsi="Calibri" w:cs="Arial"/>
        <w:noProof/>
        <w:sz w:val="16"/>
        <w:szCs w:val="16"/>
      </w:rPr>
      <w:instrText xml:space="preserve"> NUMPAGES  \* Arabic  \* MERGEFORMAT </w:instrText>
    </w:r>
    <w:r w:rsidR="00B53972">
      <w:rPr>
        <w:rFonts w:ascii="Calibri" w:hAnsi="Calibri" w:cs="Arial"/>
        <w:noProof/>
        <w:sz w:val="16"/>
        <w:szCs w:val="16"/>
      </w:rPr>
      <w:fldChar w:fldCharType="separate"/>
    </w:r>
    <w:r w:rsidR="00145DC1" w:rsidRPr="00145DC1">
      <w:rPr>
        <w:rFonts w:ascii="Calibri" w:hAnsi="Calibri" w:cs="Arial"/>
        <w:noProof/>
        <w:sz w:val="16"/>
        <w:szCs w:val="16"/>
      </w:rPr>
      <w:t>4</w:t>
    </w:r>
    <w:r w:rsidR="00B53972">
      <w:rPr>
        <w:rFonts w:ascii="Calibri" w:hAnsi="Calibri" w:cs="Arial"/>
        <w:noProof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5166CF">
      <w:rPr>
        <w:rFonts w:ascii="Calibri" w:hAnsi="Calibri" w:cs="Arial"/>
        <w:noProof/>
        <w:sz w:val="16"/>
        <w:szCs w:val="16"/>
      </w:rPr>
      <w:t>20/05/2016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  <w:p w14:paraId="65057916" w14:textId="1BAD1FB3" w:rsidR="00F5461E" w:rsidRPr="00F5461E" w:rsidRDefault="0018283A" w:rsidP="0018283A">
    <w:pPr>
      <w:pStyle w:val="Footer"/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>
      <w:rPr>
        <w:rFonts w:ascii="Calibri" w:hAnsi="Calibri" w:cs="Arial"/>
        <w:sz w:val="16"/>
        <w:szCs w:val="16"/>
      </w:rPr>
      <w:t>cit.edu.au</w:t>
    </w:r>
    <w:r w:rsidR="00F5461E" w:rsidRPr="00F5461E">
      <w:rPr>
        <w:rFonts w:ascii="Calibri" w:hAnsi="Calibri" w:cs="Arial"/>
        <w:sz w:val="16"/>
        <w:szCs w:val="16"/>
      </w:rPr>
      <w:tab/>
    </w:r>
    <w:r w:rsidR="00F5461E" w:rsidRPr="00F5461E">
      <w:rPr>
        <w:rFonts w:ascii="Calibri" w:hAnsi="Calibri" w:cs="Arial"/>
        <w:sz w:val="16"/>
        <w:szCs w:val="16"/>
      </w:rPr>
      <w:tab/>
      <w:t xml:space="preserve">Date updated: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="00F5461E"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BC43C4">
      <w:rPr>
        <w:rFonts w:ascii="Calibri" w:hAnsi="Calibri" w:cs="Arial"/>
        <w:noProof/>
        <w:sz w:val="16"/>
        <w:szCs w:val="16"/>
      </w:rPr>
      <w:t>8/09/2022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2EBD" w14:textId="3798E39A" w:rsidR="00F5461E" w:rsidRPr="00F5461E" w:rsidRDefault="00F5461E" w:rsidP="00F5461E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© Canberra Institute of Technology 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18283A">
      <w:rPr>
        <w:rFonts w:ascii="Calibri" w:hAnsi="Calibri" w:cs="Arial"/>
        <w:noProof/>
        <w:sz w:val="16"/>
        <w:szCs w:val="16"/>
      </w:rPr>
      <w:t>1</w:t>
    </w:r>
    <w:r w:rsidR="00BA6EAC"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r w:rsidR="00B53972">
      <w:rPr>
        <w:rFonts w:ascii="Calibri" w:hAnsi="Calibri" w:cs="Arial"/>
        <w:noProof/>
        <w:sz w:val="16"/>
        <w:szCs w:val="16"/>
      </w:rPr>
      <w:fldChar w:fldCharType="begin"/>
    </w:r>
    <w:r w:rsidR="00B53972">
      <w:rPr>
        <w:rFonts w:ascii="Calibri" w:hAnsi="Calibri" w:cs="Arial"/>
        <w:noProof/>
        <w:sz w:val="16"/>
        <w:szCs w:val="16"/>
      </w:rPr>
      <w:instrText xml:space="preserve"> NUMPAGES  \* Arabic  \* MERGEFORMAT </w:instrText>
    </w:r>
    <w:r w:rsidR="00B53972">
      <w:rPr>
        <w:rFonts w:ascii="Calibri" w:hAnsi="Calibri" w:cs="Arial"/>
        <w:noProof/>
        <w:sz w:val="16"/>
        <w:szCs w:val="16"/>
      </w:rPr>
      <w:fldChar w:fldCharType="separate"/>
    </w:r>
    <w:r w:rsidR="001D09CF" w:rsidRPr="001D09CF">
      <w:rPr>
        <w:rFonts w:ascii="Calibri" w:hAnsi="Calibri" w:cs="Arial"/>
        <w:noProof/>
        <w:sz w:val="16"/>
        <w:szCs w:val="16"/>
      </w:rPr>
      <w:t>4</w:t>
    </w:r>
    <w:r w:rsidR="00B53972">
      <w:rPr>
        <w:rFonts w:ascii="Calibri" w:hAnsi="Calibri" w:cs="Arial"/>
        <w:noProof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5166CF">
      <w:rPr>
        <w:rFonts w:ascii="Calibri" w:hAnsi="Calibri" w:cs="Arial"/>
        <w:noProof/>
        <w:sz w:val="16"/>
        <w:szCs w:val="16"/>
      </w:rPr>
      <w:t>20/05/2016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  <w:p w14:paraId="5424E69F" w14:textId="70C4C748" w:rsidR="0032631D" w:rsidRPr="00F5461E" w:rsidRDefault="00F5461E" w:rsidP="00F5461E">
    <w:pPr>
      <w:pStyle w:val="Footer"/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cit.edu.au </w:t>
    </w:r>
    <w:r w:rsidRPr="00F5461E">
      <w:rPr>
        <w:rFonts w:ascii="Calibri" w:hAnsi="Calibri" w:cs="Arial"/>
        <w:sz w:val="16"/>
        <w:szCs w:val="16"/>
      </w:rPr>
      <w:tab/>
    </w:r>
    <w:r w:rsidRPr="00F5461E">
      <w:rPr>
        <w:rFonts w:ascii="Calibri" w:hAnsi="Calibri" w:cs="Arial"/>
        <w:sz w:val="16"/>
        <w:szCs w:val="16"/>
      </w:rPr>
      <w:tab/>
      <w:t xml:space="preserve">Date updated: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BC43C4">
      <w:rPr>
        <w:rFonts w:ascii="Calibri" w:hAnsi="Calibri" w:cs="Arial"/>
        <w:noProof/>
        <w:sz w:val="16"/>
        <w:szCs w:val="16"/>
      </w:rPr>
      <w:t>8/09/2022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7A34" w14:textId="77777777" w:rsidR="00640DA3" w:rsidRDefault="00640DA3" w:rsidP="007026C1">
      <w:r>
        <w:separator/>
      </w:r>
    </w:p>
  </w:footnote>
  <w:footnote w:type="continuationSeparator" w:id="0">
    <w:p w14:paraId="7F1BAEEF" w14:textId="77777777" w:rsidR="00640DA3" w:rsidRDefault="00640DA3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2321" w14:textId="77777777" w:rsidR="00F53778" w:rsidRPr="00311298" w:rsidRDefault="00F53778" w:rsidP="00F53778">
    <w:pPr>
      <w:pStyle w:val="Header"/>
      <w:jc w:val="right"/>
      <w:rPr>
        <w:rFonts w:asciiTheme="majorHAnsi" w:hAnsiTheme="majorHAnsi" w:cstheme="majorHAnsi"/>
        <w:sz w:val="16"/>
        <w:szCs w:val="16"/>
      </w:rPr>
    </w:pPr>
    <w:r>
      <w:rPr>
        <w:noProof/>
        <w:lang w:eastAsia="en-AU" w:bidi="ar-SA"/>
      </w:rPr>
      <w:drawing>
        <wp:inline distT="0" distB="0" distL="0" distR="0" wp14:anchorId="30BEE341" wp14:editId="2620FE7F">
          <wp:extent cx="2481067" cy="342423"/>
          <wp:effectExtent l="0" t="0" r="0" b="635"/>
          <wp:docPr id="1" name="Picture 1" descr="https://staff.cit.edu.au/__data/assets/image/0019/30763/CIT_logo_inline_right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taff.cit.edu.au/__data/assets/image/0019/30763/CIT_logo_inline_right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526" cy="34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45783" w14:textId="77777777" w:rsidR="00F5461E" w:rsidRPr="00F5461E" w:rsidRDefault="00A571C7" w:rsidP="00A571C7">
    <w:pPr>
      <w:pStyle w:val="Header"/>
      <w:tabs>
        <w:tab w:val="clear" w:pos="9026"/>
        <w:tab w:val="right" w:pos="10800"/>
      </w:tabs>
      <w:jc w:val="right"/>
      <w:rPr>
        <w:rFonts w:ascii="Calibri" w:eastAsia="Times New Roman" w:hAnsi="Calibri" w:cs="Times New Roman"/>
        <w:color w:val="000000"/>
        <w:kern w:val="0"/>
        <w:sz w:val="16"/>
        <w:szCs w:val="16"/>
        <w:lang w:eastAsia="en-AU" w:bidi="ar-SA"/>
      </w:rPr>
    </w:pPr>
    <w:r>
      <w:rPr>
        <w:noProof/>
        <w:lang w:eastAsia="en-AU" w:bidi="ar-SA"/>
      </w:rPr>
      <w:drawing>
        <wp:inline distT="0" distB="0" distL="0" distR="0" wp14:anchorId="5AD0055C" wp14:editId="796A6F3D">
          <wp:extent cx="2481067" cy="342423"/>
          <wp:effectExtent l="0" t="0" r="0" b="635"/>
          <wp:docPr id="3" name="Picture 3" descr="https://staff.cit.edu.au/__data/assets/image/0019/30763/CIT_logo_inline_right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taff.cit.edu.au/__data/assets/image/0019/30763/CIT_logo_inline_right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526" cy="34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430"/>
    <w:multiLevelType w:val="hybridMultilevel"/>
    <w:tmpl w:val="B46C0098"/>
    <w:lvl w:ilvl="0" w:tplc="0C14BE74">
      <w:start w:val="1"/>
      <w:numFmt w:val="decimal"/>
      <w:lvlText w:val="%1."/>
      <w:lvlJc w:val="left"/>
      <w:pPr>
        <w:tabs>
          <w:tab w:val="num" w:pos="284"/>
        </w:tabs>
        <w:ind w:left="284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1" w15:restartNumberingAfterBreak="0">
    <w:nsid w:val="10967794"/>
    <w:multiLevelType w:val="hybridMultilevel"/>
    <w:tmpl w:val="D6483852"/>
    <w:lvl w:ilvl="0" w:tplc="4F7A58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Manga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98077D"/>
    <w:multiLevelType w:val="hybridMultilevel"/>
    <w:tmpl w:val="9D646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184F"/>
    <w:multiLevelType w:val="hybridMultilevel"/>
    <w:tmpl w:val="93FA7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6B077D"/>
    <w:multiLevelType w:val="hybridMultilevel"/>
    <w:tmpl w:val="8778994E"/>
    <w:lvl w:ilvl="0" w:tplc="6674093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50FF4"/>
    <w:multiLevelType w:val="hybridMultilevel"/>
    <w:tmpl w:val="87264E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FF135E"/>
    <w:multiLevelType w:val="hybridMultilevel"/>
    <w:tmpl w:val="7750C86A"/>
    <w:lvl w:ilvl="0" w:tplc="319EE9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692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4AC4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6E5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4E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228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8EE4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0CF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344A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132B6"/>
    <w:multiLevelType w:val="hybridMultilevel"/>
    <w:tmpl w:val="63201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C9161E"/>
    <w:multiLevelType w:val="hybridMultilevel"/>
    <w:tmpl w:val="562A02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A5A42"/>
    <w:multiLevelType w:val="hybridMultilevel"/>
    <w:tmpl w:val="C7F0D156"/>
    <w:lvl w:ilvl="0" w:tplc="D02CBF84">
      <w:start w:val="4"/>
      <w:numFmt w:val="decimal"/>
      <w:lvlText w:val="%1."/>
      <w:lvlJc w:val="left"/>
      <w:pPr>
        <w:ind w:left="720" w:hanging="360"/>
      </w:pPr>
      <w:rPr>
        <w:rFonts w:ascii="Palatino" w:hAnsi="Palatino" w:cs="Times New Roman" w:hint="default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74551"/>
    <w:multiLevelType w:val="hybridMultilevel"/>
    <w:tmpl w:val="41F483E0"/>
    <w:lvl w:ilvl="0" w:tplc="1BA4C6CE">
      <w:start w:val="4"/>
      <w:numFmt w:val="decimal"/>
      <w:lvlText w:val="%1."/>
      <w:lvlJc w:val="left"/>
      <w:pPr>
        <w:ind w:left="643" w:hanging="360"/>
      </w:pPr>
      <w:rPr>
        <w:rFonts w:asciiTheme="minorHAnsi" w:hAnsiTheme="minorHAnsi" w:cstheme="minorBid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120EB"/>
    <w:multiLevelType w:val="hybridMultilevel"/>
    <w:tmpl w:val="386E210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4143442">
    <w:abstractNumId w:val="0"/>
  </w:num>
  <w:num w:numId="2" w16cid:durableId="1728064084">
    <w:abstractNumId w:val="4"/>
  </w:num>
  <w:num w:numId="3" w16cid:durableId="1563176318">
    <w:abstractNumId w:val="6"/>
  </w:num>
  <w:num w:numId="4" w16cid:durableId="856194983">
    <w:abstractNumId w:val="12"/>
  </w:num>
  <w:num w:numId="5" w16cid:durableId="2121753926">
    <w:abstractNumId w:val="5"/>
  </w:num>
  <w:num w:numId="6" w16cid:durableId="131170">
    <w:abstractNumId w:val="3"/>
  </w:num>
  <w:num w:numId="7" w16cid:durableId="424422969">
    <w:abstractNumId w:val="8"/>
  </w:num>
  <w:num w:numId="8" w16cid:durableId="424495168">
    <w:abstractNumId w:val="9"/>
  </w:num>
  <w:num w:numId="9" w16cid:durableId="1853496506">
    <w:abstractNumId w:val="11"/>
  </w:num>
  <w:num w:numId="10" w16cid:durableId="698435629">
    <w:abstractNumId w:val="10"/>
  </w:num>
  <w:num w:numId="11" w16cid:durableId="2085568576">
    <w:abstractNumId w:val="1"/>
  </w:num>
  <w:num w:numId="12" w16cid:durableId="301544496">
    <w:abstractNumId w:val="7"/>
  </w:num>
  <w:num w:numId="13" w16cid:durableId="1875925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wNzI0NTGwsDC1MLJU0lEKTi0uzszPAykwNKkFAOFCMCEtAAAA"/>
  </w:docVars>
  <w:rsids>
    <w:rsidRoot w:val="007026C1"/>
    <w:rsid w:val="000072B2"/>
    <w:rsid w:val="00010BC2"/>
    <w:rsid w:val="00012633"/>
    <w:rsid w:val="000167C4"/>
    <w:rsid w:val="00017F07"/>
    <w:rsid w:val="000204BE"/>
    <w:rsid w:val="00021431"/>
    <w:rsid w:val="00023FA5"/>
    <w:rsid w:val="00026819"/>
    <w:rsid w:val="00030BCD"/>
    <w:rsid w:val="00034DC0"/>
    <w:rsid w:val="000364D0"/>
    <w:rsid w:val="0003682C"/>
    <w:rsid w:val="00037889"/>
    <w:rsid w:val="00037CF6"/>
    <w:rsid w:val="000427E6"/>
    <w:rsid w:val="0004374D"/>
    <w:rsid w:val="00043E32"/>
    <w:rsid w:val="0004630C"/>
    <w:rsid w:val="00047891"/>
    <w:rsid w:val="0005070C"/>
    <w:rsid w:val="00061313"/>
    <w:rsid w:val="0006776F"/>
    <w:rsid w:val="00077D93"/>
    <w:rsid w:val="00083A34"/>
    <w:rsid w:val="00086015"/>
    <w:rsid w:val="000913D2"/>
    <w:rsid w:val="000933BA"/>
    <w:rsid w:val="000A311F"/>
    <w:rsid w:val="000A3BAC"/>
    <w:rsid w:val="000A3E0F"/>
    <w:rsid w:val="000A46B6"/>
    <w:rsid w:val="000C2F48"/>
    <w:rsid w:val="000C688B"/>
    <w:rsid w:val="000C7483"/>
    <w:rsid w:val="000D3577"/>
    <w:rsid w:val="000D6743"/>
    <w:rsid w:val="000D6DFE"/>
    <w:rsid w:val="000D7A63"/>
    <w:rsid w:val="000E0A33"/>
    <w:rsid w:val="000E24E9"/>
    <w:rsid w:val="000E2AAA"/>
    <w:rsid w:val="000E3151"/>
    <w:rsid w:val="000E455D"/>
    <w:rsid w:val="000E4925"/>
    <w:rsid w:val="00105D65"/>
    <w:rsid w:val="0011263D"/>
    <w:rsid w:val="00131DD0"/>
    <w:rsid w:val="00143B8E"/>
    <w:rsid w:val="00145DC1"/>
    <w:rsid w:val="00150C8E"/>
    <w:rsid w:val="00155F11"/>
    <w:rsid w:val="001636BE"/>
    <w:rsid w:val="00164401"/>
    <w:rsid w:val="001649AE"/>
    <w:rsid w:val="00166EF4"/>
    <w:rsid w:val="00171A2D"/>
    <w:rsid w:val="00174D1F"/>
    <w:rsid w:val="0018283A"/>
    <w:rsid w:val="00183DBD"/>
    <w:rsid w:val="00184840"/>
    <w:rsid w:val="001A00EC"/>
    <w:rsid w:val="001A314A"/>
    <w:rsid w:val="001A3EDB"/>
    <w:rsid w:val="001A4B91"/>
    <w:rsid w:val="001A4D93"/>
    <w:rsid w:val="001B2DDD"/>
    <w:rsid w:val="001B3E84"/>
    <w:rsid w:val="001C29E5"/>
    <w:rsid w:val="001D09CF"/>
    <w:rsid w:val="001D1E26"/>
    <w:rsid w:val="001D6397"/>
    <w:rsid w:val="001D6B31"/>
    <w:rsid w:val="001D7B8D"/>
    <w:rsid w:val="001E4583"/>
    <w:rsid w:val="001F1DC2"/>
    <w:rsid w:val="001F5840"/>
    <w:rsid w:val="002022F3"/>
    <w:rsid w:val="002042E8"/>
    <w:rsid w:val="0021202E"/>
    <w:rsid w:val="002138C7"/>
    <w:rsid w:val="00214C5F"/>
    <w:rsid w:val="002160E3"/>
    <w:rsid w:val="002203AB"/>
    <w:rsid w:val="0023291A"/>
    <w:rsid w:val="00232E4A"/>
    <w:rsid w:val="00240363"/>
    <w:rsid w:val="00246998"/>
    <w:rsid w:val="002475FC"/>
    <w:rsid w:val="002600DC"/>
    <w:rsid w:val="002610F3"/>
    <w:rsid w:val="00261DDA"/>
    <w:rsid w:val="00272C24"/>
    <w:rsid w:val="00272D3D"/>
    <w:rsid w:val="0028057F"/>
    <w:rsid w:val="0028380E"/>
    <w:rsid w:val="00286A9D"/>
    <w:rsid w:val="002A0B08"/>
    <w:rsid w:val="002A5063"/>
    <w:rsid w:val="002B2FAA"/>
    <w:rsid w:val="002C3E3B"/>
    <w:rsid w:val="002D2E17"/>
    <w:rsid w:val="002E239F"/>
    <w:rsid w:val="002E64B9"/>
    <w:rsid w:val="002F16E6"/>
    <w:rsid w:val="00307665"/>
    <w:rsid w:val="003079AB"/>
    <w:rsid w:val="00313AC3"/>
    <w:rsid w:val="003157E8"/>
    <w:rsid w:val="003171A2"/>
    <w:rsid w:val="00321105"/>
    <w:rsid w:val="00324640"/>
    <w:rsid w:val="0032631D"/>
    <w:rsid w:val="00327BF9"/>
    <w:rsid w:val="003332FE"/>
    <w:rsid w:val="003424EB"/>
    <w:rsid w:val="003438BC"/>
    <w:rsid w:val="00345CFB"/>
    <w:rsid w:val="00350672"/>
    <w:rsid w:val="00352196"/>
    <w:rsid w:val="00361C27"/>
    <w:rsid w:val="00373454"/>
    <w:rsid w:val="0037501E"/>
    <w:rsid w:val="00377650"/>
    <w:rsid w:val="003838D6"/>
    <w:rsid w:val="00387770"/>
    <w:rsid w:val="00387987"/>
    <w:rsid w:val="0039472D"/>
    <w:rsid w:val="00396CBD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7E3E"/>
    <w:rsid w:val="00435B79"/>
    <w:rsid w:val="00440066"/>
    <w:rsid w:val="00442792"/>
    <w:rsid w:val="00444080"/>
    <w:rsid w:val="00447460"/>
    <w:rsid w:val="00454C37"/>
    <w:rsid w:val="0045549A"/>
    <w:rsid w:val="0046107F"/>
    <w:rsid w:val="00462B7B"/>
    <w:rsid w:val="0047325B"/>
    <w:rsid w:val="00475AF3"/>
    <w:rsid w:val="004763D7"/>
    <w:rsid w:val="0048223F"/>
    <w:rsid w:val="004941AE"/>
    <w:rsid w:val="0049594B"/>
    <w:rsid w:val="00497EB7"/>
    <w:rsid w:val="004A3343"/>
    <w:rsid w:val="004A7E5C"/>
    <w:rsid w:val="004B0C99"/>
    <w:rsid w:val="004B130C"/>
    <w:rsid w:val="004B7742"/>
    <w:rsid w:val="004C01B8"/>
    <w:rsid w:val="004C336C"/>
    <w:rsid w:val="004D1F71"/>
    <w:rsid w:val="004D56E3"/>
    <w:rsid w:val="004E1A1D"/>
    <w:rsid w:val="004E2063"/>
    <w:rsid w:val="004E4D75"/>
    <w:rsid w:val="004E6E3E"/>
    <w:rsid w:val="0051028E"/>
    <w:rsid w:val="0051557E"/>
    <w:rsid w:val="005166CF"/>
    <w:rsid w:val="00520ADF"/>
    <w:rsid w:val="00532921"/>
    <w:rsid w:val="0054721F"/>
    <w:rsid w:val="00556E6D"/>
    <w:rsid w:val="00566EFB"/>
    <w:rsid w:val="005732E6"/>
    <w:rsid w:val="00580B27"/>
    <w:rsid w:val="00582D94"/>
    <w:rsid w:val="00584591"/>
    <w:rsid w:val="00592932"/>
    <w:rsid w:val="005938E7"/>
    <w:rsid w:val="005A2B70"/>
    <w:rsid w:val="005A47CC"/>
    <w:rsid w:val="005A49C4"/>
    <w:rsid w:val="005A6E7B"/>
    <w:rsid w:val="005B3F69"/>
    <w:rsid w:val="005B7760"/>
    <w:rsid w:val="005C5DAD"/>
    <w:rsid w:val="005D52AD"/>
    <w:rsid w:val="005E19B4"/>
    <w:rsid w:val="005E656E"/>
    <w:rsid w:val="005F09A9"/>
    <w:rsid w:val="005F0D47"/>
    <w:rsid w:val="005F5278"/>
    <w:rsid w:val="00602433"/>
    <w:rsid w:val="00606CA5"/>
    <w:rsid w:val="00613070"/>
    <w:rsid w:val="006144C3"/>
    <w:rsid w:val="00622419"/>
    <w:rsid w:val="006347C2"/>
    <w:rsid w:val="00640DA3"/>
    <w:rsid w:val="006460F4"/>
    <w:rsid w:val="00650A4D"/>
    <w:rsid w:val="0065589C"/>
    <w:rsid w:val="0065651F"/>
    <w:rsid w:val="006613C5"/>
    <w:rsid w:val="00661645"/>
    <w:rsid w:val="00674B2A"/>
    <w:rsid w:val="00675F39"/>
    <w:rsid w:val="00690B27"/>
    <w:rsid w:val="0069122F"/>
    <w:rsid w:val="006940DE"/>
    <w:rsid w:val="006A0B05"/>
    <w:rsid w:val="006A126F"/>
    <w:rsid w:val="006A16B3"/>
    <w:rsid w:val="006A6696"/>
    <w:rsid w:val="006B009D"/>
    <w:rsid w:val="006B61C9"/>
    <w:rsid w:val="006C1F19"/>
    <w:rsid w:val="006C2FBA"/>
    <w:rsid w:val="006D081F"/>
    <w:rsid w:val="006D2A81"/>
    <w:rsid w:val="006E16D0"/>
    <w:rsid w:val="006E4C3E"/>
    <w:rsid w:val="006F67ED"/>
    <w:rsid w:val="0070006D"/>
    <w:rsid w:val="007026C1"/>
    <w:rsid w:val="00705F5D"/>
    <w:rsid w:val="00710384"/>
    <w:rsid w:val="00715030"/>
    <w:rsid w:val="00715076"/>
    <w:rsid w:val="0072100D"/>
    <w:rsid w:val="00732430"/>
    <w:rsid w:val="00742DAB"/>
    <w:rsid w:val="007439B0"/>
    <w:rsid w:val="00751CB5"/>
    <w:rsid w:val="00755645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19C0"/>
    <w:rsid w:val="0078232D"/>
    <w:rsid w:val="00787A9A"/>
    <w:rsid w:val="00791152"/>
    <w:rsid w:val="00791D06"/>
    <w:rsid w:val="007958F5"/>
    <w:rsid w:val="007A5610"/>
    <w:rsid w:val="007A7A98"/>
    <w:rsid w:val="007B520F"/>
    <w:rsid w:val="007B7EB0"/>
    <w:rsid w:val="007E6399"/>
    <w:rsid w:val="007E6CC3"/>
    <w:rsid w:val="007F453C"/>
    <w:rsid w:val="007F60DC"/>
    <w:rsid w:val="0080635A"/>
    <w:rsid w:val="00810FFC"/>
    <w:rsid w:val="0081195E"/>
    <w:rsid w:val="00813F06"/>
    <w:rsid w:val="008142F7"/>
    <w:rsid w:val="008155A1"/>
    <w:rsid w:val="00825D25"/>
    <w:rsid w:val="00827F7E"/>
    <w:rsid w:val="00831771"/>
    <w:rsid w:val="00831EEF"/>
    <w:rsid w:val="00832D0B"/>
    <w:rsid w:val="00833A87"/>
    <w:rsid w:val="008373C8"/>
    <w:rsid w:val="00840E21"/>
    <w:rsid w:val="00842F9B"/>
    <w:rsid w:val="00847399"/>
    <w:rsid w:val="0085051F"/>
    <w:rsid w:val="00850F74"/>
    <w:rsid w:val="00876307"/>
    <w:rsid w:val="00880589"/>
    <w:rsid w:val="00880FCE"/>
    <w:rsid w:val="008825B1"/>
    <w:rsid w:val="00887359"/>
    <w:rsid w:val="0089012B"/>
    <w:rsid w:val="00893E5C"/>
    <w:rsid w:val="00897BF2"/>
    <w:rsid w:val="008A1F3D"/>
    <w:rsid w:val="008A7CE6"/>
    <w:rsid w:val="008B0C9B"/>
    <w:rsid w:val="008B5A86"/>
    <w:rsid w:val="008D0EC2"/>
    <w:rsid w:val="008F1621"/>
    <w:rsid w:val="00905E1E"/>
    <w:rsid w:val="009064EE"/>
    <w:rsid w:val="00911BC7"/>
    <w:rsid w:val="00923E45"/>
    <w:rsid w:val="00924370"/>
    <w:rsid w:val="00924411"/>
    <w:rsid w:val="00933CF9"/>
    <w:rsid w:val="009378D4"/>
    <w:rsid w:val="00942547"/>
    <w:rsid w:val="009505C5"/>
    <w:rsid w:val="0095136F"/>
    <w:rsid w:val="0095246C"/>
    <w:rsid w:val="009548FE"/>
    <w:rsid w:val="00961050"/>
    <w:rsid w:val="00961273"/>
    <w:rsid w:val="00961961"/>
    <w:rsid w:val="00962F47"/>
    <w:rsid w:val="009639E9"/>
    <w:rsid w:val="0096502E"/>
    <w:rsid w:val="00974865"/>
    <w:rsid w:val="00974BDA"/>
    <w:rsid w:val="00975C0E"/>
    <w:rsid w:val="00986424"/>
    <w:rsid w:val="00997615"/>
    <w:rsid w:val="009A1D84"/>
    <w:rsid w:val="009B48F8"/>
    <w:rsid w:val="009B756E"/>
    <w:rsid w:val="009B766A"/>
    <w:rsid w:val="009B7AE8"/>
    <w:rsid w:val="009B7E59"/>
    <w:rsid w:val="009C1916"/>
    <w:rsid w:val="009C7CDB"/>
    <w:rsid w:val="009E1A7D"/>
    <w:rsid w:val="00A00495"/>
    <w:rsid w:val="00A00CE9"/>
    <w:rsid w:val="00A01572"/>
    <w:rsid w:val="00A01F5D"/>
    <w:rsid w:val="00A04F00"/>
    <w:rsid w:val="00A11CC0"/>
    <w:rsid w:val="00A22050"/>
    <w:rsid w:val="00A3135C"/>
    <w:rsid w:val="00A31C3A"/>
    <w:rsid w:val="00A45DDB"/>
    <w:rsid w:val="00A47598"/>
    <w:rsid w:val="00A51C43"/>
    <w:rsid w:val="00A571C7"/>
    <w:rsid w:val="00A62670"/>
    <w:rsid w:val="00A64866"/>
    <w:rsid w:val="00A660F1"/>
    <w:rsid w:val="00A703BF"/>
    <w:rsid w:val="00A81B5D"/>
    <w:rsid w:val="00A8304A"/>
    <w:rsid w:val="00A840F3"/>
    <w:rsid w:val="00A850C8"/>
    <w:rsid w:val="00A9071B"/>
    <w:rsid w:val="00AA6AD8"/>
    <w:rsid w:val="00AB1B9E"/>
    <w:rsid w:val="00AC5DF5"/>
    <w:rsid w:val="00AD54CC"/>
    <w:rsid w:val="00AE1651"/>
    <w:rsid w:val="00AF71A0"/>
    <w:rsid w:val="00B06B6D"/>
    <w:rsid w:val="00B178DA"/>
    <w:rsid w:val="00B20E49"/>
    <w:rsid w:val="00B21D50"/>
    <w:rsid w:val="00B23D0B"/>
    <w:rsid w:val="00B31934"/>
    <w:rsid w:val="00B33262"/>
    <w:rsid w:val="00B33D2E"/>
    <w:rsid w:val="00B43588"/>
    <w:rsid w:val="00B53972"/>
    <w:rsid w:val="00B6106B"/>
    <w:rsid w:val="00B71280"/>
    <w:rsid w:val="00B72511"/>
    <w:rsid w:val="00B76FEA"/>
    <w:rsid w:val="00B809D3"/>
    <w:rsid w:val="00BA6EAC"/>
    <w:rsid w:val="00BC0048"/>
    <w:rsid w:val="00BC21B6"/>
    <w:rsid w:val="00BC4252"/>
    <w:rsid w:val="00BC43C4"/>
    <w:rsid w:val="00BC61BE"/>
    <w:rsid w:val="00BD5F64"/>
    <w:rsid w:val="00BE266B"/>
    <w:rsid w:val="00BE43CC"/>
    <w:rsid w:val="00BF03C4"/>
    <w:rsid w:val="00BF4EFE"/>
    <w:rsid w:val="00BF7A79"/>
    <w:rsid w:val="00C00310"/>
    <w:rsid w:val="00C0759C"/>
    <w:rsid w:val="00C1532C"/>
    <w:rsid w:val="00C36DC2"/>
    <w:rsid w:val="00C43CDB"/>
    <w:rsid w:val="00C5116D"/>
    <w:rsid w:val="00C5357A"/>
    <w:rsid w:val="00C56DF2"/>
    <w:rsid w:val="00C639A5"/>
    <w:rsid w:val="00C66D65"/>
    <w:rsid w:val="00C70285"/>
    <w:rsid w:val="00C706D1"/>
    <w:rsid w:val="00C7081F"/>
    <w:rsid w:val="00C7681D"/>
    <w:rsid w:val="00C830B4"/>
    <w:rsid w:val="00C86578"/>
    <w:rsid w:val="00C917DF"/>
    <w:rsid w:val="00C92143"/>
    <w:rsid w:val="00CA137B"/>
    <w:rsid w:val="00CA36A7"/>
    <w:rsid w:val="00CA5289"/>
    <w:rsid w:val="00CB1C31"/>
    <w:rsid w:val="00CB3C7E"/>
    <w:rsid w:val="00CC4836"/>
    <w:rsid w:val="00CD1B22"/>
    <w:rsid w:val="00CD55BB"/>
    <w:rsid w:val="00CF14DA"/>
    <w:rsid w:val="00CF2DA1"/>
    <w:rsid w:val="00CF33FC"/>
    <w:rsid w:val="00D0089A"/>
    <w:rsid w:val="00D02CA3"/>
    <w:rsid w:val="00D05623"/>
    <w:rsid w:val="00D0646E"/>
    <w:rsid w:val="00D12D6F"/>
    <w:rsid w:val="00D149C8"/>
    <w:rsid w:val="00D17294"/>
    <w:rsid w:val="00D20B4F"/>
    <w:rsid w:val="00D21F89"/>
    <w:rsid w:val="00D237FA"/>
    <w:rsid w:val="00D255A0"/>
    <w:rsid w:val="00D25EF7"/>
    <w:rsid w:val="00D3783B"/>
    <w:rsid w:val="00D4122F"/>
    <w:rsid w:val="00D413E0"/>
    <w:rsid w:val="00D42366"/>
    <w:rsid w:val="00D606E3"/>
    <w:rsid w:val="00D675B8"/>
    <w:rsid w:val="00D6767F"/>
    <w:rsid w:val="00D6795D"/>
    <w:rsid w:val="00D70A15"/>
    <w:rsid w:val="00D73330"/>
    <w:rsid w:val="00D73AB9"/>
    <w:rsid w:val="00D8241E"/>
    <w:rsid w:val="00D82CAA"/>
    <w:rsid w:val="00D91ADF"/>
    <w:rsid w:val="00D91FA5"/>
    <w:rsid w:val="00D93F61"/>
    <w:rsid w:val="00D94D34"/>
    <w:rsid w:val="00D95B12"/>
    <w:rsid w:val="00DB3C80"/>
    <w:rsid w:val="00DC6C6D"/>
    <w:rsid w:val="00DC7192"/>
    <w:rsid w:val="00DC7201"/>
    <w:rsid w:val="00DF3590"/>
    <w:rsid w:val="00DF4FFE"/>
    <w:rsid w:val="00E02645"/>
    <w:rsid w:val="00E138E3"/>
    <w:rsid w:val="00E16692"/>
    <w:rsid w:val="00E16DDA"/>
    <w:rsid w:val="00E23DF5"/>
    <w:rsid w:val="00E37251"/>
    <w:rsid w:val="00E377E9"/>
    <w:rsid w:val="00E37EB3"/>
    <w:rsid w:val="00E45697"/>
    <w:rsid w:val="00E516E0"/>
    <w:rsid w:val="00E518CD"/>
    <w:rsid w:val="00E538B7"/>
    <w:rsid w:val="00E57DA8"/>
    <w:rsid w:val="00E62E3C"/>
    <w:rsid w:val="00E635D2"/>
    <w:rsid w:val="00E6597B"/>
    <w:rsid w:val="00E65E48"/>
    <w:rsid w:val="00E75057"/>
    <w:rsid w:val="00E77598"/>
    <w:rsid w:val="00E87C93"/>
    <w:rsid w:val="00E91778"/>
    <w:rsid w:val="00E91B44"/>
    <w:rsid w:val="00E923D5"/>
    <w:rsid w:val="00E96E48"/>
    <w:rsid w:val="00EA1A6A"/>
    <w:rsid w:val="00EC1156"/>
    <w:rsid w:val="00EC18C7"/>
    <w:rsid w:val="00EC344F"/>
    <w:rsid w:val="00EC630E"/>
    <w:rsid w:val="00EC7B09"/>
    <w:rsid w:val="00ED033B"/>
    <w:rsid w:val="00ED5F01"/>
    <w:rsid w:val="00ED71F5"/>
    <w:rsid w:val="00EE4D0E"/>
    <w:rsid w:val="00EF246A"/>
    <w:rsid w:val="00EF5DC7"/>
    <w:rsid w:val="00EF6437"/>
    <w:rsid w:val="00F001DC"/>
    <w:rsid w:val="00F00541"/>
    <w:rsid w:val="00F01FD6"/>
    <w:rsid w:val="00F043BA"/>
    <w:rsid w:val="00F11E1C"/>
    <w:rsid w:val="00F122DF"/>
    <w:rsid w:val="00F22DA5"/>
    <w:rsid w:val="00F41F4B"/>
    <w:rsid w:val="00F42237"/>
    <w:rsid w:val="00F46338"/>
    <w:rsid w:val="00F46A0F"/>
    <w:rsid w:val="00F53778"/>
    <w:rsid w:val="00F5456B"/>
    <w:rsid w:val="00F5461E"/>
    <w:rsid w:val="00F54CBA"/>
    <w:rsid w:val="00F62971"/>
    <w:rsid w:val="00F62C7F"/>
    <w:rsid w:val="00F64E68"/>
    <w:rsid w:val="00F651B8"/>
    <w:rsid w:val="00F70BA7"/>
    <w:rsid w:val="00F7495F"/>
    <w:rsid w:val="00F87220"/>
    <w:rsid w:val="00F97EC6"/>
    <w:rsid w:val="00FA3A75"/>
    <w:rsid w:val="00FA7077"/>
    <w:rsid w:val="00FB642C"/>
    <w:rsid w:val="00FC4599"/>
    <w:rsid w:val="00FC752B"/>
    <w:rsid w:val="00FD6E96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E95E1"/>
  <w15:docId w15:val="{802E6D54-2877-4D8D-BB10-31303BB5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7E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57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7E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qFormat/>
    <w:rsid w:val="0051557E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paragraph" w:customStyle="1" w:styleId="MajorTableLastBullet">
    <w:name w:val="Major Table Last Bullet"/>
    <w:basedOn w:val="Normal"/>
    <w:rsid w:val="007958F5"/>
    <w:pPr>
      <w:widowControl/>
      <w:tabs>
        <w:tab w:val="left" w:pos="357"/>
        <w:tab w:val="left" w:pos="7655"/>
      </w:tabs>
      <w:suppressAutoHyphens w:val="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FD6E96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4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BCCDF-54E2-4469-9614-FD15AD7613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23317F-834C-496D-B33C-553971919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6925BD-B4BE-4A53-B2C3-9972F600621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CDE0982-F2BD-48ED-83B3-7406F8E8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Bush, Fiona</dc:creator>
  <cp:lastModifiedBy>Annisa Satyanti</cp:lastModifiedBy>
  <cp:revision>61</cp:revision>
  <cp:lastPrinted>2019-09-01T23:38:00Z</cp:lastPrinted>
  <dcterms:created xsi:type="dcterms:W3CDTF">2016-05-20T04:09:00Z</dcterms:created>
  <dcterms:modified xsi:type="dcterms:W3CDTF">2022-09-08T06:31:00Z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