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libri" w:hAnsi="Calibri" w:cs="Calibri"/>
        </w:rPr>
        <w:id w:val="-449700712"/>
        <w:docPartObj>
          <w:docPartGallery w:val="Cover Pages"/>
          <w:docPartUnique/>
        </w:docPartObj>
      </w:sdtPr>
      <w:sdtEndPr/>
      <w:sdtContent>
        <w:p w14:paraId="222D93C2" w14:textId="067FDEF9" w:rsidR="000B7B00" w:rsidRPr="00AC4D15" w:rsidRDefault="000B7B00">
          <w:pPr>
            <w:rPr>
              <w:rFonts w:ascii="Calibri" w:hAnsi="Calibri" w:cs="Calibri"/>
            </w:rPr>
          </w:pPr>
        </w:p>
        <w:p w14:paraId="0BF3ADDB" w14:textId="233D076F" w:rsidR="000B7B00" w:rsidRPr="00AC4D15" w:rsidRDefault="000B7B00">
          <w:pPr>
            <w:rPr>
              <w:rFonts w:ascii="Calibri" w:hAnsi="Calibri" w:cs="Calibri"/>
            </w:rPr>
          </w:pPr>
          <w:r w:rsidRPr="00AC4D15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59D0A5ED" wp14:editId="50A80D88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1537335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2700" b="2540"/>
                    <wp:wrapSquare wrapText="bothSides"/>
                    <wp:docPr id="131" name="Текстовое поле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76A1C11" w14:textId="57D6B00A" w:rsidR="000B7B00" w:rsidRPr="00727BE5" w:rsidRDefault="005D69AB">
                                <w:pPr>
                                  <w:pStyle w:val="ae"/>
                                  <w:spacing w:before="40" w:after="560" w:line="216" w:lineRule="auto"/>
                                  <w:rPr>
                                    <w:color w:val="000000" w:themeColor="text2"/>
                                    <w:sz w:val="72"/>
                                    <w:szCs w:val="72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color w:val="000000" w:themeColor="text2"/>
                                      <w:sz w:val="72"/>
                                      <w:szCs w:val="72"/>
                                      <w:lang w:val="en-US"/>
                                    </w:rPr>
                                    <w:alias w:val="Название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27BE5" w:rsidRPr="00727BE5">
                                      <w:rPr>
                                        <w:color w:val="000000" w:themeColor="text2"/>
                                        <w:sz w:val="72"/>
                                        <w:szCs w:val="72"/>
                                        <w:lang w:val="en-US"/>
                                      </w:rPr>
                                      <w:t>ВИДЕНИЕ СИСТЕМЫ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2F2F2F" w:themeColor="accent5" w:themeShade="80"/>
                                    <w:sz w:val="28"/>
                                    <w:szCs w:val="28"/>
                                    <w:lang w:val="en-US"/>
                                  </w:rPr>
                                  <w:alias w:val="Подзаголовок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CC37457" w14:textId="7C02C507" w:rsidR="000B7B00" w:rsidRPr="00727BE5" w:rsidRDefault="00727BE5">
                                    <w:pPr>
                                      <w:pStyle w:val="ae"/>
                                      <w:spacing w:before="40" w:after="40"/>
                                      <w:rPr>
                                        <w:caps/>
                                        <w:color w:val="2F2F2F" w:themeColor="accent5" w:themeShade="80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r w:rsidRPr="00727BE5">
                                      <w:rPr>
                                        <w:caps/>
                                        <w:color w:val="2F2F2F" w:themeColor="accent5" w:themeShade="80"/>
                                        <w:sz w:val="28"/>
                                        <w:szCs w:val="28"/>
                                        <w:lang w:val="en-US"/>
                                      </w:rPr>
                                      <w:t>D</w:t>
                                    </w:r>
                                    <w:r w:rsidRPr="00727BE5">
                                      <w:rPr>
                                        <w:color w:val="2F2F2F" w:themeColor="accent5" w:themeShade="80"/>
                                        <w:sz w:val="28"/>
                                        <w:szCs w:val="28"/>
                                        <w:lang w:val="en-US"/>
                                      </w:rPr>
                                      <w:t xml:space="preserve">elivery </w:t>
                                    </w:r>
                                    <w:r>
                                      <w:rPr>
                                        <w:color w:val="2F2F2F" w:themeColor="accent5" w:themeShade="80"/>
                                        <w:sz w:val="28"/>
                                        <w:szCs w:val="28"/>
                                        <w:lang w:val="en-US"/>
                                      </w:rPr>
                                      <w:t>C</w:t>
                                    </w:r>
                                    <w:r w:rsidRPr="00727BE5">
                                      <w:rPr>
                                        <w:color w:val="2F2F2F" w:themeColor="accent5" w:themeShade="80"/>
                                        <w:sz w:val="28"/>
                                        <w:szCs w:val="28"/>
                                        <w:lang w:val="en-US"/>
                                      </w:rPr>
                                      <w:t xml:space="preserve">ontrol </w:t>
                                    </w:r>
                                    <w:r>
                                      <w:rPr>
                                        <w:color w:val="2F2F2F" w:themeColor="accent5" w:themeShade="80"/>
                                        <w:sz w:val="28"/>
                                        <w:szCs w:val="28"/>
                                        <w:lang w:val="en-US"/>
                                      </w:rPr>
                                      <w:t>S</w:t>
                                    </w:r>
                                    <w:r w:rsidRPr="00727BE5">
                                      <w:rPr>
                                        <w:color w:val="2F2F2F" w:themeColor="accent5" w:themeShade="80"/>
                                        <w:sz w:val="28"/>
                                        <w:szCs w:val="28"/>
                                        <w:lang w:val="en-US"/>
                                      </w:rPr>
                                      <w:t>ystem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F5F5F" w:themeColor="accent5"/>
                                    <w:sz w:val="24"/>
                                    <w:szCs w:val="24"/>
                                  </w:rPr>
                                  <w:alias w:val="Автор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1532856" w14:textId="410B5952" w:rsidR="000B7B00" w:rsidRPr="00727BE5" w:rsidRDefault="00727BE5">
                                    <w:pPr>
                                      <w:pStyle w:val="ae"/>
                                      <w:spacing w:before="80" w:after="40"/>
                                      <w:rPr>
                                        <w:caps/>
                                        <w:color w:val="5F5F5F" w:themeColor="accent5"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5F5F5F" w:themeColor="accent5"/>
                                        <w:sz w:val="24"/>
                                        <w:szCs w:val="24"/>
                                        <w:lang w:val="en-US"/>
                                      </w:rPr>
                                      <w:t xml:space="preserve">sheralee corriest fidelwol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59D0A5ED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wwQlwIAAGoFAAAOAAAAZHJzL2Uyb0RvYy54bWysVM1uEzEQviPxDpbvdLc/hCrqpgqtipCq&#10;tqJFPTteu1nhtY3tZDfc4FF4BKReQIJXSN+Iz97dtCpcijjEmfX8eOabb+bgsK0VWQrnK6MLur2V&#10;UyI0N2Wlbwr6/urkxT4lPjBdMmW0KOhKeHo4ef7soLFjsWPmRpXCEQTRftzYgs5DsOMs83wuaua3&#10;jBUaSmlczQI+3U1WOtYgeq2ynTwfZY1xpXWGC+9xe9wp6STFl1LwcC6lF4GogiK3kE6Xzlk8s8kB&#10;G984ZucV79Ng/5BFzSqNRzehjllgZOGqP0LVFXfGGxm2uKkzI2XFRaoB1Wznj6q5nDMrUi0Ax9sN&#10;TP7/heVnywtHqhK9292mRLMaTVp/Xd+uv999vvuy/rn+ht8tWf/C3w8I0QygNdaP4Xtp4R3a16ZF&#10;gOHe4zJi0UpXx39USaAH/KsN5KINhONyb7Q/2s2h4tCNXu3k+3upKdm9u3U+vBGmJlEoqENPE9Rs&#10;eeoDUoHpYBJf0+akUir1VWnSIOruyzw5bDTwUDraisSQPkwsqUs9SWGlRLRR+p2QQChVEC8SN8WR&#10;cmTJwCrGudAhFZ/iwjpaSSTxFMfe/j6rpzh3dQwvGx02znWljUvVP0q7/DCkLDt7APmg7iiGdtb2&#10;rZ6ZcoVOO9MNkLf8pEI3TpkPF8xhYtBBbIFwjkMqA9RNL1EyN+7T3+6jPYgMLSUNJrCg/uOCOUGJ&#10;eqtB8Tiug+AGYTYIelEfGcAP0iKbJMLBBTWI0pn6GsthGl+BimmOtwoaBvEodHsAy4WL6TQZYSgt&#10;C6f60vIYOnYjcuuqvWbO9gQM4O6ZGWaTjR/xsLNNRLHTRQAbE0kjoB2KPdAY6MTdfvnEjfHwO1nd&#10;r8jJbwA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P0rDBCXAgAAagUAAA4AAAAAAAAAAAAAAAAALgIAAGRycy9lMm9Eb2Mu&#10;eG1sUEsBAi0AFAAGAAgAAAAhAPPACkPdAAAABgEAAA8AAAAAAAAAAAAAAAAA8QQAAGRycy9kb3du&#10;cmV2LnhtbFBLBQYAAAAABAAEAPMAAAD7BQAAAAA=&#10;" filled="f" stroked="f" strokeweight=".5pt">
                    <v:textbox style="mso-fit-shape-to-text:t" inset="0,0,0,0">
                      <w:txbxContent>
                        <w:p w14:paraId="176A1C11" w14:textId="57D6B00A" w:rsidR="000B7B00" w:rsidRPr="00727BE5" w:rsidRDefault="005D69AB">
                          <w:pPr>
                            <w:pStyle w:val="ae"/>
                            <w:spacing w:before="40" w:after="560" w:line="216" w:lineRule="auto"/>
                            <w:rPr>
                              <w:color w:val="000000" w:themeColor="text2"/>
                              <w:sz w:val="72"/>
                              <w:szCs w:val="72"/>
                              <w:lang w:val="en-US"/>
                            </w:rPr>
                          </w:pPr>
                          <w:sdt>
                            <w:sdtPr>
                              <w:rPr>
                                <w:color w:val="000000" w:themeColor="text2"/>
                                <w:sz w:val="72"/>
                                <w:szCs w:val="72"/>
                                <w:lang w:val="en-US"/>
                              </w:rPr>
                              <w:alias w:val="Название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727BE5" w:rsidRPr="00727BE5">
                                <w:rPr>
                                  <w:color w:val="000000" w:themeColor="text2"/>
                                  <w:sz w:val="72"/>
                                  <w:szCs w:val="72"/>
                                  <w:lang w:val="en-US"/>
                                </w:rPr>
                                <w:t>ВИДЕНИЕ СИСТЕМЫ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2F2F2F" w:themeColor="accent5" w:themeShade="80"/>
                              <w:sz w:val="28"/>
                              <w:szCs w:val="28"/>
                              <w:lang w:val="en-US"/>
                            </w:rPr>
                            <w:alias w:val="Подзаголовок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5CC37457" w14:textId="7C02C507" w:rsidR="000B7B00" w:rsidRPr="00727BE5" w:rsidRDefault="00727BE5">
                              <w:pPr>
                                <w:pStyle w:val="ae"/>
                                <w:spacing w:before="40" w:after="40"/>
                                <w:rPr>
                                  <w:caps/>
                                  <w:color w:val="2F2F2F" w:themeColor="accent5" w:themeShade="80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727BE5">
                                <w:rPr>
                                  <w:caps/>
                                  <w:color w:val="2F2F2F" w:themeColor="accent5" w:themeShade="80"/>
                                  <w:sz w:val="28"/>
                                  <w:szCs w:val="28"/>
                                  <w:lang w:val="en-US"/>
                                </w:rPr>
                                <w:t>D</w:t>
                              </w:r>
                              <w:r w:rsidRPr="00727BE5">
                                <w:rPr>
                                  <w:color w:val="2F2F2F" w:themeColor="accent5" w:themeShade="80"/>
                                  <w:sz w:val="28"/>
                                  <w:szCs w:val="28"/>
                                  <w:lang w:val="en-US"/>
                                </w:rPr>
                                <w:t xml:space="preserve">elivery </w:t>
                              </w:r>
                              <w:r>
                                <w:rPr>
                                  <w:color w:val="2F2F2F" w:themeColor="accent5" w:themeShade="80"/>
                                  <w:sz w:val="28"/>
                                  <w:szCs w:val="28"/>
                                  <w:lang w:val="en-US"/>
                                </w:rPr>
                                <w:t>C</w:t>
                              </w:r>
                              <w:r w:rsidRPr="00727BE5">
                                <w:rPr>
                                  <w:color w:val="2F2F2F" w:themeColor="accent5" w:themeShade="80"/>
                                  <w:sz w:val="28"/>
                                  <w:szCs w:val="28"/>
                                  <w:lang w:val="en-US"/>
                                </w:rPr>
                                <w:t xml:space="preserve">ontrol </w:t>
                              </w:r>
                              <w:r>
                                <w:rPr>
                                  <w:color w:val="2F2F2F" w:themeColor="accent5" w:themeShade="80"/>
                                  <w:sz w:val="28"/>
                                  <w:szCs w:val="28"/>
                                  <w:lang w:val="en-US"/>
                                </w:rPr>
                                <w:t>S</w:t>
                              </w:r>
                              <w:r w:rsidRPr="00727BE5">
                                <w:rPr>
                                  <w:color w:val="2F2F2F" w:themeColor="accent5" w:themeShade="80"/>
                                  <w:sz w:val="28"/>
                                  <w:szCs w:val="28"/>
                                  <w:lang w:val="en-US"/>
                                </w:rPr>
                                <w:t>ystem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F5F5F" w:themeColor="accent5"/>
                              <w:sz w:val="24"/>
                              <w:szCs w:val="24"/>
                            </w:rPr>
                            <w:alias w:val="Автор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51532856" w14:textId="410B5952" w:rsidR="000B7B00" w:rsidRPr="00727BE5" w:rsidRDefault="00727BE5">
                              <w:pPr>
                                <w:pStyle w:val="ae"/>
                                <w:spacing w:before="80" w:after="40"/>
                                <w:rPr>
                                  <w:caps/>
                                  <w:color w:val="5F5F5F" w:themeColor="accent5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color w:val="5F5F5F" w:themeColor="accent5"/>
                                  <w:sz w:val="24"/>
                                  <w:szCs w:val="24"/>
                                  <w:lang w:val="en-US"/>
                                </w:rPr>
                                <w:t xml:space="preserve">sheralee corriest fidelwol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AC4D15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41354C5" wp14:editId="04A7FAC9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Прямоугольник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Год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ru-RU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5F522562" w14:textId="0737E2AC" w:rsidR="000B7B00" w:rsidRDefault="00727BE5">
                                    <w:pPr>
                                      <w:pStyle w:val="ae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41354C5" id="Прямоугольник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LamxQIAAKEFAAAOAAAAZHJzL2Uyb0RvYy54bWysVEtu2zAQ3RfoHQjuG9lOnI8QOTAcpChg&#10;pEGTImuaoiyhFMmStCV3VaDbAj1CD9FN0U/OIN+oQ1JSnTTooqgWhMiZefN7M6dndcnRmmlTSJHg&#10;4d4AIyaoTAuxTPDrm4tnxxgZS0RKuBQswRtm8Nnk6ZPTSsVsJHPJU6YRgAgTVyrBubUqjiJDc1YS&#10;sycVEyDMpC6JhateRqkmFaCXPBoNBodRJXWqtKTMGHg9D0I88fhZxqh9mWWGWcQTDLFZf2p/LtwZ&#10;TU5JvNRE5QVtwyD/EEVJCgFOe6hzYgla6eIPqLKgWhqZ2T0qy0hmWUGZzwGyGQ4eZHOdE8V8LlAc&#10;o/oymf8HSy/XVxoVKfRuf4SRICU0qfm8fb/91Pxo7rYfmi/NXfN9+7H52XxtviGnBTWrlInB9Fpd&#10;aZe1UXNJ3xgk5CwnYsmmRkHlAdPpRveU3cW0ZnWmS2cOZUC178mm7wmrLaLwOD452D+EzlEQnRwf&#10;jcfef0TizlhpY58zWSL3k2ANjn0nyHpurHNP4k7F+eLCnUJeFJwHqXvxMYawfIB2w1nQfsUyKA8E&#10;MvKonphsxjVaE6AUoZQJOwyinKQsPI8H8PncoTaOys7Ch8IFADrkDPz32C1Ap3kfO0TZ6jtT5nnd&#10;Gw/+Flgw7i28Zylsb1wWQurHADhk1XoO+l2RQmlclWy9qAN1OkosZLoBOmkZ5swoelFAV+bE2Cui&#10;YbCgkbAs7Es4Mi6rBMv2D6Nc6nePvTt94DtIMapgUBNs3q6IZhjxFwIm4WB8NHKTvXvRu5fF7kWs&#10;ypmExg1hLSnqf8FYW979ZlqWt7BTps4riIig4DvBi+53ZsP6gJ1E2XTqlWCWFbFzca2og3ZVdpy7&#10;qW+JVi0xLTD6UnYjTeIH/Ay6zlLI6crKrPDkdXUOVW3rD3vAE6ndWW7R7N691u/NOvkFAAD//wMA&#10;UEsDBBQABgAIAAAAIQBczvT02wAAAAQBAAAPAAAAZHJzL2Rvd25yZXYueG1sTI9BS8NAEIXvgv9h&#10;GcGb3bSSVmM2RQSRIrRa632bHZNgdjZkp0n8945e9PJgeI/3vsnXk2/VgH1sAhmYzxJQSGVwDVUG&#10;Dm+PVzegIltytg2EBr4wwro4P8tt5sJIrzjsuVJSQjGzBmrmLtM6ljV6G2ehQxLvI/Tespx9pV1v&#10;Ryn3rV4kyVJ725As1LbDhxrLz/3JG9imw/s4uafty25zmG9W9LzjxcqYy4vp/g4U48R/YfjBF3Qo&#10;hOkYTuSiag3II/yr4t1eL0EdJZOmKegi1//hi28AAAD//wMAUEsBAi0AFAAGAAgAAAAhALaDOJL+&#10;AAAA4QEAABMAAAAAAAAAAAAAAAAAAAAAAFtDb250ZW50X1R5cGVzXS54bWxQSwECLQAUAAYACAAA&#10;ACEAOP0h/9YAAACUAQAACwAAAAAAAAAAAAAAAAAvAQAAX3JlbHMvLnJlbHNQSwECLQAUAAYACAAA&#10;ACEAGyi2psUCAAChBQAADgAAAAAAAAAAAAAAAAAuAgAAZHJzL2Uyb0RvYy54bWxQSwECLQAUAAYA&#10;CAAAACEAXM709NsAAAAEAQAADwAAAAAAAAAAAAAAAAAfBQAAZHJzL2Rvd25yZXYueG1sUEsFBgAA&#10;AAAEAAQA8wAAACcGAAAAAA==&#10;" fillcolor="#ddd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Год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5F522562" w14:textId="0737E2AC" w:rsidR="000B7B00" w:rsidRDefault="00727BE5">
                              <w:pPr>
                                <w:pStyle w:val="ae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Pr="00AC4D15">
            <w:rPr>
              <w:rFonts w:ascii="Calibri" w:hAnsi="Calibri" w:cs="Calibri"/>
            </w:rPr>
            <w:br w:type="page"/>
          </w:r>
        </w:p>
      </w:sdtContent>
    </w:sdt>
    <w:p w14:paraId="75F95312" w14:textId="4A572357" w:rsidR="00DA41ED" w:rsidRPr="00AC4D15" w:rsidRDefault="000C2F88" w:rsidP="00DA41ED">
      <w:pPr>
        <w:rPr>
          <w:rFonts w:ascii="Calibri" w:hAnsi="Calibri" w:cs="Calibri"/>
          <w:b/>
          <w:bCs/>
          <w:sz w:val="28"/>
          <w:szCs w:val="32"/>
        </w:rPr>
      </w:pPr>
      <w:r w:rsidRPr="00AC4D15">
        <w:rPr>
          <w:rFonts w:ascii="Calibri" w:hAnsi="Calibri" w:cs="Calibri"/>
          <w:b/>
          <w:bCs/>
          <w:sz w:val="28"/>
          <w:szCs w:val="32"/>
        </w:rPr>
        <w:lastRenderedPageBreak/>
        <w:t>Видение системы</w:t>
      </w:r>
    </w:p>
    <w:p w14:paraId="78F4C189" w14:textId="520FCFBB" w:rsidR="000C2F88" w:rsidRPr="00727BE5" w:rsidRDefault="000C2F88" w:rsidP="00DA41ED">
      <w:pPr>
        <w:rPr>
          <w:rFonts w:ascii="Calibri" w:hAnsi="Calibri" w:cs="Calibri"/>
          <w:b/>
          <w:bCs/>
          <w:lang w:val="en-US"/>
        </w:rPr>
      </w:pPr>
      <w:r w:rsidRPr="00AC4D15">
        <w:rPr>
          <w:rFonts w:ascii="Calibri" w:hAnsi="Calibri" w:cs="Calibri"/>
          <w:b/>
          <w:bCs/>
        </w:rPr>
        <w:t>Название</w:t>
      </w:r>
      <w:r w:rsidRPr="00727BE5">
        <w:rPr>
          <w:rFonts w:ascii="Calibri" w:hAnsi="Calibri" w:cs="Calibri"/>
          <w:b/>
          <w:bCs/>
          <w:lang w:val="en-US"/>
        </w:rPr>
        <w:t xml:space="preserve"> </w:t>
      </w:r>
      <w:r w:rsidRPr="00AC4D15">
        <w:rPr>
          <w:rFonts w:ascii="Calibri" w:hAnsi="Calibri" w:cs="Calibri"/>
          <w:b/>
          <w:bCs/>
        </w:rPr>
        <w:t>системы</w:t>
      </w:r>
      <w:r w:rsidRPr="00727BE5">
        <w:rPr>
          <w:rFonts w:ascii="Calibri" w:hAnsi="Calibri" w:cs="Calibri"/>
          <w:b/>
          <w:bCs/>
          <w:lang w:val="en-US"/>
        </w:rPr>
        <w:t>:</w:t>
      </w:r>
      <w:r w:rsidR="00727BE5">
        <w:rPr>
          <w:rFonts w:ascii="Calibri" w:hAnsi="Calibri" w:cs="Calibri"/>
          <w:b/>
          <w:bCs/>
          <w:lang w:val="en-US"/>
        </w:rPr>
        <w:t xml:space="preserve"> </w:t>
      </w:r>
      <w:r w:rsidR="00727BE5" w:rsidRPr="00727BE5">
        <w:rPr>
          <w:rFonts w:ascii="Calibri" w:hAnsi="Calibri" w:cs="Calibri"/>
          <w:b/>
          <w:bCs/>
          <w:lang w:val="en-US"/>
        </w:rPr>
        <w:t>Delivery Control System</w:t>
      </w:r>
      <w:r w:rsidR="00727BE5">
        <w:rPr>
          <w:rFonts w:ascii="Calibri" w:hAnsi="Calibri" w:cs="Calibri"/>
          <w:b/>
          <w:bCs/>
          <w:lang w:val="en-US"/>
        </w:rPr>
        <w:t xml:space="preserve"> (DCS)</w:t>
      </w:r>
    </w:p>
    <w:p w14:paraId="60B1A977" w14:textId="3D37AF3D" w:rsidR="000C2F88" w:rsidRPr="00AC4D15" w:rsidRDefault="00DA41ED" w:rsidP="00DA41ED">
      <w:pPr>
        <w:rPr>
          <w:rFonts w:ascii="Calibri" w:hAnsi="Calibri" w:cs="Calibri"/>
        </w:rPr>
      </w:pPr>
      <w:r w:rsidRPr="00727BE5">
        <w:rPr>
          <w:rFonts w:ascii="Calibri" w:hAnsi="Calibri" w:cs="Calibri"/>
          <w:b/>
          <w:bCs/>
        </w:rPr>
        <w:t xml:space="preserve"> </w:t>
      </w:r>
      <w:r w:rsidR="00727BE5" w:rsidRPr="00727BE5">
        <w:rPr>
          <w:rFonts w:ascii="Calibri" w:hAnsi="Calibri" w:cs="Calibri"/>
        </w:rPr>
        <w:t>Delivery Control System</w:t>
      </w:r>
      <w:r w:rsidR="000C2F88" w:rsidRPr="00AC4D15">
        <w:rPr>
          <w:rFonts w:ascii="Calibri" w:hAnsi="Calibri" w:cs="Calibri"/>
        </w:rPr>
        <w:t xml:space="preserve"> – система управления доставкой заказов.</w:t>
      </w:r>
    </w:p>
    <w:sdt>
      <w:sdtPr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id w:val="-1355798734"/>
        <w:docPartObj>
          <w:docPartGallery w:val="Table of Contents"/>
          <w:docPartUnique/>
        </w:docPartObj>
      </w:sdtPr>
      <w:sdtEndPr/>
      <w:sdtContent>
        <w:p w14:paraId="5CBAAB17" w14:textId="70D93379" w:rsidR="007228CA" w:rsidRPr="00AC4D15" w:rsidRDefault="007228CA">
          <w:pPr>
            <w:pStyle w:val="ad"/>
            <w:rPr>
              <w:rFonts w:ascii="Calibri" w:hAnsi="Calibri" w:cs="Calibri"/>
              <w:color w:val="auto"/>
            </w:rPr>
          </w:pPr>
          <w:r w:rsidRPr="00AC4D15">
            <w:rPr>
              <w:rFonts w:ascii="Calibri" w:hAnsi="Calibri" w:cs="Calibri"/>
              <w:color w:val="auto"/>
            </w:rPr>
            <w:t>Оглавление</w:t>
          </w:r>
        </w:p>
        <w:p w14:paraId="59B9B449" w14:textId="564C2F46" w:rsidR="005E2103" w:rsidRDefault="007228CA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r w:rsidRPr="00AC4D15">
            <w:rPr>
              <w:rFonts w:ascii="Calibri" w:hAnsi="Calibri" w:cs="Calibri"/>
            </w:rPr>
            <w:fldChar w:fldCharType="begin"/>
          </w:r>
          <w:r w:rsidRPr="00AC4D15">
            <w:rPr>
              <w:rFonts w:ascii="Calibri" w:hAnsi="Calibri" w:cs="Calibri"/>
            </w:rPr>
            <w:instrText xml:space="preserve"> TOC \o "1-3" \h \z \u </w:instrText>
          </w:r>
          <w:r w:rsidRPr="00AC4D15">
            <w:rPr>
              <w:rFonts w:ascii="Calibri" w:hAnsi="Calibri" w:cs="Calibri"/>
            </w:rPr>
            <w:fldChar w:fldCharType="separate"/>
          </w:r>
          <w:hyperlink w:anchor="_Toc222079724" w:history="1">
            <w:r w:rsidR="005E2103" w:rsidRPr="00EB314F">
              <w:rPr>
                <w:rStyle w:val="af4"/>
                <w:rFonts w:ascii="Calibri" w:hAnsi="Calibri" w:cs="Calibri"/>
                <w:noProof/>
              </w:rPr>
              <w:t>1. Введение</w:t>
            </w:r>
            <w:r w:rsidR="005E2103">
              <w:rPr>
                <w:noProof/>
                <w:webHidden/>
              </w:rPr>
              <w:tab/>
            </w:r>
            <w:r w:rsidR="005E2103">
              <w:rPr>
                <w:noProof/>
                <w:webHidden/>
              </w:rPr>
              <w:fldChar w:fldCharType="begin"/>
            </w:r>
            <w:r w:rsidR="005E2103">
              <w:rPr>
                <w:noProof/>
                <w:webHidden/>
              </w:rPr>
              <w:instrText xml:space="preserve"> PAGEREF _Toc222079724 \h </w:instrText>
            </w:r>
            <w:r w:rsidR="005E2103">
              <w:rPr>
                <w:noProof/>
                <w:webHidden/>
              </w:rPr>
            </w:r>
            <w:r w:rsidR="005E2103">
              <w:rPr>
                <w:noProof/>
                <w:webHidden/>
              </w:rPr>
              <w:fldChar w:fldCharType="separate"/>
            </w:r>
            <w:r w:rsidR="005E2103">
              <w:rPr>
                <w:noProof/>
                <w:webHidden/>
              </w:rPr>
              <w:t>2</w:t>
            </w:r>
            <w:r w:rsidR="005E2103">
              <w:rPr>
                <w:noProof/>
                <w:webHidden/>
              </w:rPr>
              <w:fldChar w:fldCharType="end"/>
            </w:r>
          </w:hyperlink>
        </w:p>
        <w:p w14:paraId="44463B2C" w14:textId="2BF47EE3" w:rsidR="005E2103" w:rsidRDefault="005E2103">
          <w:pPr>
            <w:pStyle w:val="23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2079725" w:history="1">
            <w:r w:rsidRPr="00EB314F">
              <w:rPr>
                <w:rStyle w:val="af4"/>
                <w:rFonts w:ascii="Calibri" w:hAnsi="Calibri" w:cs="Calibri"/>
                <w:noProof/>
              </w:rPr>
              <w:t>1.1 Назначения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_Toc222079725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8DAFA" w14:textId="3006A2EB" w:rsidR="005E2103" w:rsidRDefault="005E2103">
          <w:pPr>
            <w:pStyle w:val="23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2079726" w:history="1">
            <w:r w:rsidRPr="00EB314F">
              <w:rPr>
                <w:rStyle w:val="af4"/>
                <w:rFonts w:ascii="Calibri" w:hAnsi="Calibri" w:cs="Calibri"/>
                <w:noProof/>
              </w:rPr>
              <w:t>1.2 Для кого предназначен документ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_Toc222079726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59A69" w14:textId="52955417" w:rsidR="005E2103" w:rsidRDefault="005E2103">
          <w:pPr>
            <w:pStyle w:val="23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2079727" w:history="1">
            <w:r w:rsidRPr="00EB314F">
              <w:rPr>
                <w:rStyle w:val="af4"/>
                <w:rFonts w:ascii="Calibri" w:hAnsi="Calibri" w:cs="Calibri"/>
                <w:noProof/>
              </w:rPr>
              <w:t>1.3 Цель и 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_Toc222079727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19612" w14:textId="40FAE463" w:rsidR="005E2103" w:rsidRDefault="005E2103">
          <w:pPr>
            <w:pStyle w:val="23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2079728" w:history="1">
            <w:r w:rsidRPr="00EB314F">
              <w:rPr>
                <w:rStyle w:val="af4"/>
                <w:rFonts w:ascii="Calibri" w:hAnsi="Calibri" w:cs="Calibri"/>
                <w:noProof/>
              </w:rPr>
              <w:t>1.4 Исполнитель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_Toc222079728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707E8" w14:textId="43B5AC32" w:rsidR="005E2103" w:rsidRDefault="005E2103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2079729" w:history="1">
            <w:r w:rsidRPr="00EB314F">
              <w:rPr>
                <w:rStyle w:val="af4"/>
                <w:rFonts w:ascii="Calibri" w:hAnsi="Calibri" w:cs="Calibri"/>
                <w:noProof/>
              </w:rPr>
              <w:t>2. Исходная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_Toc222079729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7212D" w14:textId="0158C28A" w:rsidR="005E2103" w:rsidRDefault="005E2103">
          <w:pPr>
            <w:pStyle w:val="23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2079730" w:history="1">
            <w:r w:rsidRPr="00EB314F">
              <w:rPr>
                <w:rStyle w:val="af4"/>
                <w:rFonts w:ascii="Calibri" w:hAnsi="Calibri" w:cs="Calibri"/>
                <w:noProof/>
              </w:rPr>
              <w:t>2.1 Источники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_Toc222079730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0A9A4" w14:textId="0F961481" w:rsidR="005E2103" w:rsidRDefault="005E2103">
          <w:pPr>
            <w:pStyle w:val="23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2079731" w:history="1">
            <w:r w:rsidRPr="00EB314F">
              <w:rPr>
                <w:rStyle w:val="af4"/>
                <w:rFonts w:ascii="Calibri" w:hAnsi="Calibri" w:cs="Calibri"/>
                <w:noProof/>
              </w:rPr>
              <w:t>2.2 Глоссарий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_Toc222079731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8E0CE" w14:textId="1F73FCC8" w:rsidR="005E2103" w:rsidRDefault="005E2103">
          <w:pPr>
            <w:pStyle w:val="23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2079732" w:history="1">
            <w:r w:rsidRPr="00EB314F">
              <w:rPr>
                <w:rStyle w:val="af4"/>
                <w:rFonts w:ascii="Calibri" w:hAnsi="Calibri" w:cs="Calibri"/>
                <w:noProof/>
              </w:rPr>
              <w:t>2.3. Заинтересованные стороны и 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_Toc222079732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50BCA" w14:textId="4E9188E6" w:rsidR="005E2103" w:rsidRDefault="005E2103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2079733" w:history="1">
            <w:r w:rsidRPr="00EB314F">
              <w:rPr>
                <w:rStyle w:val="af4"/>
                <w:rFonts w:ascii="Calibri" w:hAnsi="Calibri" w:cs="Calibri"/>
                <w:noProof/>
              </w:rPr>
              <w:t>3. Бизнес-требования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_Toc222079733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20CC3" w14:textId="329F69D2" w:rsidR="005E2103" w:rsidRDefault="005E2103">
          <w:pPr>
            <w:pStyle w:val="23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2079734" w:history="1">
            <w:r w:rsidRPr="00EB314F">
              <w:rPr>
                <w:rStyle w:val="af4"/>
                <w:rFonts w:ascii="Calibri" w:hAnsi="Calibri" w:cs="Calibri"/>
                <w:noProof/>
              </w:rPr>
              <w:t>3.1 Предпосылки и текущая ситуация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_Toc222079734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08083" w14:textId="0A818DB2" w:rsidR="005E2103" w:rsidRDefault="005E2103">
          <w:pPr>
            <w:pStyle w:val="23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2079735" w:history="1">
            <w:r w:rsidRPr="00EB314F">
              <w:rPr>
                <w:rStyle w:val="af4"/>
                <w:rFonts w:ascii="Calibri" w:hAnsi="Calibri" w:cs="Calibri"/>
                <w:noProof/>
              </w:rPr>
              <w:t>3.2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_Toc222079735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EFC1B" w14:textId="73967B18" w:rsidR="005E2103" w:rsidRDefault="005E2103">
          <w:pPr>
            <w:pStyle w:val="23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2079736" w:history="1">
            <w:r w:rsidRPr="00EB314F">
              <w:rPr>
                <w:rStyle w:val="af4"/>
                <w:rFonts w:ascii="Calibri" w:hAnsi="Calibri" w:cs="Calibri"/>
                <w:noProof/>
              </w:rPr>
              <w:t>3.3 Возможные решения проблем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_Toc222079736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A5B77" w14:textId="7E9455AD" w:rsidR="005E2103" w:rsidRDefault="005E2103">
          <w:pPr>
            <w:pStyle w:val="23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2079737" w:history="1">
            <w:r w:rsidRPr="00EB314F">
              <w:rPr>
                <w:rStyle w:val="af4"/>
                <w:rFonts w:ascii="Calibri" w:hAnsi="Calibri" w:cs="Calibri"/>
                <w:noProof/>
              </w:rPr>
              <w:t>3.4 Бизнес-цель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_Toc222079737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3E543" w14:textId="379D2087" w:rsidR="005E2103" w:rsidRDefault="005E2103">
          <w:pPr>
            <w:pStyle w:val="23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2079738" w:history="1">
            <w:r w:rsidRPr="00EB314F">
              <w:rPr>
                <w:rStyle w:val="af4"/>
                <w:rFonts w:ascii="Calibri" w:hAnsi="Calibri" w:cs="Calibri"/>
                <w:noProof/>
              </w:rPr>
              <w:t>3.5 Иерархия проблем и задач по их решению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_Toc222079738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EE6BA" w14:textId="2369D0C8" w:rsidR="005E2103" w:rsidRDefault="005E2103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2079739" w:history="1">
            <w:r w:rsidRPr="00EB314F">
              <w:rPr>
                <w:rStyle w:val="af4"/>
                <w:rFonts w:ascii="Calibri" w:hAnsi="Calibri" w:cs="Calibri"/>
                <w:noProof/>
              </w:rPr>
              <w:t>4. Границы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_Toc222079739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62791" w14:textId="4009F891" w:rsidR="005E2103" w:rsidRDefault="005E2103">
          <w:pPr>
            <w:pStyle w:val="23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2079740" w:history="1">
            <w:r w:rsidRPr="00EB314F">
              <w:rPr>
                <w:rStyle w:val="af4"/>
                <w:rFonts w:ascii="Calibri" w:hAnsi="Calibri" w:cs="Calibri"/>
                <w:noProof/>
              </w:rPr>
              <w:t>4.1 Функции ролей в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_Toc222079740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8AFC8" w14:textId="67B30CA1" w:rsidR="005E2103" w:rsidRDefault="005E2103">
          <w:pPr>
            <w:pStyle w:val="23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2079741" w:history="1">
            <w:r w:rsidRPr="00EB314F">
              <w:rPr>
                <w:rStyle w:val="af4"/>
                <w:rFonts w:ascii="Calibri" w:hAnsi="Calibri" w:cs="Calibri"/>
                <w:noProof/>
              </w:rPr>
              <w:t>4.1 Что не входит в границы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_Toc222079741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C57C9" w14:textId="26F359B0" w:rsidR="005E2103" w:rsidRDefault="005E2103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2079742" w:history="1">
            <w:r w:rsidRPr="00EB314F">
              <w:rPr>
                <w:rStyle w:val="af4"/>
                <w:rFonts w:ascii="Calibri" w:hAnsi="Calibri" w:cs="Calibri"/>
                <w:noProof/>
              </w:rPr>
              <w:t>5. Критерии успеха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_Toc222079742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26A26" w14:textId="3370827A" w:rsidR="007228CA" w:rsidRPr="00AC4D15" w:rsidRDefault="007228CA">
          <w:pPr>
            <w:rPr>
              <w:rFonts w:ascii="Calibri" w:hAnsi="Calibri" w:cs="Calibri"/>
            </w:rPr>
          </w:pPr>
          <w:r w:rsidRPr="00AC4D15">
            <w:rPr>
              <w:rFonts w:ascii="Calibri" w:hAnsi="Calibri" w:cs="Calibri"/>
              <w:b/>
              <w:bCs/>
            </w:rPr>
            <w:fldChar w:fldCharType="end"/>
          </w:r>
        </w:p>
      </w:sdtContent>
    </w:sdt>
    <w:p w14:paraId="430C6FD1" w14:textId="54BDB443" w:rsidR="002D2ACA" w:rsidRPr="00AC4D15" w:rsidRDefault="002D2ACA" w:rsidP="00DA41ED">
      <w:pPr>
        <w:rPr>
          <w:rFonts w:ascii="Calibri" w:hAnsi="Calibri" w:cs="Calibri"/>
        </w:rPr>
      </w:pPr>
    </w:p>
    <w:p w14:paraId="0CB96302" w14:textId="73167DFB" w:rsidR="007228CA" w:rsidRDefault="007228CA" w:rsidP="00DA41ED">
      <w:pPr>
        <w:rPr>
          <w:rFonts w:ascii="Calibri" w:hAnsi="Calibri" w:cs="Calibri"/>
        </w:rPr>
      </w:pPr>
    </w:p>
    <w:p w14:paraId="40EBFC6C" w14:textId="383F86FD" w:rsidR="00AC4D15" w:rsidRDefault="00AC4D15" w:rsidP="00DA41ED">
      <w:pPr>
        <w:rPr>
          <w:rFonts w:ascii="Calibri" w:hAnsi="Calibri" w:cs="Calibri"/>
        </w:rPr>
      </w:pPr>
    </w:p>
    <w:p w14:paraId="782A63E2" w14:textId="2189C8DA" w:rsidR="00AC4D15" w:rsidRDefault="00AC4D15" w:rsidP="00DA41ED">
      <w:pPr>
        <w:rPr>
          <w:rFonts w:ascii="Calibri" w:hAnsi="Calibri" w:cs="Calibri"/>
        </w:rPr>
      </w:pPr>
    </w:p>
    <w:p w14:paraId="3DEB0ADE" w14:textId="71704863" w:rsidR="00727BE5" w:rsidRDefault="00727BE5" w:rsidP="00DA41ED">
      <w:pPr>
        <w:rPr>
          <w:rFonts w:ascii="Calibri" w:hAnsi="Calibri" w:cs="Calibri"/>
        </w:rPr>
      </w:pPr>
    </w:p>
    <w:p w14:paraId="7B95F1BA" w14:textId="77777777" w:rsidR="00727BE5" w:rsidRPr="00AC4D15" w:rsidRDefault="00727BE5" w:rsidP="00DA41ED">
      <w:pPr>
        <w:rPr>
          <w:rFonts w:ascii="Calibri" w:hAnsi="Calibri" w:cs="Calibri"/>
        </w:rPr>
      </w:pPr>
    </w:p>
    <w:p w14:paraId="0A2910F3" w14:textId="0CD023DB" w:rsidR="00DA41ED" w:rsidRPr="00AC4D15" w:rsidRDefault="002D2ACA" w:rsidP="000B7B00">
      <w:pPr>
        <w:pStyle w:val="1"/>
        <w:rPr>
          <w:rFonts w:ascii="Calibri" w:hAnsi="Calibri" w:cs="Calibri"/>
          <w:color w:val="auto"/>
        </w:rPr>
      </w:pPr>
      <w:bookmarkStart w:id="0" w:name="_Toc222079724"/>
      <w:r w:rsidRPr="00AC4D15">
        <w:rPr>
          <w:rFonts w:ascii="Calibri" w:hAnsi="Calibri" w:cs="Calibri"/>
          <w:color w:val="auto"/>
        </w:rPr>
        <w:lastRenderedPageBreak/>
        <w:t>1. Введение</w:t>
      </w:r>
      <w:bookmarkEnd w:id="0"/>
    </w:p>
    <w:p w14:paraId="6526D10A" w14:textId="1C91A915" w:rsidR="007228CA" w:rsidRDefault="007228CA" w:rsidP="007228CA">
      <w:pPr>
        <w:pStyle w:val="2"/>
        <w:rPr>
          <w:rFonts w:ascii="Calibri" w:hAnsi="Calibri" w:cs="Calibri"/>
          <w:color w:val="auto"/>
        </w:rPr>
      </w:pPr>
      <w:bookmarkStart w:id="1" w:name="_Toc222079725"/>
      <w:r w:rsidRPr="00AC4D15">
        <w:rPr>
          <w:rFonts w:ascii="Calibri" w:hAnsi="Calibri" w:cs="Calibri"/>
          <w:color w:val="auto"/>
        </w:rPr>
        <w:t>1.1 Назначения документа</w:t>
      </w:r>
      <w:bookmarkEnd w:id="1"/>
    </w:p>
    <w:p w14:paraId="1B103F3B" w14:textId="77777777" w:rsidR="00727BE5" w:rsidRPr="00727BE5" w:rsidRDefault="00727BE5" w:rsidP="00727BE5"/>
    <w:p w14:paraId="70AFC0F1" w14:textId="0EEFB223" w:rsidR="00727BE5" w:rsidRPr="00727BE5" w:rsidRDefault="00727BE5" w:rsidP="00727BE5">
      <w:r>
        <w:tab/>
        <w:t>Документ «Видение системы» описывает бизнес-цели, проблемы, границы и основные требования к системе управления доставкой заказов. Документ предназначен для согласования понимания проекта между участниками команды разработки и заинтересованными сторонами.</w:t>
      </w:r>
    </w:p>
    <w:p w14:paraId="31B79BEB" w14:textId="77777777" w:rsidR="00727BE5" w:rsidRPr="00727BE5" w:rsidRDefault="00727BE5" w:rsidP="00727BE5"/>
    <w:p w14:paraId="1D2E58C2" w14:textId="5956818A" w:rsidR="007228CA" w:rsidRDefault="007228CA" w:rsidP="007228CA">
      <w:pPr>
        <w:pStyle w:val="2"/>
        <w:rPr>
          <w:rFonts w:ascii="Calibri" w:hAnsi="Calibri" w:cs="Calibri"/>
          <w:color w:val="auto"/>
        </w:rPr>
      </w:pPr>
      <w:bookmarkStart w:id="2" w:name="_Toc222079726"/>
      <w:r w:rsidRPr="00AC4D15">
        <w:rPr>
          <w:rFonts w:ascii="Calibri" w:hAnsi="Calibri" w:cs="Calibri"/>
          <w:color w:val="auto"/>
        </w:rPr>
        <w:t>1.2 Для кого предназначен документ</w:t>
      </w:r>
      <w:bookmarkEnd w:id="2"/>
    </w:p>
    <w:p w14:paraId="66B4736E" w14:textId="33BD3D2C" w:rsidR="00727BE5" w:rsidRDefault="00727BE5" w:rsidP="00727BE5"/>
    <w:p w14:paraId="552CDE27" w14:textId="59613687" w:rsidR="00727BE5" w:rsidRDefault="00727BE5" w:rsidP="00727BE5">
      <w:r>
        <w:tab/>
        <w:t>Документ предназначен для:</w:t>
      </w:r>
    </w:p>
    <w:p w14:paraId="0175B68F" w14:textId="503F20D0" w:rsidR="00727BE5" w:rsidRDefault="00727BE5" w:rsidP="00727BE5">
      <w:pPr>
        <w:pStyle w:val="a7"/>
        <w:numPr>
          <w:ilvl w:val="0"/>
          <w:numId w:val="20"/>
        </w:numPr>
      </w:pPr>
      <w:r>
        <w:t>Команды студентов-разработчиков;</w:t>
      </w:r>
    </w:p>
    <w:p w14:paraId="47B6F0C2" w14:textId="7DEEBF01" w:rsidR="00727BE5" w:rsidRDefault="00727BE5" w:rsidP="00727BE5">
      <w:pPr>
        <w:pStyle w:val="a7"/>
        <w:numPr>
          <w:ilvl w:val="0"/>
          <w:numId w:val="20"/>
        </w:numPr>
      </w:pPr>
      <w:r>
        <w:t>Участников проекта (оператор, диспетчер, бухгалтерия, администратор);</w:t>
      </w:r>
    </w:p>
    <w:p w14:paraId="13D00D68" w14:textId="5F4F6B95" w:rsidR="009819E8" w:rsidRDefault="00727BE5" w:rsidP="009819E8">
      <w:pPr>
        <w:pStyle w:val="a7"/>
        <w:numPr>
          <w:ilvl w:val="0"/>
          <w:numId w:val="20"/>
        </w:numPr>
      </w:pPr>
      <w:r>
        <w:t>Потенциальных заказчиков и инвесторов</w:t>
      </w:r>
      <w:r w:rsidR="009819E8">
        <w:t>.</w:t>
      </w:r>
    </w:p>
    <w:p w14:paraId="04DF143D" w14:textId="77777777" w:rsidR="009819E8" w:rsidRPr="00727BE5" w:rsidRDefault="009819E8" w:rsidP="009819E8">
      <w:pPr>
        <w:ind w:left="360"/>
      </w:pPr>
    </w:p>
    <w:p w14:paraId="160FC214" w14:textId="66723BDA" w:rsidR="007228CA" w:rsidRDefault="007228CA" w:rsidP="007228CA">
      <w:pPr>
        <w:pStyle w:val="2"/>
        <w:rPr>
          <w:rFonts w:ascii="Calibri" w:hAnsi="Calibri" w:cs="Calibri"/>
          <w:color w:val="auto"/>
        </w:rPr>
      </w:pPr>
      <w:bookmarkStart w:id="3" w:name="_Toc222079727"/>
      <w:r w:rsidRPr="00AC4D15">
        <w:rPr>
          <w:rFonts w:ascii="Calibri" w:hAnsi="Calibri" w:cs="Calibri"/>
          <w:color w:val="auto"/>
        </w:rPr>
        <w:t>1.3 Цель и область применения</w:t>
      </w:r>
      <w:bookmarkEnd w:id="3"/>
    </w:p>
    <w:p w14:paraId="476EFA07" w14:textId="077AC499" w:rsidR="009819E8" w:rsidRDefault="009819E8" w:rsidP="009819E8"/>
    <w:p w14:paraId="0BD4E432" w14:textId="3D0B5E62" w:rsidR="009819E8" w:rsidRDefault="009819E8" w:rsidP="009819E8">
      <w:r>
        <w:tab/>
        <w:t>Цель системы – создать централизованную платформу для управления заказами доставки, распределения заказов между курьерами и автоматизации финансовых расчетов.</w:t>
      </w:r>
    </w:p>
    <w:p w14:paraId="7830B62E" w14:textId="0A2DBE81" w:rsidR="009819E8" w:rsidRDefault="009819E8" w:rsidP="009819E8">
      <w:r>
        <w:tab/>
        <w:t>Область применения:</w:t>
      </w:r>
    </w:p>
    <w:p w14:paraId="17F22066" w14:textId="35002A3B" w:rsidR="009819E8" w:rsidRDefault="009819E8" w:rsidP="009819E8">
      <w:pPr>
        <w:pStyle w:val="a7"/>
        <w:numPr>
          <w:ilvl w:val="0"/>
          <w:numId w:val="21"/>
        </w:numPr>
      </w:pPr>
      <w:r>
        <w:t>Служба доставки заказов от магазинов и предприятий питания;</w:t>
      </w:r>
    </w:p>
    <w:p w14:paraId="6260F85E" w14:textId="62BC3F1D" w:rsidR="009819E8" w:rsidRDefault="009819E8" w:rsidP="009819E8">
      <w:pPr>
        <w:pStyle w:val="a7"/>
        <w:numPr>
          <w:ilvl w:val="0"/>
          <w:numId w:val="21"/>
        </w:numPr>
      </w:pPr>
      <w:r>
        <w:t>Управление курьерами;</w:t>
      </w:r>
    </w:p>
    <w:p w14:paraId="6ACE1BBE" w14:textId="3DB26A2B" w:rsidR="009819E8" w:rsidRDefault="009819E8" w:rsidP="009819E8">
      <w:pPr>
        <w:pStyle w:val="a7"/>
        <w:numPr>
          <w:ilvl w:val="0"/>
          <w:numId w:val="21"/>
        </w:numPr>
      </w:pPr>
      <w:r>
        <w:t>Контроль статусов доставки;</w:t>
      </w:r>
    </w:p>
    <w:p w14:paraId="009FBBB5" w14:textId="6DC7F77B" w:rsidR="009819E8" w:rsidRDefault="009819E8" w:rsidP="009819E8">
      <w:pPr>
        <w:pStyle w:val="a7"/>
        <w:numPr>
          <w:ilvl w:val="0"/>
          <w:numId w:val="21"/>
        </w:numPr>
      </w:pPr>
      <w:r>
        <w:t>Интеграция с бухгалтерией.</w:t>
      </w:r>
    </w:p>
    <w:p w14:paraId="2B6E23F8" w14:textId="77777777" w:rsidR="009819E8" w:rsidRPr="009819E8" w:rsidRDefault="009819E8" w:rsidP="009819E8">
      <w:pPr>
        <w:ind w:left="360"/>
      </w:pPr>
    </w:p>
    <w:p w14:paraId="3B05306F" w14:textId="056BAD1B" w:rsidR="002D2ACA" w:rsidRDefault="007228CA" w:rsidP="007228CA">
      <w:pPr>
        <w:pStyle w:val="2"/>
        <w:rPr>
          <w:rFonts w:ascii="Calibri" w:hAnsi="Calibri" w:cs="Calibri"/>
          <w:color w:val="auto"/>
        </w:rPr>
      </w:pPr>
      <w:bookmarkStart w:id="4" w:name="_Toc222079728"/>
      <w:r w:rsidRPr="00AC4D15">
        <w:rPr>
          <w:rFonts w:ascii="Calibri" w:hAnsi="Calibri" w:cs="Calibri"/>
          <w:color w:val="auto"/>
        </w:rPr>
        <w:t>1.4 Исполнитель</w:t>
      </w:r>
      <w:bookmarkEnd w:id="4"/>
    </w:p>
    <w:p w14:paraId="0EDC9D4F" w14:textId="408B9187" w:rsidR="009819E8" w:rsidRDefault="009819E8" w:rsidP="009819E8"/>
    <w:p w14:paraId="455AB9DD" w14:textId="5D8A2C01" w:rsidR="009819E8" w:rsidRPr="009819E8" w:rsidRDefault="009819E8" w:rsidP="009819E8">
      <w:r>
        <w:t xml:space="preserve">Исполнитель: команда студентов проекта </w:t>
      </w:r>
      <w:r>
        <w:rPr>
          <w:lang w:val="en-US"/>
        </w:rPr>
        <w:t>BSA</w:t>
      </w:r>
      <w:r w:rsidRPr="009819E8">
        <w:t>03 (</w:t>
      </w:r>
      <w:r w:rsidRPr="009819E8">
        <w:t>sheralee corriest fidelwol</w:t>
      </w:r>
      <w:r w:rsidRPr="009819E8">
        <w:t>)</w:t>
      </w:r>
      <w:r>
        <w:t>.</w:t>
      </w:r>
    </w:p>
    <w:p w14:paraId="2132C5F4" w14:textId="33E0D6FE" w:rsidR="000B7B00" w:rsidRPr="00AC4D15" w:rsidRDefault="000B7B00" w:rsidP="00DA41ED">
      <w:pPr>
        <w:rPr>
          <w:rFonts w:ascii="Calibri" w:hAnsi="Calibri" w:cs="Calibri"/>
        </w:rPr>
      </w:pPr>
    </w:p>
    <w:p w14:paraId="53A48E56" w14:textId="2660D524" w:rsidR="000B7B00" w:rsidRDefault="000B7B00" w:rsidP="00DA41ED">
      <w:pPr>
        <w:rPr>
          <w:rFonts w:ascii="Calibri" w:hAnsi="Calibri" w:cs="Calibri"/>
        </w:rPr>
      </w:pPr>
    </w:p>
    <w:p w14:paraId="6BDD8E75" w14:textId="68AFD3D0" w:rsidR="009819E8" w:rsidRDefault="009819E8" w:rsidP="00DA41ED">
      <w:pPr>
        <w:rPr>
          <w:rFonts w:ascii="Calibri" w:hAnsi="Calibri" w:cs="Calibri"/>
        </w:rPr>
      </w:pPr>
    </w:p>
    <w:p w14:paraId="3C5DCF78" w14:textId="2719B095" w:rsidR="009819E8" w:rsidRDefault="009819E8" w:rsidP="00DA41ED">
      <w:pPr>
        <w:rPr>
          <w:rFonts w:ascii="Calibri" w:hAnsi="Calibri" w:cs="Calibri"/>
        </w:rPr>
      </w:pPr>
    </w:p>
    <w:p w14:paraId="2974757E" w14:textId="77777777" w:rsidR="009819E8" w:rsidRPr="00AC4D15" w:rsidRDefault="009819E8" w:rsidP="00DA41ED">
      <w:pPr>
        <w:rPr>
          <w:rFonts w:ascii="Calibri" w:hAnsi="Calibri" w:cs="Calibri"/>
        </w:rPr>
      </w:pPr>
    </w:p>
    <w:p w14:paraId="623EAA41" w14:textId="27A07906" w:rsidR="000B7B00" w:rsidRPr="00AC4D15" w:rsidRDefault="000B7B00" w:rsidP="000B7B00">
      <w:pPr>
        <w:pStyle w:val="1"/>
        <w:rPr>
          <w:rFonts w:ascii="Calibri" w:hAnsi="Calibri" w:cs="Calibri"/>
          <w:color w:val="auto"/>
        </w:rPr>
      </w:pPr>
      <w:bookmarkStart w:id="5" w:name="_Toc222079729"/>
      <w:r w:rsidRPr="00AC4D15">
        <w:rPr>
          <w:rFonts w:ascii="Calibri" w:hAnsi="Calibri" w:cs="Calibri"/>
          <w:color w:val="auto"/>
        </w:rPr>
        <w:lastRenderedPageBreak/>
        <w:t>2. Исходная информация</w:t>
      </w:r>
      <w:bookmarkEnd w:id="5"/>
    </w:p>
    <w:p w14:paraId="49ACE8B2" w14:textId="57883C54" w:rsidR="007228CA" w:rsidRDefault="007228CA" w:rsidP="007228CA">
      <w:pPr>
        <w:pStyle w:val="2"/>
        <w:rPr>
          <w:rFonts w:ascii="Calibri" w:hAnsi="Calibri" w:cs="Calibri"/>
          <w:color w:val="auto"/>
        </w:rPr>
      </w:pPr>
      <w:bookmarkStart w:id="6" w:name="_Toc222079730"/>
      <w:r w:rsidRPr="00AC4D15">
        <w:rPr>
          <w:rFonts w:ascii="Calibri" w:hAnsi="Calibri" w:cs="Calibri"/>
          <w:color w:val="auto"/>
        </w:rPr>
        <w:t>2.1 Источники информации</w:t>
      </w:r>
      <w:bookmarkEnd w:id="6"/>
    </w:p>
    <w:p w14:paraId="207F353D" w14:textId="4B2A2D04" w:rsidR="009819E8" w:rsidRDefault="009819E8" w:rsidP="009819E8"/>
    <w:p w14:paraId="2C0DD3B6" w14:textId="6EB652ED" w:rsidR="009819E8" w:rsidRDefault="009819E8" w:rsidP="009819E8">
      <w:r>
        <w:tab/>
        <w:t>Источники информации:</w:t>
      </w:r>
    </w:p>
    <w:p w14:paraId="63984741" w14:textId="53B1F287" w:rsidR="009819E8" w:rsidRDefault="009819E8" w:rsidP="009819E8">
      <w:pPr>
        <w:pStyle w:val="a7"/>
        <w:numPr>
          <w:ilvl w:val="0"/>
          <w:numId w:val="22"/>
        </w:numPr>
        <w:rPr>
          <w:lang w:val="en-US"/>
        </w:rPr>
      </w:pPr>
      <w:r>
        <w:t>Описание</w:t>
      </w:r>
      <w:r w:rsidRPr="009819E8">
        <w:rPr>
          <w:lang w:val="en-US"/>
        </w:rPr>
        <w:t xml:space="preserve"> </w:t>
      </w:r>
      <w:r>
        <w:t>задачи</w:t>
      </w:r>
      <w:r w:rsidRPr="009819E8">
        <w:rPr>
          <w:lang w:val="en-US"/>
        </w:rPr>
        <w:t xml:space="preserve"> 2 (</w:t>
      </w:r>
      <w:r>
        <w:rPr>
          <w:lang w:val="en-US"/>
        </w:rPr>
        <w:t>Delivery of orders)</w:t>
      </w:r>
      <w:r w:rsidRPr="009819E8">
        <w:rPr>
          <w:lang w:val="en-US"/>
        </w:rPr>
        <w:t>;</w:t>
      </w:r>
    </w:p>
    <w:p w14:paraId="6CB20AB8" w14:textId="70A9BED0" w:rsidR="009819E8" w:rsidRPr="009819E8" w:rsidRDefault="009819E8" w:rsidP="009819E8">
      <w:pPr>
        <w:pStyle w:val="a7"/>
        <w:numPr>
          <w:ilvl w:val="0"/>
          <w:numId w:val="22"/>
        </w:numPr>
        <w:rPr>
          <w:lang w:val="en-US"/>
        </w:rPr>
      </w:pPr>
      <w:r>
        <w:t>Результат ролевой игры;</w:t>
      </w:r>
    </w:p>
    <w:p w14:paraId="5235800B" w14:textId="0C921284" w:rsidR="009819E8" w:rsidRPr="009819E8" w:rsidRDefault="009819E8" w:rsidP="009819E8">
      <w:pPr>
        <w:pStyle w:val="a7"/>
        <w:numPr>
          <w:ilvl w:val="0"/>
          <w:numId w:val="22"/>
        </w:numPr>
        <w:rPr>
          <w:lang w:val="en-US"/>
        </w:rPr>
      </w:pPr>
      <w:r>
        <w:t>Результат мозгового штурма;</w:t>
      </w:r>
    </w:p>
    <w:p w14:paraId="5ADCFA43" w14:textId="0CC80646" w:rsidR="009819E8" w:rsidRPr="009819E8" w:rsidRDefault="009819E8" w:rsidP="009819E8">
      <w:pPr>
        <w:pStyle w:val="a7"/>
        <w:numPr>
          <w:ilvl w:val="0"/>
          <w:numId w:val="22"/>
        </w:numPr>
        <w:rPr>
          <w:lang w:val="en-US"/>
        </w:rPr>
      </w:pPr>
      <w:r>
        <w:t>Отчет по семинару;</w:t>
      </w:r>
    </w:p>
    <w:p w14:paraId="70A55FCD" w14:textId="2A0619E9" w:rsidR="009819E8" w:rsidRPr="009819E8" w:rsidRDefault="009819E8" w:rsidP="009819E8">
      <w:pPr>
        <w:pStyle w:val="a7"/>
        <w:numPr>
          <w:ilvl w:val="0"/>
          <w:numId w:val="22"/>
        </w:numPr>
        <w:rPr>
          <w:lang w:val="en-US"/>
        </w:rPr>
      </w:pPr>
      <w:r>
        <w:t>Материалы по бизнес-анализу.</w:t>
      </w:r>
    </w:p>
    <w:p w14:paraId="471CD67C" w14:textId="77777777" w:rsidR="009819E8" w:rsidRPr="009819E8" w:rsidRDefault="009819E8" w:rsidP="009819E8">
      <w:pPr>
        <w:ind w:left="360"/>
        <w:rPr>
          <w:lang w:val="en-US"/>
        </w:rPr>
      </w:pPr>
    </w:p>
    <w:p w14:paraId="0967D4CD" w14:textId="14DE25DF" w:rsidR="007228CA" w:rsidRDefault="007228CA" w:rsidP="007228CA">
      <w:pPr>
        <w:pStyle w:val="2"/>
        <w:rPr>
          <w:rFonts w:ascii="Calibri" w:hAnsi="Calibri" w:cs="Calibri"/>
          <w:color w:val="auto"/>
        </w:rPr>
      </w:pPr>
      <w:bookmarkStart w:id="7" w:name="_Toc222079731"/>
      <w:r w:rsidRPr="00AC4D15">
        <w:rPr>
          <w:rFonts w:ascii="Calibri" w:hAnsi="Calibri" w:cs="Calibri"/>
          <w:color w:val="auto"/>
        </w:rPr>
        <w:t>2.2 Глоссарий</w:t>
      </w:r>
      <w:bookmarkEnd w:id="7"/>
    </w:p>
    <w:p w14:paraId="295F964F" w14:textId="53161450" w:rsidR="000953DA" w:rsidRDefault="000953DA" w:rsidP="000953DA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37"/>
        <w:gridCol w:w="1668"/>
        <w:gridCol w:w="3750"/>
        <w:gridCol w:w="1029"/>
        <w:gridCol w:w="1361"/>
      </w:tblGrid>
      <w:tr w:rsidR="000953DA" w:rsidRPr="000953DA" w14:paraId="36454E46" w14:textId="77777777" w:rsidTr="000953DA">
        <w:trPr>
          <w:trHeight w:val="810"/>
        </w:trPr>
        <w:tc>
          <w:tcPr>
            <w:tcW w:w="1555" w:type="dxa"/>
            <w:hideMark/>
          </w:tcPr>
          <w:p w14:paraId="41661A0D" w14:textId="77777777" w:rsidR="000953DA" w:rsidRPr="000953DA" w:rsidRDefault="000953DA" w:rsidP="000953DA">
            <w:pPr>
              <w:rPr>
                <w:b/>
                <w:bCs/>
              </w:rPr>
            </w:pPr>
            <w:r w:rsidRPr="000953DA">
              <w:rPr>
                <w:b/>
                <w:bCs/>
              </w:rPr>
              <w:t>ID</w:t>
            </w:r>
          </w:p>
        </w:tc>
        <w:tc>
          <w:tcPr>
            <w:tcW w:w="1595" w:type="dxa"/>
            <w:hideMark/>
          </w:tcPr>
          <w:p w14:paraId="05023FFD" w14:textId="77777777" w:rsidR="000953DA" w:rsidRPr="000953DA" w:rsidRDefault="000953DA" w:rsidP="000953DA">
            <w:pPr>
              <w:rPr>
                <w:b/>
                <w:bCs/>
              </w:rPr>
            </w:pPr>
            <w:r w:rsidRPr="000953DA">
              <w:rPr>
                <w:b/>
                <w:bCs/>
              </w:rPr>
              <w:t>Термин</w:t>
            </w:r>
          </w:p>
        </w:tc>
        <w:tc>
          <w:tcPr>
            <w:tcW w:w="3797" w:type="dxa"/>
            <w:hideMark/>
          </w:tcPr>
          <w:p w14:paraId="425D8987" w14:textId="77777777" w:rsidR="000953DA" w:rsidRPr="000953DA" w:rsidRDefault="000953DA" w:rsidP="000953DA">
            <w:pPr>
              <w:rPr>
                <w:b/>
                <w:bCs/>
              </w:rPr>
            </w:pPr>
            <w:r w:rsidRPr="000953DA">
              <w:rPr>
                <w:b/>
                <w:bCs/>
              </w:rPr>
              <w:t>Определение</w:t>
            </w:r>
          </w:p>
        </w:tc>
        <w:tc>
          <w:tcPr>
            <w:tcW w:w="1040" w:type="dxa"/>
            <w:hideMark/>
          </w:tcPr>
          <w:p w14:paraId="1971D7DD" w14:textId="77777777" w:rsidR="000953DA" w:rsidRPr="000953DA" w:rsidRDefault="000953DA" w:rsidP="000953DA">
            <w:pPr>
              <w:rPr>
                <w:b/>
                <w:bCs/>
              </w:rPr>
            </w:pPr>
            <w:r w:rsidRPr="000953DA">
              <w:rPr>
                <w:b/>
                <w:bCs/>
              </w:rPr>
              <w:t>Автор</w:t>
            </w:r>
          </w:p>
        </w:tc>
        <w:tc>
          <w:tcPr>
            <w:tcW w:w="1358" w:type="dxa"/>
            <w:hideMark/>
          </w:tcPr>
          <w:p w14:paraId="3F72E844" w14:textId="77777777" w:rsidR="000953DA" w:rsidRPr="000953DA" w:rsidRDefault="000953DA" w:rsidP="000953DA">
            <w:pPr>
              <w:rPr>
                <w:b/>
                <w:bCs/>
              </w:rPr>
            </w:pPr>
            <w:r w:rsidRPr="000953DA">
              <w:rPr>
                <w:b/>
                <w:bCs/>
              </w:rPr>
              <w:t>Дата добавления</w:t>
            </w:r>
          </w:p>
        </w:tc>
      </w:tr>
      <w:tr w:rsidR="000953DA" w:rsidRPr="000953DA" w14:paraId="0A413F18" w14:textId="77777777" w:rsidTr="000953DA">
        <w:trPr>
          <w:trHeight w:val="315"/>
        </w:trPr>
        <w:tc>
          <w:tcPr>
            <w:tcW w:w="1555" w:type="dxa"/>
            <w:noWrap/>
            <w:hideMark/>
          </w:tcPr>
          <w:p w14:paraId="1BD8978B" w14:textId="77777777" w:rsidR="000953DA" w:rsidRPr="000953DA" w:rsidRDefault="000953DA">
            <w:r w:rsidRPr="000953DA">
              <w:t>GL-DELV-0001</w:t>
            </w:r>
          </w:p>
        </w:tc>
        <w:tc>
          <w:tcPr>
            <w:tcW w:w="1595" w:type="dxa"/>
            <w:noWrap/>
            <w:hideMark/>
          </w:tcPr>
          <w:p w14:paraId="5F3A673E" w14:textId="77777777" w:rsidR="000953DA" w:rsidRPr="000953DA" w:rsidRDefault="000953DA">
            <w:r w:rsidRPr="000953DA">
              <w:t>Доставка</w:t>
            </w:r>
          </w:p>
        </w:tc>
        <w:tc>
          <w:tcPr>
            <w:tcW w:w="3797" w:type="dxa"/>
            <w:noWrap/>
            <w:hideMark/>
          </w:tcPr>
          <w:p w14:paraId="5E9794C1" w14:textId="77777777" w:rsidR="000953DA" w:rsidRPr="000953DA" w:rsidRDefault="000953DA">
            <w:r w:rsidRPr="000953DA">
              <w:t>Сервис по доставке товаров или еды покупателем.</w:t>
            </w:r>
          </w:p>
        </w:tc>
        <w:tc>
          <w:tcPr>
            <w:tcW w:w="1040" w:type="dxa"/>
            <w:noWrap/>
            <w:hideMark/>
          </w:tcPr>
          <w:p w14:paraId="7832AB24" w14:textId="77777777" w:rsidR="000953DA" w:rsidRPr="000953DA" w:rsidRDefault="000953DA">
            <w:r w:rsidRPr="000953DA">
              <w:t>sheralee</w:t>
            </w:r>
          </w:p>
        </w:tc>
        <w:tc>
          <w:tcPr>
            <w:tcW w:w="1358" w:type="dxa"/>
            <w:noWrap/>
            <w:hideMark/>
          </w:tcPr>
          <w:p w14:paraId="4ADC8E05" w14:textId="77777777" w:rsidR="000953DA" w:rsidRPr="000953DA" w:rsidRDefault="000953DA">
            <w:r w:rsidRPr="000953DA">
              <w:t>BSA 00</w:t>
            </w:r>
          </w:p>
        </w:tc>
      </w:tr>
      <w:tr w:rsidR="000953DA" w:rsidRPr="000953DA" w14:paraId="4FE3CF78" w14:textId="77777777" w:rsidTr="000953DA">
        <w:trPr>
          <w:trHeight w:val="315"/>
        </w:trPr>
        <w:tc>
          <w:tcPr>
            <w:tcW w:w="1555" w:type="dxa"/>
            <w:noWrap/>
            <w:hideMark/>
          </w:tcPr>
          <w:p w14:paraId="041E3711" w14:textId="77777777" w:rsidR="000953DA" w:rsidRPr="000953DA" w:rsidRDefault="000953DA">
            <w:r w:rsidRPr="000953DA">
              <w:t>GL-DELV-0002</w:t>
            </w:r>
          </w:p>
        </w:tc>
        <w:tc>
          <w:tcPr>
            <w:tcW w:w="1595" w:type="dxa"/>
            <w:noWrap/>
            <w:hideMark/>
          </w:tcPr>
          <w:p w14:paraId="16333542" w14:textId="77777777" w:rsidR="000953DA" w:rsidRPr="000953DA" w:rsidRDefault="000953DA">
            <w:r w:rsidRPr="000953DA">
              <w:t>Заказ</w:t>
            </w:r>
          </w:p>
        </w:tc>
        <w:tc>
          <w:tcPr>
            <w:tcW w:w="3797" w:type="dxa"/>
            <w:noWrap/>
            <w:hideMark/>
          </w:tcPr>
          <w:p w14:paraId="458EF3A7" w14:textId="77777777" w:rsidR="000953DA" w:rsidRPr="000953DA" w:rsidRDefault="000953DA">
            <w:r w:rsidRPr="000953DA">
              <w:t>Задание, оформленное пользователем.</w:t>
            </w:r>
          </w:p>
        </w:tc>
        <w:tc>
          <w:tcPr>
            <w:tcW w:w="1040" w:type="dxa"/>
            <w:noWrap/>
            <w:hideMark/>
          </w:tcPr>
          <w:p w14:paraId="18261CDF" w14:textId="77777777" w:rsidR="000953DA" w:rsidRPr="000953DA" w:rsidRDefault="000953DA">
            <w:r w:rsidRPr="000953DA">
              <w:t>sheralee</w:t>
            </w:r>
          </w:p>
        </w:tc>
        <w:tc>
          <w:tcPr>
            <w:tcW w:w="1358" w:type="dxa"/>
            <w:noWrap/>
            <w:hideMark/>
          </w:tcPr>
          <w:p w14:paraId="092E4A44" w14:textId="77777777" w:rsidR="000953DA" w:rsidRPr="000953DA" w:rsidRDefault="000953DA">
            <w:r w:rsidRPr="000953DA">
              <w:t>BSA 00</w:t>
            </w:r>
          </w:p>
        </w:tc>
      </w:tr>
      <w:tr w:rsidR="000953DA" w:rsidRPr="000953DA" w14:paraId="49562618" w14:textId="77777777" w:rsidTr="000953DA">
        <w:trPr>
          <w:trHeight w:val="300"/>
        </w:trPr>
        <w:tc>
          <w:tcPr>
            <w:tcW w:w="1555" w:type="dxa"/>
            <w:noWrap/>
            <w:hideMark/>
          </w:tcPr>
          <w:p w14:paraId="719B1458" w14:textId="77777777" w:rsidR="000953DA" w:rsidRPr="000953DA" w:rsidRDefault="000953DA">
            <w:r w:rsidRPr="000953DA">
              <w:t>GL-DELV-0003</w:t>
            </w:r>
          </w:p>
        </w:tc>
        <w:tc>
          <w:tcPr>
            <w:tcW w:w="1595" w:type="dxa"/>
            <w:noWrap/>
            <w:hideMark/>
          </w:tcPr>
          <w:p w14:paraId="6568676E" w14:textId="77777777" w:rsidR="000953DA" w:rsidRPr="000953DA" w:rsidRDefault="000953DA">
            <w:r w:rsidRPr="000953DA">
              <w:t>Курьер</w:t>
            </w:r>
          </w:p>
        </w:tc>
        <w:tc>
          <w:tcPr>
            <w:tcW w:w="3797" w:type="dxa"/>
            <w:noWrap/>
            <w:hideMark/>
          </w:tcPr>
          <w:p w14:paraId="7154E3B7" w14:textId="77777777" w:rsidR="000953DA" w:rsidRPr="000953DA" w:rsidRDefault="000953DA">
            <w:r w:rsidRPr="000953DA">
              <w:t>Исполнитель, который доставляет заказ</w:t>
            </w:r>
          </w:p>
        </w:tc>
        <w:tc>
          <w:tcPr>
            <w:tcW w:w="1040" w:type="dxa"/>
            <w:noWrap/>
            <w:hideMark/>
          </w:tcPr>
          <w:p w14:paraId="60B0CDE1" w14:textId="77777777" w:rsidR="000953DA" w:rsidRPr="000953DA" w:rsidRDefault="000953DA">
            <w:r w:rsidRPr="000953DA">
              <w:t>sheralee</w:t>
            </w:r>
          </w:p>
        </w:tc>
        <w:tc>
          <w:tcPr>
            <w:tcW w:w="1358" w:type="dxa"/>
            <w:noWrap/>
            <w:hideMark/>
          </w:tcPr>
          <w:p w14:paraId="79D707E0" w14:textId="77777777" w:rsidR="000953DA" w:rsidRPr="000953DA" w:rsidRDefault="000953DA">
            <w:r w:rsidRPr="000953DA">
              <w:t>BSA 00</w:t>
            </w:r>
          </w:p>
        </w:tc>
      </w:tr>
      <w:tr w:rsidR="000953DA" w:rsidRPr="000953DA" w14:paraId="356FEC21" w14:textId="77777777" w:rsidTr="000953DA">
        <w:trPr>
          <w:trHeight w:val="300"/>
        </w:trPr>
        <w:tc>
          <w:tcPr>
            <w:tcW w:w="1555" w:type="dxa"/>
            <w:noWrap/>
            <w:hideMark/>
          </w:tcPr>
          <w:p w14:paraId="09003B2B" w14:textId="77777777" w:rsidR="000953DA" w:rsidRPr="000953DA" w:rsidRDefault="000953DA">
            <w:r w:rsidRPr="000953DA">
              <w:t>GL-DELV-0004</w:t>
            </w:r>
          </w:p>
        </w:tc>
        <w:tc>
          <w:tcPr>
            <w:tcW w:w="1595" w:type="dxa"/>
            <w:noWrap/>
            <w:hideMark/>
          </w:tcPr>
          <w:p w14:paraId="68EA88EE" w14:textId="77777777" w:rsidR="000953DA" w:rsidRPr="000953DA" w:rsidRDefault="000953DA">
            <w:r w:rsidRPr="000953DA">
              <w:t>Геолокация</w:t>
            </w:r>
          </w:p>
        </w:tc>
        <w:tc>
          <w:tcPr>
            <w:tcW w:w="3797" w:type="dxa"/>
            <w:noWrap/>
            <w:hideMark/>
          </w:tcPr>
          <w:p w14:paraId="08940807" w14:textId="77777777" w:rsidR="000953DA" w:rsidRPr="000953DA" w:rsidRDefault="000953DA">
            <w:r w:rsidRPr="000953DA">
              <w:t>Местоположение курьера на карте.</w:t>
            </w:r>
          </w:p>
        </w:tc>
        <w:tc>
          <w:tcPr>
            <w:tcW w:w="1040" w:type="dxa"/>
            <w:noWrap/>
            <w:hideMark/>
          </w:tcPr>
          <w:p w14:paraId="3204A7CC" w14:textId="77777777" w:rsidR="000953DA" w:rsidRPr="000953DA" w:rsidRDefault="000953DA">
            <w:r w:rsidRPr="000953DA">
              <w:t>sheralee</w:t>
            </w:r>
          </w:p>
        </w:tc>
        <w:tc>
          <w:tcPr>
            <w:tcW w:w="1358" w:type="dxa"/>
            <w:noWrap/>
            <w:hideMark/>
          </w:tcPr>
          <w:p w14:paraId="77A5F9E0" w14:textId="77777777" w:rsidR="000953DA" w:rsidRPr="000953DA" w:rsidRDefault="000953DA">
            <w:r w:rsidRPr="000953DA">
              <w:t>BSA 00</w:t>
            </w:r>
          </w:p>
        </w:tc>
      </w:tr>
      <w:tr w:rsidR="000953DA" w:rsidRPr="000953DA" w14:paraId="1D2F7BFE" w14:textId="77777777" w:rsidTr="000953DA">
        <w:trPr>
          <w:trHeight w:val="300"/>
        </w:trPr>
        <w:tc>
          <w:tcPr>
            <w:tcW w:w="1555" w:type="dxa"/>
            <w:noWrap/>
            <w:hideMark/>
          </w:tcPr>
          <w:p w14:paraId="21C27B3E" w14:textId="77777777" w:rsidR="000953DA" w:rsidRPr="000953DA" w:rsidRDefault="000953DA">
            <w:r w:rsidRPr="000953DA">
              <w:t>GL-DELV-0005</w:t>
            </w:r>
          </w:p>
        </w:tc>
        <w:tc>
          <w:tcPr>
            <w:tcW w:w="1595" w:type="dxa"/>
            <w:noWrap/>
            <w:hideMark/>
          </w:tcPr>
          <w:p w14:paraId="3CFEB76A" w14:textId="77777777" w:rsidR="000953DA" w:rsidRPr="000953DA" w:rsidRDefault="000953DA">
            <w:r w:rsidRPr="000953DA">
              <w:t>Приложение</w:t>
            </w:r>
          </w:p>
        </w:tc>
        <w:tc>
          <w:tcPr>
            <w:tcW w:w="3797" w:type="dxa"/>
            <w:noWrap/>
            <w:hideMark/>
          </w:tcPr>
          <w:p w14:paraId="12CF38B3" w14:textId="77777777" w:rsidR="000953DA" w:rsidRPr="000953DA" w:rsidRDefault="000953DA">
            <w:r w:rsidRPr="000953DA">
              <w:t>Мобильное приложение для курьеров.</w:t>
            </w:r>
          </w:p>
        </w:tc>
        <w:tc>
          <w:tcPr>
            <w:tcW w:w="1040" w:type="dxa"/>
            <w:noWrap/>
            <w:hideMark/>
          </w:tcPr>
          <w:p w14:paraId="32BEE0AD" w14:textId="77777777" w:rsidR="000953DA" w:rsidRPr="000953DA" w:rsidRDefault="000953DA">
            <w:r w:rsidRPr="000953DA">
              <w:t>sheralee</w:t>
            </w:r>
          </w:p>
        </w:tc>
        <w:tc>
          <w:tcPr>
            <w:tcW w:w="1358" w:type="dxa"/>
            <w:noWrap/>
            <w:hideMark/>
          </w:tcPr>
          <w:p w14:paraId="5FBE28C8" w14:textId="77777777" w:rsidR="000953DA" w:rsidRPr="000953DA" w:rsidRDefault="000953DA">
            <w:r w:rsidRPr="000953DA">
              <w:t>BSA 00</w:t>
            </w:r>
          </w:p>
        </w:tc>
      </w:tr>
      <w:tr w:rsidR="000953DA" w:rsidRPr="000953DA" w14:paraId="203093B1" w14:textId="77777777" w:rsidTr="000953DA">
        <w:trPr>
          <w:trHeight w:val="300"/>
        </w:trPr>
        <w:tc>
          <w:tcPr>
            <w:tcW w:w="1555" w:type="dxa"/>
            <w:noWrap/>
            <w:hideMark/>
          </w:tcPr>
          <w:p w14:paraId="41B47200" w14:textId="77777777" w:rsidR="000953DA" w:rsidRPr="000953DA" w:rsidRDefault="000953DA">
            <w:r w:rsidRPr="000953DA">
              <w:t>GL-DELV-0006</w:t>
            </w:r>
          </w:p>
        </w:tc>
        <w:tc>
          <w:tcPr>
            <w:tcW w:w="1595" w:type="dxa"/>
            <w:noWrap/>
            <w:hideMark/>
          </w:tcPr>
          <w:p w14:paraId="428642B7" w14:textId="77777777" w:rsidR="000953DA" w:rsidRPr="000953DA" w:rsidRDefault="000953DA">
            <w:r w:rsidRPr="000953DA">
              <w:t>Статус заказа</w:t>
            </w:r>
          </w:p>
        </w:tc>
        <w:tc>
          <w:tcPr>
            <w:tcW w:w="3797" w:type="dxa"/>
            <w:noWrap/>
            <w:hideMark/>
          </w:tcPr>
          <w:p w14:paraId="33BA42B8" w14:textId="77777777" w:rsidR="000953DA" w:rsidRPr="000953DA" w:rsidRDefault="000953DA">
            <w:r w:rsidRPr="000953DA">
              <w:t>Текущее состояние заказа (например “Оформлен”)</w:t>
            </w:r>
          </w:p>
        </w:tc>
        <w:tc>
          <w:tcPr>
            <w:tcW w:w="1040" w:type="dxa"/>
            <w:noWrap/>
            <w:hideMark/>
          </w:tcPr>
          <w:p w14:paraId="0B9E5753" w14:textId="77777777" w:rsidR="000953DA" w:rsidRPr="000953DA" w:rsidRDefault="000953DA">
            <w:r w:rsidRPr="000953DA">
              <w:t>sheralee</w:t>
            </w:r>
          </w:p>
        </w:tc>
        <w:tc>
          <w:tcPr>
            <w:tcW w:w="1358" w:type="dxa"/>
            <w:noWrap/>
            <w:hideMark/>
          </w:tcPr>
          <w:p w14:paraId="5488D3C2" w14:textId="77777777" w:rsidR="000953DA" w:rsidRPr="000953DA" w:rsidRDefault="000953DA">
            <w:r w:rsidRPr="000953DA">
              <w:t>BSA 00</w:t>
            </w:r>
          </w:p>
        </w:tc>
      </w:tr>
      <w:tr w:rsidR="000953DA" w:rsidRPr="000953DA" w14:paraId="0330F85E" w14:textId="77777777" w:rsidTr="000953DA">
        <w:trPr>
          <w:trHeight w:val="300"/>
        </w:trPr>
        <w:tc>
          <w:tcPr>
            <w:tcW w:w="1555" w:type="dxa"/>
            <w:noWrap/>
            <w:hideMark/>
          </w:tcPr>
          <w:p w14:paraId="029EBB74" w14:textId="77777777" w:rsidR="000953DA" w:rsidRPr="000953DA" w:rsidRDefault="000953DA">
            <w:r w:rsidRPr="000953DA">
              <w:t>GL-DELV-0007</w:t>
            </w:r>
          </w:p>
        </w:tc>
        <w:tc>
          <w:tcPr>
            <w:tcW w:w="1595" w:type="dxa"/>
            <w:noWrap/>
            <w:hideMark/>
          </w:tcPr>
          <w:p w14:paraId="1E8A15ED" w14:textId="77777777" w:rsidR="000953DA" w:rsidRPr="000953DA" w:rsidRDefault="000953DA">
            <w:r w:rsidRPr="000953DA">
              <w:t>Поставщик</w:t>
            </w:r>
          </w:p>
        </w:tc>
        <w:tc>
          <w:tcPr>
            <w:tcW w:w="3797" w:type="dxa"/>
            <w:noWrap/>
            <w:hideMark/>
          </w:tcPr>
          <w:p w14:paraId="3277F533" w14:textId="77777777" w:rsidR="000953DA" w:rsidRPr="000953DA" w:rsidRDefault="000953DA">
            <w:r w:rsidRPr="000953DA">
              <w:t>Магазин или ресторан, формирующий и передающий заказ в систему доставки.</w:t>
            </w:r>
          </w:p>
        </w:tc>
        <w:tc>
          <w:tcPr>
            <w:tcW w:w="1040" w:type="dxa"/>
            <w:noWrap/>
            <w:hideMark/>
          </w:tcPr>
          <w:p w14:paraId="3F0676AD" w14:textId="77777777" w:rsidR="000953DA" w:rsidRPr="000953DA" w:rsidRDefault="000953DA">
            <w:r w:rsidRPr="000953DA">
              <w:t>sheralee</w:t>
            </w:r>
          </w:p>
        </w:tc>
        <w:tc>
          <w:tcPr>
            <w:tcW w:w="1358" w:type="dxa"/>
            <w:noWrap/>
            <w:hideMark/>
          </w:tcPr>
          <w:p w14:paraId="760399D2" w14:textId="77777777" w:rsidR="000953DA" w:rsidRPr="000953DA" w:rsidRDefault="000953DA">
            <w:r w:rsidRPr="000953DA">
              <w:t>BSA 00</w:t>
            </w:r>
          </w:p>
        </w:tc>
      </w:tr>
      <w:tr w:rsidR="000953DA" w:rsidRPr="000953DA" w14:paraId="2677C279" w14:textId="77777777" w:rsidTr="000953DA">
        <w:trPr>
          <w:trHeight w:val="300"/>
        </w:trPr>
        <w:tc>
          <w:tcPr>
            <w:tcW w:w="1555" w:type="dxa"/>
            <w:noWrap/>
            <w:hideMark/>
          </w:tcPr>
          <w:p w14:paraId="08B4D0FE" w14:textId="77777777" w:rsidR="000953DA" w:rsidRPr="000953DA" w:rsidRDefault="000953DA">
            <w:r w:rsidRPr="000953DA">
              <w:t>GL-DELV-0008</w:t>
            </w:r>
          </w:p>
        </w:tc>
        <w:tc>
          <w:tcPr>
            <w:tcW w:w="1595" w:type="dxa"/>
            <w:noWrap/>
            <w:hideMark/>
          </w:tcPr>
          <w:p w14:paraId="1BC26583" w14:textId="77777777" w:rsidR="000953DA" w:rsidRPr="000953DA" w:rsidRDefault="000953DA">
            <w:r w:rsidRPr="000953DA">
              <w:t>Клиент</w:t>
            </w:r>
          </w:p>
        </w:tc>
        <w:tc>
          <w:tcPr>
            <w:tcW w:w="3797" w:type="dxa"/>
            <w:noWrap/>
            <w:hideMark/>
          </w:tcPr>
          <w:p w14:paraId="0BBD16C5" w14:textId="77777777" w:rsidR="000953DA" w:rsidRPr="000953DA" w:rsidRDefault="000953DA">
            <w:r w:rsidRPr="000953DA">
              <w:t>Физическое лицо, получающее заказ, доставляемый курьером.</w:t>
            </w:r>
          </w:p>
        </w:tc>
        <w:tc>
          <w:tcPr>
            <w:tcW w:w="1040" w:type="dxa"/>
            <w:noWrap/>
            <w:hideMark/>
          </w:tcPr>
          <w:p w14:paraId="701F3308" w14:textId="77777777" w:rsidR="000953DA" w:rsidRPr="000953DA" w:rsidRDefault="000953DA">
            <w:r w:rsidRPr="000953DA">
              <w:t>sheralee</w:t>
            </w:r>
          </w:p>
        </w:tc>
        <w:tc>
          <w:tcPr>
            <w:tcW w:w="1358" w:type="dxa"/>
            <w:noWrap/>
            <w:hideMark/>
          </w:tcPr>
          <w:p w14:paraId="77F5A995" w14:textId="77777777" w:rsidR="000953DA" w:rsidRPr="000953DA" w:rsidRDefault="000953DA">
            <w:r w:rsidRPr="000953DA">
              <w:t>BSA 00</w:t>
            </w:r>
          </w:p>
        </w:tc>
      </w:tr>
      <w:tr w:rsidR="000953DA" w:rsidRPr="000953DA" w14:paraId="298C074C" w14:textId="77777777" w:rsidTr="000953DA">
        <w:trPr>
          <w:trHeight w:val="300"/>
        </w:trPr>
        <w:tc>
          <w:tcPr>
            <w:tcW w:w="1555" w:type="dxa"/>
            <w:noWrap/>
            <w:hideMark/>
          </w:tcPr>
          <w:p w14:paraId="5B6C73D9" w14:textId="77777777" w:rsidR="000953DA" w:rsidRPr="000953DA" w:rsidRDefault="000953DA">
            <w:r w:rsidRPr="000953DA">
              <w:t>GL-DELV-0009</w:t>
            </w:r>
          </w:p>
        </w:tc>
        <w:tc>
          <w:tcPr>
            <w:tcW w:w="1595" w:type="dxa"/>
            <w:noWrap/>
            <w:hideMark/>
          </w:tcPr>
          <w:p w14:paraId="6AA52824" w14:textId="77777777" w:rsidR="000953DA" w:rsidRPr="000953DA" w:rsidRDefault="000953DA">
            <w:r w:rsidRPr="000953DA">
              <w:t>Бухгалтерия</w:t>
            </w:r>
          </w:p>
        </w:tc>
        <w:tc>
          <w:tcPr>
            <w:tcW w:w="3797" w:type="dxa"/>
            <w:noWrap/>
            <w:hideMark/>
          </w:tcPr>
          <w:p w14:paraId="5D01E4E3" w14:textId="13B0BB64" w:rsidR="000953DA" w:rsidRPr="000953DA" w:rsidRDefault="000953DA">
            <w:r w:rsidRPr="000953DA">
              <w:t xml:space="preserve">Внешняя информационная система, </w:t>
            </w:r>
            <w:r w:rsidRPr="000953DA">
              <w:t>обрабатывающая</w:t>
            </w:r>
            <w:r w:rsidRPr="000953DA">
              <w:t xml:space="preserve"> данные о доставках для расчетов с курьерами и поставщиками.</w:t>
            </w:r>
          </w:p>
        </w:tc>
        <w:tc>
          <w:tcPr>
            <w:tcW w:w="1040" w:type="dxa"/>
            <w:noWrap/>
            <w:hideMark/>
          </w:tcPr>
          <w:p w14:paraId="2CB6C350" w14:textId="77777777" w:rsidR="000953DA" w:rsidRPr="000953DA" w:rsidRDefault="000953DA">
            <w:r w:rsidRPr="000953DA">
              <w:t>sheralee</w:t>
            </w:r>
          </w:p>
        </w:tc>
        <w:tc>
          <w:tcPr>
            <w:tcW w:w="1358" w:type="dxa"/>
            <w:noWrap/>
            <w:hideMark/>
          </w:tcPr>
          <w:p w14:paraId="7A6FAEA6" w14:textId="77777777" w:rsidR="000953DA" w:rsidRPr="000953DA" w:rsidRDefault="000953DA">
            <w:r w:rsidRPr="000953DA">
              <w:t>BSA 00</w:t>
            </w:r>
          </w:p>
        </w:tc>
      </w:tr>
      <w:tr w:rsidR="000953DA" w:rsidRPr="000953DA" w14:paraId="43791BFE" w14:textId="77777777" w:rsidTr="000953DA">
        <w:trPr>
          <w:trHeight w:val="300"/>
        </w:trPr>
        <w:tc>
          <w:tcPr>
            <w:tcW w:w="1555" w:type="dxa"/>
            <w:noWrap/>
            <w:hideMark/>
          </w:tcPr>
          <w:p w14:paraId="7C00C526" w14:textId="77777777" w:rsidR="000953DA" w:rsidRPr="000953DA" w:rsidRDefault="000953DA">
            <w:r w:rsidRPr="000953DA">
              <w:t>GL-DELV-0010</w:t>
            </w:r>
          </w:p>
        </w:tc>
        <w:tc>
          <w:tcPr>
            <w:tcW w:w="1595" w:type="dxa"/>
            <w:noWrap/>
            <w:hideMark/>
          </w:tcPr>
          <w:p w14:paraId="44983B24" w14:textId="77777777" w:rsidR="000953DA" w:rsidRPr="000953DA" w:rsidRDefault="000953DA">
            <w:r w:rsidRPr="000953DA">
              <w:t>Диспетчер</w:t>
            </w:r>
          </w:p>
        </w:tc>
        <w:tc>
          <w:tcPr>
            <w:tcW w:w="3797" w:type="dxa"/>
            <w:noWrap/>
            <w:hideMark/>
          </w:tcPr>
          <w:p w14:paraId="1F21A321" w14:textId="77777777" w:rsidR="000953DA" w:rsidRPr="000953DA" w:rsidRDefault="000953DA">
            <w:r w:rsidRPr="000953DA">
              <w:t>Сотрудник, контролирующий выполнение заказов курьерами и переназначающий заказы при необходимости.</w:t>
            </w:r>
          </w:p>
        </w:tc>
        <w:tc>
          <w:tcPr>
            <w:tcW w:w="1040" w:type="dxa"/>
            <w:noWrap/>
            <w:hideMark/>
          </w:tcPr>
          <w:p w14:paraId="687BF4AA" w14:textId="77777777" w:rsidR="000953DA" w:rsidRPr="000953DA" w:rsidRDefault="000953DA">
            <w:r w:rsidRPr="000953DA">
              <w:t>sheralee</w:t>
            </w:r>
          </w:p>
        </w:tc>
        <w:tc>
          <w:tcPr>
            <w:tcW w:w="1358" w:type="dxa"/>
            <w:noWrap/>
            <w:hideMark/>
          </w:tcPr>
          <w:p w14:paraId="76660921" w14:textId="77777777" w:rsidR="000953DA" w:rsidRPr="000953DA" w:rsidRDefault="000953DA">
            <w:r w:rsidRPr="000953DA">
              <w:t>BSA 00</w:t>
            </w:r>
          </w:p>
        </w:tc>
      </w:tr>
      <w:tr w:rsidR="000953DA" w:rsidRPr="000953DA" w14:paraId="7189C3F6" w14:textId="77777777" w:rsidTr="000953DA">
        <w:trPr>
          <w:trHeight w:val="300"/>
        </w:trPr>
        <w:tc>
          <w:tcPr>
            <w:tcW w:w="1555" w:type="dxa"/>
            <w:noWrap/>
            <w:hideMark/>
          </w:tcPr>
          <w:p w14:paraId="1833B36C" w14:textId="77777777" w:rsidR="000953DA" w:rsidRPr="000953DA" w:rsidRDefault="000953DA">
            <w:r w:rsidRPr="000953DA">
              <w:t>GL-DELV-0011</w:t>
            </w:r>
          </w:p>
        </w:tc>
        <w:tc>
          <w:tcPr>
            <w:tcW w:w="1595" w:type="dxa"/>
            <w:noWrap/>
            <w:hideMark/>
          </w:tcPr>
          <w:p w14:paraId="1276E90A" w14:textId="77777777" w:rsidR="000953DA" w:rsidRPr="000953DA" w:rsidRDefault="000953DA">
            <w:r w:rsidRPr="000953DA">
              <w:t>Оператор</w:t>
            </w:r>
          </w:p>
        </w:tc>
        <w:tc>
          <w:tcPr>
            <w:tcW w:w="3797" w:type="dxa"/>
            <w:noWrap/>
            <w:hideMark/>
          </w:tcPr>
          <w:p w14:paraId="76D6DDF3" w14:textId="77777777" w:rsidR="000953DA" w:rsidRPr="000953DA" w:rsidRDefault="000953DA">
            <w:r w:rsidRPr="000953DA">
              <w:t>Сотрудник, вводящий информацию о заказах в систему от магазинов и предприятий питания.</w:t>
            </w:r>
          </w:p>
        </w:tc>
        <w:tc>
          <w:tcPr>
            <w:tcW w:w="1040" w:type="dxa"/>
            <w:noWrap/>
            <w:hideMark/>
          </w:tcPr>
          <w:p w14:paraId="2C0DB1C2" w14:textId="77777777" w:rsidR="000953DA" w:rsidRPr="000953DA" w:rsidRDefault="000953DA">
            <w:r w:rsidRPr="000953DA">
              <w:t>sheralee</w:t>
            </w:r>
          </w:p>
        </w:tc>
        <w:tc>
          <w:tcPr>
            <w:tcW w:w="1358" w:type="dxa"/>
            <w:noWrap/>
            <w:hideMark/>
          </w:tcPr>
          <w:p w14:paraId="24692A55" w14:textId="77777777" w:rsidR="000953DA" w:rsidRPr="000953DA" w:rsidRDefault="000953DA">
            <w:r w:rsidRPr="000953DA">
              <w:t>BSA 00</w:t>
            </w:r>
          </w:p>
        </w:tc>
      </w:tr>
      <w:tr w:rsidR="000953DA" w:rsidRPr="000953DA" w14:paraId="53267EAB" w14:textId="77777777" w:rsidTr="000953DA">
        <w:trPr>
          <w:trHeight w:val="300"/>
        </w:trPr>
        <w:tc>
          <w:tcPr>
            <w:tcW w:w="1555" w:type="dxa"/>
            <w:noWrap/>
            <w:hideMark/>
          </w:tcPr>
          <w:p w14:paraId="4D2FA057" w14:textId="77777777" w:rsidR="000953DA" w:rsidRPr="000953DA" w:rsidRDefault="000953DA">
            <w:r w:rsidRPr="000953DA">
              <w:t>GL-DELV-0012</w:t>
            </w:r>
          </w:p>
        </w:tc>
        <w:tc>
          <w:tcPr>
            <w:tcW w:w="1595" w:type="dxa"/>
            <w:noWrap/>
            <w:hideMark/>
          </w:tcPr>
          <w:p w14:paraId="3726F9B4" w14:textId="77777777" w:rsidR="000953DA" w:rsidRPr="000953DA" w:rsidRDefault="000953DA">
            <w:r w:rsidRPr="000953DA">
              <w:t>Администратор системы</w:t>
            </w:r>
          </w:p>
        </w:tc>
        <w:tc>
          <w:tcPr>
            <w:tcW w:w="3797" w:type="dxa"/>
            <w:noWrap/>
            <w:hideMark/>
          </w:tcPr>
          <w:p w14:paraId="6D464EE5" w14:textId="77777777" w:rsidR="000953DA" w:rsidRPr="000953DA" w:rsidRDefault="000953DA">
            <w:r w:rsidRPr="000953DA">
              <w:t>Пользователь системы, отвечающий за регистрацию курьеров, назначении прав доступа и управлении учетными записями.</w:t>
            </w:r>
          </w:p>
        </w:tc>
        <w:tc>
          <w:tcPr>
            <w:tcW w:w="1040" w:type="dxa"/>
            <w:noWrap/>
            <w:hideMark/>
          </w:tcPr>
          <w:p w14:paraId="3D4DA599" w14:textId="77777777" w:rsidR="000953DA" w:rsidRPr="000953DA" w:rsidRDefault="000953DA">
            <w:r w:rsidRPr="000953DA">
              <w:t>sheralee</w:t>
            </w:r>
          </w:p>
        </w:tc>
        <w:tc>
          <w:tcPr>
            <w:tcW w:w="1358" w:type="dxa"/>
            <w:noWrap/>
            <w:hideMark/>
          </w:tcPr>
          <w:p w14:paraId="66D6A28A" w14:textId="77777777" w:rsidR="000953DA" w:rsidRPr="000953DA" w:rsidRDefault="000953DA">
            <w:r w:rsidRPr="000953DA">
              <w:t>BSA 01</w:t>
            </w:r>
          </w:p>
        </w:tc>
      </w:tr>
      <w:tr w:rsidR="000953DA" w:rsidRPr="000953DA" w14:paraId="709564CB" w14:textId="77777777" w:rsidTr="000953DA">
        <w:trPr>
          <w:trHeight w:val="300"/>
        </w:trPr>
        <w:tc>
          <w:tcPr>
            <w:tcW w:w="1555" w:type="dxa"/>
            <w:noWrap/>
            <w:hideMark/>
          </w:tcPr>
          <w:p w14:paraId="06D64D9A" w14:textId="77777777" w:rsidR="000953DA" w:rsidRPr="000953DA" w:rsidRDefault="000953DA">
            <w:r w:rsidRPr="000953DA">
              <w:lastRenderedPageBreak/>
              <w:t>GL-DELV-0013</w:t>
            </w:r>
          </w:p>
        </w:tc>
        <w:tc>
          <w:tcPr>
            <w:tcW w:w="1595" w:type="dxa"/>
            <w:noWrap/>
            <w:hideMark/>
          </w:tcPr>
          <w:p w14:paraId="666BBA80" w14:textId="77777777" w:rsidR="000953DA" w:rsidRPr="000953DA" w:rsidRDefault="000953DA">
            <w:r w:rsidRPr="000953DA">
              <w:t>Команда разработки</w:t>
            </w:r>
          </w:p>
        </w:tc>
        <w:tc>
          <w:tcPr>
            <w:tcW w:w="3797" w:type="dxa"/>
            <w:noWrap/>
            <w:hideMark/>
          </w:tcPr>
          <w:p w14:paraId="4DDEAB1F" w14:textId="77777777" w:rsidR="000953DA" w:rsidRPr="000953DA" w:rsidRDefault="000953DA">
            <w:r w:rsidRPr="000953DA">
              <w:t>Группа специалистов, осуществляющих проектирование, разработку, тестирование и внедрение системы доставки.</w:t>
            </w:r>
          </w:p>
        </w:tc>
        <w:tc>
          <w:tcPr>
            <w:tcW w:w="1040" w:type="dxa"/>
            <w:noWrap/>
            <w:hideMark/>
          </w:tcPr>
          <w:p w14:paraId="7257B04E" w14:textId="77777777" w:rsidR="000953DA" w:rsidRPr="000953DA" w:rsidRDefault="000953DA">
            <w:r w:rsidRPr="000953DA">
              <w:t>sheralee</w:t>
            </w:r>
          </w:p>
        </w:tc>
        <w:tc>
          <w:tcPr>
            <w:tcW w:w="1358" w:type="dxa"/>
            <w:noWrap/>
            <w:hideMark/>
          </w:tcPr>
          <w:p w14:paraId="29139DB1" w14:textId="77777777" w:rsidR="000953DA" w:rsidRPr="000953DA" w:rsidRDefault="000953DA">
            <w:r w:rsidRPr="000953DA">
              <w:t>BSA 01</w:t>
            </w:r>
          </w:p>
        </w:tc>
      </w:tr>
      <w:tr w:rsidR="000953DA" w:rsidRPr="000953DA" w14:paraId="7CD803CD" w14:textId="77777777" w:rsidTr="000953DA">
        <w:trPr>
          <w:trHeight w:val="300"/>
        </w:trPr>
        <w:tc>
          <w:tcPr>
            <w:tcW w:w="1555" w:type="dxa"/>
            <w:noWrap/>
            <w:hideMark/>
          </w:tcPr>
          <w:p w14:paraId="2E48A341" w14:textId="77777777" w:rsidR="000953DA" w:rsidRPr="000953DA" w:rsidRDefault="000953DA">
            <w:r w:rsidRPr="000953DA">
              <w:t>GL-DELV-0014</w:t>
            </w:r>
          </w:p>
        </w:tc>
        <w:tc>
          <w:tcPr>
            <w:tcW w:w="1595" w:type="dxa"/>
            <w:noWrap/>
            <w:hideMark/>
          </w:tcPr>
          <w:p w14:paraId="33ABB07B" w14:textId="77777777" w:rsidR="000953DA" w:rsidRPr="000953DA" w:rsidRDefault="000953DA">
            <w:r w:rsidRPr="000953DA">
              <w:t>Служба поддержки</w:t>
            </w:r>
          </w:p>
        </w:tc>
        <w:tc>
          <w:tcPr>
            <w:tcW w:w="3797" w:type="dxa"/>
            <w:noWrap/>
            <w:hideMark/>
          </w:tcPr>
          <w:p w14:paraId="5C9E3D8B" w14:textId="77777777" w:rsidR="000953DA" w:rsidRPr="000953DA" w:rsidRDefault="000953DA">
            <w:r w:rsidRPr="000953DA">
              <w:t>Подразделение, обеспечивающее техническую поддержку пользователей и устранение ошибок в работе системы</w:t>
            </w:r>
          </w:p>
        </w:tc>
        <w:tc>
          <w:tcPr>
            <w:tcW w:w="1040" w:type="dxa"/>
            <w:noWrap/>
            <w:hideMark/>
          </w:tcPr>
          <w:p w14:paraId="3DABD5B0" w14:textId="77777777" w:rsidR="000953DA" w:rsidRPr="000953DA" w:rsidRDefault="000953DA">
            <w:r w:rsidRPr="000953DA">
              <w:t>sheralee</w:t>
            </w:r>
          </w:p>
        </w:tc>
        <w:tc>
          <w:tcPr>
            <w:tcW w:w="1358" w:type="dxa"/>
            <w:noWrap/>
            <w:hideMark/>
          </w:tcPr>
          <w:p w14:paraId="043192C3" w14:textId="77777777" w:rsidR="000953DA" w:rsidRPr="000953DA" w:rsidRDefault="000953DA">
            <w:r w:rsidRPr="000953DA">
              <w:t>BSA 01</w:t>
            </w:r>
          </w:p>
        </w:tc>
      </w:tr>
      <w:tr w:rsidR="000953DA" w:rsidRPr="000953DA" w14:paraId="70F9B0B2" w14:textId="77777777" w:rsidTr="000953DA">
        <w:trPr>
          <w:trHeight w:val="300"/>
        </w:trPr>
        <w:tc>
          <w:tcPr>
            <w:tcW w:w="1555" w:type="dxa"/>
            <w:noWrap/>
            <w:hideMark/>
          </w:tcPr>
          <w:p w14:paraId="0616BBD3" w14:textId="77777777" w:rsidR="000953DA" w:rsidRPr="000953DA" w:rsidRDefault="000953DA">
            <w:r w:rsidRPr="000953DA">
              <w:t>GL-DELV-0015</w:t>
            </w:r>
          </w:p>
        </w:tc>
        <w:tc>
          <w:tcPr>
            <w:tcW w:w="1595" w:type="dxa"/>
            <w:noWrap/>
            <w:hideMark/>
          </w:tcPr>
          <w:p w14:paraId="313033F1" w14:textId="77777777" w:rsidR="000953DA" w:rsidRPr="000953DA" w:rsidRDefault="000953DA">
            <w:r w:rsidRPr="000953DA">
              <w:t>Регуляторы</w:t>
            </w:r>
          </w:p>
        </w:tc>
        <w:tc>
          <w:tcPr>
            <w:tcW w:w="3797" w:type="dxa"/>
            <w:noWrap/>
            <w:hideMark/>
          </w:tcPr>
          <w:p w14:paraId="2145776C" w14:textId="77777777" w:rsidR="000953DA" w:rsidRPr="000953DA" w:rsidRDefault="000953DA">
            <w:r w:rsidRPr="000953DA">
              <w:t>Государственные органы и контролирующие организации, устанавливающие нормативные требования к деятельности службы доставки.</w:t>
            </w:r>
          </w:p>
        </w:tc>
        <w:tc>
          <w:tcPr>
            <w:tcW w:w="1040" w:type="dxa"/>
            <w:noWrap/>
            <w:hideMark/>
          </w:tcPr>
          <w:p w14:paraId="01034008" w14:textId="77777777" w:rsidR="000953DA" w:rsidRPr="000953DA" w:rsidRDefault="000953DA">
            <w:r w:rsidRPr="000953DA">
              <w:t>sheralee</w:t>
            </w:r>
          </w:p>
        </w:tc>
        <w:tc>
          <w:tcPr>
            <w:tcW w:w="1358" w:type="dxa"/>
            <w:noWrap/>
            <w:hideMark/>
          </w:tcPr>
          <w:p w14:paraId="74BC258E" w14:textId="77777777" w:rsidR="000953DA" w:rsidRPr="000953DA" w:rsidRDefault="000953DA">
            <w:r w:rsidRPr="000953DA">
              <w:t>BSA 01</w:t>
            </w:r>
          </w:p>
        </w:tc>
      </w:tr>
      <w:tr w:rsidR="000953DA" w:rsidRPr="000953DA" w14:paraId="03167D2A" w14:textId="77777777" w:rsidTr="000953DA">
        <w:trPr>
          <w:trHeight w:val="300"/>
        </w:trPr>
        <w:tc>
          <w:tcPr>
            <w:tcW w:w="1555" w:type="dxa"/>
            <w:noWrap/>
            <w:hideMark/>
          </w:tcPr>
          <w:p w14:paraId="35FC88A3" w14:textId="77777777" w:rsidR="000953DA" w:rsidRPr="000953DA" w:rsidRDefault="000953DA">
            <w:r w:rsidRPr="000953DA">
              <w:t>GL-DELV-0016</w:t>
            </w:r>
          </w:p>
        </w:tc>
        <w:tc>
          <w:tcPr>
            <w:tcW w:w="1595" w:type="dxa"/>
            <w:noWrap/>
            <w:hideMark/>
          </w:tcPr>
          <w:p w14:paraId="3412A550" w14:textId="77777777" w:rsidR="000953DA" w:rsidRPr="000953DA" w:rsidRDefault="000953DA">
            <w:r w:rsidRPr="000953DA">
              <w:t>Провайдер карт</w:t>
            </w:r>
          </w:p>
        </w:tc>
        <w:tc>
          <w:tcPr>
            <w:tcW w:w="3797" w:type="dxa"/>
            <w:noWrap/>
            <w:hideMark/>
          </w:tcPr>
          <w:p w14:paraId="4A5CCE92" w14:textId="04623DE2" w:rsidR="000953DA" w:rsidRPr="000953DA" w:rsidRDefault="000953DA">
            <w:r w:rsidRPr="000953DA">
              <w:t xml:space="preserve">Внешний сервис, </w:t>
            </w:r>
            <w:r w:rsidRPr="000953DA">
              <w:t>предоставляющий</w:t>
            </w:r>
            <w:r w:rsidRPr="000953DA">
              <w:t xml:space="preserve"> данные о местоположении курьеров для отображения на карте и построения маршрутов.</w:t>
            </w:r>
          </w:p>
        </w:tc>
        <w:tc>
          <w:tcPr>
            <w:tcW w:w="1040" w:type="dxa"/>
            <w:noWrap/>
            <w:hideMark/>
          </w:tcPr>
          <w:p w14:paraId="656D8F14" w14:textId="77777777" w:rsidR="000953DA" w:rsidRPr="000953DA" w:rsidRDefault="000953DA">
            <w:r w:rsidRPr="000953DA">
              <w:t>sheralee</w:t>
            </w:r>
          </w:p>
        </w:tc>
        <w:tc>
          <w:tcPr>
            <w:tcW w:w="1358" w:type="dxa"/>
            <w:noWrap/>
            <w:hideMark/>
          </w:tcPr>
          <w:p w14:paraId="3716DC84" w14:textId="77777777" w:rsidR="000953DA" w:rsidRPr="000953DA" w:rsidRDefault="000953DA">
            <w:r w:rsidRPr="000953DA">
              <w:t>BSA 01</w:t>
            </w:r>
          </w:p>
        </w:tc>
      </w:tr>
      <w:tr w:rsidR="000953DA" w:rsidRPr="000953DA" w14:paraId="73385D07" w14:textId="77777777" w:rsidTr="000953DA">
        <w:trPr>
          <w:trHeight w:val="300"/>
        </w:trPr>
        <w:tc>
          <w:tcPr>
            <w:tcW w:w="1555" w:type="dxa"/>
            <w:noWrap/>
            <w:hideMark/>
          </w:tcPr>
          <w:p w14:paraId="10CC5322" w14:textId="77777777" w:rsidR="000953DA" w:rsidRPr="000953DA" w:rsidRDefault="000953DA">
            <w:r w:rsidRPr="000953DA">
              <w:t>GL-DELV-0017</w:t>
            </w:r>
          </w:p>
        </w:tc>
        <w:tc>
          <w:tcPr>
            <w:tcW w:w="1595" w:type="dxa"/>
            <w:noWrap/>
            <w:hideMark/>
          </w:tcPr>
          <w:p w14:paraId="099DEC8A" w14:textId="77777777" w:rsidR="000953DA" w:rsidRPr="000953DA" w:rsidRDefault="000953DA">
            <w:r w:rsidRPr="000953DA">
              <w:t>Платежный провайдер</w:t>
            </w:r>
          </w:p>
        </w:tc>
        <w:tc>
          <w:tcPr>
            <w:tcW w:w="3797" w:type="dxa"/>
            <w:noWrap/>
            <w:hideMark/>
          </w:tcPr>
          <w:p w14:paraId="0A88228F" w14:textId="77777777" w:rsidR="000953DA" w:rsidRPr="000953DA" w:rsidRDefault="000953DA">
            <w:r w:rsidRPr="000953DA">
              <w:t>Внешний финансовый сервис, обеспечивающий обработку безналичных платежей, переводов денежных средств и подтверждение оплаты услуг доставки.</w:t>
            </w:r>
          </w:p>
        </w:tc>
        <w:tc>
          <w:tcPr>
            <w:tcW w:w="1040" w:type="dxa"/>
            <w:noWrap/>
            <w:hideMark/>
          </w:tcPr>
          <w:p w14:paraId="23A272CF" w14:textId="77777777" w:rsidR="000953DA" w:rsidRPr="000953DA" w:rsidRDefault="000953DA">
            <w:r w:rsidRPr="000953DA">
              <w:t>sheralee</w:t>
            </w:r>
          </w:p>
        </w:tc>
        <w:tc>
          <w:tcPr>
            <w:tcW w:w="1358" w:type="dxa"/>
            <w:noWrap/>
            <w:hideMark/>
          </w:tcPr>
          <w:p w14:paraId="2A1B4525" w14:textId="77777777" w:rsidR="000953DA" w:rsidRPr="000953DA" w:rsidRDefault="000953DA">
            <w:r w:rsidRPr="000953DA">
              <w:t>BSA 01</w:t>
            </w:r>
          </w:p>
        </w:tc>
      </w:tr>
    </w:tbl>
    <w:p w14:paraId="11162312" w14:textId="77777777" w:rsidR="000953DA" w:rsidRPr="000953DA" w:rsidRDefault="000953DA" w:rsidP="000953DA"/>
    <w:p w14:paraId="6F5B71AB" w14:textId="69DF6005" w:rsidR="007228CA" w:rsidRPr="00AC4D15" w:rsidRDefault="007228CA" w:rsidP="007228CA">
      <w:pPr>
        <w:pStyle w:val="2"/>
        <w:rPr>
          <w:rFonts w:ascii="Calibri" w:hAnsi="Calibri" w:cs="Calibri"/>
          <w:color w:val="auto"/>
        </w:rPr>
      </w:pPr>
      <w:bookmarkStart w:id="8" w:name="_Toc222079732"/>
      <w:r w:rsidRPr="00AC4D15">
        <w:rPr>
          <w:rFonts w:ascii="Calibri" w:hAnsi="Calibri" w:cs="Calibri"/>
          <w:color w:val="auto"/>
        </w:rPr>
        <w:t>2.3. Заинтересованные стороны и роли</w:t>
      </w:r>
      <w:bookmarkEnd w:id="8"/>
    </w:p>
    <w:p w14:paraId="04F36700" w14:textId="08C3138A" w:rsidR="000B7B00" w:rsidRPr="00125D96" w:rsidRDefault="000B7B00" w:rsidP="00DA41ED">
      <w:pPr>
        <w:rPr>
          <w:rFonts w:ascii="Calibri" w:hAnsi="Calibri" w:cs="Calibri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64"/>
        <w:gridCol w:w="2157"/>
        <w:gridCol w:w="2474"/>
        <w:gridCol w:w="1660"/>
        <w:gridCol w:w="1390"/>
      </w:tblGrid>
      <w:tr w:rsidR="000953DA" w:rsidRPr="000953DA" w14:paraId="62F13D35" w14:textId="77777777" w:rsidTr="000953DA">
        <w:trPr>
          <w:trHeight w:val="574"/>
        </w:trPr>
        <w:tc>
          <w:tcPr>
            <w:tcW w:w="1577" w:type="dxa"/>
            <w:noWrap/>
            <w:hideMark/>
          </w:tcPr>
          <w:p w14:paraId="575322E2" w14:textId="77777777" w:rsidR="000953DA" w:rsidRPr="000953DA" w:rsidRDefault="000953DA" w:rsidP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Идентификатор</w:t>
            </w:r>
          </w:p>
        </w:tc>
        <w:tc>
          <w:tcPr>
            <w:tcW w:w="2194" w:type="dxa"/>
            <w:noWrap/>
            <w:hideMark/>
          </w:tcPr>
          <w:p w14:paraId="2B6E1B3C" w14:textId="77777777" w:rsidR="000953DA" w:rsidRPr="000953DA" w:rsidRDefault="000953DA" w:rsidP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Заинтересованная сторона</w:t>
            </w:r>
          </w:p>
        </w:tc>
        <w:tc>
          <w:tcPr>
            <w:tcW w:w="2517" w:type="dxa"/>
            <w:noWrap/>
            <w:hideMark/>
          </w:tcPr>
          <w:p w14:paraId="3A178C30" w14:textId="77777777" w:rsidR="000953DA" w:rsidRPr="000953DA" w:rsidRDefault="000953DA" w:rsidP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Категория ЗС</w:t>
            </w:r>
          </w:p>
        </w:tc>
        <w:tc>
          <w:tcPr>
            <w:tcW w:w="1645" w:type="dxa"/>
            <w:noWrap/>
            <w:hideMark/>
          </w:tcPr>
          <w:p w14:paraId="3469DA8A" w14:textId="77777777" w:rsidR="000953DA" w:rsidRPr="000953DA" w:rsidRDefault="000953DA" w:rsidP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Роль в проекте</w:t>
            </w:r>
          </w:p>
        </w:tc>
        <w:tc>
          <w:tcPr>
            <w:tcW w:w="1412" w:type="dxa"/>
            <w:hideMark/>
          </w:tcPr>
          <w:p w14:paraId="5BF1B673" w14:textId="77777777" w:rsidR="000953DA" w:rsidRPr="000953DA" w:rsidRDefault="000953DA" w:rsidP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Дата добавления</w:t>
            </w:r>
          </w:p>
        </w:tc>
      </w:tr>
      <w:tr w:rsidR="000953DA" w:rsidRPr="000953DA" w14:paraId="12C78673" w14:textId="77777777" w:rsidTr="000953DA">
        <w:trPr>
          <w:trHeight w:val="300"/>
        </w:trPr>
        <w:tc>
          <w:tcPr>
            <w:tcW w:w="1577" w:type="dxa"/>
            <w:noWrap/>
            <w:hideMark/>
          </w:tcPr>
          <w:p w14:paraId="5BC5F584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ST-DELV-001</w:t>
            </w:r>
          </w:p>
        </w:tc>
        <w:tc>
          <w:tcPr>
            <w:tcW w:w="2194" w:type="dxa"/>
            <w:noWrap/>
            <w:hideMark/>
          </w:tcPr>
          <w:p w14:paraId="5468ABEF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Основатели стартапа</w:t>
            </w:r>
          </w:p>
        </w:tc>
        <w:tc>
          <w:tcPr>
            <w:tcW w:w="2517" w:type="dxa"/>
            <w:noWrap/>
            <w:hideMark/>
          </w:tcPr>
          <w:p w14:paraId="4E98C7A4" w14:textId="324C3AEB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Выгодоприобретатели</w:t>
            </w:r>
          </w:p>
        </w:tc>
        <w:tc>
          <w:tcPr>
            <w:tcW w:w="1645" w:type="dxa"/>
            <w:noWrap/>
            <w:hideMark/>
          </w:tcPr>
          <w:p w14:paraId="562FB3EC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Владелец продукта</w:t>
            </w:r>
          </w:p>
        </w:tc>
        <w:tc>
          <w:tcPr>
            <w:tcW w:w="1412" w:type="dxa"/>
            <w:noWrap/>
            <w:hideMark/>
          </w:tcPr>
          <w:p w14:paraId="7F163A4D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BSA 01</w:t>
            </w:r>
          </w:p>
        </w:tc>
      </w:tr>
      <w:tr w:rsidR="000953DA" w:rsidRPr="000953DA" w14:paraId="78C1D8A4" w14:textId="77777777" w:rsidTr="000953DA">
        <w:trPr>
          <w:trHeight w:val="300"/>
        </w:trPr>
        <w:tc>
          <w:tcPr>
            <w:tcW w:w="1577" w:type="dxa"/>
            <w:noWrap/>
            <w:hideMark/>
          </w:tcPr>
          <w:p w14:paraId="0B7DA19A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ST-DELV-002</w:t>
            </w:r>
          </w:p>
        </w:tc>
        <w:tc>
          <w:tcPr>
            <w:tcW w:w="2194" w:type="dxa"/>
            <w:noWrap/>
            <w:hideMark/>
          </w:tcPr>
          <w:p w14:paraId="6DAD50C8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Курьер</w:t>
            </w:r>
          </w:p>
        </w:tc>
        <w:tc>
          <w:tcPr>
            <w:tcW w:w="2517" w:type="dxa"/>
            <w:noWrap/>
            <w:hideMark/>
          </w:tcPr>
          <w:p w14:paraId="2D00FF92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Пользователи</w:t>
            </w:r>
          </w:p>
        </w:tc>
        <w:tc>
          <w:tcPr>
            <w:tcW w:w="1645" w:type="dxa"/>
            <w:noWrap/>
            <w:hideMark/>
          </w:tcPr>
          <w:p w14:paraId="1A5941B5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Курьер</w:t>
            </w:r>
          </w:p>
        </w:tc>
        <w:tc>
          <w:tcPr>
            <w:tcW w:w="1412" w:type="dxa"/>
            <w:noWrap/>
            <w:hideMark/>
          </w:tcPr>
          <w:p w14:paraId="6D3A8309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BSA 01</w:t>
            </w:r>
          </w:p>
        </w:tc>
      </w:tr>
      <w:tr w:rsidR="000953DA" w:rsidRPr="000953DA" w14:paraId="50461D17" w14:textId="77777777" w:rsidTr="000953DA">
        <w:trPr>
          <w:trHeight w:val="300"/>
        </w:trPr>
        <w:tc>
          <w:tcPr>
            <w:tcW w:w="1577" w:type="dxa"/>
            <w:noWrap/>
            <w:hideMark/>
          </w:tcPr>
          <w:p w14:paraId="3FA10CD4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ST-DELV-003</w:t>
            </w:r>
          </w:p>
        </w:tc>
        <w:tc>
          <w:tcPr>
            <w:tcW w:w="2194" w:type="dxa"/>
            <w:noWrap/>
            <w:hideMark/>
          </w:tcPr>
          <w:p w14:paraId="20760798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Клиент (получатель заказа)</w:t>
            </w:r>
          </w:p>
        </w:tc>
        <w:tc>
          <w:tcPr>
            <w:tcW w:w="2517" w:type="dxa"/>
            <w:noWrap/>
            <w:hideMark/>
          </w:tcPr>
          <w:p w14:paraId="6B0E1F3E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Затрагиваемые внешние стороны</w:t>
            </w:r>
          </w:p>
        </w:tc>
        <w:tc>
          <w:tcPr>
            <w:tcW w:w="1645" w:type="dxa"/>
            <w:noWrap/>
            <w:hideMark/>
          </w:tcPr>
          <w:p w14:paraId="17D1833D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Получатель доставки</w:t>
            </w:r>
          </w:p>
        </w:tc>
        <w:tc>
          <w:tcPr>
            <w:tcW w:w="1412" w:type="dxa"/>
            <w:noWrap/>
            <w:hideMark/>
          </w:tcPr>
          <w:p w14:paraId="5BA47C6C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BSA 01</w:t>
            </w:r>
          </w:p>
        </w:tc>
      </w:tr>
      <w:tr w:rsidR="000953DA" w:rsidRPr="000953DA" w14:paraId="7C55D7A0" w14:textId="77777777" w:rsidTr="000953DA">
        <w:trPr>
          <w:trHeight w:val="300"/>
        </w:trPr>
        <w:tc>
          <w:tcPr>
            <w:tcW w:w="1577" w:type="dxa"/>
            <w:noWrap/>
            <w:hideMark/>
          </w:tcPr>
          <w:p w14:paraId="2CD6DDBD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ST-DELV-004</w:t>
            </w:r>
          </w:p>
        </w:tc>
        <w:tc>
          <w:tcPr>
            <w:tcW w:w="2194" w:type="dxa"/>
            <w:noWrap/>
            <w:hideMark/>
          </w:tcPr>
          <w:p w14:paraId="4A056218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Магазин (поставщик заказа)</w:t>
            </w:r>
          </w:p>
        </w:tc>
        <w:tc>
          <w:tcPr>
            <w:tcW w:w="2517" w:type="dxa"/>
            <w:noWrap/>
            <w:hideMark/>
          </w:tcPr>
          <w:p w14:paraId="4B9102AB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Взаимодействующие стороны</w:t>
            </w:r>
          </w:p>
        </w:tc>
        <w:tc>
          <w:tcPr>
            <w:tcW w:w="1645" w:type="dxa"/>
            <w:noWrap/>
            <w:hideMark/>
          </w:tcPr>
          <w:p w14:paraId="15202CB2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Поставщик</w:t>
            </w:r>
          </w:p>
        </w:tc>
        <w:tc>
          <w:tcPr>
            <w:tcW w:w="1412" w:type="dxa"/>
            <w:noWrap/>
            <w:hideMark/>
          </w:tcPr>
          <w:p w14:paraId="0E5F6296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BSA 01</w:t>
            </w:r>
          </w:p>
        </w:tc>
      </w:tr>
      <w:tr w:rsidR="000953DA" w:rsidRPr="000953DA" w14:paraId="0919A6FD" w14:textId="77777777" w:rsidTr="000953DA">
        <w:trPr>
          <w:trHeight w:val="300"/>
        </w:trPr>
        <w:tc>
          <w:tcPr>
            <w:tcW w:w="1577" w:type="dxa"/>
            <w:noWrap/>
            <w:hideMark/>
          </w:tcPr>
          <w:p w14:paraId="043E0BBE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ST-DELV-005</w:t>
            </w:r>
          </w:p>
        </w:tc>
        <w:tc>
          <w:tcPr>
            <w:tcW w:w="2194" w:type="dxa"/>
            <w:noWrap/>
            <w:hideMark/>
          </w:tcPr>
          <w:p w14:paraId="5B5519D1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Диспетчер</w:t>
            </w:r>
          </w:p>
        </w:tc>
        <w:tc>
          <w:tcPr>
            <w:tcW w:w="2517" w:type="dxa"/>
            <w:noWrap/>
            <w:hideMark/>
          </w:tcPr>
          <w:p w14:paraId="6ACC3DB1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Пользователи</w:t>
            </w:r>
          </w:p>
        </w:tc>
        <w:tc>
          <w:tcPr>
            <w:tcW w:w="1645" w:type="dxa"/>
            <w:noWrap/>
            <w:hideMark/>
          </w:tcPr>
          <w:p w14:paraId="3867962E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Диспетчер</w:t>
            </w:r>
          </w:p>
        </w:tc>
        <w:tc>
          <w:tcPr>
            <w:tcW w:w="1412" w:type="dxa"/>
            <w:noWrap/>
            <w:hideMark/>
          </w:tcPr>
          <w:p w14:paraId="78F92552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BSA 01</w:t>
            </w:r>
          </w:p>
        </w:tc>
      </w:tr>
      <w:tr w:rsidR="000953DA" w:rsidRPr="000953DA" w14:paraId="14DCABB4" w14:textId="77777777" w:rsidTr="000953DA">
        <w:trPr>
          <w:trHeight w:val="300"/>
        </w:trPr>
        <w:tc>
          <w:tcPr>
            <w:tcW w:w="1577" w:type="dxa"/>
            <w:noWrap/>
            <w:hideMark/>
          </w:tcPr>
          <w:p w14:paraId="3827F67A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ST-DELV-006</w:t>
            </w:r>
          </w:p>
        </w:tc>
        <w:tc>
          <w:tcPr>
            <w:tcW w:w="2194" w:type="dxa"/>
            <w:noWrap/>
            <w:hideMark/>
          </w:tcPr>
          <w:p w14:paraId="7027737E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Бухгалтерия</w:t>
            </w:r>
          </w:p>
        </w:tc>
        <w:tc>
          <w:tcPr>
            <w:tcW w:w="2517" w:type="dxa"/>
            <w:noWrap/>
            <w:hideMark/>
          </w:tcPr>
          <w:p w14:paraId="3486AC6C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Взаимодействующие стороны</w:t>
            </w:r>
          </w:p>
        </w:tc>
        <w:tc>
          <w:tcPr>
            <w:tcW w:w="1645" w:type="dxa"/>
            <w:noWrap/>
            <w:hideMark/>
          </w:tcPr>
          <w:p w14:paraId="2D918A9F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Финансовый учет</w:t>
            </w:r>
          </w:p>
        </w:tc>
        <w:tc>
          <w:tcPr>
            <w:tcW w:w="1412" w:type="dxa"/>
            <w:noWrap/>
            <w:hideMark/>
          </w:tcPr>
          <w:p w14:paraId="437FB201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BSA 01</w:t>
            </w:r>
          </w:p>
        </w:tc>
      </w:tr>
      <w:tr w:rsidR="000953DA" w:rsidRPr="000953DA" w14:paraId="7D993A9D" w14:textId="77777777" w:rsidTr="000953DA">
        <w:trPr>
          <w:trHeight w:val="300"/>
        </w:trPr>
        <w:tc>
          <w:tcPr>
            <w:tcW w:w="1577" w:type="dxa"/>
            <w:noWrap/>
            <w:hideMark/>
          </w:tcPr>
          <w:p w14:paraId="70B3DBF9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ST-DELV-007</w:t>
            </w:r>
          </w:p>
        </w:tc>
        <w:tc>
          <w:tcPr>
            <w:tcW w:w="2194" w:type="dxa"/>
            <w:noWrap/>
            <w:hideMark/>
          </w:tcPr>
          <w:p w14:paraId="3F0AD984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Администратор системы</w:t>
            </w:r>
          </w:p>
        </w:tc>
        <w:tc>
          <w:tcPr>
            <w:tcW w:w="2517" w:type="dxa"/>
            <w:noWrap/>
            <w:hideMark/>
          </w:tcPr>
          <w:p w14:paraId="1E4772C0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Пользователи</w:t>
            </w:r>
          </w:p>
        </w:tc>
        <w:tc>
          <w:tcPr>
            <w:tcW w:w="1645" w:type="dxa"/>
            <w:noWrap/>
            <w:hideMark/>
          </w:tcPr>
          <w:p w14:paraId="3609E267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Администратор системы</w:t>
            </w:r>
          </w:p>
        </w:tc>
        <w:tc>
          <w:tcPr>
            <w:tcW w:w="1412" w:type="dxa"/>
            <w:noWrap/>
            <w:hideMark/>
          </w:tcPr>
          <w:p w14:paraId="343F5B2A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BSA 01</w:t>
            </w:r>
          </w:p>
        </w:tc>
      </w:tr>
      <w:tr w:rsidR="000953DA" w:rsidRPr="000953DA" w14:paraId="4514E3B2" w14:textId="77777777" w:rsidTr="000953DA">
        <w:trPr>
          <w:trHeight w:val="300"/>
        </w:trPr>
        <w:tc>
          <w:tcPr>
            <w:tcW w:w="1577" w:type="dxa"/>
            <w:noWrap/>
            <w:hideMark/>
          </w:tcPr>
          <w:p w14:paraId="7A6A8980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ST-DELV-008</w:t>
            </w:r>
          </w:p>
        </w:tc>
        <w:tc>
          <w:tcPr>
            <w:tcW w:w="2194" w:type="dxa"/>
            <w:noWrap/>
            <w:hideMark/>
          </w:tcPr>
          <w:p w14:paraId="6429E610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Оператор</w:t>
            </w:r>
          </w:p>
        </w:tc>
        <w:tc>
          <w:tcPr>
            <w:tcW w:w="2517" w:type="dxa"/>
            <w:noWrap/>
            <w:hideMark/>
          </w:tcPr>
          <w:p w14:paraId="366BE9AD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Пользователи</w:t>
            </w:r>
          </w:p>
        </w:tc>
        <w:tc>
          <w:tcPr>
            <w:tcW w:w="1645" w:type="dxa"/>
            <w:noWrap/>
            <w:hideMark/>
          </w:tcPr>
          <w:p w14:paraId="64F060F8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Оператор</w:t>
            </w:r>
          </w:p>
        </w:tc>
        <w:tc>
          <w:tcPr>
            <w:tcW w:w="1412" w:type="dxa"/>
            <w:noWrap/>
            <w:hideMark/>
          </w:tcPr>
          <w:p w14:paraId="74C5031A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BSA 01</w:t>
            </w:r>
          </w:p>
        </w:tc>
      </w:tr>
      <w:tr w:rsidR="000953DA" w:rsidRPr="000953DA" w14:paraId="793326D5" w14:textId="77777777" w:rsidTr="000953DA">
        <w:trPr>
          <w:trHeight w:val="300"/>
        </w:trPr>
        <w:tc>
          <w:tcPr>
            <w:tcW w:w="1577" w:type="dxa"/>
            <w:noWrap/>
            <w:hideMark/>
          </w:tcPr>
          <w:p w14:paraId="4D700931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ST-DELV-009</w:t>
            </w:r>
          </w:p>
        </w:tc>
        <w:tc>
          <w:tcPr>
            <w:tcW w:w="2194" w:type="dxa"/>
            <w:noWrap/>
            <w:hideMark/>
          </w:tcPr>
          <w:p w14:paraId="5E1D7B5C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 xml:space="preserve">Команда разработки </w:t>
            </w:r>
          </w:p>
        </w:tc>
        <w:tc>
          <w:tcPr>
            <w:tcW w:w="2517" w:type="dxa"/>
            <w:noWrap/>
            <w:hideMark/>
          </w:tcPr>
          <w:p w14:paraId="2C125B1B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Команда разработки и внедрения</w:t>
            </w:r>
          </w:p>
        </w:tc>
        <w:tc>
          <w:tcPr>
            <w:tcW w:w="1645" w:type="dxa"/>
            <w:noWrap/>
            <w:hideMark/>
          </w:tcPr>
          <w:p w14:paraId="573DD6C0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Разработчики</w:t>
            </w:r>
          </w:p>
        </w:tc>
        <w:tc>
          <w:tcPr>
            <w:tcW w:w="1412" w:type="dxa"/>
            <w:noWrap/>
            <w:hideMark/>
          </w:tcPr>
          <w:p w14:paraId="7A646993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BSA 01</w:t>
            </w:r>
          </w:p>
        </w:tc>
      </w:tr>
      <w:tr w:rsidR="000953DA" w:rsidRPr="000953DA" w14:paraId="58C6E4AB" w14:textId="77777777" w:rsidTr="000953DA">
        <w:trPr>
          <w:trHeight w:val="300"/>
        </w:trPr>
        <w:tc>
          <w:tcPr>
            <w:tcW w:w="1577" w:type="dxa"/>
            <w:noWrap/>
            <w:hideMark/>
          </w:tcPr>
          <w:p w14:paraId="3A65B217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ST-DELV-010</w:t>
            </w:r>
          </w:p>
        </w:tc>
        <w:tc>
          <w:tcPr>
            <w:tcW w:w="2194" w:type="dxa"/>
            <w:noWrap/>
            <w:hideMark/>
          </w:tcPr>
          <w:p w14:paraId="6A6DE7CE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Служба поддержки системы</w:t>
            </w:r>
          </w:p>
        </w:tc>
        <w:tc>
          <w:tcPr>
            <w:tcW w:w="2517" w:type="dxa"/>
            <w:noWrap/>
            <w:hideMark/>
          </w:tcPr>
          <w:p w14:paraId="1562C6AB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Команда сопровождения</w:t>
            </w:r>
          </w:p>
        </w:tc>
        <w:tc>
          <w:tcPr>
            <w:tcW w:w="1645" w:type="dxa"/>
            <w:noWrap/>
            <w:hideMark/>
          </w:tcPr>
          <w:p w14:paraId="096C5921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Поддержка пользователей</w:t>
            </w:r>
          </w:p>
        </w:tc>
        <w:tc>
          <w:tcPr>
            <w:tcW w:w="1412" w:type="dxa"/>
            <w:noWrap/>
            <w:hideMark/>
          </w:tcPr>
          <w:p w14:paraId="1CA3F3A6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BSA 01</w:t>
            </w:r>
          </w:p>
        </w:tc>
      </w:tr>
      <w:tr w:rsidR="000953DA" w:rsidRPr="000953DA" w14:paraId="699BFA2A" w14:textId="77777777" w:rsidTr="000953DA">
        <w:trPr>
          <w:trHeight w:val="300"/>
        </w:trPr>
        <w:tc>
          <w:tcPr>
            <w:tcW w:w="1577" w:type="dxa"/>
            <w:noWrap/>
            <w:hideMark/>
          </w:tcPr>
          <w:p w14:paraId="613F6B41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ST-DELV-011</w:t>
            </w:r>
          </w:p>
        </w:tc>
        <w:tc>
          <w:tcPr>
            <w:tcW w:w="2194" w:type="dxa"/>
            <w:noWrap/>
            <w:hideMark/>
          </w:tcPr>
          <w:p w14:paraId="59029579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Регуляторы</w:t>
            </w:r>
          </w:p>
        </w:tc>
        <w:tc>
          <w:tcPr>
            <w:tcW w:w="2517" w:type="dxa"/>
            <w:noWrap/>
            <w:hideMark/>
          </w:tcPr>
          <w:p w14:paraId="532D1C45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Затрагиваемые внешние стороны</w:t>
            </w:r>
          </w:p>
        </w:tc>
        <w:tc>
          <w:tcPr>
            <w:tcW w:w="1645" w:type="dxa"/>
            <w:noWrap/>
            <w:hideMark/>
          </w:tcPr>
          <w:p w14:paraId="04A270B1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Контроль</w:t>
            </w:r>
          </w:p>
        </w:tc>
        <w:tc>
          <w:tcPr>
            <w:tcW w:w="1412" w:type="dxa"/>
            <w:noWrap/>
            <w:hideMark/>
          </w:tcPr>
          <w:p w14:paraId="66C9DFCF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BSA 01</w:t>
            </w:r>
          </w:p>
        </w:tc>
      </w:tr>
      <w:tr w:rsidR="000953DA" w:rsidRPr="000953DA" w14:paraId="5AFFECF5" w14:textId="77777777" w:rsidTr="000953DA">
        <w:trPr>
          <w:trHeight w:val="300"/>
        </w:trPr>
        <w:tc>
          <w:tcPr>
            <w:tcW w:w="1577" w:type="dxa"/>
            <w:noWrap/>
            <w:hideMark/>
          </w:tcPr>
          <w:p w14:paraId="1FD901AA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ST-DELV-012</w:t>
            </w:r>
          </w:p>
        </w:tc>
        <w:tc>
          <w:tcPr>
            <w:tcW w:w="2194" w:type="dxa"/>
            <w:noWrap/>
            <w:hideMark/>
          </w:tcPr>
          <w:p w14:paraId="63219984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Платежный провайдер</w:t>
            </w:r>
          </w:p>
        </w:tc>
        <w:tc>
          <w:tcPr>
            <w:tcW w:w="2517" w:type="dxa"/>
            <w:noWrap/>
            <w:hideMark/>
          </w:tcPr>
          <w:p w14:paraId="1B0B5717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Затрагиваемые внешние стороны</w:t>
            </w:r>
          </w:p>
        </w:tc>
        <w:tc>
          <w:tcPr>
            <w:tcW w:w="1645" w:type="dxa"/>
            <w:noWrap/>
            <w:hideMark/>
          </w:tcPr>
          <w:p w14:paraId="1D18C3AE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Платежный сервис</w:t>
            </w:r>
          </w:p>
        </w:tc>
        <w:tc>
          <w:tcPr>
            <w:tcW w:w="1412" w:type="dxa"/>
            <w:noWrap/>
            <w:hideMark/>
          </w:tcPr>
          <w:p w14:paraId="5A17B823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BSA 01</w:t>
            </w:r>
          </w:p>
        </w:tc>
      </w:tr>
      <w:tr w:rsidR="000953DA" w:rsidRPr="000953DA" w14:paraId="1026DEB4" w14:textId="77777777" w:rsidTr="000953DA">
        <w:trPr>
          <w:trHeight w:val="300"/>
        </w:trPr>
        <w:tc>
          <w:tcPr>
            <w:tcW w:w="1577" w:type="dxa"/>
            <w:noWrap/>
            <w:hideMark/>
          </w:tcPr>
          <w:p w14:paraId="27324F78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ST-DELV-013</w:t>
            </w:r>
          </w:p>
        </w:tc>
        <w:tc>
          <w:tcPr>
            <w:tcW w:w="2194" w:type="dxa"/>
            <w:noWrap/>
            <w:hideMark/>
          </w:tcPr>
          <w:p w14:paraId="501F679D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Провайдер карт</w:t>
            </w:r>
          </w:p>
        </w:tc>
        <w:tc>
          <w:tcPr>
            <w:tcW w:w="2517" w:type="dxa"/>
            <w:noWrap/>
            <w:hideMark/>
          </w:tcPr>
          <w:p w14:paraId="5FD6D4A4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Затрагиваемые внешние стороны</w:t>
            </w:r>
          </w:p>
        </w:tc>
        <w:tc>
          <w:tcPr>
            <w:tcW w:w="1645" w:type="dxa"/>
            <w:noWrap/>
            <w:hideMark/>
          </w:tcPr>
          <w:p w14:paraId="4FA872EA" w14:textId="77777777" w:rsidR="000953DA" w:rsidRPr="000953DA" w:rsidRDefault="000953DA">
            <w:pPr>
              <w:rPr>
                <w:rFonts w:ascii="Calibri" w:hAnsi="Calibri" w:cs="Calibri"/>
              </w:rPr>
            </w:pPr>
            <w:proofErr w:type="spellStart"/>
            <w:r w:rsidRPr="000953DA">
              <w:rPr>
                <w:rFonts w:ascii="Calibri" w:hAnsi="Calibri" w:cs="Calibri"/>
              </w:rPr>
              <w:t>Геосервис</w:t>
            </w:r>
            <w:proofErr w:type="spellEnd"/>
          </w:p>
        </w:tc>
        <w:tc>
          <w:tcPr>
            <w:tcW w:w="1412" w:type="dxa"/>
            <w:noWrap/>
            <w:hideMark/>
          </w:tcPr>
          <w:p w14:paraId="0C4D64F6" w14:textId="77777777" w:rsidR="000953DA" w:rsidRPr="000953DA" w:rsidRDefault="000953DA">
            <w:pPr>
              <w:rPr>
                <w:rFonts w:ascii="Calibri" w:hAnsi="Calibri" w:cs="Calibri"/>
              </w:rPr>
            </w:pPr>
            <w:r w:rsidRPr="000953DA">
              <w:rPr>
                <w:rFonts w:ascii="Calibri" w:hAnsi="Calibri" w:cs="Calibri"/>
              </w:rPr>
              <w:t>BSA 01</w:t>
            </w:r>
          </w:p>
        </w:tc>
      </w:tr>
    </w:tbl>
    <w:p w14:paraId="7C031FD7" w14:textId="1EE96CC6" w:rsidR="000B7B00" w:rsidRPr="00AC4D15" w:rsidRDefault="000B7B00" w:rsidP="00DA41ED">
      <w:pPr>
        <w:rPr>
          <w:rFonts w:ascii="Calibri" w:hAnsi="Calibri" w:cs="Calibri"/>
        </w:rPr>
      </w:pPr>
    </w:p>
    <w:p w14:paraId="1DA0FEB3" w14:textId="64C03A5C" w:rsidR="000B7B00" w:rsidRPr="000953DA" w:rsidRDefault="000B7B00" w:rsidP="000953DA">
      <w:pPr>
        <w:pStyle w:val="1"/>
        <w:rPr>
          <w:rFonts w:ascii="Calibri" w:hAnsi="Calibri" w:cs="Calibri"/>
          <w:color w:val="auto"/>
        </w:rPr>
      </w:pPr>
      <w:bookmarkStart w:id="9" w:name="_Toc222079733"/>
      <w:r w:rsidRPr="00AC4D15">
        <w:rPr>
          <w:rFonts w:ascii="Calibri" w:hAnsi="Calibri" w:cs="Calibri"/>
          <w:color w:val="auto"/>
        </w:rPr>
        <w:t>3. Бизнес-требования</w:t>
      </w:r>
      <w:bookmarkEnd w:id="9"/>
    </w:p>
    <w:p w14:paraId="2CC592E5" w14:textId="3D8BBE7A" w:rsidR="007228CA" w:rsidRDefault="007228CA" w:rsidP="007228CA">
      <w:pPr>
        <w:pStyle w:val="2"/>
        <w:rPr>
          <w:rFonts w:ascii="Calibri" w:hAnsi="Calibri" w:cs="Calibri"/>
          <w:color w:val="auto"/>
        </w:rPr>
      </w:pPr>
      <w:bookmarkStart w:id="10" w:name="_Toc222079734"/>
      <w:r w:rsidRPr="00AC4D15">
        <w:rPr>
          <w:rFonts w:ascii="Calibri" w:hAnsi="Calibri" w:cs="Calibri"/>
          <w:color w:val="auto"/>
        </w:rPr>
        <w:t>3.1 Предпосылки и текущая ситуация</w:t>
      </w:r>
      <w:bookmarkEnd w:id="10"/>
    </w:p>
    <w:p w14:paraId="35172D1B" w14:textId="17F02574" w:rsidR="000953DA" w:rsidRDefault="000953DA" w:rsidP="000953DA">
      <w:r>
        <w:tab/>
      </w:r>
    </w:p>
    <w:p w14:paraId="72D9A1E3" w14:textId="50CC4A1F" w:rsidR="000953DA" w:rsidRDefault="000953DA" w:rsidP="000953DA">
      <w:r>
        <w:tab/>
        <w:t>В условиях роста онлайн-продаж увеличилась потребность в быстрой доставке мелких заказов. В настоящее время процессы выполняются вручную, что приводит к:</w:t>
      </w:r>
    </w:p>
    <w:p w14:paraId="31770A2E" w14:textId="5650F30B" w:rsidR="000953DA" w:rsidRDefault="000953DA" w:rsidP="000953DA">
      <w:pPr>
        <w:pStyle w:val="a7"/>
        <w:numPr>
          <w:ilvl w:val="0"/>
          <w:numId w:val="23"/>
        </w:numPr>
      </w:pPr>
      <w:r>
        <w:t>Ошибкам при передаче данных;</w:t>
      </w:r>
    </w:p>
    <w:p w14:paraId="7A88C69B" w14:textId="5A5A5E24" w:rsidR="000953DA" w:rsidRDefault="000953DA" w:rsidP="000953DA">
      <w:pPr>
        <w:pStyle w:val="a7"/>
        <w:numPr>
          <w:ilvl w:val="0"/>
          <w:numId w:val="23"/>
        </w:numPr>
      </w:pPr>
      <w:r>
        <w:t>Отсутствию прозрачных статусов;</w:t>
      </w:r>
    </w:p>
    <w:p w14:paraId="57DA6FB5" w14:textId="416B3006" w:rsidR="000953DA" w:rsidRDefault="000953DA" w:rsidP="000953DA">
      <w:pPr>
        <w:pStyle w:val="a7"/>
        <w:numPr>
          <w:ilvl w:val="0"/>
          <w:numId w:val="23"/>
        </w:numPr>
      </w:pPr>
      <w:r>
        <w:t>Задержкам в расчетах;</w:t>
      </w:r>
    </w:p>
    <w:p w14:paraId="481E1DF6" w14:textId="138C5BA8" w:rsidR="000953DA" w:rsidRDefault="000953DA" w:rsidP="000953DA">
      <w:pPr>
        <w:pStyle w:val="a7"/>
        <w:numPr>
          <w:ilvl w:val="0"/>
          <w:numId w:val="23"/>
        </w:numPr>
      </w:pPr>
      <w:r>
        <w:t>Конфликтам при назначении заказов.</w:t>
      </w:r>
    </w:p>
    <w:p w14:paraId="4F67A6D9" w14:textId="77777777" w:rsidR="000953DA" w:rsidRPr="000953DA" w:rsidRDefault="000953DA" w:rsidP="000953DA"/>
    <w:p w14:paraId="32A13748" w14:textId="0AA4E83E" w:rsidR="007228CA" w:rsidRDefault="007228CA" w:rsidP="007228CA">
      <w:pPr>
        <w:pStyle w:val="2"/>
        <w:rPr>
          <w:rFonts w:ascii="Calibri" w:hAnsi="Calibri" w:cs="Calibri"/>
          <w:color w:val="auto"/>
        </w:rPr>
      </w:pPr>
      <w:bookmarkStart w:id="11" w:name="_Toc222079735"/>
      <w:r w:rsidRPr="00AC4D15">
        <w:rPr>
          <w:rFonts w:ascii="Calibri" w:hAnsi="Calibri" w:cs="Calibri"/>
          <w:color w:val="auto"/>
        </w:rPr>
        <w:t>3.2 Проблемы</w:t>
      </w:r>
      <w:bookmarkEnd w:id="11"/>
    </w:p>
    <w:p w14:paraId="2B309874" w14:textId="6D780C84" w:rsidR="005E2103" w:rsidRDefault="009F7EEB" w:rsidP="005E2103">
      <w:r>
        <w:tab/>
      </w:r>
    </w:p>
    <w:p w14:paraId="049D3DE1" w14:textId="3126B653" w:rsidR="005E2103" w:rsidRDefault="005E2103" w:rsidP="005E2103">
      <w:r>
        <w:tab/>
        <w:t xml:space="preserve">На момент запуска стартапа заказы принимаются различными способами (по телефону, через </w:t>
      </w:r>
      <w:r>
        <w:t>мессенджеры</w:t>
      </w:r>
      <w:r>
        <w:t>)</w:t>
      </w:r>
      <w:r>
        <w:t>.</w:t>
      </w:r>
    </w:p>
    <w:p w14:paraId="352D64EC" w14:textId="4166AEDD" w:rsidR="005E2103" w:rsidRDefault="005E2103" w:rsidP="005E2103">
      <w:r>
        <w:tab/>
        <w:t>Основные проблемы:</w:t>
      </w:r>
    </w:p>
    <w:p w14:paraId="68037BCB" w14:textId="1EA7998C" w:rsidR="000953DA" w:rsidRDefault="000953DA" w:rsidP="000953DA">
      <w:pPr>
        <w:pStyle w:val="a7"/>
        <w:numPr>
          <w:ilvl w:val="0"/>
          <w:numId w:val="24"/>
        </w:numPr>
      </w:pPr>
      <w:r>
        <w:t>Отсутствие централизованной системы управления заказами;</w:t>
      </w:r>
    </w:p>
    <w:p w14:paraId="523DAB5D" w14:textId="1ABDEBC3" w:rsidR="000953DA" w:rsidRDefault="000953DA" w:rsidP="000953DA">
      <w:pPr>
        <w:pStyle w:val="a7"/>
        <w:numPr>
          <w:ilvl w:val="0"/>
          <w:numId w:val="24"/>
        </w:numPr>
      </w:pPr>
      <w:r>
        <w:t>Ручной ввод и передача информации;</w:t>
      </w:r>
    </w:p>
    <w:p w14:paraId="030A5CD1" w14:textId="342775C3" w:rsidR="000953DA" w:rsidRDefault="000953DA" w:rsidP="000953DA">
      <w:pPr>
        <w:pStyle w:val="a7"/>
        <w:numPr>
          <w:ilvl w:val="0"/>
          <w:numId w:val="24"/>
        </w:numPr>
      </w:pPr>
      <w:r>
        <w:t>Отсутствие прозрачности статусов доставки;</w:t>
      </w:r>
    </w:p>
    <w:p w14:paraId="758CEEC5" w14:textId="65A7D5D5" w:rsidR="000953DA" w:rsidRDefault="000953DA" w:rsidP="000953DA">
      <w:pPr>
        <w:pStyle w:val="a7"/>
        <w:numPr>
          <w:ilvl w:val="0"/>
          <w:numId w:val="24"/>
        </w:numPr>
      </w:pPr>
      <w:r>
        <w:t>Сложности контроля загруженности курьеров;</w:t>
      </w:r>
    </w:p>
    <w:p w14:paraId="72C33979" w14:textId="53C776FB" w:rsidR="000953DA" w:rsidRDefault="000953DA" w:rsidP="000953DA">
      <w:pPr>
        <w:pStyle w:val="a7"/>
        <w:numPr>
          <w:ilvl w:val="0"/>
          <w:numId w:val="24"/>
        </w:numPr>
      </w:pPr>
      <w:r>
        <w:t>Ручной расчет оплаты;</w:t>
      </w:r>
    </w:p>
    <w:p w14:paraId="262C4A9C" w14:textId="456B468A" w:rsidR="000953DA" w:rsidRPr="000953DA" w:rsidRDefault="000953DA" w:rsidP="000953DA">
      <w:pPr>
        <w:pStyle w:val="a7"/>
        <w:numPr>
          <w:ilvl w:val="0"/>
          <w:numId w:val="24"/>
        </w:numPr>
      </w:pPr>
      <w:r>
        <w:t>Отсутствие контроля прав доступа.</w:t>
      </w:r>
    </w:p>
    <w:p w14:paraId="6DD281B2" w14:textId="3A6DA466" w:rsidR="007228CA" w:rsidRDefault="007228CA" w:rsidP="007228CA">
      <w:pPr>
        <w:pStyle w:val="2"/>
        <w:rPr>
          <w:rFonts w:ascii="Calibri" w:hAnsi="Calibri" w:cs="Calibri"/>
          <w:color w:val="auto"/>
        </w:rPr>
      </w:pPr>
      <w:bookmarkStart w:id="12" w:name="_Toc222079736"/>
      <w:r w:rsidRPr="00AC4D15">
        <w:rPr>
          <w:rFonts w:ascii="Calibri" w:hAnsi="Calibri" w:cs="Calibri"/>
          <w:color w:val="auto"/>
        </w:rPr>
        <w:t>3.3 Возможные решения проблем</w:t>
      </w:r>
      <w:bookmarkEnd w:id="12"/>
    </w:p>
    <w:p w14:paraId="1B48C26F" w14:textId="740C28F1" w:rsidR="000953DA" w:rsidRDefault="000953DA" w:rsidP="000953DA"/>
    <w:p w14:paraId="118BA48F" w14:textId="539B5B35" w:rsidR="005E2103" w:rsidRDefault="005E2103" w:rsidP="000953DA">
      <w:r>
        <w:tab/>
        <w:t>Внедрение системы позволит:</w:t>
      </w:r>
    </w:p>
    <w:p w14:paraId="3529EAD6" w14:textId="0AD593FF" w:rsidR="000953DA" w:rsidRDefault="009F7EEB" w:rsidP="009F7EEB">
      <w:pPr>
        <w:pStyle w:val="a7"/>
        <w:numPr>
          <w:ilvl w:val="0"/>
          <w:numId w:val="25"/>
        </w:numPr>
      </w:pPr>
      <w:r>
        <w:t>Создание централизованной системы управления заказами;</w:t>
      </w:r>
    </w:p>
    <w:p w14:paraId="5EED1607" w14:textId="118A3115" w:rsidR="009F7EEB" w:rsidRDefault="009F7EEB" w:rsidP="009F7EEB">
      <w:pPr>
        <w:pStyle w:val="a7"/>
        <w:numPr>
          <w:ilvl w:val="0"/>
          <w:numId w:val="25"/>
        </w:numPr>
      </w:pPr>
      <w:r>
        <w:t>Автоматизация распределения заказов;</w:t>
      </w:r>
    </w:p>
    <w:p w14:paraId="7D89B4F0" w14:textId="0256C60E" w:rsidR="009F7EEB" w:rsidRDefault="009F7EEB" w:rsidP="009F7EEB">
      <w:pPr>
        <w:pStyle w:val="a7"/>
        <w:numPr>
          <w:ilvl w:val="0"/>
          <w:numId w:val="25"/>
        </w:numPr>
      </w:pPr>
      <w:r>
        <w:t>Отображение статусов в реальном времени;</w:t>
      </w:r>
    </w:p>
    <w:p w14:paraId="24CF9C86" w14:textId="22C0DD22" w:rsidR="009F7EEB" w:rsidRDefault="009F7EEB" w:rsidP="009F7EEB">
      <w:pPr>
        <w:pStyle w:val="a7"/>
        <w:numPr>
          <w:ilvl w:val="0"/>
          <w:numId w:val="25"/>
        </w:numPr>
      </w:pPr>
      <w:r>
        <w:t>Интеграции с бухгалтерской системой;</w:t>
      </w:r>
    </w:p>
    <w:p w14:paraId="5BF020AA" w14:textId="4FECFDD7" w:rsidR="009F7EEB" w:rsidRDefault="009F7EEB" w:rsidP="009F7EEB">
      <w:pPr>
        <w:pStyle w:val="a7"/>
        <w:numPr>
          <w:ilvl w:val="0"/>
          <w:numId w:val="25"/>
        </w:numPr>
      </w:pPr>
      <w:r>
        <w:t>Реализация личных кабинетов ролей;</w:t>
      </w:r>
    </w:p>
    <w:p w14:paraId="51D2FE2A" w14:textId="1B4F3ADD" w:rsidR="009F7EEB" w:rsidRDefault="009F7EEB" w:rsidP="009F7EEB">
      <w:pPr>
        <w:pStyle w:val="a7"/>
        <w:numPr>
          <w:ilvl w:val="0"/>
          <w:numId w:val="25"/>
        </w:numPr>
      </w:pPr>
      <w:r>
        <w:t>Разработка мобильного интерфейса для курьеров.</w:t>
      </w:r>
    </w:p>
    <w:p w14:paraId="4991FD50" w14:textId="53B5DF03" w:rsidR="005E2103" w:rsidRDefault="005E2103" w:rsidP="005E2103"/>
    <w:p w14:paraId="033967E9" w14:textId="554C1323" w:rsidR="005E2103" w:rsidRDefault="005E2103" w:rsidP="005E2103"/>
    <w:p w14:paraId="62870060" w14:textId="77777777" w:rsidR="005E2103" w:rsidRPr="000953DA" w:rsidRDefault="005E2103" w:rsidP="005E2103"/>
    <w:p w14:paraId="3FC680E0" w14:textId="2E927B82" w:rsidR="007228CA" w:rsidRDefault="007228CA" w:rsidP="007228CA">
      <w:pPr>
        <w:pStyle w:val="2"/>
        <w:rPr>
          <w:rFonts w:ascii="Calibri" w:hAnsi="Calibri" w:cs="Calibri"/>
          <w:color w:val="auto"/>
        </w:rPr>
      </w:pPr>
      <w:bookmarkStart w:id="13" w:name="_Toc222079737"/>
      <w:r w:rsidRPr="00AC4D15">
        <w:rPr>
          <w:rFonts w:ascii="Calibri" w:hAnsi="Calibri" w:cs="Calibri"/>
          <w:color w:val="auto"/>
        </w:rPr>
        <w:lastRenderedPageBreak/>
        <w:t>3.4 Бизнес-цель</w:t>
      </w:r>
      <w:bookmarkEnd w:id="13"/>
    </w:p>
    <w:p w14:paraId="4498E844" w14:textId="2B74B2F7" w:rsidR="009F7EEB" w:rsidRDefault="009F7EEB" w:rsidP="009F7EEB"/>
    <w:p w14:paraId="37028878" w14:textId="397977D5" w:rsidR="009F7EEB" w:rsidRDefault="009F7EEB" w:rsidP="009F7EEB">
      <w:r>
        <w:tab/>
        <w:t>Основная бизнес-цель – создать эффективную систему управления доставкой, обеспечивающую:</w:t>
      </w:r>
    </w:p>
    <w:p w14:paraId="03F6EA7E" w14:textId="1A0A2363" w:rsidR="009F7EEB" w:rsidRDefault="009F7EEB" w:rsidP="009F7EEB">
      <w:pPr>
        <w:pStyle w:val="a7"/>
        <w:numPr>
          <w:ilvl w:val="0"/>
          <w:numId w:val="26"/>
        </w:numPr>
      </w:pPr>
      <w:r>
        <w:t>Сокращение времени обработки заказов;</w:t>
      </w:r>
    </w:p>
    <w:p w14:paraId="11FC4504" w14:textId="6040476B" w:rsidR="009F7EEB" w:rsidRDefault="009F7EEB" w:rsidP="009F7EEB">
      <w:pPr>
        <w:pStyle w:val="a7"/>
        <w:numPr>
          <w:ilvl w:val="0"/>
          <w:numId w:val="26"/>
        </w:numPr>
      </w:pPr>
      <w:r>
        <w:t>Снижение количества ошибок;</w:t>
      </w:r>
    </w:p>
    <w:p w14:paraId="370790F3" w14:textId="4FCA9787" w:rsidR="009F7EEB" w:rsidRDefault="009F7EEB" w:rsidP="009F7EEB">
      <w:pPr>
        <w:pStyle w:val="a7"/>
        <w:numPr>
          <w:ilvl w:val="0"/>
          <w:numId w:val="26"/>
        </w:numPr>
      </w:pPr>
      <w:r>
        <w:t>Прозрачности процессов;</w:t>
      </w:r>
    </w:p>
    <w:p w14:paraId="2A2407DC" w14:textId="7B7CB6E6" w:rsidR="009F7EEB" w:rsidRDefault="009F7EEB" w:rsidP="009F7EEB">
      <w:pPr>
        <w:pStyle w:val="a7"/>
        <w:numPr>
          <w:ilvl w:val="0"/>
          <w:numId w:val="26"/>
        </w:numPr>
      </w:pPr>
      <w:r>
        <w:t>Автоматизацию финансовых расчетов;</w:t>
      </w:r>
    </w:p>
    <w:p w14:paraId="7A81A08B" w14:textId="77AA2D95" w:rsidR="009F7EEB" w:rsidRPr="009F7EEB" w:rsidRDefault="009F7EEB" w:rsidP="009F7EEB">
      <w:pPr>
        <w:pStyle w:val="a7"/>
        <w:numPr>
          <w:ilvl w:val="0"/>
          <w:numId w:val="26"/>
        </w:numPr>
      </w:pPr>
      <w:r>
        <w:t>Масштабируемость бизнеса.</w:t>
      </w:r>
    </w:p>
    <w:p w14:paraId="3D4AEAEA" w14:textId="43837930" w:rsidR="007228CA" w:rsidRPr="00AC4D15" w:rsidRDefault="007228CA" w:rsidP="007228CA">
      <w:pPr>
        <w:pStyle w:val="2"/>
        <w:rPr>
          <w:rFonts w:ascii="Calibri" w:hAnsi="Calibri" w:cs="Calibri"/>
          <w:color w:val="auto"/>
        </w:rPr>
      </w:pPr>
      <w:bookmarkStart w:id="14" w:name="_Toc222079738"/>
      <w:r w:rsidRPr="00AC4D15">
        <w:rPr>
          <w:rFonts w:ascii="Calibri" w:hAnsi="Calibri" w:cs="Calibri"/>
          <w:color w:val="auto"/>
        </w:rPr>
        <w:t>3.5 Иерархия проблем и задач по их решению</w:t>
      </w:r>
      <w:bookmarkEnd w:id="14"/>
    </w:p>
    <w:p w14:paraId="79E82487" w14:textId="1D00CF81" w:rsidR="000B7B00" w:rsidRDefault="000B7B00" w:rsidP="00DA41ED">
      <w:pPr>
        <w:rPr>
          <w:rFonts w:ascii="Calibri" w:hAnsi="Calibri" w:cs="Calibri"/>
        </w:rPr>
      </w:pPr>
    </w:p>
    <w:p w14:paraId="43255677" w14:textId="1AAF008D" w:rsidR="009F7EEB" w:rsidRDefault="009F7EEB" w:rsidP="00DA41ED">
      <w:pPr>
        <w:rPr>
          <w:rFonts w:ascii="Calibri" w:hAnsi="Calibri" w:cs="Calibri"/>
        </w:rPr>
      </w:pPr>
      <w:r>
        <w:rPr>
          <w:rFonts w:ascii="Calibri" w:hAnsi="Calibri" w:cs="Calibri"/>
        </w:rPr>
        <w:tab/>
        <w:t>Главная цель – автоматизация управления доставкой.</w:t>
      </w:r>
    </w:p>
    <w:p w14:paraId="46B4EF26" w14:textId="53EC6D17" w:rsidR="009F7EEB" w:rsidRDefault="009F7EEB" w:rsidP="00DA41ED">
      <w:pPr>
        <w:rPr>
          <w:rFonts w:ascii="Calibri" w:hAnsi="Calibri" w:cs="Calibri"/>
        </w:rPr>
      </w:pPr>
      <w:r>
        <w:rPr>
          <w:rFonts w:ascii="Calibri" w:hAnsi="Calibri" w:cs="Calibri"/>
        </w:rPr>
        <w:tab/>
        <w:t>Решаемые задачи:</w:t>
      </w:r>
    </w:p>
    <w:p w14:paraId="3021EC2A" w14:textId="6E8EDBBF" w:rsidR="009F7EEB" w:rsidRDefault="009F7EEB" w:rsidP="009F7EEB">
      <w:pPr>
        <w:pStyle w:val="a7"/>
        <w:numPr>
          <w:ilvl w:val="0"/>
          <w:numId w:val="27"/>
        </w:numPr>
        <w:rPr>
          <w:rFonts w:ascii="Calibri" w:hAnsi="Calibri" w:cs="Calibri"/>
        </w:rPr>
      </w:pPr>
      <w:r>
        <w:rPr>
          <w:rFonts w:ascii="Calibri" w:hAnsi="Calibri" w:cs="Calibri"/>
        </w:rPr>
        <w:t>Автоматизация ввода заказов;</w:t>
      </w:r>
    </w:p>
    <w:p w14:paraId="79912572" w14:textId="6CEFBECC" w:rsidR="009F7EEB" w:rsidRDefault="009F7EEB" w:rsidP="009F7EEB">
      <w:pPr>
        <w:pStyle w:val="a7"/>
        <w:numPr>
          <w:ilvl w:val="0"/>
          <w:numId w:val="27"/>
        </w:numPr>
        <w:rPr>
          <w:rFonts w:ascii="Calibri" w:hAnsi="Calibri" w:cs="Calibri"/>
        </w:rPr>
      </w:pPr>
      <w:r>
        <w:rPr>
          <w:rFonts w:ascii="Calibri" w:hAnsi="Calibri" w:cs="Calibri"/>
        </w:rPr>
        <w:t>Автоматизация назначения курьеров;</w:t>
      </w:r>
    </w:p>
    <w:p w14:paraId="44779311" w14:textId="1A807019" w:rsidR="009F7EEB" w:rsidRDefault="009F7EEB" w:rsidP="009F7EEB">
      <w:pPr>
        <w:pStyle w:val="a7"/>
        <w:numPr>
          <w:ilvl w:val="0"/>
          <w:numId w:val="27"/>
        </w:numPr>
        <w:rPr>
          <w:rFonts w:ascii="Calibri" w:hAnsi="Calibri" w:cs="Calibri"/>
        </w:rPr>
      </w:pPr>
      <w:r>
        <w:rPr>
          <w:rFonts w:ascii="Calibri" w:hAnsi="Calibri" w:cs="Calibri"/>
        </w:rPr>
        <w:t>Автоматизация фиксации статусов;</w:t>
      </w:r>
    </w:p>
    <w:p w14:paraId="4C592F98" w14:textId="0D827137" w:rsidR="009F7EEB" w:rsidRDefault="009F7EEB" w:rsidP="009F7EEB">
      <w:pPr>
        <w:pStyle w:val="a7"/>
        <w:numPr>
          <w:ilvl w:val="0"/>
          <w:numId w:val="27"/>
        </w:numPr>
        <w:rPr>
          <w:rFonts w:ascii="Calibri" w:hAnsi="Calibri" w:cs="Calibri"/>
        </w:rPr>
      </w:pPr>
      <w:r>
        <w:rPr>
          <w:rFonts w:ascii="Calibri" w:hAnsi="Calibri" w:cs="Calibri"/>
        </w:rPr>
        <w:t>Автоматизация расчетов;</w:t>
      </w:r>
    </w:p>
    <w:p w14:paraId="603E03D9" w14:textId="56FC3C1C" w:rsidR="009F7EEB" w:rsidRPr="009F7EEB" w:rsidRDefault="009F7EEB" w:rsidP="009F7EEB">
      <w:pPr>
        <w:pStyle w:val="a7"/>
        <w:numPr>
          <w:ilvl w:val="0"/>
          <w:numId w:val="27"/>
        </w:numPr>
        <w:rPr>
          <w:rFonts w:ascii="Calibri" w:hAnsi="Calibri" w:cs="Calibri"/>
        </w:rPr>
      </w:pPr>
      <w:r>
        <w:rPr>
          <w:rFonts w:ascii="Calibri" w:hAnsi="Calibri" w:cs="Calibri"/>
        </w:rPr>
        <w:t>Управление ролями и доступами.</w:t>
      </w:r>
    </w:p>
    <w:p w14:paraId="5B24B13C" w14:textId="406B7C66" w:rsidR="000B7B00" w:rsidRPr="00AC4D15" w:rsidRDefault="000B7B00" w:rsidP="00DA41ED">
      <w:pPr>
        <w:rPr>
          <w:rFonts w:ascii="Calibri" w:hAnsi="Calibri" w:cs="Calibri"/>
        </w:rPr>
      </w:pPr>
    </w:p>
    <w:p w14:paraId="7690375C" w14:textId="15A8AA41" w:rsidR="000B7B00" w:rsidRPr="00AC4D15" w:rsidRDefault="000B7B00" w:rsidP="00DA41ED">
      <w:pPr>
        <w:rPr>
          <w:rFonts w:ascii="Calibri" w:hAnsi="Calibri" w:cs="Calibri"/>
        </w:rPr>
      </w:pPr>
    </w:p>
    <w:p w14:paraId="02982D66" w14:textId="231254DC" w:rsidR="000B7B00" w:rsidRPr="00AC4D15" w:rsidRDefault="000B7B00" w:rsidP="00DA41ED">
      <w:pPr>
        <w:rPr>
          <w:rFonts w:ascii="Calibri" w:hAnsi="Calibri" w:cs="Calibri"/>
        </w:rPr>
      </w:pPr>
    </w:p>
    <w:p w14:paraId="114E353F" w14:textId="005D7AA5" w:rsidR="000B7B00" w:rsidRPr="00AC4D15" w:rsidRDefault="000B7B00" w:rsidP="00DA41ED">
      <w:pPr>
        <w:rPr>
          <w:rFonts w:ascii="Calibri" w:hAnsi="Calibri" w:cs="Calibri"/>
        </w:rPr>
      </w:pPr>
    </w:p>
    <w:p w14:paraId="1D36CDBB" w14:textId="5A7F44D8" w:rsidR="000B7B00" w:rsidRPr="00AC4D15" w:rsidRDefault="000B7B00" w:rsidP="00DA41ED">
      <w:pPr>
        <w:rPr>
          <w:rFonts w:ascii="Calibri" w:hAnsi="Calibri" w:cs="Calibri"/>
        </w:rPr>
      </w:pPr>
    </w:p>
    <w:p w14:paraId="5F80E663" w14:textId="6F134E96" w:rsidR="000B7B00" w:rsidRPr="00AC4D15" w:rsidRDefault="000B7B00" w:rsidP="00DA41ED">
      <w:pPr>
        <w:rPr>
          <w:rFonts w:ascii="Calibri" w:hAnsi="Calibri" w:cs="Calibri"/>
        </w:rPr>
      </w:pPr>
    </w:p>
    <w:p w14:paraId="52BABC8A" w14:textId="60DFD146" w:rsidR="000B7B00" w:rsidRPr="00AC4D15" w:rsidRDefault="000B7B00" w:rsidP="00DA41ED">
      <w:pPr>
        <w:rPr>
          <w:rFonts w:ascii="Calibri" w:hAnsi="Calibri" w:cs="Calibri"/>
        </w:rPr>
      </w:pPr>
    </w:p>
    <w:p w14:paraId="056C4DCA" w14:textId="26F0EC51" w:rsidR="000B7B00" w:rsidRPr="00AC4D15" w:rsidRDefault="000B7B00" w:rsidP="00DA41ED">
      <w:pPr>
        <w:rPr>
          <w:rFonts w:ascii="Calibri" w:hAnsi="Calibri" w:cs="Calibri"/>
        </w:rPr>
      </w:pPr>
    </w:p>
    <w:p w14:paraId="03A6A02B" w14:textId="2A5B42B3" w:rsidR="000B7B00" w:rsidRPr="00AC4D15" w:rsidRDefault="000B7B00" w:rsidP="00DA41ED">
      <w:pPr>
        <w:rPr>
          <w:rFonts w:ascii="Calibri" w:hAnsi="Calibri" w:cs="Calibri"/>
        </w:rPr>
      </w:pPr>
    </w:p>
    <w:p w14:paraId="0A1AA5E5" w14:textId="3B5B0601" w:rsidR="000B7B00" w:rsidRPr="00AC4D15" w:rsidRDefault="000B7B00" w:rsidP="00DA41ED">
      <w:pPr>
        <w:rPr>
          <w:rFonts w:ascii="Calibri" w:hAnsi="Calibri" w:cs="Calibri"/>
        </w:rPr>
      </w:pPr>
    </w:p>
    <w:p w14:paraId="2E02169A" w14:textId="2129DB4D" w:rsidR="000B7B00" w:rsidRPr="00AC4D15" w:rsidRDefault="000B7B00" w:rsidP="00DA41ED">
      <w:pPr>
        <w:rPr>
          <w:rFonts w:ascii="Calibri" w:hAnsi="Calibri" w:cs="Calibri"/>
        </w:rPr>
      </w:pPr>
    </w:p>
    <w:p w14:paraId="5DCEEC24" w14:textId="664612BE" w:rsidR="000B7B00" w:rsidRPr="00AC4D15" w:rsidRDefault="000B7B00" w:rsidP="00DA41ED">
      <w:pPr>
        <w:rPr>
          <w:rFonts w:ascii="Calibri" w:hAnsi="Calibri" w:cs="Calibri"/>
        </w:rPr>
      </w:pPr>
    </w:p>
    <w:p w14:paraId="2949F1EB" w14:textId="14D2979F" w:rsidR="000B7B00" w:rsidRPr="00AC4D15" w:rsidRDefault="000B7B00" w:rsidP="00DA41ED">
      <w:pPr>
        <w:rPr>
          <w:rFonts w:ascii="Calibri" w:hAnsi="Calibri" w:cs="Calibri"/>
        </w:rPr>
      </w:pPr>
    </w:p>
    <w:p w14:paraId="277F9E5D" w14:textId="65EB1A6B" w:rsidR="000B7B00" w:rsidRPr="00AC4D15" w:rsidRDefault="000B7B00" w:rsidP="00DA41ED">
      <w:pPr>
        <w:rPr>
          <w:rFonts w:ascii="Calibri" w:hAnsi="Calibri" w:cs="Calibri"/>
        </w:rPr>
      </w:pPr>
    </w:p>
    <w:p w14:paraId="2C7D8058" w14:textId="259AED11" w:rsidR="000B7B00" w:rsidRPr="009F7EEB" w:rsidRDefault="000B7B00" w:rsidP="009F7EEB">
      <w:pPr>
        <w:pStyle w:val="1"/>
        <w:rPr>
          <w:rFonts w:ascii="Calibri" w:hAnsi="Calibri" w:cs="Calibri"/>
          <w:color w:val="auto"/>
        </w:rPr>
      </w:pPr>
      <w:bookmarkStart w:id="15" w:name="_Toc222079739"/>
      <w:r w:rsidRPr="00AC4D15">
        <w:rPr>
          <w:rFonts w:ascii="Calibri" w:hAnsi="Calibri" w:cs="Calibri"/>
          <w:color w:val="auto"/>
        </w:rPr>
        <w:lastRenderedPageBreak/>
        <w:t>4. Границы системы</w:t>
      </w:r>
      <w:bookmarkEnd w:id="15"/>
    </w:p>
    <w:p w14:paraId="520B6EFF" w14:textId="4385786C" w:rsidR="007228CA" w:rsidRDefault="007228CA" w:rsidP="007228CA">
      <w:pPr>
        <w:pStyle w:val="2"/>
        <w:rPr>
          <w:rFonts w:ascii="Calibri" w:hAnsi="Calibri" w:cs="Calibri"/>
          <w:color w:val="auto"/>
        </w:rPr>
      </w:pPr>
      <w:bookmarkStart w:id="16" w:name="_Toc222079740"/>
      <w:r w:rsidRPr="00AC4D15">
        <w:rPr>
          <w:rFonts w:ascii="Calibri" w:hAnsi="Calibri" w:cs="Calibri"/>
          <w:color w:val="auto"/>
        </w:rPr>
        <w:t>4.1 Функции ролей в системе</w:t>
      </w:r>
      <w:bookmarkEnd w:id="16"/>
    </w:p>
    <w:p w14:paraId="72699981" w14:textId="5832D4A3" w:rsidR="009F7EEB" w:rsidRDefault="009F7EEB" w:rsidP="009F7EEB"/>
    <w:p w14:paraId="311444E9" w14:textId="1D6164A7" w:rsidR="009F7EEB" w:rsidRDefault="009F7EEB" w:rsidP="009F7EEB">
      <w:r>
        <w:tab/>
        <w:t>Система включает:</w:t>
      </w:r>
    </w:p>
    <w:p w14:paraId="3C5F13EA" w14:textId="08A38CA2" w:rsidR="009F7EEB" w:rsidRDefault="009F7EEB" w:rsidP="009F7EEB">
      <w:pPr>
        <w:pStyle w:val="a7"/>
        <w:numPr>
          <w:ilvl w:val="0"/>
          <w:numId w:val="28"/>
        </w:numPr>
      </w:pPr>
      <w:r>
        <w:t>Прием заказов от оператора;</w:t>
      </w:r>
    </w:p>
    <w:p w14:paraId="0556E8D7" w14:textId="331FAD0B" w:rsidR="009F7EEB" w:rsidRDefault="009F7EEB" w:rsidP="009F7EEB">
      <w:pPr>
        <w:pStyle w:val="a7"/>
        <w:numPr>
          <w:ilvl w:val="0"/>
          <w:numId w:val="28"/>
        </w:numPr>
      </w:pPr>
      <w:r>
        <w:t>Публикацию заказов для курьеров;</w:t>
      </w:r>
    </w:p>
    <w:p w14:paraId="613E42A8" w14:textId="631A467F" w:rsidR="009F7EEB" w:rsidRDefault="009F7EEB" w:rsidP="009F7EEB">
      <w:pPr>
        <w:pStyle w:val="a7"/>
        <w:numPr>
          <w:ilvl w:val="0"/>
          <w:numId w:val="28"/>
        </w:numPr>
      </w:pPr>
      <w:r>
        <w:t>Бронирование заказа;</w:t>
      </w:r>
    </w:p>
    <w:p w14:paraId="020F5AFF" w14:textId="1F4193DE" w:rsidR="009F7EEB" w:rsidRDefault="009F7EEB" w:rsidP="009F7EEB">
      <w:pPr>
        <w:pStyle w:val="a7"/>
        <w:numPr>
          <w:ilvl w:val="0"/>
          <w:numId w:val="28"/>
        </w:numPr>
      </w:pPr>
      <w:r>
        <w:t>Управление статусами заказов;</w:t>
      </w:r>
    </w:p>
    <w:p w14:paraId="31D265CB" w14:textId="41045CEA" w:rsidR="009F7EEB" w:rsidRDefault="009F7EEB" w:rsidP="009F7EEB">
      <w:pPr>
        <w:pStyle w:val="a7"/>
        <w:numPr>
          <w:ilvl w:val="0"/>
          <w:numId w:val="28"/>
        </w:numPr>
      </w:pPr>
      <w:r>
        <w:t>Мониторинг курьеров;</w:t>
      </w:r>
    </w:p>
    <w:p w14:paraId="5F6D593E" w14:textId="10F14CAE" w:rsidR="009F7EEB" w:rsidRDefault="009F7EEB" w:rsidP="009F7EEB">
      <w:pPr>
        <w:pStyle w:val="a7"/>
        <w:numPr>
          <w:ilvl w:val="0"/>
          <w:numId w:val="28"/>
        </w:numPr>
      </w:pPr>
      <w:r>
        <w:t>Автоматическую передачу данных в бухгалтерию;</w:t>
      </w:r>
    </w:p>
    <w:p w14:paraId="1417756C" w14:textId="1950083C" w:rsidR="009F7EEB" w:rsidRPr="009F7EEB" w:rsidRDefault="009F7EEB" w:rsidP="009F7EEB">
      <w:pPr>
        <w:pStyle w:val="a7"/>
        <w:numPr>
          <w:ilvl w:val="0"/>
          <w:numId w:val="28"/>
        </w:numPr>
      </w:pPr>
      <w:r>
        <w:t>Управление пользователями и ролями.</w:t>
      </w:r>
    </w:p>
    <w:p w14:paraId="1BAE1756" w14:textId="2F28C610" w:rsidR="007228CA" w:rsidRPr="00AC4D15" w:rsidRDefault="007228CA" w:rsidP="007228CA">
      <w:pPr>
        <w:pStyle w:val="2"/>
        <w:rPr>
          <w:rFonts w:ascii="Calibri" w:hAnsi="Calibri" w:cs="Calibri"/>
          <w:color w:val="auto"/>
        </w:rPr>
      </w:pPr>
      <w:bookmarkStart w:id="17" w:name="_Toc222079741"/>
      <w:r w:rsidRPr="00AC4D15">
        <w:rPr>
          <w:rFonts w:ascii="Calibri" w:hAnsi="Calibri" w:cs="Calibri"/>
          <w:color w:val="auto"/>
        </w:rPr>
        <w:t>4.1 Что не входит в границы системы</w:t>
      </w:r>
      <w:bookmarkEnd w:id="17"/>
    </w:p>
    <w:p w14:paraId="4A5886D6" w14:textId="77777777" w:rsidR="000B7B00" w:rsidRPr="00AC4D15" w:rsidRDefault="000B7B00" w:rsidP="00DA41ED">
      <w:pPr>
        <w:rPr>
          <w:rFonts w:ascii="Calibri" w:hAnsi="Calibri" w:cs="Calibri"/>
        </w:rPr>
      </w:pPr>
    </w:p>
    <w:p w14:paraId="6874109D" w14:textId="55C9E558" w:rsidR="000B7B00" w:rsidRDefault="009F7EEB" w:rsidP="00DA41ED">
      <w:pPr>
        <w:rPr>
          <w:rFonts w:ascii="Calibri" w:hAnsi="Calibri" w:cs="Calibri"/>
        </w:rPr>
      </w:pPr>
      <w:r>
        <w:rPr>
          <w:rFonts w:ascii="Calibri" w:hAnsi="Calibri" w:cs="Calibri"/>
        </w:rPr>
        <w:tab/>
        <w:t>Система не включает:</w:t>
      </w:r>
    </w:p>
    <w:p w14:paraId="3D705316" w14:textId="42F2B52B" w:rsidR="009F7EEB" w:rsidRDefault="009F7EEB" w:rsidP="009F7EEB">
      <w:pPr>
        <w:pStyle w:val="a7"/>
        <w:numPr>
          <w:ilvl w:val="0"/>
          <w:numId w:val="29"/>
        </w:numPr>
        <w:rPr>
          <w:rFonts w:ascii="Calibri" w:hAnsi="Calibri" w:cs="Calibri"/>
        </w:rPr>
      </w:pPr>
      <w:r>
        <w:rPr>
          <w:rFonts w:ascii="Calibri" w:hAnsi="Calibri" w:cs="Calibri"/>
        </w:rPr>
        <w:t>Производство товаров;</w:t>
      </w:r>
    </w:p>
    <w:p w14:paraId="741D06D6" w14:textId="5048763B" w:rsidR="009F7EEB" w:rsidRDefault="009F7EEB" w:rsidP="009F7EEB">
      <w:pPr>
        <w:pStyle w:val="a7"/>
        <w:numPr>
          <w:ilvl w:val="0"/>
          <w:numId w:val="29"/>
        </w:numPr>
        <w:rPr>
          <w:rFonts w:ascii="Calibri" w:hAnsi="Calibri" w:cs="Calibri"/>
        </w:rPr>
      </w:pPr>
      <w:r>
        <w:rPr>
          <w:rFonts w:ascii="Calibri" w:hAnsi="Calibri" w:cs="Calibri"/>
        </w:rPr>
        <w:t>Комплектацию заказа;</w:t>
      </w:r>
    </w:p>
    <w:p w14:paraId="06EC9007" w14:textId="0BEBE6DC" w:rsidR="009F7EEB" w:rsidRDefault="009F7EEB" w:rsidP="009F7EEB">
      <w:pPr>
        <w:pStyle w:val="a7"/>
        <w:numPr>
          <w:ilvl w:val="0"/>
          <w:numId w:val="29"/>
        </w:numPr>
        <w:rPr>
          <w:rFonts w:ascii="Calibri" w:hAnsi="Calibri" w:cs="Calibri"/>
        </w:rPr>
      </w:pPr>
      <w:r>
        <w:rPr>
          <w:rFonts w:ascii="Calibri" w:hAnsi="Calibri" w:cs="Calibri"/>
        </w:rPr>
        <w:t>Управление складом;</w:t>
      </w:r>
    </w:p>
    <w:p w14:paraId="74043C18" w14:textId="05D90BC7" w:rsidR="009F7EEB" w:rsidRDefault="009F7EEB" w:rsidP="009F7EEB">
      <w:pPr>
        <w:pStyle w:val="a7"/>
        <w:numPr>
          <w:ilvl w:val="0"/>
          <w:numId w:val="29"/>
        </w:numPr>
        <w:rPr>
          <w:rFonts w:ascii="Calibri" w:hAnsi="Calibri" w:cs="Calibri"/>
        </w:rPr>
      </w:pPr>
      <w:r>
        <w:rPr>
          <w:rFonts w:ascii="Calibri" w:hAnsi="Calibri" w:cs="Calibri"/>
        </w:rPr>
        <w:t>Полный бухгалтерский учет;</w:t>
      </w:r>
    </w:p>
    <w:p w14:paraId="72A5872A" w14:textId="6EE263F6" w:rsidR="009F7EEB" w:rsidRDefault="009F7EEB" w:rsidP="009F7EEB">
      <w:pPr>
        <w:pStyle w:val="a7"/>
        <w:numPr>
          <w:ilvl w:val="0"/>
          <w:numId w:val="29"/>
        </w:numPr>
        <w:rPr>
          <w:rFonts w:ascii="Calibri" w:hAnsi="Calibri" w:cs="Calibri"/>
        </w:rPr>
      </w:pPr>
      <w:r>
        <w:rPr>
          <w:rFonts w:ascii="Calibri" w:hAnsi="Calibri" w:cs="Calibri"/>
        </w:rPr>
        <w:t>Финансовые операции поставщика вне системы;</w:t>
      </w:r>
    </w:p>
    <w:p w14:paraId="7E21D910" w14:textId="1B71C8A1" w:rsidR="009F7EEB" w:rsidRPr="009F7EEB" w:rsidRDefault="009F7EEB" w:rsidP="009F7EEB">
      <w:pPr>
        <w:pStyle w:val="a7"/>
        <w:numPr>
          <w:ilvl w:val="0"/>
          <w:numId w:val="29"/>
        </w:numPr>
        <w:rPr>
          <w:rFonts w:ascii="Calibri" w:hAnsi="Calibri" w:cs="Calibri"/>
        </w:rPr>
      </w:pPr>
      <w:r>
        <w:rPr>
          <w:rFonts w:ascii="Calibri" w:hAnsi="Calibri" w:cs="Calibri"/>
        </w:rPr>
        <w:t>Управление клиента заказом.</w:t>
      </w:r>
    </w:p>
    <w:p w14:paraId="0B66B250" w14:textId="7DD365ED" w:rsidR="000B7B00" w:rsidRPr="00AC4D15" w:rsidRDefault="000B7B00" w:rsidP="00DA41ED">
      <w:pPr>
        <w:rPr>
          <w:rFonts w:ascii="Calibri" w:hAnsi="Calibri" w:cs="Calibri"/>
        </w:rPr>
      </w:pPr>
    </w:p>
    <w:p w14:paraId="31FA1E26" w14:textId="636364C1" w:rsidR="000B7B00" w:rsidRPr="00AC4D15" w:rsidRDefault="000B7B00" w:rsidP="00DA41ED">
      <w:pPr>
        <w:rPr>
          <w:rFonts w:ascii="Calibri" w:hAnsi="Calibri" w:cs="Calibri"/>
        </w:rPr>
      </w:pPr>
    </w:p>
    <w:p w14:paraId="771D2EDB" w14:textId="28C072EC" w:rsidR="000B7B00" w:rsidRPr="00AC4D15" w:rsidRDefault="000B7B00" w:rsidP="00DA41ED">
      <w:pPr>
        <w:rPr>
          <w:rFonts w:ascii="Calibri" w:hAnsi="Calibri" w:cs="Calibri"/>
        </w:rPr>
      </w:pPr>
    </w:p>
    <w:p w14:paraId="7A059462" w14:textId="431A6CD6" w:rsidR="000B7B00" w:rsidRPr="00AC4D15" w:rsidRDefault="000B7B00" w:rsidP="00DA41ED">
      <w:pPr>
        <w:rPr>
          <w:rFonts w:ascii="Calibri" w:hAnsi="Calibri" w:cs="Calibri"/>
        </w:rPr>
      </w:pPr>
    </w:p>
    <w:p w14:paraId="67CE23AF" w14:textId="6A3BD786" w:rsidR="000B7B00" w:rsidRPr="00AC4D15" w:rsidRDefault="000B7B00" w:rsidP="00DA41ED">
      <w:pPr>
        <w:rPr>
          <w:rFonts w:ascii="Calibri" w:hAnsi="Calibri" w:cs="Calibri"/>
        </w:rPr>
      </w:pPr>
    </w:p>
    <w:p w14:paraId="14C81F8D" w14:textId="5C6F1EF7" w:rsidR="000B7B00" w:rsidRPr="00AC4D15" w:rsidRDefault="000B7B00" w:rsidP="00DA41ED">
      <w:pPr>
        <w:rPr>
          <w:rFonts w:ascii="Calibri" w:hAnsi="Calibri" w:cs="Calibri"/>
        </w:rPr>
      </w:pPr>
    </w:p>
    <w:p w14:paraId="2E03D328" w14:textId="63C86ECF" w:rsidR="000B7B00" w:rsidRPr="00AC4D15" w:rsidRDefault="000B7B00" w:rsidP="00DA41ED">
      <w:pPr>
        <w:rPr>
          <w:rFonts w:ascii="Calibri" w:hAnsi="Calibri" w:cs="Calibri"/>
        </w:rPr>
      </w:pPr>
    </w:p>
    <w:p w14:paraId="59A5EA86" w14:textId="772A7A16" w:rsidR="000B7B00" w:rsidRDefault="000B7B00" w:rsidP="00DA41ED">
      <w:pPr>
        <w:rPr>
          <w:rFonts w:ascii="Calibri" w:hAnsi="Calibri" w:cs="Calibri"/>
        </w:rPr>
      </w:pPr>
    </w:p>
    <w:p w14:paraId="339AA7A3" w14:textId="4F1DE59D" w:rsidR="009F7EEB" w:rsidRDefault="009F7EEB" w:rsidP="00DA41ED">
      <w:pPr>
        <w:rPr>
          <w:rFonts w:ascii="Calibri" w:hAnsi="Calibri" w:cs="Calibri"/>
        </w:rPr>
      </w:pPr>
    </w:p>
    <w:p w14:paraId="48FEAA3A" w14:textId="109EE707" w:rsidR="009F7EEB" w:rsidRDefault="009F7EEB" w:rsidP="00DA41ED">
      <w:pPr>
        <w:rPr>
          <w:rFonts w:ascii="Calibri" w:hAnsi="Calibri" w:cs="Calibri"/>
        </w:rPr>
      </w:pPr>
    </w:p>
    <w:p w14:paraId="3B11B13D" w14:textId="0DFE7B88" w:rsidR="009F7EEB" w:rsidRDefault="009F7EEB" w:rsidP="00DA41ED">
      <w:pPr>
        <w:rPr>
          <w:rFonts w:ascii="Calibri" w:hAnsi="Calibri" w:cs="Calibri"/>
        </w:rPr>
      </w:pPr>
    </w:p>
    <w:p w14:paraId="76D5C467" w14:textId="77777777" w:rsidR="009F7EEB" w:rsidRPr="00AC4D15" w:rsidRDefault="009F7EEB" w:rsidP="00DA41ED">
      <w:pPr>
        <w:rPr>
          <w:rFonts w:ascii="Calibri" w:hAnsi="Calibri" w:cs="Calibri"/>
        </w:rPr>
      </w:pPr>
    </w:p>
    <w:p w14:paraId="51FCA0C7" w14:textId="0A0B5A29" w:rsidR="000B7B00" w:rsidRPr="00AC4D15" w:rsidRDefault="000B7B00" w:rsidP="007228CA">
      <w:pPr>
        <w:pStyle w:val="1"/>
        <w:rPr>
          <w:rFonts w:ascii="Calibri" w:hAnsi="Calibri" w:cs="Calibri"/>
          <w:color w:val="auto"/>
        </w:rPr>
      </w:pPr>
      <w:bookmarkStart w:id="18" w:name="_Toc222079742"/>
      <w:r w:rsidRPr="00AC4D15">
        <w:rPr>
          <w:rFonts w:ascii="Calibri" w:hAnsi="Calibri" w:cs="Calibri"/>
          <w:color w:val="auto"/>
        </w:rPr>
        <w:lastRenderedPageBreak/>
        <w:t>5. Критерии успеха системы</w:t>
      </w:r>
      <w:bookmarkEnd w:id="18"/>
    </w:p>
    <w:p w14:paraId="129F2E7D" w14:textId="4BC1B04E" w:rsidR="000B7B00" w:rsidRDefault="000B7B00" w:rsidP="00DA41ED">
      <w:pPr>
        <w:rPr>
          <w:rFonts w:ascii="Calibri" w:hAnsi="Calibri" w:cs="Calibri"/>
        </w:rPr>
      </w:pPr>
    </w:p>
    <w:p w14:paraId="60958CAC" w14:textId="70C58F97" w:rsidR="009F7EEB" w:rsidRDefault="009F7EEB" w:rsidP="00DA41ED">
      <w:pPr>
        <w:rPr>
          <w:rFonts w:ascii="Calibri" w:hAnsi="Calibri" w:cs="Calibri"/>
        </w:rPr>
      </w:pPr>
      <w:r>
        <w:rPr>
          <w:rFonts w:ascii="Calibri" w:hAnsi="Calibri" w:cs="Calibri"/>
        </w:rPr>
        <w:tab/>
        <w:t>Метрики:</w:t>
      </w:r>
    </w:p>
    <w:p w14:paraId="66227F87" w14:textId="78B6C478" w:rsidR="009F7EEB" w:rsidRDefault="009F7EEB" w:rsidP="009F7EEB">
      <w:pPr>
        <w:pStyle w:val="a7"/>
        <w:numPr>
          <w:ilvl w:val="0"/>
          <w:numId w:val="30"/>
        </w:numPr>
        <w:rPr>
          <w:rFonts w:ascii="Calibri" w:hAnsi="Calibri" w:cs="Calibri"/>
        </w:rPr>
      </w:pPr>
      <w:r>
        <w:rPr>
          <w:rFonts w:ascii="Calibri" w:hAnsi="Calibri" w:cs="Calibri"/>
        </w:rPr>
        <w:t>100</w:t>
      </w:r>
      <w:r w:rsidR="005E2103">
        <w:rPr>
          <w:rFonts w:ascii="Calibri" w:hAnsi="Calibri" w:cs="Calibri"/>
        </w:rPr>
        <w:t>% заказов фиксируются в системе;</w:t>
      </w:r>
    </w:p>
    <w:p w14:paraId="6C553C80" w14:textId="3F5D8FBB" w:rsidR="005E2103" w:rsidRDefault="005E2103" w:rsidP="005E2103">
      <w:pPr>
        <w:pStyle w:val="a7"/>
        <w:numPr>
          <w:ilvl w:val="0"/>
          <w:numId w:val="3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95% заказов доставляются в пределах </w:t>
      </w:r>
      <w:r>
        <w:rPr>
          <w:rFonts w:ascii="Calibri" w:hAnsi="Calibri" w:cs="Calibri"/>
          <w:lang w:val="en-US"/>
        </w:rPr>
        <w:t>SLA</w:t>
      </w:r>
      <w:r w:rsidRPr="005E2103">
        <w:rPr>
          <w:rFonts w:ascii="Calibri" w:hAnsi="Calibri" w:cs="Calibri"/>
        </w:rPr>
        <w:t xml:space="preserve"> (</w:t>
      </w:r>
      <w:r w:rsidRPr="005E2103">
        <w:rPr>
          <w:rFonts w:ascii="Calibri" w:hAnsi="Calibri" w:cs="Calibri"/>
        </w:rPr>
        <w:t>(Service Level Agreement)</w:t>
      </w:r>
      <w:r>
        <w:rPr>
          <w:rFonts w:ascii="Calibri" w:hAnsi="Calibri" w:cs="Calibri"/>
        </w:rPr>
        <w:t>;</w:t>
      </w:r>
    </w:p>
    <w:p w14:paraId="035FC5E4" w14:textId="398C55E1" w:rsidR="005E2103" w:rsidRDefault="005E2103" w:rsidP="005E2103">
      <w:pPr>
        <w:pStyle w:val="a7"/>
        <w:numPr>
          <w:ilvl w:val="0"/>
          <w:numId w:val="30"/>
        </w:numPr>
        <w:rPr>
          <w:rFonts w:ascii="Calibri" w:hAnsi="Calibri" w:cs="Calibri"/>
        </w:rPr>
      </w:pPr>
      <w:r>
        <w:rPr>
          <w:rFonts w:ascii="Calibri" w:hAnsi="Calibri" w:cs="Calibri"/>
        </w:rPr>
        <w:t>100% начислений курьерам формируются автоматически;</w:t>
      </w:r>
    </w:p>
    <w:p w14:paraId="57C76C22" w14:textId="4B940544" w:rsidR="005E2103" w:rsidRDefault="005E2103" w:rsidP="005E2103">
      <w:pPr>
        <w:pStyle w:val="a7"/>
        <w:numPr>
          <w:ilvl w:val="0"/>
          <w:numId w:val="30"/>
        </w:numPr>
        <w:rPr>
          <w:rFonts w:ascii="Calibri" w:hAnsi="Calibri" w:cs="Calibri"/>
        </w:rPr>
      </w:pPr>
      <w:r>
        <w:rPr>
          <w:rFonts w:ascii="Calibri" w:hAnsi="Calibri" w:cs="Calibri"/>
        </w:rPr>
        <w:t>Снижении ошибок при вводе заказов не менее чем на 70%;</w:t>
      </w:r>
    </w:p>
    <w:p w14:paraId="089ADC5F" w14:textId="4EF6419F" w:rsidR="005E2103" w:rsidRPr="005E2103" w:rsidRDefault="005E2103" w:rsidP="005E2103">
      <w:pPr>
        <w:pStyle w:val="a7"/>
        <w:numPr>
          <w:ilvl w:val="0"/>
          <w:numId w:val="30"/>
        </w:numPr>
        <w:rPr>
          <w:rFonts w:ascii="Calibri" w:hAnsi="Calibri" w:cs="Calibri"/>
        </w:rPr>
      </w:pPr>
      <w:r>
        <w:rPr>
          <w:rFonts w:ascii="Calibri" w:hAnsi="Calibri" w:cs="Calibri"/>
        </w:rPr>
        <w:t>Снижение времени обработки заказа на 30%.</w:t>
      </w:r>
    </w:p>
    <w:sectPr w:rsidR="005E2103" w:rsidRPr="005E2103" w:rsidSect="000B7B00">
      <w:footerReference w:type="default" r:id="rId9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7529B" w14:textId="77777777" w:rsidR="005D69AB" w:rsidRDefault="005D69AB" w:rsidP="000B7B00">
      <w:pPr>
        <w:spacing w:after="0" w:line="240" w:lineRule="auto"/>
      </w:pPr>
      <w:r>
        <w:separator/>
      </w:r>
    </w:p>
  </w:endnote>
  <w:endnote w:type="continuationSeparator" w:id="0">
    <w:p w14:paraId="67C5447D" w14:textId="77777777" w:rsidR="005D69AB" w:rsidRDefault="005D69AB" w:rsidP="000B7B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99599180"/>
      <w:docPartObj>
        <w:docPartGallery w:val="Page Numbers (Bottom of Page)"/>
        <w:docPartUnique/>
      </w:docPartObj>
    </w:sdtPr>
    <w:sdtEndPr/>
    <w:sdtContent>
      <w:p w14:paraId="2094FE41" w14:textId="61AC0EEB" w:rsidR="000B7B00" w:rsidRDefault="000B7B00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A8BE7F" w14:textId="77777777" w:rsidR="000B7B00" w:rsidRDefault="000B7B00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C6B499" w14:textId="77777777" w:rsidR="005D69AB" w:rsidRDefault="005D69AB" w:rsidP="000B7B00">
      <w:pPr>
        <w:spacing w:after="0" w:line="240" w:lineRule="auto"/>
      </w:pPr>
      <w:r>
        <w:separator/>
      </w:r>
    </w:p>
  </w:footnote>
  <w:footnote w:type="continuationSeparator" w:id="0">
    <w:p w14:paraId="22E48A12" w14:textId="77777777" w:rsidR="005D69AB" w:rsidRDefault="005D69AB" w:rsidP="000B7B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B4412"/>
    <w:multiLevelType w:val="hybridMultilevel"/>
    <w:tmpl w:val="AF5877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2695B"/>
    <w:multiLevelType w:val="hybridMultilevel"/>
    <w:tmpl w:val="3D5A38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9306AEB"/>
    <w:multiLevelType w:val="hybridMultilevel"/>
    <w:tmpl w:val="2104FB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E85C66"/>
    <w:multiLevelType w:val="hybridMultilevel"/>
    <w:tmpl w:val="F634E0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6D3089"/>
    <w:multiLevelType w:val="hybridMultilevel"/>
    <w:tmpl w:val="69A8CD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8B5BB0"/>
    <w:multiLevelType w:val="hybridMultilevel"/>
    <w:tmpl w:val="5310EC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8E23F0"/>
    <w:multiLevelType w:val="hybridMultilevel"/>
    <w:tmpl w:val="E7C03D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98737E"/>
    <w:multiLevelType w:val="hybridMultilevel"/>
    <w:tmpl w:val="D8E8F46A"/>
    <w:lvl w:ilvl="0" w:tplc="F596054E">
      <w:start w:val="1"/>
      <w:numFmt w:val="decimal"/>
      <w:lvlText w:val="%1)"/>
      <w:lvlJc w:val="left"/>
      <w:pPr>
        <w:ind w:left="720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1359B"/>
    <w:multiLevelType w:val="hybridMultilevel"/>
    <w:tmpl w:val="7458E0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CD0F3A"/>
    <w:multiLevelType w:val="hybridMultilevel"/>
    <w:tmpl w:val="D10C38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D10DAA"/>
    <w:multiLevelType w:val="hybridMultilevel"/>
    <w:tmpl w:val="D34ED9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8C0578"/>
    <w:multiLevelType w:val="multilevel"/>
    <w:tmpl w:val="E4CC12D8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7B705BB"/>
    <w:multiLevelType w:val="hybridMultilevel"/>
    <w:tmpl w:val="F25A000A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4" w15:restartNumberingAfterBreak="0">
    <w:nsid w:val="4B833789"/>
    <w:multiLevelType w:val="hybridMultilevel"/>
    <w:tmpl w:val="E1728076"/>
    <w:lvl w:ilvl="0" w:tplc="A55069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82491F"/>
    <w:multiLevelType w:val="hybridMultilevel"/>
    <w:tmpl w:val="F6F491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0E31BB"/>
    <w:multiLevelType w:val="hybridMultilevel"/>
    <w:tmpl w:val="3EA47AF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609F114E"/>
    <w:multiLevelType w:val="hybridMultilevel"/>
    <w:tmpl w:val="25F0C3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F168D3"/>
    <w:multiLevelType w:val="hybridMultilevel"/>
    <w:tmpl w:val="4614E7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853687"/>
    <w:multiLevelType w:val="hybridMultilevel"/>
    <w:tmpl w:val="0E505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416A87"/>
    <w:multiLevelType w:val="hybridMultilevel"/>
    <w:tmpl w:val="82A6A8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7"/>
  </w:num>
  <w:num w:numId="3">
    <w:abstractNumId w:val="8"/>
  </w:num>
  <w:num w:numId="4">
    <w:abstractNumId w:val="20"/>
  </w:num>
  <w:num w:numId="5">
    <w:abstractNumId w:val="1"/>
  </w:num>
  <w:num w:numId="6">
    <w:abstractNumId w:val="9"/>
  </w:num>
  <w:num w:numId="7">
    <w:abstractNumId w:val="19"/>
  </w:num>
  <w:num w:numId="8">
    <w:abstractNumId w:val="12"/>
  </w:num>
  <w:num w:numId="9">
    <w:abstractNumId w:val="14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4"/>
  </w:num>
  <w:num w:numId="21">
    <w:abstractNumId w:val="11"/>
  </w:num>
  <w:num w:numId="22">
    <w:abstractNumId w:val="18"/>
  </w:num>
  <w:num w:numId="23">
    <w:abstractNumId w:val="10"/>
  </w:num>
  <w:num w:numId="24">
    <w:abstractNumId w:val="16"/>
  </w:num>
  <w:num w:numId="25">
    <w:abstractNumId w:val="13"/>
  </w:num>
  <w:num w:numId="26">
    <w:abstractNumId w:val="7"/>
  </w:num>
  <w:num w:numId="27">
    <w:abstractNumId w:val="5"/>
  </w:num>
  <w:num w:numId="28">
    <w:abstractNumId w:val="6"/>
  </w:num>
  <w:num w:numId="29">
    <w:abstractNumId w:val="3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C60"/>
    <w:rsid w:val="000953DA"/>
    <w:rsid w:val="000B7B00"/>
    <w:rsid w:val="000C2F88"/>
    <w:rsid w:val="000D52D6"/>
    <w:rsid w:val="00125D96"/>
    <w:rsid w:val="002D2ACA"/>
    <w:rsid w:val="005A4167"/>
    <w:rsid w:val="005D69AB"/>
    <w:rsid w:val="005E2103"/>
    <w:rsid w:val="007228CA"/>
    <w:rsid w:val="00727BE5"/>
    <w:rsid w:val="00825C60"/>
    <w:rsid w:val="00977C68"/>
    <w:rsid w:val="009819E8"/>
    <w:rsid w:val="009F7EEB"/>
    <w:rsid w:val="00AC4D15"/>
    <w:rsid w:val="00B92DD1"/>
    <w:rsid w:val="00D60BAE"/>
    <w:rsid w:val="00DA41ED"/>
    <w:rsid w:val="00E7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99FE6"/>
  <w15:chartTrackingRefBased/>
  <w15:docId w15:val="{1B97B0B7-E1FD-6545-B8B1-A25F25513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4D15"/>
  </w:style>
  <w:style w:type="paragraph" w:styleId="1">
    <w:name w:val="heading 1"/>
    <w:basedOn w:val="a"/>
    <w:next w:val="a"/>
    <w:link w:val="10"/>
    <w:uiPriority w:val="9"/>
    <w:qFormat/>
    <w:rsid w:val="00AC4D1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C4D1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D1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D1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D1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D1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D1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D1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D1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4D15"/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AC4D15"/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AC4D15"/>
    <w:rPr>
      <w:rFonts w:asciiTheme="majorHAnsi" w:eastAsiaTheme="majorEastAsia" w:hAnsiTheme="majorHAnsi" w:cstheme="majorBidi"/>
      <w:b/>
      <w:bCs/>
      <w:color w:val="DDDDD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AC4D15"/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AC4D15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AC4D15"/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AC4D1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AC4D15"/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C4D1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AC4D15"/>
    <w:pPr>
      <w:pBdr>
        <w:bottom w:val="single" w:sz="8" w:space="4" w:color="DDDDD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AC4D15"/>
    <w:rPr>
      <w:rFonts w:asciiTheme="majorHAnsi" w:eastAsiaTheme="majorEastAsia" w:hAnsiTheme="majorHAnsi" w:cstheme="majorBidi"/>
      <w:color w:val="000000" w:themeColor="text2" w:themeShade="BF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AC4D15"/>
    <w:pPr>
      <w:numPr>
        <w:ilvl w:val="1"/>
      </w:numPr>
    </w:pPr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AC4D15"/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AC4D15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AC4D15"/>
    <w:rPr>
      <w:i/>
      <w:iCs/>
      <w:color w:val="000000" w:themeColor="text1"/>
    </w:rPr>
  </w:style>
  <w:style w:type="paragraph" w:styleId="a7">
    <w:name w:val="List Paragraph"/>
    <w:basedOn w:val="a"/>
    <w:uiPriority w:val="34"/>
    <w:qFormat/>
    <w:rsid w:val="00AC4D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4D15"/>
    <w:rPr>
      <w:b/>
      <w:bCs/>
      <w:i/>
      <w:iCs/>
      <w:color w:val="DDDDDD" w:themeColor="accent1"/>
    </w:rPr>
  </w:style>
  <w:style w:type="paragraph" w:styleId="a9">
    <w:name w:val="Intense Quote"/>
    <w:basedOn w:val="a"/>
    <w:next w:val="a"/>
    <w:link w:val="aa"/>
    <w:uiPriority w:val="30"/>
    <w:qFormat/>
    <w:rsid w:val="00AC4D15"/>
    <w:pPr>
      <w:pBdr>
        <w:bottom w:val="single" w:sz="4" w:space="4" w:color="DDDDDD" w:themeColor="accent1"/>
      </w:pBdr>
      <w:spacing w:before="200" w:after="280"/>
      <w:ind w:left="936" w:right="936"/>
    </w:pPr>
    <w:rPr>
      <w:b/>
      <w:bCs/>
      <w:i/>
      <w:iCs/>
      <w:color w:val="DDDDDD" w:themeColor="accent1"/>
    </w:rPr>
  </w:style>
  <w:style w:type="character" w:customStyle="1" w:styleId="aa">
    <w:name w:val="Выделенная цитата Знак"/>
    <w:basedOn w:val="a0"/>
    <w:link w:val="a9"/>
    <w:uiPriority w:val="30"/>
    <w:rsid w:val="00AC4D15"/>
    <w:rPr>
      <w:b/>
      <w:bCs/>
      <w:i/>
      <w:iCs/>
      <w:color w:val="DDDDDD" w:themeColor="accent1"/>
    </w:rPr>
  </w:style>
  <w:style w:type="character" w:styleId="ab">
    <w:name w:val="Intense Reference"/>
    <w:basedOn w:val="a0"/>
    <w:uiPriority w:val="32"/>
    <w:qFormat/>
    <w:rsid w:val="00AC4D15"/>
    <w:rPr>
      <w:b/>
      <w:bCs/>
      <w:smallCaps/>
      <w:color w:val="B2B2B2" w:themeColor="accent2"/>
      <w:spacing w:val="5"/>
      <w:u w:val="single"/>
    </w:rPr>
  </w:style>
  <w:style w:type="table" w:styleId="ac">
    <w:name w:val="Table Grid"/>
    <w:basedOn w:val="a1"/>
    <w:uiPriority w:val="39"/>
    <w:rsid w:val="002D2A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AC4D15"/>
    <w:pPr>
      <w:outlineLvl w:val="9"/>
    </w:pPr>
  </w:style>
  <w:style w:type="paragraph" w:styleId="23">
    <w:name w:val="toc 2"/>
    <w:basedOn w:val="a"/>
    <w:next w:val="a"/>
    <w:autoRedefine/>
    <w:uiPriority w:val="39"/>
    <w:unhideWhenUsed/>
    <w:rsid w:val="002D2ACA"/>
    <w:pPr>
      <w:spacing w:after="100" w:line="259" w:lineRule="auto"/>
      <w:ind w:left="220"/>
    </w:pPr>
    <w:rPr>
      <w:rFonts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D2ACA"/>
    <w:pPr>
      <w:spacing w:after="100" w:line="259" w:lineRule="auto"/>
    </w:pPr>
    <w:rPr>
      <w:rFonts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2D2ACA"/>
    <w:pPr>
      <w:spacing w:after="100" w:line="259" w:lineRule="auto"/>
      <w:ind w:left="440"/>
    </w:pPr>
    <w:rPr>
      <w:rFonts w:cs="Times New Roman"/>
      <w:lang w:eastAsia="ru-RU"/>
    </w:rPr>
  </w:style>
  <w:style w:type="paragraph" w:styleId="ae">
    <w:name w:val="No Spacing"/>
    <w:link w:val="af"/>
    <w:uiPriority w:val="1"/>
    <w:qFormat/>
    <w:rsid w:val="00AC4D15"/>
    <w:pPr>
      <w:spacing w:after="0" w:line="240" w:lineRule="auto"/>
    </w:pPr>
  </w:style>
  <w:style w:type="character" w:customStyle="1" w:styleId="af">
    <w:name w:val="Без интервала Знак"/>
    <w:basedOn w:val="a0"/>
    <w:link w:val="ae"/>
    <w:uiPriority w:val="1"/>
    <w:rsid w:val="000B7B00"/>
  </w:style>
  <w:style w:type="paragraph" w:styleId="af0">
    <w:name w:val="header"/>
    <w:basedOn w:val="a"/>
    <w:link w:val="af1"/>
    <w:uiPriority w:val="99"/>
    <w:unhideWhenUsed/>
    <w:rsid w:val="000B7B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0B7B00"/>
  </w:style>
  <w:style w:type="paragraph" w:styleId="af2">
    <w:name w:val="footer"/>
    <w:basedOn w:val="a"/>
    <w:link w:val="af3"/>
    <w:uiPriority w:val="99"/>
    <w:unhideWhenUsed/>
    <w:rsid w:val="000B7B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0B7B00"/>
  </w:style>
  <w:style w:type="character" w:styleId="af4">
    <w:name w:val="Hyperlink"/>
    <w:basedOn w:val="a0"/>
    <w:uiPriority w:val="99"/>
    <w:unhideWhenUsed/>
    <w:rsid w:val="007228CA"/>
    <w:rPr>
      <w:color w:val="5F5F5F" w:themeColor="hyperlink"/>
      <w:u w:val="single"/>
    </w:rPr>
  </w:style>
  <w:style w:type="paragraph" w:styleId="af5">
    <w:name w:val="caption"/>
    <w:basedOn w:val="a"/>
    <w:next w:val="a"/>
    <w:uiPriority w:val="35"/>
    <w:semiHidden/>
    <w:unhideWhenUsed/>
    <w:qFormat/>
    <w:rsid w:val="00AC4D15"/>
    <w:pPr>
      <w:spacing w:line="240" w:lineRule="auto"/>
    </w:pPr>
    <w:rPr>
      <w:b/>
      <w:bCs/>
      <w:color w:val="DDDDDD" w:themeColor="accent1"/>
      <w:sz w:val="18"/>
      <w:szCs w:val="18"/>
    </w:rPr>
  </w:style>
  <w:style w:type="character" w:styleId="af6">
    <w:name w:val="Strong"/>
    <w:basedOn w:val="a0"/>
    <w:uiPriority w:val="22"/>
    <w:qFormat/>
    <w:rsid w:val="00AC4D15"/>
    <w:rPr>
      <w:b/>
      <w:bCs/>
    </w:rPr>
  </w:style>
  <w:style w:type="character" w:styleId="af7">
    <w:name w:val="Emphasis"/>
    <w:basedOn w:val="a0"/>
    <w:uiPriority w:val="20"/>
    <w:qFormat/>
    <w:rsid w:val="00AC4D15"/>
    <w:rPr>
      <w:i/>
      <w:iCs/>
    </w:rPr>
  </w:style>
  <w:style w:type="character" w:styleId="af8">
    <w:name w:val="Subtle Emphasis"/>
    <w:basedOn w:val="a0"/>
    <w:uiPriority w:val="19"/>
    <w:qFormat/>
    <w:rsid w:val="00AC4D15"/>
    <w:rPr>
      <w:i/>
      <w:iCs/>
      <w:color w:val="808080" w:themeColor="text1" w:themeTint="7F"/>
    </w:rPr>
  </w:style>
  <w:style w:type="character" w:styleId="af9">
    <w:name w:val="Subtle Reference"/>
    <w:basedOn w:val="a0"/>
    <w:uiPriority w:val="31"/>
    <w:qFormat/>
    <w:rsid w:val="00AC4D15"/>
    <w:rPr>
      <w:smallCaps/>
      <w:color w:val="B2B2B2" w:themeColor="accent2"/>
      <w:u w:val="single"/>
    </w:rPr>
  </w:style>
  <w:style w:type="character" w:styleId="afa">
    <w:name w:val="Book Title"/>
    <w:basedOn w:val="a0"/>
    <w:uiPriority w:val="33"/>
    <w:qFormat/>
    <w:rsid w:val="00AC4D15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ерая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B47FD4-B312-4BDA-9794-94FFDE22A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9</Pages>
  <Words>1295</Words>
  <Characters>7384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ВИДЕНИЕ СИСТЕМЫ</dc:title>
  <dc:subject>Delivery Control System</dc:subject>
  <dc:creator>sheralee corriest fidelwol</dc:creator>
  <cp:keywords/>
  <dc:description/>
  <cp:lastModifiedBy>Пользователь</cp:lastModifiedBy>
  <cp:revision>9</cp:revision>
  <dcterms:created xsi:type="dcterms:W3CDTF">2026-02-13T08:19:00Z</dcterms:created>
  <dcterms:modified xsi:type="dcterms:W3CDTF">2026-02-15T15:28:00Z</dcterms:modified>
</cp:coreProperties>
</file>