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CF6E2C" w:rsidRPr="00604A1B" w14:paraId="50153B3E" w14:textId="77777777" w:rsidTr="00CF6E2C">
        <w:tc>
          <w:tcPr>
            <w:tcW w:w="9345" w:type="dxa"/>
            <w:gridSpan w:val="2"/>
          </w:tcPr>
          <w:p w14:paraId="57AAD75F" w14:textId="77777777" w:rsidR="00CF6E2C" w:rsidRPr="00604A1B" w:rsidRDefault="00CF6E2C" w:rsidP="00CF6E2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Протокол мозгового штурма</w:t>
            </w:r>
          </w:p>
        </w:tc>
      </w:tr>
      <w:tr w:rsidR="00CF6E2C" w:rsidRPr="00604A1B" w14:paraId="0DACDD20" w14:textId="77777777" w:rsidTr="00CF6E2C">
        <w:tc>
          <w:tcPr>
            <w:tcW w:w="2830" w:type="dxa"/>
          </w:tcPr>
          <w:p w14:paraId="598E8A4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Проект:</w:t>
            </w:r>
          </w:p>
        </w:tc>
        <w:tc>
          <w:tcPr>
            <w:tcW w:w="6515" w:type="dxa"/>
          </w:tcPr>
          <w:p w14:paraId="4C5C581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Modeling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business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processes</w:t>
            </w:r>
            <w:proofErr w:type="spellEnd"/>
          </w:p>
        </w:tc>
      </w:tr>
      <w:tr w:rsidR="00CF6E2C" w:rsidRPr="00604A1B" w14:paraId="08730E6D" w14:textId="77777777" w:rsidTr="00CF6E2C">
        <w:tc>
          <w:tcPr>
            <w:tcW w:w="2830" w:type="dxa"/>
          </w:tcPr>
          <w:p w14:paraId="3BABDBE2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Дата проведения:</w:t>
            </w:r>
          </w:p>
        </w:tc>
        <w:tc>
          <w:tcPr>
            <w:tcW w:w="6515" w:type="dxa"/>
          </w:tcPr>
          <w:p w14:paraId="4B1F3CFA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11.04.2026</w:t>
            </w:r>
          </w:p>
        </w:tc>
      </w:tr>
      <w:tr w:rsidR="00CF6E2C" w:rsidRPr="00604A1B" w14:paraId="07784C61" w14:textId="77777777" w:rsidTr="00CF6E2C">
        <w:tc>
          <w:tcPr>
            <w:tcW w:w="2830" w:type="dxa"/>
          </w:tcPr>
          <w:p w14:paraId="40FD29A3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Формат проведения: </w:t>
            </w:r>
          </w:p>
        </w:tc>
        <w:tc>
          <w:tcPr>
            <w:tcW w:w="6515" w:type="dxa"/>
          </w:tcPr>
          <w:p w14:paraId="4B333B57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онлайн</w:t>
            </w:r>
          </w:p>
        </w:tc>
      </w:tr>
      <w:tr w:rsidR="00CF6E2C" w:rsidRPr="00604A1B" w14:paraId="3CC08767" w14:textId="77777777" w:rsidTr="00CF6E2C">
        <w:tc>
          <w:tcPr>
            <w:tcW w:w="2830" w:type="dxa"/>
          </w:tcPr>
          <w:p w14:paraId="2D16DB90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Продолжительность:</w:t>
            </w:r>
          </w:p>
        </w:tc>
        <w:tc>
          <w:tcPr>
            <w:tcW w:w="6515" w:type="dxa"/>
          </w:tcPr>
          <w:p w14:paraId="60F1F13C" w14:textId="292829FD" w:rsidR="00CF6E2C" w:rsidRPr="00604A1B" w:rsidRDefault="00147EEF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 мин</w:t>
            </w:r>
          </w:p>
        </w:tc>
      </w:tr>
      <w:tr w:rsidR="00CF6E2C" w:rsidRPr="00604A1B" w14:paraId="6538E8DE" w14:textId="77777777" w:rsidTr="00CF6E2C">
        <w:tc>
          <w:tcPr>
            <w:tcW w:w="2830" w:type="dxa"/>
          </w:tcPr>
          <w:p w14:paraId="411756E1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Участники:</w:t>
            </w:r>
          </w:p>
        </w:tc>
        <w:tc>
          <w:tcPr>
            <w:tcW w:w="6515" w:type="dxa"/>
          </w:tcPr>
          <w:p w14:paraId="376CD51F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Cocoaros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sheralee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corriest</w:t>
            </w:r>
            <w:proofErr w:type="spellEnd"/>
          </w:p>
        </w:tc>
      </w:tr>
      <w:tr w:rsidR="00CF6E2C" w:rsidRPr="00604A1B" w14:paraId="2EAC93D5" w14:textId="77777777" w:rsidTr="00CF6E2C">
        <w:tc>
          <w:tcPr>
            <w:tcW w:w="2830" w:type="dxa"/>
          </w:tcPr>
          <w:p w14:paraId="534A67FC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Ведущий:</w:t>
            </w:r>
          </w:p>
        </w:tc>
        <w:tc>
          <w:tcPr>
            <w:tcW w:w="6515" w:type="dxa"/>
          </w:tcPr>
          <w:p w14:paraId="6884187E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>corriest</w:t>
            </w:r>
            <w:proofErr w:type="spellEnd"/>
          </w:p>
        </w:tc>
      </w:tr>
      <w:tr w:rsidR="00CF6E2C" w:rsidRPr="00604A1B" w14:paraId="2A73DCDC" w14:textId="77777777" w:rsidTr="00CF6E2C">
        <w:tc>
          <w:tcPr>
            <w:tcW w:w="2830" w:type="dxa"/>
          </w:tcPr>
          <w:p w14:paraId="2DB02819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Делопроизводители:</w:t>
            </w:r>
          </w:p>
        </w:tc>
        <w:tc>
          <w:tcPr>
            <w:tcW w:w="6515" w:type="dxa"/>
          </w:tcPr>
          <w:p w14:paraId="59FF1921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>Cocoaros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sheralee</w:t>
            </w:r>
            <w:proofErr w:type="spellEnd"/>
          </w:p>
        </w:tc>
      </w:tr>
      <w:tr w:rsidR="00CF6E2C" w:rsidRPr="00BF27B9" w14:paraId="1F5CE05C" w14:textId="77777777" w:rsidTr="00CF6E2C">
        <w:tc>
          <w:tcPr>
            <w:tcW w:w="2830" w:type="dxa"/>
          </w:tcPr>
          <w:p w14:paraId="39EC9D8B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Цели мозгового штурма:</w:t>
            </w:r>
          </w:p>
          <w:p w14:paraId="4564AB1F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515" w:type="dxa"/>
          </w:tcPr>
          <w:p w14:paraId="4205A4FF" w14:textId="77777777" w:rsidR="00CF6E2C" w:rsidRPr="00BF27B9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  <w:r w:rsidRPr="00BF27B9">
              <w:rPr>
                <w:rFonts w:ascii="Calibri" w:hAnsi="Calibri" w:cs="Calibri"/>
                <w:sz w:val="22"/>
                <w:szCs w:val="22"/>
              </w:rPr>
              <w:t>В ходе мозгового штурма команда ставила перед собой следующие задачи:</w:t>
            </w:r>
          </w:p>
          <w:p w14:paraId="611BA09C" w14:textId="6A717FF1" w:rsidR="00147EEF" w:rsidRPr="00147EEF" w:rsidRDefault="00147EEF" w:rsidP="00147EE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147EEF">
              <w:rPr>
                <w:rFonts w:ascii="Calibri" w:hAnsi="Calibri" w:cs="Calibri"/>
                <w:sz w:val="22"/>
                <w:szCs w:val="22"/>
              </w:rPr>
              <w:t>Определить границы процесса онлайн-записи клиента, его входные данные и результат выполнения процесса.</w:t>
            </w:r>
          </w:p>
          <w:p w14:paraId="7BED6CA4" w14:textId="74A87E8A" w:rsidR="00147EEF" w:rsidRPr="00147EEF" w:rsidRDefault="00147EEF" w:rsidP="00147EEF">
            <w:pPr>
              <w:rPr>
                <w:rFonts w:ascii="Calibri" w:hAnsi="Calibri" w:cs="Calibri"/>
                <w:sz w:val="22"/>
                <w:szCs w:val="22"/>
              </w:rPr>
            </w:pPr>
            <w:r w:rsidRPr="00147EEF">
              <w:rPr>
                <w:rFonts w:ascii="Calibri" w:hAnsi="Calibri" w:cs="Calibri"/>
                <w:sz w:val="22"/>
                <w:szCs w:val="22"/>
              </w:rPr>
              <w:t>2.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47EEF">
              <w:rPr>
                <w:rFonts w:ascii="Calibri" w:hAnsi="Calibri" w:cs="Calibri"/>
                <w:sz w:val="22"/>
                <w:szCs w:val="22"/>
              </w:rPr>
              <w:t>Уточнить состав участников процесса онлайн-записи и их роли при оформлении записи клиента.</w:t>
            </w:r>
          </w:p>
          <w:p w14:paraId="6B971DBE" w14:textId="6F3CC6FF" w:rsidR="00CF6E2C" w:rsidRPr="00BF27B9" w:rsidRDefault="00147EEF" w:rsidP="00147EEF">
            <w:pPr>
              <w:rPr>
                <w:rFonts w:ascii="Calibri" w:hAnsi="Calibri" w:cs="Calibri"/>
                <w:sz w:val="22"/>
                <w:szCs w:val="22"/>
              </w:rPr>
            </w:pPr>
            <w:r w:rsidRPr="00147EEF">
              <w:rPr>
                <w:rFonts w:ascii="Calibri" w:hAnsi="Calibri" w:cs="Calibri"/>
                <w:sz w:val="22"/>
                <w:szCs w:val="22"/>
              </w:rPr>
              <w:t>3.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47EEF">
              <w:rPr>
                <w:rFonts w:ascii="Calibri" w:hAnsi="Calibri" w:cs="Calibri"/>
                <w:sz w:val="22"/>
                <w:szCs w:val="22"/>
              </w:rPr>
              <w:t>Согласовать порядок инициирования записи клиентом и условия оформления записи без регистрации или подтверждения контактных данных.</w:t>
            </w:r>
          </w:p>
        </w:tc>
      </w:tr>
    </w:tbl>
    <w:p w14:paraId="5DF96A9B" w14:textId="77777777" w:rsidR="00F36F54" w:rsidRPr="00604A1B" w:rsidRDefault="00F36F54" w:rsidP="00065ED2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2943"/>
        <w:gridCol w:w="6402"/>
      </w:tblGrid>
      <w:tr w:rsidR="003400BD" w:rsidRPr="00F36F54" w14:paraId="6C6A3070" w14:textId="77777777" w:rsidTr="003400BD">
        <w:tc>
          <w:tcPr>
            <w:tcW w:w="2943" w:type="dxa"/>
          </w:tcPr>
          <w:p w14:paraId="6D86348E" w14:textId="384C2042" w:rsidR="003400BD" w:rsidRPr="00F36F54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Название бизнес-процесса:</w:t>
            </w:r>
          </w:p>
        </w:tc>
        <w:tc>
          <w:tcPr>
            <w:tcW w:w="6402" w:type="dxa"/>
          </w:tcPr>
          <w:p w14:paraId="509B2F16" w14:textId="568362A5" w:rsidR="003400BD" w:rsidRPr="00F36F54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Cs/>
                <w:sz w:val="22"/>
                <w:szCs w:val="22"/>
              </w:rPr>
              <w:t>Онлайн-запись клиента</w:t>
            </w:r>
          </w:p>
        </w:tc>
      </w:tr>
      <w:tr w:rsidR="003400BD" w:rsidRPr="00604A1B" w14:paraId="74009C23" w14:textId="77777777" w:rsidTr="003400BD">
        <w:tc>
          <w:tcPr>
            <w:tcW w:w="2943" w:type="dxa"/>
          </w:tcPr>
          <w:p w14:paraId="60DC9F02" w14:textId="5B7E6395" w:rsidR="003400BD" w:rsidRPr="00604A1B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Идентификатор:</w:t>
            </w:r>
          </w:p>
        </w:tc>
        <w:tc>
          <w:tcPr>
            <w:tcW w:w="6402" w:type="dxa"/>
          </w:tcPr>
          <w:p w14:paraId="0ACCF5DB" w14:textId="33882F66" w:rsidR="003400BD" w:rsidRPr="00604A1B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BP</w:t>
            </w:r>
            <w:r w:rsidRPr="00F36F54">
              <w:rPr>
                <w:rFonts w:ascii="Calibri" w:hAnsi="Calibri" w:cs="Calibri"/>
                <w:bCs/>
                <w:sz w:val="22"/>
                <w:szCs w:val="22"/>
              </w:rPr>
              <w:t>-03</w:t>
            </w:r>
          </w:p>
        </w:tc>
      </w:tr>
      <w:tr w:rsidR="003400BD" w:rsidRPr="00604A1B" w14:paraId="783980A5" w14:textId="77777777" w:rsidTr="003400BD">
        <w:tc>
          <w:tcPr>
            <w:tcW w:w="2943" w:type="dxa"/>
          </w:tcPr>
          <w:p w14:paraId="60469121" w14:textId="712C1BCE" w:rsidR="003400BD" w:rsidRPr="00604A1B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Обсуждаемая тема:</w:t>
            </w:r>
          </w:p>
        </w:tc>
        <w:tc>
          <w:tcPr>
            <w:tcW w:w="6402" w:type="dxa"/>
          </w:tcPr>
          <w:p w14:paraId="0E3A9381" w14:textId="682CF492" w:rsidR="003400BD" w:rsidRPr="00604A1B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Cs/>
                <w:sz w:val="22"/>
                <w:szCs w:val="22"/>
              </w:rPr>
              <w:t>Уточнить границы процесса, входные данные, исполнителей и результат процесса онлайн-записи</w:t>
            </w:r>
          </w:p>
        </w:tc>
      </w:tr>
      <w:tr w:rsidR="003400BD" w:rsidRPr="00F36F54" w14:paraId="52D868CA" w14:textId="77777777" w:rsidTr="003400BD">
        <w:tc>
          <w:tcPr>
            <w:tcW w:w="2943" w:type="dxa"/>
          </w:tcPr>
          <w:p w14:paraId="40D12389" w14:textId="5EE1383B" w:rsidR="003400BD" w:rsidRPr="00F36F54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/>
                <w:bCs/>
                <w:sz w:val="22"/>
                <w:szCs w:val="22"/>
              </w:rPr>
              <w:t>Цель обсуждения:</w:t>
            </w:r>
          </w:p>
        </w:tc>
        <w:tc>
          <w:tcPr>
            <w:tcW w:w="6402" w:type="dxa"/>
          </w:tcPr>
          <w:p w14:paraId="324D1982" w14:textId="5EB44983" w:rsidR="003400BD" w:rsidRPr="00F36F54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Согласовать кто и как моет инициировать запись, нужна ли регистрация</w:t>
            </w:r>
          </w:p>
        </w:tc>
      </w:tr>
      <w:tr w:rsidR="003400BD" w:rsidRPr="00F36F54" w14:paraId="0736427D" w14:textId="77777777" w:rsidTr="003400BD">
        <w:tc>
          <w:tcPr>
            <w:tcW w:w="2943" w:type="dxa"/>
          </w:tcPr>
          <w:p w14:paraId="5339020C" w14:textId="77777777" w:rsidR="003400BD" w:rsidRPr="00BF27B9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6402" w:type="dxa"/>
          </w:tcPr>
          <w:p w14:paraId="5DF42E5B" w14:textId="77777777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Клиент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corriest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  <w:p w14:paraId="4D105914" w14:textId="43F1F908" w:rsidR="003400BD" w:rsidRPr="00F36F54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Менеджер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cocoaros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</w:tr>
      <w:tr w:rsidR="003400BD" w:rsidRPr="00F36F54" w14:paraId="13977148" w14:textId="77777777" w:rsidTr="003400BD">
        <w:tc>
          <w:tcPr>
            <w:tcW w:w="2943" w:type="dxa"/>
          </w:tcPr>
          <w:p w14:paraId="47A1704E" w14:textId="77777777" w:rsidR="003400BD" w:rsidRPr="00BF27B9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Владелец</w:t>
            </w:r>
          </w:p>
        </w:tc>
        <w:tc>
          <w:tcPr>
            <w:tcW w:w="6402" w:type="dxa"/>
          </w:tcPr>
          <w:p w14:paraId="175E3156" w14:textId="3CCA4EBB" w:rsidR="003400BD" w:rsidRPr="00F36F54" w:rsidRDefault="00BF27B9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Менеджер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cocoaros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</w:tr>
      <w:tr w:rsidR="003400BD" w:rsidRPr="00F36F54" w14:paraId="4AC405C8" w14:textId="77777777" w:rsidTr="003400BD">
        <w:tc>
          <w:tcPr>
            <w:tcW w:w="2943" w:type="dxa"/>
          </w:tcPr>
          <w:p w14:paraId="33E1A41C" w14:textId="77777777" w:rsidR="003400BD" w:rsidRPr="00F36F54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Обсуждаемые вопросы</w:t>
            </w:r>
          </w:p>
        </w:tc>
        <w:tc>
          <w:tcPr>
            <w:tcW w:w="6402" w:type="dxa"/>
          </w:tcPr>
          <w:p w14:paraId="7C8DF5F3" w14:textId="77777777" w:rsidR="00F36F54" w:rsidRPr="00604A1B" w:rsidRDefault="00D83BE1" w:rsidP="00CF6E2C">
            <w:pPr>
              <w:spacing w:line="276" w:lineRule="auto"/>
              <w:contextualSpacing/>
              <w:jc w:val="both"/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</w:pPr>
            <w:r w:rsidRPr="00604A1B"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 xml:space="preserve">1. </w:t>
            </w:r>
            <w:r w:rsidR="00F36F54" w:rsidRPr="00F36F54"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>Н</w:t>
            </w:r>
            <w:r w:rsidRPr="00604A1B"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>ужен ли менеджер в исполнителях процесса онлайн-записи?</w:t>
            </w:r>
          </w:p>
          <w:p w14:paraId="23A6A2E6" w14:textId="28EAD051" w:rsidR="00F36F54" w:rsidRPr="00F36F54" w:rsidRDefault="00D83BE1" w:rsidP="00CF6E2C">
            <w:pPr>
              <w:spacing w:line="276" w:lineRule="auto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 xml:space="preserve">2. </w:t>
            </w:r>
            <w:r w:rsidRPr="00BF27B9"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 xml:space="preserve">Может ли незарегистрированный клиент записаться без подтверждения </w:t>
            </w:r>
            <w:r w:rsidRPr="00BF27B9"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  <w:lang w:val="en-US"/>
              </w:rPr>
              <w:t>email</w:t>
            </w:r>
            <w:r w:rsidRPr="00BF27B9"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>/ телефона?</w:t>
            </w:r>
          </w:p>
        </w:tc>
      </w:tr>
      <w:tr w:rsidR="003400BD" w:rsidRPr="00F36F54" w14:paraId="1682B6C9" w14:textId="77777777" w:rsidTr="003400BD">
        <w:tc>
          <w:tcPr>
            <w:tcW w:w="2943" w:type="dxa"/>
          </w:tcPr>
          <w:p w14:paraId="5D1E9449" w14:textId="77777777" w:rsidR="003400BD" w:rsidRPr="00F36F54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/>
                <w:bCs/>
                <w:sz w:val="22"/>
                <w:szCs w:val="22"/>
              </w:rPr>
              <w:t>Ответы на вопросы</w:t>
            </w:r>
          </w:p>
        </w:tc>
        <w:tc>
          <w:tcPr>
            <w:tcW w:w="6402" w:type="dxa"/>
          </w:tcPr>
          <w:p w14:paraId="5346748A" w14:textId="77777777" w:rsidR="003400BD" w:rsidRPr="00604A1B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 xml:space="preserve">1. </w:t>
            </w:r>
            <w:r w:rsidR="003400BD" w:rsidRPr="00604A1B">
              <w:rPr>
                <w:rFonts w:ascii="Calibri" w:hAnsi="Calibri" w:cs="Calibri"/>
                <w:bCs/>
                <w:sz w:val="22"/>
                <w:szCs w:val="22"/>
              </w:rPr>
              <w:t>Да. Если клиент обратился по телефону (мессенджер) или лично, менеджер так же может осуществить онлайн-запись.</w:t>
            </w:r>
          </w:p>
          <w:p w14:paraId="792B8B0F" w14:textId="1F8122A9" w:rsidR="00D83BE1" w:rsidRPr="00604A1B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 xml:space="preserve">2. </w:t>
            </w: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Да, может, но без подтверждения контакте запись будет в статусе «ожидает подтверждения»</w:t>
            </w:r>
          </w:p>
        </w:tc>
      </w:tr>
      <w:tr w:rsidR="003400BD" w:rsidRPr="00F36F54" w14:paraId="65925B5A" w14:textId="77777777" w:rsidTr="003400BD">
        <w:tc>
          <w:tcPr>
            <w:tcW w:w="2943" w:type="dxa"/>
          </w:tcPr>
          <w:p w14:paraId="2FAB0C12" w14:textId="77777777" w:rsidR="003400BD" w:rsidRPr="00F36F54" w:rsidRDefault="003400B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/>
                <w:bCs/>
                <w:sz w:val="22"/>
                <w:szCs w:val="22"/>
              </w:rPr>
              <w:t>Спорные мнения</w:t>
            </w:r>
          </w:p>
        </w:tc>
        <w:tc>
          <w:tcPr>
            <w:tcW w:w="6402" w:type="dxa"/>
          </w:tcPr>
          <w:p w14:paraId="4FFADA37" w14:textId="7B3F42CB" w:rsidR="003400BD" w:rsidRPr="00F36F54" w:rsidRDefault="00BF27B9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</w:tr>
    </w:tbl>
    <w:p w14:paraId="391FB4B5" w14:textId="77777777" w:rsidR="00F36F54" w:rsidRPr="00604A1B" w:rsidRDefault="00F36F54" w:rsidP="00147EEF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F36F54" w:rsidRPr="00604A1B" w:rsidSect="00825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412"/>
    <w:multiLevelType w:val="hybridMultilevel"/>
    <w:tmpl w:val="AF58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E2D1F"/>
    <w:multiLevelType w:val="hybridMultilevel"/>
    <w:tmpl w:val="7B5E3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65153"/>
    <w:multiLevelType w:val="hybridMultilevel"/>
    <w:tmpl w:val="6B2043DC"/>
    <w:lvl w:ilvl="0" w:tplc="83DE45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3044D"/>
    <w:multiLevelType w:val="hybridMultilevel"/>
    <w:tmpl w:val="9FEEE602"/>
    <w:lvl w:ilvl="0" w:tplc="4C280E8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D7FC2"/>
    <w:multiLevelType w:val="hybridMultilevel"/>
    <w:tmpl w:val="18140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54822"/>
    <w:multiLevelType w:val="hybridMultilevel"/>
    <w:tmpl w:val="0CAEEE10"/>
    <w:lvl w:ilvl="0" w:tplc="83D2A54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auto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44C91"/>
    <w:multiLevelType w:val="hybridMultilevel"/>
    <w:tmpl w:val="501A8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F61A0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17D3B"/>
    <w:multiLevelType w:val="hybridMultilevel"/>
    <w:tmpl w:val="B2FCD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3D8"/>
    <w:multiLevelType w:val="hybridMultilevel"/>
    <w:tmpl w:val="8A9E4832"/>
    <w:lvl w:ilvl="0" w:tplc="DF6CF3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37E"/>
    <w:multiLevelType w:val="hybridMultilevel"/>
    <w:tmpl w:val="D8E8F46A"/>
    <w:lvl w:ilvl="0" w:tplc="F596054E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D534B"/>
    <w:multiLevelType w:val="hybridMultilevel"/>
    <w:tmpl w:val="1E98ED88"/>
    <w:lvl w:ilvl="0" w:tplc="7ABCD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6103B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402"/>
    <w:multiLevelType w:val="hybridMultilevel"/>
    <w:tmpl w:val="C8F27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04C9A"/>
    <w:multiLevelType w:val="hybridMultilevel"/>
    <w:tmpl w:val="642A1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857D40"/>
    <w:multiLevelType w:val="hybridMultilevel"/>
    <w:tmpl w:val="56C2C528"/>
    <w:lvl w:ilvl="0" w:tplc="F20A28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24B4A"/>
    <w:multiLevelType w:val="hybridMultilevel"/>
    <w:tmpl w:val="97AE9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724B1"/>
    <w:multiLevelType w:val="hybridMultilevel"/>
    <w:tmpl w:val="BD366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65768"/>
    <w:multiLevelType w:val="hybridMultilevel"/>
    <w:tmpl w:val="5E9270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001BB0"/>
    <w:multiLevelType w:val="hybridMultilevel"/>
    <w:tmpl w:val="686EA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F114E"/>
    <w:multiLevelType w:val="hybridMultilevel"/>
    <w:tmpl w:val="25F0C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536BA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C63E3D"/>
    <w:multiLevelType w:val="hybridMultilevel"/>
    <w:tmpl w:val="9A289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A0B4F"/>
    <w:multiLevelType w:val="hybridMultilevel"/>
    <w:tmpl w:val="453094B0"/>
    <w:lvl w:ilvl="0" w:tplc="50FC37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16A87"/>
    <w:multiLevelType w:val="hybridMultilevel"/>
    <w:tmpl w:val="82A6A8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B172F8"/>
    <w:multiLevelType w:val="hybridMultilevel"/>
    <w:tmpl w:val="18DC3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8B0B00"/>
    <w:multiLevelType w:val="hybridMultilevel"/>
    <w:tmpl w:val="1CD69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31404">
    <w:abstractNumId w:val="0"/>
  </w:num>
  <w:num w:numId="2" w16cid:durableId="1802453024">
    <w:abstractNumId w:val="20"/>
  </w:num>
  <w:num w:numId="3" w16cid:durableId="581834619">
    <w:abstractNumId w:val="10"/>
  </w:num>
  <w:num w:numId="4" w16cid:durableId="547188807">
    <w:abstractNumId w:val="24"/>
  </w:num>
  <w:num w:numId="5" w16cid:durableId="1457606227">
    <w:abstractNumId w:val="5"/>
  </w:num>
  <w:num w:numId="6" w16cid:durableId="202133347">
    <w:abstractNumId w:val="3"/>
  </w:num>
  <w:num w:numId="7" w16cid:durableId="1461653853">
    <w:abstractNumId w:val="15"/>
  </w:num>
  <w:num w:numId="8" w16cid:durableId="848711478">
    <w:abstractNumId w:val="23"/>
  </w:num>
  <w:num w:numId="9" w16cid:durableId="792552263">
    <w:abstractNumId w:val="11"/>
  </w:num>
  <w:num w:numId="10" w16cid:durableId="4137028">
    <w:abstractNumId w:val="18"/>
  </w:num>
  <w:num w:numId="11" w16cid:durableId="1535075716">
    <w:abstractNumId w:val="2"/>
  </w:num>
  <w:num w:numId="12" w16cid:durableId="1875344439">
    <w:abstractNumId w:val="9"/>
  </w:num>
  <w:num w:numId="13" w16cid:durableId="1042363497">
    <w:abstractNumId w:val="17"/>
  </w:num>
  <w:num w:numId="14" w16cid:durableId="2000570083">
    <w:abstractNumId w:val="7"/>
  </w:num>
  <w:num w:numId="15" w16cid:durableId="1889685116">
    <w:abstractNumId w:val="22"/>
  </w:num>
  <w:num w:numId="16" w16cid:durableId="85536907">
    <w:abstractNumId w:val="12"/>
  </w:num>
  <w:num w:numId="17" w16cid:durableId="62798467">
    <w:abstractNumId w:val="21"/>
  </w:num>
  <w:num w:numId="18" w16cid:durableId="397940749">
    <w:abstractNumId w:val="13"/>
  </w:num>
  <w:num w:numId="19" w16cid:durableId="1623459856">
    <w:abstractNumId w:val="4"/>
  </w:num>
  <w:num w:numId="20" w16cid:durableId="923684622">
    <w:abstractNumId w:val="1"/>
  </w:num>
  <w:num w:numId="21" w16cid:durableId="646082880">
    <w:abstractNumId w:val="14"/>
  </w:num>
  <w:num w:numId="22" w16cid:durableId="1709574087">
    <w:abstractNumId w:val="19"/>
  </w:num>
  <w:num w:numId="23" w16cid:durableId="335765485">
    <w:abstractNumId w:val="8"/>
  </w:num>
  <w:num w:numId="24" w16cid:durableId="1285574370">
    <w:abstractNumId w:val="6"/>
  </w:num>
  <w:num w:numId="25" w16cid:durableId="1440956415">
    <w:abstractNumId w:val="16"/>
  </w:num>
  <w:num w:numId="26" w16cid:durableId="1366128568">
    <w:abstractNumId w:val="26"/>
  </w:num>
  <w:num w:numId="27" w16cid:durableId="9933377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60"/>
    <w:rsid w:val="00065ED2"/>
    <w:rsid w:val="000D52D6"/>
    <w:rsid w:val="00121B66"/>
    <w:rsid w:val="0013309E"/>
    <w:rsid w:val="00147EEF"/>
    <w:rsid w:val="001D69E1"/>
    <w:rsid w:val="001E011C"/>
    <w:rsid w:val="00232131"/>
    <w:rsid w:val="00232EC7"/>
    <w:rsid w:val="002777D7"/>
    <w:rsid w:val="003400BD"/>
    <w:rsid w:val="00457F29"/>
    <w:rsid w:val="00604A1B"/>
    <w:rsid w:val="006A6E56"/>
    <w:rsid w:val="006B76D4"/>
    <w:rsid w:val="00700F31"/>
    <w:rsid w:val="00707158"/>
    <w:rsid w:val="00752BCB"/>
    <w:rsid w:val="0078030D"/>
    <w:rsid w:val="007D2926"/>
    <w:rsid w:val="00825C60"/>
    <w:rsid w:val="00921F63"/>
    <w:rsid w:val="009339CE"/>
    <w:rsid w:val="009A3BAD"/>
    <w:rsid w:val="00A01AC2"/>
    <w:rsid w:val="00A03B37"/>
    <w:rsid w:val="00A70CC5"/>
    <w:rsid w:val="00AC1E7E"/>
    <w:rsid w:val="00B16A6F"/>
    <w:rsid w:val="00B2618D"/>
    <w:rsid w:val="00BF27B9"/>
    <w:rsid w:val="00C31305"/>
    <w:rsid w:val="00C5694B"/>
    <w:rsid w:val="00CE1619"/>
    <w:rsid w:val="00CF6E2C"/>
    <w:rsid w:val="00D83BE1"/>
    <w:rsid w:val="00DA41ED"/>
    <w:rsid w:val="00DB3515"/>
    <w:rsid w:val="00DD4D3D"/>
    <w:rsid w:val="00E71400"/>
    <w:rsid w:val="00E73B8C"/>
    <w:rsid w:val="00F21ABE"/>
    <w:rsid w:val="00F36F54"/>
    <w:rsid w:val="00F7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AD72"/>
  <w15:docId w15:val="{C8F68254-3764-614F-A72A-6A3B3584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09E"/>
  </w:style>
  <w:style w:type="paragraph" w:styleId="1">
    <w:name w:val="heading 1"/>
    <w:basedOn w:val="a"/>
    <w:next w:val="a"/>
    <w:link w:val="10"/>
    <w:uiPriority w:val="9"/>
    <w:qFormat/>
    <w:rsid w:val="0082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C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57F29"/>
    <w:rPr>
      <w:b/>
      <w:bCs/>
    </w:rPr>
  </w:style>
  <w:style w:type="table" w:customStyle="1" w:styleId="11">
    <w:name w:val="Сетка таблицы1"/>
    <w:basedOn w:val="a1"/>
    <w:next w:val="ac"/>
    <w:uiPriority w:val="39"/>
    <w:rsid w:val="00B2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c"/>
    <w:uiPriority w:val="39"/>
    <w:rsid w:val="00133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Татьяна</cp:lastModifiedBy>
  <cp:revision>3</cp:revision>
  <dcterms:created xsi:type="dcterms:W3CDTF">2026-04-15T11:19:00Z</dcterms:created>
  <dcterms:modified xsi:type="dcterms:W3CDTF">2026-04-15T11:58:00Z</dcterms:modified>
</cp:coreProperties>
</file>