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Для задачи 1 опиши в форме UC взаимодействие с системой, нацеленное на то, чтобы в системе содержалось актуальное расписание услуг мастеров, без учета занятых и свободных слотов.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390"/>
        <w:tblGridChange w:id="0">
          <w:tblGrid>
            <w:gridCol w:w="2610"/>
            <w:gridCol w:w="6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Заголовок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Ввести актуальное расписание мастеров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(назначение)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Обеспечить наличие в системе актуального расписания услуг мастеров.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действующего лица (Actor)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Его интерес (потребность)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Иметь возможность быстро и без ошибок настроить расписание -  указать, какие временные слоты доступны у конкретного мастера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Другие заинтересованные стороны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Интересы</w:t>
            </w:r>
            <w:r w:rsidDel="00000000" w:rsidR="00000000" w:rsidRPr="00000000">
              <w:rPr>
                <w:rtl w:val="0"/>
              </w:rPr>
              <w:t xml:space="preserve">: быть уверенным, что клиенты записываются только на те слоты, когда он действительно оказывает услуги, без ошибочных или дублирующих записей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Руководство барбершопа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Интерес</w:t>
            </w:r>
            <w:r w:rsidDel="00000000" w:rsidR="00000000" w:rsidRPr="00000000">
              <w:rPr>
                <w:rtl w:val="0"/>
              </w:rPr>
              <w:t xml:space="preserve">: обеспечить корректность данных в системе, уменьшить вовлечение менеджера на запись клиентов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Менеджер авторизован в системе.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В системе существует профиль мастера, для которого необходимо настроить или обновить слоты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открывает раздел “Расписание” и начинает редактировать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Предположения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задаче не указано, каким образом мастер добавляется в систему впервые.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Допущение</w:t>
            </w:r>
            <w:r w:rsidDel="00000000" w:rsidR="00000000" w:rsidRPr="00000000">
              <w:rPr>
                <w:rtl w:val="0"/>
              </w:rPr>
              <w:t xml:space="preserve">: мастер уже зарегистрирован в системе.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Также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допущение</w:t>
            </w:r>
            <w:r w:rsidDel="00000000" w:rsidR="00000000" w:rsidRPr="00000000">
              <w:rPr>
                <w:rtl w:val="0"/>
              </w:rPr>
              <w:t xml:space="preserve">: перечень доступных услуг (парикмахерских и косметологических) уже занесен в справочник системы и к каждому мастеру в другой вкладке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Постусловия (условия, которые должны быть истинными при завершении UC):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Если изменения не были сохранены (отмена, истечение сессии), расписание остается в прежней версии.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Система логирует все действия в истории действий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Обновленное расписание сохранено в системе. и доступно всем пользователям в актуальном состоянии.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Мастер при просмотре своего профиля видит свое актуальное расписание и перечень своих услуг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Изменения зафиксированы в истории действий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