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Для задачи 1 опиши в форме UC функциональное взаимодействие для обеспечения в системе актуального расписания услуг мастеров (без учета занятых и свободных слотов) (UC, описанный в ex.00).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Основной сценарий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Менеджер открывает раздел “Расписание”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Система отображает текущее расписание мастеров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Менеджер начинает править: выбирает мастера, доступные интервалы времени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Менеджер подтверждает сохранение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5. Система проверяет отсутствие пересечений с существующим расписанием мастера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6. Система сохраняет обновленное расписание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7. Система отображает сообщение об успешном обновлении и фиксирует изменения в истории действий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Альтернативные сценарии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3а. Менеджер отменяет изменения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а.1 Менеджер отменяет редактирование, не сохраняя изменения (нажимает кнопку “Отмена” или закрывает форму).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3а.2 Система запрашивает подтверждение отмены (если были введены данные)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3а.3 Система восстанавливает расписание в состоянии до начала редактирования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3а.4 Менеджер подтверждает отмену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3а.5 Система возвращает менеджера к исходному расписанию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5а. Обнаружена ошибка - пересечение интервалов - показать конфликтующие интервалы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5а.1 Система отображает сообщение об ошибке с указанием пересекающихся интервалов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5а.2 Система возвращает менеджера к 3 шагу редактирования основного сценария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6а. Сбой сохранения данных - техническая ошибка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6а.1 Система обнаруживает невозможность сохранить изменения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6а.2 Система выводит сообщение “Ошибка сохранения. Повторите попытку”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6а.3 Система сохраняет введенные данные для возможности повторной отправки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6а.4 Система предлагает повторить попытку сохранения, возврат к 4 шагу основного сценария, или отменить действие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Бизнес-правила при создании расписании мастера: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Мастер без назначенных услуг не отображается в расписании как доступный для выбора.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Изменения вступают в силу немедленно после сохранения и отражаются в расписании и форме онлайн-записи без задержки.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3. Расписание не может содержать дублирующих / пересекающихся временных интервалов для одного мастера.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