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{{producteur_nom}}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{{producteur_forme_juridique}}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{{producteur_adresse}} {{producteur_code_postal}} {{producteur_ville}}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{{producteur_siret}}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 xml:space="preserve"> : {{producteur_licence}}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{{producteur_representant}}, {{producteur_fonction}},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  <w:proofErr w:type="spellStart"/>
      <w:r/>
      <w:proofErr w:type="spellEnd"/>
      <w:r/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{{producteur_nom}}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Modalités de paiement : {{echeance}}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{{producteur_nom}}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1428"/>
          <w:left w:val="single" w:sz="6" w:space="0" w:color="7A1428"/>
          <w:bottom w:val="single" w:sz="6" w:space="0" w:color="7A1428"/>
          <w:right w:val="single" w:sz="6" w:space="0" w:color="7A1428"/>
          <w:insideH w:val="single" w:sz="6" w:space="0" w:color="7A1428"/>
          <w:insideV w:val="single" w:sz="6" w:space="0" w:color="7A1428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{{producteur_nom}}</w:t>
            </w:r>
          </w:p>
          <w:p>
            <w:r>
              <w:t>Nom : {{producteur_representant}}</w:t>
            </w:r>
          </w:p>
          <w:p>
            <w:r>
              <w:t>Fonction : {{producteur_fonction}}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267200" cy="83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83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{{producteur_forme_juridique}} – SIREN : 105 723 142  – Code APE {{producteur_ape}}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{{producteur_nom}} {{producteur_adresse}} -  {{producteur_code_postal}} {{producteur_ville}} -  Tél : {{producteur_telephone}} –  Mail : {{producteur_email}}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Calibri" w:eastAsia="Calibri" w:hAnsi="Calibri" w:cs="Calibri"/>
      <w:b/>
      <w:bCs/>
      <w:color w:val="7A1428"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4" w:color="F1E4E7"/>
        <w:left w:val="single" w:sz="12" w:space="8" w:color="F1E4E7"/>
        <w:bottom w:val="single" w:sz="12" w:space="4" w:color="F1E4E7"/>
        <w:right w:val="single" w:sz="12" w:space="8" w:color="F1E4E7"/>
      </w:pBdr>
      <w:shd w:val="clear" w:color="auto" w:fill="F1E4E7"/>
      <w:spacing w:before="120" w:after="120"/>
      <w:outlineLvl w:val="1"/>
    </w:pPr>
    <w:rPr>
      <w:rFonts w:ascii="Calibri" w:eastAsia="Calibri" w:hAnsi="Calibri" w:cs="Calibri"/>
      <w:b/>
      <w:bCs/>
      <w:color w:val="7A1428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Calibri" w:eastAsia="Calibri" w:hAnsi="Calibri" w:cs="Calibri"/>
      <w:b/>
      <w:bCs/>
      <w:color w:val="7A1428"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