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6243" w:rsidRPr="0027283E" w:rsidRDefault="00B30E21" w:rsidP="00B30E21">
      <w:pPr>
        <w:tabs>
          <w:tab w:val="right" w:pos="9638"/>
        </w:tabs>
        <w:spacing w:line="240" w:lineRule="auto"/>
        <w:jc w:val="both"/>
        <w:rPr>
          <w:rFonts w:ascii="Century Gothic" w:hAnsi="Century Gothic" w:cstheme="minorHAnsi"/>
          <w:b/>
          <w:sz w:val="28"/>
          <w:szCs w:val="28"/>
        </w:rPr>
      </w:pPr>
      <w:r>
        <w:rPr>
          <w:noProof/>
          <w:lang w:eastAsia="fr-FR"/>
        </w:rPr>
        <w:drawing>
          <wp:anchor distT="0" distB="0" distL="114300" distR="114300" simplePos="0" relativeHeight="251713536" behindDoc="0" locked="0" layoutInCell="1" allowOverlap="1">
            <wp:simplePos x="0" y="0"/>
            <wp:positionH relativeFrom="margin">
              <wp:align>right</wp:align>
            </wp:positionH>
            <wp:positionV relativeFrom="paragraph">
              <wp:posOffset>257810</wp:posOffset>
            </wp:positionV>
            <wp:extent cx="2294890" cy="807720"/>
            <wp:effectExtent l="0" t="0" r="0" b="0"/>
            <wp:wrapSquare wrapText="bothSides"/>
            <wp:docPr id="46" name="Image 46" descr="Résultat de recherche d'images pour &quot;logo de l'inr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logo de l'inra&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4890" cy="807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12512" behindDoc="0" locked="0" layoutInCell="1" allowOverlap="1">
            <wp:simplePos x="0" y="0"/>
            <wp:positionH relativeFrom="margin">
              <wp:align>left</wp:align>
            </wp:positionH>
            <wp:positionV relativeFrom="paragraph">
              <wp:posOffset>162</wp:posOffset>
            </wp:positionV>
            <wp:extent cx="1403350" cy="1348740"/>
            <wp:effectExtent l="0" t="0" r="6350" b="3810"/>
            <wp:wrapSquare wrapText="bothSides"/>
            <wp:docPr id="45" name="Image 45" descr="Résultat de recherche d'images pour &quot;logo de l'epsi par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logo de l'epsi paris&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350" cy="1348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32C23" w:rsidRPr="0027283E">
        <w:rPr>
          <w:rFonts w:ascii="Century Gothic" w:hAnsi="Century Gothic" w:cstheme="minorHAnsi"/>
          <w:b/>
          <w:sz w:val="28"/>
          <w:szCs w:val="28"/>
        </w:rPr>
        <w:tab/>
      </w:r>
    </w:p>
    <w:p w:rsidR="00EB6243" w:rsidRPr="0027283E" w:rsidRDefault="00032C23" w:rsidP="00032C23">
      <w:pPr>
        <w:tabs>
          <w:tab w:val="right" w:pos="9638"/>
        </w:tabs>
        <w:spacing w:line="240" w:lineRule="auto"/>
        <w:jc w:val="both"/>
        <w:rPr>
          <w:rFonts w:ascii="Century Gothic" w:hAnsi="Century Gothic" w:cstheme="minorHAnsi"/>
          <w:b/>
          <w:sz w:val="28"/>
          <w:szCs w:val="28"/>
        </w:rPr>
      </w:pPr>
      <w:r w:rsidRPr="0027283E">
        <w:rPr>
          <w:rFonts w:ascii="Century Gothic" w:hAnsi="Century Gothic" w:cstheme="minorHAnsi"/>
          <w:b/>
          <w:sz w:val="28"/>
          <w:szCs w:val="28"/>
        </w:rPr>
        <w:tab/>
      </w:r>
    </w:p>
    <w:p w:rsidR="00C977BF" w:rsidRPr="0027283E" w:rsidRDefault="00C977BF" w:rsidP="00EB6243">
      <w:pPr>
        <w:spacing w:line="240" w:lineRule="auto"/>
        <w:jc w:val="both"/>
        <w:rPr>
          <w:rFonts w:ascii="Century Gothic" w:hAnsi="Century Gothic" w:cstheme="minorHAnsi"/>
          <w:b/>
          <w:sz w:val="24"/>
          <w:szCs w:val="24"/>
        </w:rPr>
      </w:pPr>
    </w:p>
    <w:p w:rsidR="00C977BF" w:rsidRPr="0027283E" w:rsidRDefault="00C977BF" w:rsidP="00EB6243">
      <w:pPr>
        <w:spacing w:line="240" w:lineRule="auto"/>
        <w:jc w:val="both"/>
        <w:rPr>
          <w:rFonts w:ascii="Century Gothic" w:hAnsi="Century Gothic" w:cstheme="minorHAnsi"/>
          <w:b/>
          <w:sz w:val="24"/>
          <w:szCs w:val="24"/>
        </w:rPr>
      </w:pPr>
    </w:p>
    <w:p w:rsidR="00C977BF" w:rsidRPr="0027283E" w:rsidRDefault="00C977BF" w:rsidP="00EB6243">
      <w:pPr>
        <w:spacing w:line="240" w:lineRule="auto"/>
        <w:jc w:val="both"/>
        <w:rPr>
          <w:rFonts w:ascii="Century Gothic" w:hAnsi="Century Gothic" w:cstheme="minorHAnsi"/>
          <w:b/>
          <w:sz w:val="24"/>
          <w:szCs w:val="24"/>
        </w:rPr>
      </w:pPr>
    </w:p>
    <w:p w:rsidR="00C977BF" w:rsidRPr="0027283E" w:rsidRDefault="00C977BF" w:rsidP="00EB6243">
      <w:pPr>
        <w:spacing w:line="240" w:lineRule="auto"/>
        <w:jc w:val="both"/>
        <w:rPr>
          <w:rFonts w:ascii="Century Gothic" w:hAnsi="Century Gothic" w:cstheme="minorHAnsi"/>
          <w:b/>
          <w:sz w:val="24"/>
          <w:szCs w:val="24"/>
        </w:rPr>
      </w:pPr>
    </w:p>
    <w:p w:rsidR="00C977BF" w:rsidRPr="0027283E" w:rsidRDefault="00C977BF" w:rsidP="00EB6243">
      <w:pPr>
        <w:spacing w:line="240" w:lineRule="auto"/>
        <w:jc w:val="both"/>
        <w:rPr>
          <w:rFonts w:ascii="Century Gothic" w:hAnsi="Century Gothic" w:cstheme="minorHAnsi"/>
          <w:b/>
          <w:sz w:val="24"/>
          <w:szCs w:val="24"/>
        </w:rPr>
      </w:pPr>
    </w:p>
    <w:p w:rsidR="00EB6243" w:rsidRPr="0027283E" w:rsidRDefault="00677360" w:rsidP="00EB6243">
      <w:pPr>
        <w:spacing w:line="240" w:lineRule="auto"/>
        <w:jc w:val="both"/>
        <w:rPr>
          <w:rFonts w:ascii="Century Gothic" w:hAnsi="Century Gothic" w:cstheme="minorHAnsi"/>
          <w:b/>
          <w:sz w:val="24"/>
          <w:szCs w:val="24"/>
        </w:rPr>
      </w:pPr>
      <w:r>
        <w:rPr>
          <w:rFonts w:ascii="Century Gothic" w:hAnsi="Century Gothic" w:cstheme="minorHAnsi"/>
          <w:b/>
          <w:noProof/>
          <w:sz w:val="24"/>
          <w:szCs w:val="24"/>
          <w:lang w:eastAsia="fr-FR"/>
        </w:rPr>
        <mc:AlternateContent>
          <mc:Choice Requires="wps">
            <w:drawing>
              <wp:anchor distT="0" distB="0" distL="114300" distR="114300" simplePos="0" relativeHeight="251718656" behindDoc="0" locked="0" layoutInCell="1" allowOverlap="1">
                <wp:simplePos x="0" y="0"/>
                <wp:positionH relativeFrom="margin">
                  <wp:posOffset>12114</wp:posOffset>
                </wp:positionH>
                <wp:positionV relativeFrom="paragraph">
                  <wp:posOffset>201002</wp:posOffset>
                </wp:positionV>
                <wp:extent cx="6091311" cy="1420837"/>
                <wp:effectExtent l="0" t="0" r="24130" b="27305"/>
                <wp:wrapNone/>
                <wp:docPr id="51" name="Parchemin horizontal 51"/>
                <wp:cNvGraphicFramePr/>
                <a:graphic xmlns:a="http://schemas.openxmlformats.org/drawingml/2006/main">
                  <a:graphicData uri="http://schemas.microsoft.com/office/word/2010/wordprocessingShape">
                    <wps:wsp>
                      <wps:cNvSpPr/>
                      <wps:spPr>
                        <a:xfrm>
                          <a:off x="0" y="0"/>
                          <a:ext cx="6091311" cy="1420837"/>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5330DE" w:rsidRPr="009530F2" w:rsidRDefault="005330DE" w:rsidP="009530F2">
                            <w:pPr>
                              <w:jc w:val="center"/>
                              <w:rPr>
                                <w:rFonts w:ascii="Century Gothic" w:hAnsi="Century Gothic"/>
                                <w:sz w:val="36"/>
                                <w:szCs w:val="36"/>
                              </w:rPr>
                            </w:pPr>
                            <w:r w:rsidRPr="009530F2">
                              <w:rPr>
                                <w:rFonts w:ascii="Century Gothic" w:hAnsi="Century Gothic"/>
                                <w:sz w:val="36"/>
                                <w:szCs w:val="36"/>
                              </w:rPr>
                              <w:t>Expert en informatique et système d’information</w:t>
                            </w:r>
                          </w:p>
                          <w:p w:rsidR="005330DE" w:rsidRPr="009530F2" w:rsidRDefault="005330DE" w:rsidP="009530F2">
                            <w:pPr>
                              <w:jc w:val="center"/>
                              <w:rPr>
                                <w:rFonts w:ascii="Century Gothic" w:hAnsi="Century Gothic"/>
                                <w:sz w:val="36"/>
                                <w:szCs w:val="36"/>
                              </w:rPr>
                            </w:pPr>
                            <w:r w:rsidRPr="009530F2">
                              <w:rPr>
                                <w:rFonts w:ascii="Century Gothic" w:hAnsi="Century Gothic"/>
                                <w:sz w:val="36"/>
                                <w:szCs w:val="36"/>
                              </w:rPr>
                              <w:t>Mémoire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51" o:spid="_x0000_s1026" type="#_x0000_t98" style="position:absolute;left:0;text-align:left;margin-left:.95pt;margin-top:15.85pt;width:479.65pt;height:111.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" fillcolor="white [3201]" strokecolor="#70ad47 [3209]" strokeweight="1pt">
                <v:stroke joinstyle="miter"/>
                <v:textbox>
                  <w:txbxContent>
                    <w:p w:rsidR="005330DE" w:rsidRPr="009530F2" w:rsidRDefault="005330DE" w:rsidP="009530F2">
                      <w:pPr>
                        <w:jc w:val="center"/>
                        <w:rPr>
                          <w:rFonts w:ascii="Century Gothic" w:hAnsi="Century Gothic"/>
                          <w:sz w:val="36"/>
                          <w:szCs w:val="36"/>
                        </w:rPr>
                      </w:pPr>
                      <w:r w:rsidRPr="009530F2">
                        <w:rPr>
                          <w:rFonts w:ascii="Century Gothic" w:hAnsi="Century Gothic"/>
                          <w:sz w:val="36"/>
                          <w:szCs w:val="36"/>
                        </w:rPr>
                        <w:t>Expert en informatique et système d’information</w:t>
                      </w:r>
                    </w:p>
                    <w:p w:rsidR="005330DE" w:rsidRPr="009530F2" w:rsidRDefault="005330DE" w:rsidP="009530F2">
                      <w:pPr>
                        <w:jc w:val="center"/>
                        <w:rPr>
                          <w:rFonts w:ascii="Century Gothic" w:hAnsi="Century Gothic"/>
                          <w:sz w:val="36"/>
                          <w:szCs w:val="36"/>
                        </w:rPr>
                      </w:pPr>
                      <w:r w:rsidRPr="009530F2">
                        <w:rPr>
                          <w:rFonts w:ascii="Century Gothic" w:hAnsi="Century Gothic"/>
                          <w:sz w:val="36"/>
                          <w:szCs w:val="36"/>
                        </w:rPr>
                        <w:t>Mémoire</w:t>
                      </w:r>
                    </w:p>
                  </w:txbxContent>
                </v:textbox>
                <w10:wrap anchorx="margin"/>
              </v:shape>
            </w:pict>
          </mc:Fallback>
        </mc:AlternateContent>
      </w:r>
    </w:p>
    <w:p w:rsidR="00EB6243" w:rsidRDefault="00EB6243" w:rsidP="00EB6243">
      <w:pPr>
        <w:spacing w:line="240" w:lineRule="auto"/>
        <w:jc w:val="both"/>
        <w:rPr>
          <w:rFonts w:ascii="Century Gothic" w:hAnsi="Century Gothic" w:cstheme="minorHAnsi"/>
          <w:b/>
          <w:sz w:val="24"/>
          <w:szCs w:val="24"/>
        </w:rPr>
      </w:pPr>
    </w:p>
    <w:p w:rsidR="0027283E" w:rsidRDefault="0027283E" w:rsidP="00EB6243">
      <w:pPr>
        <w:spacing w:line="240" w:lineRule="auto"/>
        <w:jc w:val="both"/>
        <w:rPr>
          <w:rFonts w:ascii="Century Gothic" w:hAnsi="Century Gothic" w:cstheme="minorHAnsi"/>
          <w:b/>
          <w:sz w:val="24"/>
          <w:szCs w:val="24"/>
        </w:rPr>
      </w:pPr>
    </w:p>
    <w:p w:rsidR="00AC5CA8" w:rsidRDefault="00AC5CA8" w:rsidP="00EB6243">
      <w:pPr>
        <w:spacing w:line="240" w:lineRule="auto"/>
        <w:jc w:val="both"/>
        <w:rPr>
          <w:rFonts w:ascii="Century Gothic" w:hAnsi="Century Gothic" w:cstheme="minorHAnsi"/>
          <w:b/>
          <w:sz w:val="24"/>
          <w:szCs w:val="24"/>
        </w:rPr>
      </w:pPr>
    </w:p>
    <w:p w:rsidR="006A45AD" w:rsidRPr="0027283E" w:rsidRDefault="006A45AD" w:rsidP="00EB6243">
      <w:pPr>
        <w:spacing w:line="240" w:lineRule="auto"/>
        <w:jc w:val="both"/>
        <w:rPr>
          <w:rFonts w:ascii="Century Gothic" w:hAnsi="Century Gothic" w:cstheme="minorHAnsi"/>
          <w:b/>
          <w:sz w:val="24"/>
          <w:szCs w:val="24"/>
        </w:rPr>
      </w:pPr>
    </w:p>
    <w:p w:rsidR="009530F2" w:rsidRDefault="00677360" w:rsidP="00EB6243">
      <w:pPr>
        <w:spacing w:line="240" w:lineRule="auto"/>
        <w:jc w:val="center"/>
        <w:rPr>
          <w:rFonts w:ascii="Century Gothic" w:hAnsi="Century Gothic" w:cstheme="minorHAnsi"/>
          <w:b/>
          <w:sz w:val="28"/>
          <w:szCs w:val="28"/>
        </w:rPr>
      </w:pPr>
      <w:r>
        <w:rPr>
          <w:rFonts w:ascii="Century Gothic" w:hAnsi="Century Gothic" w:cstheme="minorHAnsi"/>
          <w:b/>
          <w:noProof/>
          <w:sz w:val="24"/>
          <w:szCs w:val="24"/>
          <w:lang w:eastAsia="fr-FR"/>
        </w:rPr>
        <mc:AlternateContent>
          <mc:Choice Requires="wps">
            <w:drawing>
              <wp:anchor distT="0" distB="0" distL="114300" distR="114300" simplePos="0" relativeHeight="251719680" behindDoc="0" locked="0" layoutInCell="1" allowOverlap="1">
                <wp:simplePos x="0" y="0"/>
                <wp:positionH relativeFrom="margin">
                  <wp:align>left</wp:align>
                </wp:positionH>
                <wp:positionV relativeFrom="paragraph">
                  <wp:posOffset>271292</wp:posOffset>
                </wp:positionV>
                <wp:extent cx="6097905" cy="1308295"/>
                <wp:effectExtent l="0" t="0" r="17145" b="25400"/>
                <wp:wrapNone/>
                <wp:docPr id="52" name="Parchemin horizontal 52"/>
                <wp:cNvGraphicFramePr/>
                <a:graphic xmlns:a="http://schemas.openxmlformats.org/drawingml/2006/main">
                  <a:graphicData uri="http://schemas.microsoft.com/office/word/2010/wordprocessingShape">
                    <wps:wsp>
                      <wps:cNvSpPr/>
                      <wps:spPr>
                        <a:xfrm>
                          <a:off x="0" y="0"/>
                          <a:ext cx="6097905" cy="1308295"/>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rsidR="005330DE" w:rsidRPr="009530F2" w:rsidRDefault="005330DE" w:rsidP="009530F2">
                            <w:pPr>
                              <w:jc w:val="center"/>
                              <w:rPr>
                                <w:rFonts w:ascii="Century Gothic" w:hAnsi="Century Gothic" w:cs="Arial"/>
                                <w:sz w:val="40"/>
                                <w:szCs w:val="40"/>
                              </w:rPr>
                            </w:pPr>
                            <w:r w:rsidRPr="009530F2">
                              <w:rPr>
                                <w:rFonts w:ascii="Century Gothic" w:hAnsi="Century Gothic" w:cs="Arial"/>
                                <w:sz w:val="36"/>
                                <w:szCs w:val="36"/>
                              </w:rPr>
                              <w:t>Sujet : Quels effets provoquent la migration d’une application lourde vers une application</w:t>
                            </w:r>
                            <w:r w:rsidRPr="009530F2">
                              <w:rPr>
                                <w:rFonts w:ascii="Century Gothic" w:hAnsi="Century Gothic" w:cs="Arial"/>
                                <w:sz w:val="40"/>
                                <w:szCs w:val="40"/>
                              </w:rPr>
                              <w:t xml:space="preserve"> légère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archemin horizontal 52" o:spid="_x0000_s1027" type="#_x0000_t98" style="position:absolute;left:0;text-align:left;margin-left:0;margin-top:21.35pt;width:480.15pt;height:103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" fillcolor="white [3201]" strokecolor="#70ad47 [3209]" strokeweight="1pt">
                <v:stroke joinstyle="miter"/>
                <v:textbox>
                  <w:txbxContent>
                    <w:p w:rsidR="005330DE" w:rsidRPr="009530F2" w:rsidRDefault="005330DE" w:rsidP="009530F2">
                      <w:pPr>
                        <w:jc w:val="center"/>
                        <w:rPr>
                          <w:rFonts w:ascii="Century Gothic" w:hAnsi="Century Gothic" w:cs="Arial"/>
                          <w:sz w:val="40"/>
                          <w:szCs w:val="40"/>
                        </w:rPr>
                      </w:pPr>
                      <w:r w:rsidRPr="009530F2">
                        <w:rPr>
                          <w:rFonts w:ascii="Century Gothic" w:hAnsi="Century Gothic" w:cs="Arial"/>
                          <w:sz w:val="36"/>
                          <w:szCs w:val="36"/>
                        </w:rPr>
                        <w:t>Sujet : Quels effets provoquent la migration d’une application lourde vers une application</w:t>
                      </w:r>
                      <w:r w:rsidRPr="009530F2">
                        <w:rPr>
                          <w:rFonts w:ascii="Century Gothic" w:hAnsi="Century Gothic" w:cs="Arial"/>
                          <w:sz w:val="40"/>
                          <w:szCs w:val="40"/>
                        </w:rPr>
                        <w:t xml:space="preserve"> légère ?</w:t>
                      </w:r>
                    </w:p>
                  </w:txbxContent>
                </v:textbox>
                <w10:wrap anchorx="margin"/>
              </v:shape>
            </w:pict>
          </mc:Fallback>
        </mc:AlternateContent>
      </w:r>
    </w:p>
    <w:p w:rsidR="009530F2" w:rsidRDefault="009530F2" w:rsidP="00EB6243">
      <w:pPr>
        <w:spacing w:line="240" w:lineRule="auto"/>
        <w:jc w:val="center"/>
        <w:rPr>
          <w:rFonts w:ascii="Century Gothic" w:hAnsi="Century Gothic" w:cstheme="minorHAnsi"/>
          <w:b/>
          <w:sz w:val="28"/>
          <w:szCs w:val="28"/>
        </w:rPr>
      </w:pPr>
    </w:p>
    <w:p w:rsidR="009530F2" w:rsidRDefault="009530F2" w:rsidP="00EB6243">
      <w:pPr>
        <w:spacing w:line="240" w:lineRule="auto"/>
        <w:jc w:val="center"/>
        <w:rPr>
          <w:rFonts w:ascii="Century Gothic" w:hAnsi="Century Gothic" w:cstheme="minorHAnsi"/>
          <w:b/>
          <w:sz w:val="28"/>
          <w:szCs w:val="28"/>
        </w:rPr>
      </w:pPr>
    </w:p>
    <w:p w:rsidR="009530F2" w:rsidRDefault="009530F2" w:rsidP="00EB6243">
      <w:pPr>
        <w:spacing w:line="240" w:lineRule="auto"/>
        <w:jc w:val="center"/>
        <w:rPr>
          <w:rFonts w:ascii="Century Gothic" w:hAnsi="Century Gothic" w:cstheme="minorHAnsi"/>
          <w:b/>
          <w:sz w:val="28"/>
          <w:szCs w:val="28"/>
        </w:rPr>
      </w:pPr>
    </w:p>
    <w:p w:rsidR="00677360" w:rsidRDefault="00677360" w:rsidP="00EB6243">
      <w:pPr>
        <w:spacing w:line="240" w:lineRule="auto"/>
        <w:jc w:val="center"/>
        <w:rPr>
          <w:rFonts w:ascii="Century Gothic" w:hAnsi="Century Gothic" w:cstheme="minorHAnsi"/>
          <w:b/>
          <w:i/>
          <w:sz w:val="28"/>
          <w:szCs w:val="28"/>
          <w:u w:val="single"/>
        </w:rPr>
      </w:pPr>
    </w:p>
    <w:p w:rsidR="00EB6243" w:rsidRPr="009530F2" w:rsidRDefault="009530F2" w:rsidP="00EB6243">
      <w:pPr>
        <w:spacing w:line="240" w:lineRule="auto"/>
        <w:jc w:val="center"/>
        <w:rPr>
          <w:rFonts w:ascii="Century Gothic" w:hAnsi="Century Gothic" w:cstheme="minorHAnsi"/>
          <w:sz w:val="28"/>
          <w:szCs w:val="28"/>
        </w:rPr>
      </w:pPr>
      <w:r w:rsidRPr="009530F2">
        <w:rPr>
          <w:rFonts w:ascii="Century Gothic" w:hAnsi="Century Gothic" w:cstheme="minorHAnsi"/>
          <w:b/>
          <w:i/>
          <w:sz w:val="28"/>
          <w:szCs w:val="28"/>
          <w:u w:val="single"/>
        </w:rPr>
        <w:t>Auteur</w:t>
      </w:r>
      <w:r>
        <w:rPr>
          <w:rFonts w:ascii="Century Gothic" w:hAnsi="Century Gothic" w:cstheme="minorHAnsi"/>
          <w:b/>
          <w:i/>
          <w:sz w:val="28"/>
          <w:szCs w:val="28"/>
          <w:u w:val="single"/>
        </w:rPr>
        <w:t xml:space="preserve"> </w:t>
      </w:r>
      <w:r w:rsidRPr="009530F2">
        <w:rPr>
          <w:rFonts w:ascii="Century Gothic" w:hAnsi="Century Gothic" w:cstheme="minorHAnsi"/>
          <w:b/>
          <w:i/>
          <w:sz w:val="28"/>
          <w:szCs w:val="28"/>
          <w:u w:val="single"/>
        </w:rPr>
        <w:t>:</w:t>
      </w:r>
      <w:r w:rsidRPr="009530F2">
        <w:rPr>
          <w:rFonts w:ascii="Century Gothic" w:hAnsi="Century Gothic" w:cstheme="minorHAnsi"/>
          <w:sz w:val="28"/>
          <w:szCs w:val="28"/>
        </w:rPr>
        <w:t xml:space="preserve"> </w:t>
      </w:r>
      <w:r w:rsidR="00EB6243" w:rsidRPr="009530F2">
        <w:rPr>
          <w:rFonts w:ascii="Century Gothic" w:hAnsi="Century Gothic" w:cstheme="minorHAnsi"/>
          <w:sz w:val="28"/>
          <w:szCs w:val="28"/>
        </w:rPr>
        <w:t>Antonin De Clerck</w:t>
      </w:r>
    </w:p>
    <w:p w:rsidR="00C977BF" w:rsidRPr="0027283E" w:rsidRDefault="00C977BF" w:rsidP="00813B72">
      <w:pPr>
        <w:spacing w:line="360" w:lineRule="auto"/>
        <w:jc w:val="both"/>
        <w:rPr>
          <w:rFonts w:ascii="Century Gothic" w:hAnsi="Century Gothic" w:cstheme="minorHAnsi"/>
          <w:b/>
          <w:sz w:val="24"/>
          <w:szCs w:val="24"/>
        </w:rPr>
      </w:pPr>
    </w:p>
    <w:p w:rsidR="00C977BF" w:rsidRPr="0027283E" w:rsidRDefault="00C977BF" w:rsidP="00813B72">
      <w:pPr>
        <w:spacing w:line="360" w:lineRule="auto"/>
        <w:jc w:val="both"/>
        <w:rPr>
          <w:rFonts w:ascii="Century Gothic" w:hAnsi="Century Gothic" w:cstheme="minorHAnsi"/>
          <w:b/>
          <w:sz w:val="24"/>
          <w:szCs w:val="24"/>
        </w:rPr>
      </w:pPr>
    </w:p>
    <w:p w:rsidR="00C977BF" w:rsidRPr="0027283E" w:rsidRDefault="00C977BF" w:rsidP="00813B72">
      <w:pPr>
        <w:spacing w:line="360" w:lineRule="auto"/>
        <w:jc w:val="both"/>
        <w:rPr>
          <w:rFonts w:ascii="Century Gothic" w:hAnsi="Century Gothic" w:cstheme="minorHAnsi"/>
          <w:b/>
          <w:sz w:val="24"/>
          <w:szCs w:val="24"/>
        </w:rPr>
      </w:pPr>
    </w:p>
    <w:p w:rsidR="00C977BF" w:rsidRPr="0027283E" w:rsidRDefault="00C977BF" w:rsidP="00813B72">
      <w:pPr>
        <w:spacing w:line="360" w:lineRule="auto"/>
        <w:jc w:val="both"/>
        <w:rPr>
          <w:rFonts w:ascii="Century Gothic" w:hAnsi="Century Gothic" w:cstheme="minorHAnsi"/>
          <w:b/>
          <w:sz w:val="24"/>
          <w:szCs w:val="24"/>
        </w:rPr>
      </w:pPr>
    </w:p>
    <w:p w:rsidR="00C977BF" w:rsidRDefault="00C977BF" w:rsidP="00813B72">
      <w:pPr>
        <w:spacing w:line="360" w:lineRule="auto"/>
        <w:jc w:val="both"/>
        <w:rPr>
          <w:rFonts w:ascii="Century Gothic" w:hAnsi="Century Gothic" w:cstheme="minorHAnsi"/>
          <w:b/>
          <w:sz w:val="24"/>
          <w:szCs w:val="24"/>
        </w:rPr>
      </w:pPr>
    </w:p>
    <w:p w:rsidR="0027283E" w:rsidRDefault="0027283E" w:rsidP="00813B72">
      <w:pPr>
        <w:spacing w:line="360" w:lineRule="auto"/>
        <w:jc w:val="both"/>
        <w:rPr>
          <w:rFonts w:ascii="Century Gothic" w:hAnsi="Century Gothic" w:cstheme="minorHAnsi"/>
          <w:b/>
          <w:sz w:val="24"/>
          <w:szCs w:val="24"/>
        </w:rPr>
      </w:pPr>
    </w:p>
    <w:p w:rsidR="0027283E" w:rsidRPr="0027283E" w:rsidRDefault="0027283E" w:rsidP="00813B72">
      <w:pPr>
        <w:spacing w:line="360" w:lineRule="auto"/>
        <w:jc w:val="both"/>
        <w:rPr>
          <w:rFonts w:ascii="Century Gothic" w:hAnsi="Century Gothic" w:cstheme="minorHAnsi"/>
          <w:b/>
          <w:sz w:val="28"/>
          <w:szCs w:val="28"/>
        </w:rPr>
      </w:pPr>
    </w:p>
    <w:p w:rsidR="006A45AD" w:rsidRPr="0027283E" w:rsidRDefault="006A45AD" w:rsidP="00483F74">
      <w:pPr>
        <w:spacing w:line="240" w:lineRule="auto"/>
        <w:jc w:val="both"/>
        <w:rPr>
          <w:rFonts w:ascii="Century Gothic" w:hAnsi="Century Gothic" w:cstheme="minorHAnsi"/>
          <w:b/>
          <w:sz w:val="28"/>
          <w:szCs w:val="28"/>
        </w:rPr>
      </w:pPr>
    </w:p>
    <w:p w:rsidR="00C977BF" w:rsidRPr="009530F2" w:rsidRDefault="00032C23" w:rsidP="00483F74">
      <w:pPr>
        <w:tabs>
          <w:tab w:val="right" w:pos="9638"/>
        </w:tabs>
        <w:spacing w:line="240" w:lineRule="auto"/>
        <w:jc w:val="both"/>
        <w:rPr>
          <w:rFonts w:ascii="Century Gothic" w:hAnsi="Century Gothic" w:cstheme="minorHAnsi"/>
          <w:sz w:val="28"/>
          <w:szCs w:val="28"/>
        </w:rPr>
      </w:pPr>
      <w:r w:rsidRPr="009530F2">
        <w:rPr>
          <w:rFonts w:ascii="Century Gothic" w:hAnsi="Century Gothic" w:cstheme="minorHAnsi"/>
          <w:b/>
          <w:i/>
          <w:sz w:val="28"/>
          <w:szCs w:val="28"/>
          <w:u w:val="single"/>
        </w:rPr>
        <w:t>Tuteur Mémoire :</w:t>
      </w:r>
      <w:r w:rsidRPr="009530F2">
        <w:rPr>
          <w:rFonts w:ascii="Century Gothic" w:hAnsi="Century Gothic" w:cstheme="minorHAnsi"/>
          <w:sz w:val="28"/>
          <w:szCs w:val="28"/>
        </w:rPr>
        <w:t xml:space="preserve"> M. Maati</w:t>
      </w:r>
      <w:r w:rsidRPr="009530F2">
        <w:rPr>
          <w:rFonts w:ascii="Century Gothic" w:hAnsi="Century Gothic" w:cstheme="minorHAnsi"/>
          <w:sz w:val="28"/>
          <w:szCs w:val="28"/>
        </w:rPr>
        <w:tab/>
        <w:t>2016/2017</w:t>
      </w:r>
    </w:p>
    <w:p w:rsidR="00032C23" w:rsidRPr="009530F2" w:rsidRDefault="00032C23" w:rsidP="00483F74">
      <w:pPr>
        <w:tabs>
          <w:tab w:val="right" w:pos="9638"/>
        </w:tabs>
        <w:spacing w:line="240" w:lineRule="auto"/>
        <w:jc w:val="both"/>
        <w:rPr>
          <w:rFonts w:ascii="Century Gothic" w:hAnsi="Century Gothic" w:cstheme="minorHAnsi"/>
          <w:sz w:val="28"/>
          <w:szCs w:val="28"/>
        </w:rPr>
      </w:pPr>
      <w:r w:rsidRPr="009530F2">
        <w:rPr>
          <w:rFonts w:ascii="Century Gothic" w:hAnsi="Century Gothic" w:cstheme="minorHAnsi"/>
          <w:b/>
          <w:i/>
          <w:sz w:val="28"/>
          <w:szCs w:val="28"/>
          <w:u w:val="single"/>
        </w:rPr>
        <w:t>Tuteur Enterprise :</w:t>
      </w:r>
      <w:r w:rsidRPr="009530F2">
        <w:rPr>
          <w:rFonts w:ascii="Century Gothic" w:hAnsi="Century Gothic" w:cstheme="minorHAnsi"/>
          <w:sz w:val="28"/>
          <w:szCs w:val="28"/>
        </w:rPr>
        <w:t xml:space="preserve"> Matthieu Reichstadt</w:t>
      </w:r>
      <w:r w:rsidR="00DE63C1">
        <w:rPr>
          <w:rFonts w:ascii="Century Gothic" w:hAnsi="Century Gothic" w:cstheme="minorHAnsi"/>
          <w:sz w:val="28"/>
          <w:szCs w:val="28"/>
        </w:rPr>
        <w:tab/>
        <w:t>Le 21 septembre 2017</w:t>
      </w:r>
      <w:bookmarkStart w:id="0" w:name="_GoBack"/>
      <w:bookmarkEnd w:id="0"/>
    </w:p>
    <w:p w:rsidR="00C977BF" w:rsidRDefault="00C977BF" w:rsidP="00813B72">
      <w:pPr>
        <w:spacing w:line="360" w:lineRule="auto"/>
        <w:jc w:val="both"/>
        <w:rPr>
          <w:rFonts w:ascii="Century Gothic" w:hAnsi="Century Gothic" w:cstheme="minorHAnsi"/>
          <w:b/>
          <w:sz w:val="36"/>
          <w:szCs w:val="36"/>
        </w:rPr>
      </w:pPr>
    </w:p>
    <w:p w:rsidR="00C977BF" w:rsidRDefault="00C977BF"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Pr="00300AE1" w:rsidRDefault="00077F02" w:rsidP="00300AE1">
      <w:pPr>
        <w:spacing w:line="360" w:lineRule="auto"/>
        <w:jc w:val="center"/>
        <w:rPr>
          <w:rFonts w:ascii="Century Gothic" w:hAnsi="Century Gothic" w:cstheme="minorHAnsi"/>
          <w:b/>
          <w:i/>
          <w:sz w:val="36"/>
          <w:szCs w:val="36"/>
          <w:u w:val="single"/>
        </w:rPr>
      </w:pPr>
      <w:r w:rsidRPr="00300AE1">
        <w:rPr>
          <w:rFonts w:ascii="Century Gothic" w:hAnsi="Century Gothic" w:cstheme="minorHAnsi"/>
          <w:b/>
          <w:i/>
          <w:sz w:val="36"/>
          <w:szCs w:val="36"/>
          <w:u w:val="single"/>
        </w:rPr>
        <w:lastRenderedPageBreak/>
        <w:t>Remerciements</w:t>
      </w:r>
    </w:p>
    <w:p w:rsidR="00B30E21" w:rsidRDefault="00B30E21" w:rsidP="00813B72">
      <w:pPr>
        <w:spacing w:line="360" w:lineRule="auto"/>
        <w:jc w:val="both"/>
        <w:rPr>
          <w:rFonts w:ascii="Century Gothic" w:hAnsi="Century Gothic" w:cstheme="minorHAnsi"/>
          <w:b/>
          <w:sz w:val="36"/>
          <w:szCs w:val="36"/>
        </w:rPr>
      </w:pPr>
    </w:p>
    <w:p w:rsidR="00B30E21" w:rsidRPr="00300AE1" w:rsidRDefault="00B30E21" w:rsidP="00813B72">
      <w:pPr>
        <w:spacing w:line="360" w:lineRule="auto"/>
        <w:jc w:val="both"/>
        <w:rPr>
          <w:rFonts w:ascii="Century Gothic" w:hAnsi="Century Gothic" w:cstheme="minorHAnsi"/>
          <w:i/>
          <w:sz w:val="24"/>
          <w:szCs w:val="24"/>
        </w:rPr>
      </w:pPr>
      <w:r>
        <w:rPr>
          <w:rFonts w:ascii="Century Gothic" w:hAnsi="Century Gothic" w:cstheme="minorHAnsi"/>
          <w:b/>
          <w:sz w:val="36"/>
          <w:szCs w:val="36"/>
        </w:rPr>
        <w:tab/>
      </w:r>
      <w:r w:rsidR="00D42F5A" w:rsidRPr="00300AE1">
        <w:rPr>
          <w:rFonts w:ascii="Century Gothic" w:hAnsi="Century Gothic" w:cstheme="minorHAnsi"/>
          <w:i/>
          <w:sz w:val="24"/>
          <w:szCs w:val="24"/>
        </w:rPr>
        <w:t>Je souhaite remercier chaque personne qui m’ont aidé à la réalisation de mon mémoire.</w:t>
      </w:r>
    </w:p>
    <w:p w:rsidR="00D42F5A" w:rsidRPr="00300AE1" w:rsidRDefault="00D42F5A" w:rsidP="00813B72">
      <w:pPr>
        <w:spacing w:line="360" w:lineRule="auto"/>
        <w:jc w:val="both"/>
        <w:rPr>
          <w:rFonts w:ascii="Century Gothic" w:hAnsi="Century Gothic" w:cstheme="minorHAnsi"/>
          <w:i/>
          <w:sz w:val="24"/>
          <w:szCs w:val="24"/>
        </w:rPr>
      </w:pPr>
      <w:r w:rsidRPr="00300AE1">
        <w:rPr>
          <w:rFonts w:ascii="Century Gothic" w:hAnsi="Century Gothic" w:cstheme="minorHAnsi"/>
          <w:i/>
          <w:sz w:val="24"/>
          <w:szCs w:val="24"/>
        </w:rPr>
        <w:tab/>
        <w:t>Dans un premier temps, je tiens particulièrement à remercier Matthieu Reichstadt, mon tuteur d’entreprise, pour m’avoir guidé tout au long de ce mémoire.</w:t>
      </w:r>
    </w:p>
    <w:p w:rsidR="00995005" w:rsidRPr="00300AE1" w:rsidRDefault="00995005" w:rsidP="00813B72">
      <w:pPr>
        <w:spacing w:line="360" w:lineRule="auto"/>
        <w:jc w:val="both"/>
        <w:rPr>
          <w:rFonts w:ascii="Century Gothic" w:hAnsi="Century Gothic" w:cstheme="minorHAnsi"/>
          <w:i/>
          <w:sz w:val="24"/>
          <w:szCs w:val="24"/>
        </w:rPr>
      </w:pPr>
      <w:r w:rsidRPr="00300AE1">
        <w:rPr>
          <w:rFonts w:ascii="Century Gothic" w:hAnsi="Century Gothic" w:cstheme="minorHAnsi"/>
          <w:i/>
          <w:sz w:val="24"/>
          <w:szCs w:val="24"/>
        </w:rPr>
        <w:tab/>
        <w:t xml:space="preserve">Je remercie </w:t>
      </w:r>
      <w:r w:rsidR="0012576F" w:rsidRPr="00300AE1">
        <w:rPr>
          <w:rFonts w:ascii="Century Gothic" w:hAnsi="Century Gothic" w:cstheme="minorHAnsi"/>
          <w:i/>
          <w:sz w:val="24"/>
          <w:szCs w:val="24"/>
        </w:rPr>
        <w:t>aussi le pole informatique pour son aide apporté et la réponse aux questions fournis.</w:t>
      </w:r>
    </w:p>
    <w:p w:rsidR="009E6B1E" w:rsidRDefault="009E6B1E" w:rsidP="00813B72">
      <w:pPr>
        <w:spacing w:line="360" w:lineRule="auto"/>
        <w:jc w:val="both"/>
        <w:rPr>
          <w:rFonts w:ascii="Century Gothic" w:hAnsi="Century Gothic" w:cstheme="minorHAnsi"/>
          <w:i/>
          <w:sz w:val="24"/>
          <w:szCs w:val="24"/>
        </w:rPr>
      </w:pPr>
      <w:r w:rsidRPr="00300AE1">
        <w:rPr>
          <w:rFonts w:ascii="Century Gothic" w:hAnsi="Century Gothic" w:cstheme="minorHAnsi"/>
          <w:i/>
          <w:sz w:val="24"/>
          <w:szCs w:val="24"/>
        </w:rPr>
        <w:tab/>
        <w:t>Je tiens enfin à remercier M. Maati, mon tuteur EPSI pour son soutient tout au long du mémoire.</w:t>
      </w:r>
    </w:p>
    <w:p w:rsidR="00300AE1" w:rsidRPr="00300AE1" w:rsidRDefault="00300AE1"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Antonin De Clerck</w:t>
      </w:r>
    </w:p>
    <w:p w:rsidR="00E57E4D" w:rsidRPr="00D42F5A" w:rsidRDefault="00E57E4D" w:rsidP="00813B72">
      <w:pPr>
        <w:spacing w:line="360" w:lineRule="auto"/>
        <w:jc w:val="both"/>
        <w:rPr>
          <w:rFonts w:ascii="Century Gothic" w:hAnsi="Century Gothic" w:cstheme="minorHAnsi"/>
          <w:b/>
          <w:sz w:val="24"/>
          <w:szCs w:val="24"/>
        </w:rPr>
      </w:pPr>
      <w:r>
        <w:rPr>
          <w:rFonts w:ascii="Century Gothic" w:hAnsi="Century Gothic" w:cstheme="minorHAnsi"/>
          <w:b/>
          <w:sz w:val="24"/>
          <w:szCs w:val="24"/>
        </w:rPr>
        <w:tab/>
      </w: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B30E21" w:rsidRDefault="00B30E21" w:rsidP="00813B72">
      <w:pPr>
        <w:spacing w:line="360" w:lineRule="auto"/>
        <w:jc w:val="both"/>
        <w:rPr>
          <w:rFonts w:ascii="Century Gothic" w:hAnsi="Century Gothic" w:cstheme="minorHAnsi"/>
          <w:b/>
          <w:sz w:val="36"/>
          <w:szCs w:val="36"/>
        </w:rPr>
      </w:pPr>
    </w:p>
    <w:p w:rsidR="001E5F9C" w:rsidRDefault="001E5F9C" w:rsidP="00813B72">
      <w:pPr>
        <w:spacing w:line="360" w:lineRule="auto"/>
        <w:jc w:val="both"/>
        <w:rPr>
          <w:rFonts w:ascii="Century Gothic" w:hAnsi="Century Gothic" w:cstheme="minorHAnsi"/>
          <w:b/>
          <w:sz w:val="36"/>
          <w:szCs w:val="36"/>
        </w:rPr>
      </w:pPr>
    </w:p>
    <w:p w:rsidR="00B14E9D" w:rsidRDefault="00B14E9D" w:rsidP="00813B72">
      <w:pPr>
        <w:spacing w:line="360" w:lineRule="auto"/>
        <w:jc w:val="both"/>
        <w:rPr>
          <w:rFonts w:ascii="Century Gothic" w:hAnsi="Century Gothic" w:cstheme="minorHAnsi"/>
          <w:b/>
          <w:sz w:val="36"/>
          <w:szCs w:val="36"/>
        </w:rPr>
      </w:pPr>
    </w:p>
    <w:p w:rsidR="00664513" w:rsidRDefault="00664513" w:rsidP="00BA6589">
      <w:pPr>
        <w:spacing w:line="360" w:lineRule="auto"/>
        <w:rPr>
          <w:rFonts w:ascii="Century Gothic" w:hAnsi="Century Gothic" w:cstheme="minorHAnsi"/>
          <w:b/>
          <w:i/>
          <w:sz w:val="36"/>
          <w:szCs w:val="36"/>
          <w:u w:val="single"/>
        </w:rPr>
      </w:pPr>
    </w:p>
    <w:p w:rsidR="00F9157A" w:rsidRPr="0013384F" w:rsidRDefault="0013384F" w:rsidP="00BA6589">
      <w:pPr>
        <w:spacing w:line="360" w:lineRule="auto"/>
        <w:rPr>
          <w:rFonts w:ascii="Century Gothic" w:hAnsi="Century Gothic" w:cstheme="minorHAnsi"/>
          <w:b/>
          <w:i/>
          <w:sz w:val="36"/>
          <w:szCs w:val="36"/>
          <w:u w:val="single"/>
        </w:rPr>
      </w:pPr>
      <w:r w:rsidRPr="0013384F">
        <w:rPr>
          <w:rFonts w:ascii="Century Gothic" w:hAnsi="Century Gothic" w:cstheme="minorHAnsi"/>
          <w:b/>
          <w:i/>
          <w:sz w:val="36"/>
          <w:szCs w:val="36"/>
          <w:u w:val="single"/>
        </w:rPr>
        <w:lastRenderedPageBreak/>
        <w:t>Résumé</w:t>
      </w:r>
      <w:r w:rsidR="00BA6589">
        <w:rPr>
          <w:rFonts w:ascii="Century Gothic" w:hAnsi="Century Gothic" w:cstheme="minorHAnsi"/>
          <w:b/>
          <w:i/>
          <w:sz w:val="36"/>
          <w:szCs w:val="36"/>
          <w:u w:val="single"/>
        </w:rPr>
        <w:t xml:space="preserve"> du mémoire</w:t>
      </w:r>
    </w:p>
    <w:p w:rsidR="0013384F" w:rsidRDefault="0013384F" w:rsidP="0013384F">
      <w:pPr>
        <w:spacing w:line="360" w:lineRule="auto"/>
        <w:jc w:val="center"/>
        <w:rPr>
          <w:rFonts w:ascii="Century Gothic" w:hAnsi="Century Gothic" w:cstheme="minorHAnsi"/>
          <w:b/>
          <w:sz w:val="36"/>
          <w:szCs w:val="36"/>
        </w:rPr>
      </w:pPr>
    </w:p>
    <w:p w:rsidR="004E338B" w:rsidRDefault="00F9157A" w:rsidP="00813B72">
      <w:pPr>
        <w:spacing w:line="360" w:lineRule="auto"/>
        <w:jc w:val="both"/>
        <w:rPr>
          <w:rFonts w:ascii="Century Gothic" w:hAnsi="Century Gothic" w:cstheme="minorHAnsi"/>
          <w:sz w:val="24"/>
          <w:szCs w:val="24"/>
        </w:rPr>
      </w:pPr>
      <w:r>
        <w:rPr>
          <w:rFonts w:ascii="Century Gothic" w:hAnsi="Century Gothic" w:cstheme="minorHAnsi"/>
          <w:b/>
          <w:sz w:val="36"/>
          <w:szCs w:val="36"/>
        </w:rPr>
        <w:tab/>
      </w:r>
      <w:r w:rsidR="00336BC2">
        <w:rPr>
          <w:rFonts w:ascii="Century Gothic" w:hAnsi="Century Gothic" w:cstheme="minorHAnsi"/>
          <w:sz w:val="24"/>
          <w:szCs w:val="24"/>
        </w:rPr>
        <w:t xml:space="preserve"> </w:t>
      </w:r>
      <w:r w:rsidR="00CC1E0B">
        <w:rPr>
          <w:rFonts w:ascii="Century Gothic" w:hAnsi="Century Gothic" w:cstheme="minorHAnsi"/>
          <w:sz w:val="24"/>
          <w:szCs w:val="24"/>
        </w:rPr>
        <w:t xml:space="preserve">La migration est très souvent utilisée dans les entreprises lorsque celle-ci </w:t>
      </w:r>
      <w:r w:rsidR="00DA674D">
        <w:rPr>
          <w:rFonts w:ascii="Century Gothic" w:hAnsi="Century Gothic" w:cstheme="minorHAnsi"/>
          <w:sz w:val="24"/>
          <w:szCs w:val="24"/>
        </w:rPr>
        <w:t>possède</w:t>
      </w:r>
      <w:r w:rsidR="00CC1E0B">
        <w:rPr>
          <w:rFonts w:ascii="Century Gothic" w:hAnsi="Century Gothic" w:cstheme="minorHAnsi"/>
          <w:sz w:val="24"/>
          <w:szCs w:val="24"/>
        </w:rPr>
        <w:t xml:space="preserve"> un </w:t>
      </w:r>
      <w:r w:rsidR="00DA674D">
        <w:rPr>
          <w:rFonts w:ascii="Century Gothic" w:hAnsi="Century Gothic" w:cstheme="minorHAnsi"/>
          <w:sz w:val="24"/>
          <w:szCs w:val="24"/>
        </w:rPr>
        <w:t>Système</w:t>
      </w:r>
      <w:r w:rsidR="00CC1E0B">
        <w:rPr>
          <w:rFonts w:ascii="Century Gothic" w:hAnsi="Century Gothic" w:cstheme="minorHAnsi"/>
          <w:sz w:val="24"/>
          <w:szCs w:val="24"/>
        </w:rPr>
        <w:t xml:space="preserve"> d’Information </w:t>
      </w:r>
      <w:r w:rsidR="00DA674D">
        <w:rPr>
          <w:rFonts w:ascii="Century Gothic" w:hAnsi="Century Gothic" w:cstheme="minorHAnsi"/>
          <w:sz w:val="24"/>
          <w:szCs w:val="24"/>
        </w:rPr>
        <w:t xml:space="preserve">obsolète et souhaite le renouveler. </w:t>
      </w:r>
      <w:r w:rsidR="00B9006F">
        <w:rPr>
          <w:rFonts w:ascii="Century Gothic" w:hAnsi="Century Gothic" w:cstheme="minorHAnsi"/>
          <w:sz w:val="24"/>
          <w:szCs w:val="24"/>
        </w:rPr>
        <w:t>Plusieurs outils sont mis en place dans ce SI afin que l’entreprise soit performante</w:t>
      </w:r>
      <w:r w:rsidR="00CF19DB">
        <w:rPr>
          <w:rFonts w:ascii="Century Gothic" w:hAnsi="Century Gothic" w:cstheme="minorHAnsi"/>
          <w:sz w:val="24"/>
          <w:szCs w:val="24"/>
        </w:rPr>
        <w:t xml:space="preserve">. </w:t>
      </w:r>
    </w:p>
    <w:p w:rsidR="00F9157A" w:rsidRDefault="00CF19DB" w:rsidP="004E338B">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 xml:space="preserve">En effet, deux types d’applications sont </w:t>
      </w:r>
      <w:r w:rsidR="00D44D2A">
        <w:rPr>
          <w:rFonts w:ascii="Century Gothic" w:hAnsi="Century Gothic" w:cstheme="minorHAnsi"/>
          <w:sz w:val="24"/>
          <w:szCs w:val="24"/>
        </w:rPr>
        <w:t>omniprésent</w:t>
      </w:r>
      <w:r w:rsidR="009A1766">
        <w:rPr>
          <w:rFonts w:ascii="Century Gothic" w:hAnsi="Century Gothic" w:cstheme="minorHAnsi"/>
          <w:sz w:val="24"/>
          <w:szCs w:val="24"/>
        </w:rPr>
        <w:t>e</w:t>
      </w:r>
      <w:r w:rsidR="00D44D2A">
        <w:rPr>
          <w:rFonts w:ascii="Century Gothic" w:hAnsi="Century Gothic" w:cstheme="minorHAnsi"/>
          <w:sz w:val="24"/>
          <w:szCs w:val="24"/>
        </w:rPr>
        <w:t xml:space="preserve"> et permettent d’assurer le bon fonctionnement de l’entreprise</w:t>
      </w:r>
      <w:r>
        <w:rPr>
          <w:rFonts w:ascii="Century Gothic" w:hAnsi="Century Gothic" w:cstheme="minorHAnsi"/>
          <w:sz w:val="24"/>
          <w:szCs w:val="24"/>
        </w:rPr>
        <w:t>.</w:t>
      </w:r>
      <w:r w:rsidR="002B24D1">
        <w:rPr>
          <w:rFonts w:ascii="Century Gothic" w:hAnsi="Century Gothic" w:cstheme="minorHAnsi"/>
          <w:sz w:val="24"/>
          <w:szCs w:val="24"/>
        </w:rPr>
        <w:t xml:space="preserve"> Il s’ag</w:t>
      </w:r>
      <w:r w:rsidR="0040368D">
        <w:rPr>
          <w:rFonts w:ascii="Century Gothic" w:hAnsi="Century Gothic" w:cstheme="minorHAnsi"/>
          <w:sz w:val="24"/>
          <w:szCs w:val="24"/>
        </w:rPr>
        <w:t>it du client lourd (logiciel) et</w:t>
      </w:r>
      <w:r w:rsidR="002B24D1">
        <w:rPr>
          <w:rFonts w:ascii="Century Gothic" w:hAnsi="Century Gothic" w:cstheme="minorHAnsi"/>
          <w:sz w:val="24"/>
          <w:szCs w:val="24"/>
        </w:rPr>
        <w:t xml:space="preserve"> </w:t>
      </w:r>
      <w:r w:rsidR="0040368D">
        <w:rPr>
          <w:rFonts w:ascii="Century Gothic" w:hAnsi="Century Gothic" w:cstheme="minorHAnsi"/>
          <w:sz w:val="24"/>
          <w:szCs w:val="24"/>
        </w:rPr>
        <w:t xml:space="preserve">du </w:t>
      </w:r>
      <w:r w:rsidR="002B24D1">
        <w:rPr>
          <w:rFonts w:ascii="Century Gothic" w:hAnsi="Century Gothic" w:cstheme="minorHAnsi"/>
          <w:sz w:val="24"/>
          <w:szCs w:val="24"/>
        </w:rPr>
        <w:t>client léger (client web).</w:t>
      </w:r>
      <w:r w:rsidR="00444802">
        <w:rPr>
          <w:rFonts w:ascii="Century Gothic" w:hAnsi="Century Gothic" w:cstheme="minorHAnsi"/>
          <w:sz w:val="24"/>
          <w:szCs w:val="24"/>
        </w:rPr>
        <w:t xml:space="preserve"> Le client lourd est de plus en plus défavorisé par rapport au client léger par les entreprises.</w:t>
      </w:r>
    </w:p>
    <w:p w:rsidR="00444802" w:rsidRDefault="00444802"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t>C’est pourquoi</w:t>
      </w:r>
      <w:r w:rsidR="004E338B">
        <w:rPr>
          <w:rFonts w:ascii="Century Gothic" w:hAnsi="Century Gothic" w:cstheme="minorHAnsi"/>
          <w:sz w:val="24"/>
          <w:szCs w:val="24"/>
        </w:rPr>
        <w:t xml:space="preserve"> on est amené à nous demander s’il n’est pas préférable d’utiliser un Système d’information basé à 100% sur un type de client léger. </w:t>
      </w:r>
    </w:p>
    <w:p w:rsidR="00A44AD3" w:rsidRDefault="004E338B"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r w:rsidR="00B059C2">
        <w:rPr>
          <w:rFonts w:ascii="Century Gothic" w:hAnsi="Century Gothic" w:cstheme="minorHAnsi"/>
          <w:sz w:val="24"/>
          <w:szCs w:val="24"/>
        </w:rPr>
        <w:t xml:space="preserve">Afin </w:t>
      </w:r>
      <w:r w:rsidR="00A44AD3">
        <w:rPr>
          <w:rFonts w:ascii="Century Gothic" w:hAnsi="Century Gothic" w:cstheme="minorHAnsi"/>
          <w:sz w:val="24"/>
          <w:szCs w:val="24"/>
        </w:rPr>
        <w:t>d’y répondre, il est nécessaire de comparer ces deux types de clients en déterminant lequel est le plus avantageux pour les différents acteurs de l’entreprise.</w:t>
      </w:r>
    </w:p>
    <w:p w:rsidR="004E338B" w:rsidRDefault="00A44AD3"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t xml:space="preserve">Une fois répondu à cette première problématique, </w:t>
      </w:r>
      <w:r w:rsidR="00B325B2">
        <w:rPr>
          <w:rFonts w:ascii="Century Gothic" w:hAnsi="Century Gothic" w:cstheme="minorHAnsi"/>
          <w:sz w:val="24"/>
          <w:szCs w:val="24"/>
        </w:rPr>
        <w:t>nous pouvons répondre au sujet principale du mémoire : « Quels effets provoquent une migration d’application lourde vers une application légère ? »</w:t>
      </w:r>
      <w:r w:rsidR="00FB2922">
        <w:rPr>
          <w:rFonts w:ascii="Century Gothic" w:hAnsi="Century Gothic" w:cstheme="minorHAnsi"/>
          <w:sz w:val="24"/>
          <w:szCs w:val="24"/>
        </w:rPr>
        <w:t>.</w:t>
      </w:r>
      <w:r w:rsidR="005806BA">
        <w:rPr>
          <w:rFonts w:ascii="Century Gothic" w:hAnsi="Century Gothic" w:cstheme="minorHAnsi"/>
          <w:sz w:val="24"/>
          <w:szCs w:val="24"/>
        </w:rPr>
        <w:t xml:space="preserve"> </w:t>
      </w:r>
    </w:p>
    <w:p w:rsidR="005806BA" w:rsidRDefault="005806BA"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5F5325" w:rsidRDefault="005F5325"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40368D" w:rsidRDefault="0040368D"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A72588" w:rsidRDefault="00A72588" w:rsidP="00813B72">
      <w:pPr>
        <w:spacing w:line="360" w:lineRule="auto"/>
        <w:jc w:val="both"/>
        <w:rPr>
          <w:rFonts w:ascii="Century Gothic" w:hAnsi="Century Gothic" w:cstheme="minorHAnsi"/>
          <w:sz w:val="24"/>
          <w:szCs w:val="24"/>
        </w:rPr>
      </w:pPr>
    </w:p>
    <w:p w:rsidR="00A72588" w:rsidRPr="00336BC2" w:rsidRDefault="00A72588"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F9157A" w:rsidRDefault="00F9157A" w:rsidP="00813B72">
      <w:pPr>
        <w:spacing w:line="360" w:lineRule="auto"/>
        <w:jc w:val="both"/>
        <w:rPr>
          <w:rFonts w:ascii="Century Gothic" w:hAnsi="Century Gothic" w:cstheme="minorHAnsi"/>
          <w:b/>
          <w:sz w:val="36"/>
          <w:szCs w:val="36"/>
        </w:rPr>
      </w:pPr>
    </w:p>
    <w:p w:rsidR="00F9157A" w:rsidRDefault="00F9157A" w:rsidP="00813B72">
      <w:pPr>
        <w:spacing w:line="360" w:lineRule="auto"/>
        <w:jc w:val="both"/>
        <w:rPr>
          <w:rFonts w:ascii="Century Gothic" w:hAnsi="Century Gothic" w:cstheme="minorHAnsi"/>
          <w:b/>
          <w:sz w:val="36"/>
          <w:szCs w:val="36"/>
        </w:rPr>
      </w:pPr>
    </w:p>
    <w:p w:rsidR="00B14E9D" w:rsidRDefault="00B14E9D" w:rsidP="00813B72">
      <w:pPr>
        <w:spacing w:line="360" w:lineRule="auto"/>
        <w:jc w:val="both"/>
        <w:rPr>
          <w:rFonts w:ascii="Century Gothic" w:hAnsi="Century Gothic" w:cstheme="minorHAnsi"/>
          <w:b/>
          <w:sz w:val="36"/>
          <w:szCs w:val="36"/>
        </w:rPr>
      </w:pPr>
    </w:p>
    <w:p w:rsidR="00664513" w:rsidRDefault="00664513" w:rsidP="00813B72">
      <w:pPr>
        <w:spacing w:line="360" w:lineRule="auto"/>
        <w:jc w:val="both"/>
        <w:rPr>
          <w:rFonts w:ascii="Century Gothic" w:hAnsi="Century Gothic" w:cstheme="minorHAnsi"/>
          <w:b/>
          <w:i/>
          <w:sz w:val="36"/>
          <w:szCs w:val="36"/>
          <w:u w:val="single"/>
        </w:rPr>
      </w:pPr>
    </w:p>
    <w:p w:rsidR="00BF560B" w:rsidRDefault="006B7C47" w:rsidP="00813B72">
      <w:pPr>
        <w:spacing w:line="360" w:lineRule="auto"/>
        <w:jc w:val="both"/>
        <w:rPr>
          <w:rFonts w:ascii="Century Gothic" w:hAnsi="Century Gothic" w:cstheme="minorHAnsi"/>
          <w:b/>
          <w:i/>
          <w:sz w:val="36"/>
          <w:szCs w:val="36"/>
          <w:u w:val="single"/>
        </w:rPr>
      </w:pPr>
      <w:r w:rsidRPr="006B7C47">
        <w:rPr>
          <w:rFonts w:ascii="Century Gothic" w:hAnsi="Century Gothic" w:cstheme="minorHAnsi"/>
          <w:b/>
          <w:i/>
          <w:sz w:val="36"/>
          <w:szCs w:val="36"/>
          <w:u w:val="single"/>
        </w:rPr>
        <w:lastRenderedPageBreak/>
        <w:t xml:space="preserve">Abstract </w:t>
      </w:r>
    </w:p>
    <w:p w:rsidR="00BF560B" w:rsidRDefault="00BF560B" w:rsidP="00813B72">
      <w:pPr>
        <w:spacing w:line="360" w:lineRule="auto"/>
        <w:jc w:val="both"/>
        <w:rPr>
          <w:rFonts w:ascii="Century Gothic" w:hAnsi="Century Gothic" w:cstheme="minorHAnsi"/>
          <w:sz w:val="24"/>
          <w:szCs w:val="24"/>
        </w:rPr>
      </w:pPr>
    </w:p>
    <w:p w:rsidR="00BF560B" w:rsidRDefault="00BF560B"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t xml:space="preserve">Migration is very often used in companies when this one possesses an obsolete Information System and wishes to renew him. </w:t>
      </w:r>
      <w:r w:rsidR="00D91D88">
        <w:rPr>
          <w:rFonts w:ascii="Century Gothic" w:hAnsi="Century Gothic" w:cstheme="minorHAnsi"/>
          <w:sz w:val="24"/>
          <w:szCs w:val="24"/>
        </w:rPr>
        <w:t>Several tools are set up in it Information System so that the company is successful.</w:t>
      </w:r>
    </w:p>
    <w:p w:rsidR="00D91D88" w:rsidRDefault="00D91D88"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r w:rsidR="0012390E">
        <w:rPr>
          <w:rFonts w:ascii="Century Gothic" w:hAnsi="Century Gothic" w:cstheme="minorHAnsi"/>
          <w:sz w:val="24"/>
          <w:szCs w:val="24"/>
        </w:rPr>
        <w:t>Indeed, two types of applications are omnipresent and allow to assure the smooth running of the company. It’s the Thin Client (Software) and the thick client (web client). The thick client is more and more disadvantaged with regard to the thin client by companies.</w:t>
      </w:r>
    </w:p>
    <w:p w:rsidR="00A607AB" w:rsidRDefault="00A607AB"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t>That’s why we are brought to ask us if it’s not preferable to use an information System based to 100% on a type of thin client.</w:t>
      </w:r>
    </w:p>
    <w:p w:rsidR="00A607AB" w:rsidRDefault="00A607AB"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t>To answer it, it’s necessary to compare these two types of clients by determinating which one is the most advantageous for the various actors of the company.</w:t>
      </w:r>
    </w:p>
    <w:p w:rsidR="00A607AB" w:rsidRDefault="00A607AB"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t xml:space="preserve">Once answered this first problem, we can answer the subject of the report : « What effects  causes a migration of thick client towards a thin client ? ». </w:t>
      </w:r>
    </w:p>
    <w:p w:rsidR="0012390E" w:rsidRPr="00BF560B" w:rsidRDefault="0012390E" w:rsidP="00813B72">
      <w:pPr>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F9157A" w:rsidRDefault="00F9157A" w:rsidP="00813B72">
      <w:pPr>
        <w:spacing w:line="360" w:lineRule="auto"/>
        <w:jc w:val="both"/>
        <w:rPr>
          <w:rFonts w:ascii="Century Gothic" w:hAnsi="Century Gothic" w:cstheme="minorHAnsi"/>
          <w:b/>
          <w:sz w:val="36"/>
          <w:szCs w:val="36"/>
        </w:rPr>
      </w:pPr>
    </w:p>
    <w:p w:rsidR="00F9157A" w:rsidRDefault="00F9157A" w:rsidP="00813B72">
      <w:pPr>
        <w:spacing w:line="360" w:lineRule="auto"/>
        <w:jc w:val="both"/>
        <w:rPr>
          <w:rFonts w:ascii="Century Gothic" w:hAnsi="Century Gothic" w:cstheme="minorHAnsi"/>
          <w:b/>
          <w:sz w:val="36"/>
          <w:szCs w:val="36"/>
        </w:rPr>
      </w:pPr>
    </w:p>
    <w:p w:rsidR="00F9157A" w:rsidRDefault="00F9157A" w:rsidP="00813B72">
      <w:pPr>
        <w:spacing w:line="360" w:lineRule="auto"/>
        <w:jc w:val="both"/>
        <w:rPr>
          <w:rFonts w:ascii="Century Gothic" w:hAnsi="Century Gothic" w:cstheme="minorHAnsi"/>
          <w:b/>
          <w:sz w:val="36"/>
          <w:szCs w:val="36"/>
        </w:rPr>
      </w:pPr>
    </w:p>
    <w:p w:rsidR="00F9157A" w:rsidRDefault="00F9157A" w:rsidP="00813B72">
      <w:pPr>
        <w:spacing w:line="360" w:lineRule="auto"/>
        <w:jc w:val="both"/>
        <w:rPr>
          <w:rFonts w:ascii="Century Gothic" w:hAnsi="Century Gothic" w:cstheme="minorHAnsi"/>
          <w:b/>
          <w:sz w:val="36"/>
          <w:szCs w:val="36"/>
        </w:rPr>
      </w:pPr>
    </w:p>
    <w:p w:rsidR="00F9157A" w:rsidRDefault="00F9157A" w:rsidP="00813B72">
      <w:pPr>
        <w:spacing w:line="360" w:lineRule="auto"/>
        <w:jc w:val="both"/>
        <w:rPr>
          <w:rFonts w:ascii="Century Gothic" w:hAnsi="Century Gothic" w:cstheme="minorHAnsi"/>
          <w:b/>
          <w:sz w:val="36"/>
          <w:szCs w:val="36"/>
        </w:rPr>
      </w:pPr>
    </w:p>
    <w:p w:rsidR="00B14E9D" w:rsidRDefault="00B14E9D" w:rsidP="00813B72">
      <w:pPr>
        <w:spacing w:line="360" w:lineRule="auto"/>
        <w:jc w:val="both"/>
        <w:rPr>
          <w:rFonts w:ascii="Century Gothic" w:hAnsi="Century Gothic" w:cstheme="minorHAnsi"/>
          <w:b/>
          <w:sz w:val="36"/>
          <w:szCs w:val="36"/>
        </w:rPr>
      </w:pPr>
    </w:p>
    <w:p w:rsidR="00B14E9D" w:rsidRDefault="00B14E9D" w:rsidP="00813B72">
      <w:pPr>
        <w:spacing w:line="360" w:lineRule="auto"/>
        <w:jc w:val="both"/>
        <w:rPr>
          <w:rFonts w:ascii="Century Gothic" w:hAnsi="Century Gothic" w:cstheme="minorHAnsi"/>
          <w:b/>
          <w:sz w:val="36"/>
          <w:szCs w:val="36"/>
        </w:rPr>
      </w:pPr>
    </w:p>
    <w:p w:rsidR="004C0A88" w:rsidRDefault="004C0A88" w:rsidP="00813B72">
      <w:pPr>
        <w:spacing w:line="360" w:lineRule="auto"/>
        <w:jc w:val="both"/>
        <w:rPr>
          <w:rFonts w:ascii="Century Gothic" w:hAnsi="Century Gothic" w:cstheme="minorHAnsi"/>
          <w:b/>
          <w:i/>
          <w:sz w:val="36"/>
          <w:szCs w:val="36"/>
          <w:u w:val="single"/>
        </w:rPr>
      </w:pPr>
    </w:p>
    <w:p w:rsidR="00DA68D1" w:rsidRDefault="00DA68D1" w:rsidP="00813B72">
      <w:pPr>
        <w:spacing w:line="360" w:lineRule="auto"/>
        <w:jc w:val="both"/>
        <w:rPr>
          <w:rFonts w:ascii="Century Gothic" w:hAnsi="Century Gothic" w:cstheme="minorHAnsi"/>
          <w:b/>
          <w:i/>
          <w:sz w:val="36"/>
          <w:szCs w:val="36"/>
          <w:u w:val="single"/>
        </w:rPr>
      </w:pPr>
      <w:r>
        <w:rPr>
          <w:rFonts w:ascii="Century Gothic" w:hAnsi="Century Gothic" w:cstheme="minorHAnsi"/>
          <w:b/>
          <w:i/>
          <w:sz w:val="36"/>
          <w:szCs w:val="36"/>
          <w:u w:val="single"/>
        </w:rPr>
        <w:t>Sommaire</w:t>
      </w:r>
    </w:p>
    <w:sdt>
      <w:sdtPr>
        <w:rPr>
          <w:rFonts w:asciiTheme="minorHAnsi" w:eastAsiaTheme="minorHAnsi" w:hAnsiTheme="minorHAnsi" w:cstheme="minorBidi"/>
          <w:color w:val="auto"/>
          <w:sz w:val="22"/>
          <w:szCs w:val="22"/>
          <w:lang w:eastAsia="en-US"/>
        </w:rPr>
        <w:id w:val="161207368"/>
        <w:docPartObj>
          <w:docPartGallery w:val="Table of Contents"/>
          <w:docPartUnique/>
        </w:docPartObj>
      </w:sdtPr>
      <w:sdtEndPr>
        <w:rPr>
          <w:b/>
          <w:bCs/>
        </w:rPr>
      </w:sdtEndPr>
      <w:sdtContent>
        <w:p w:rsidR="00417269" w:rsidRDefault="00417269">
          <w:pPr>
            <w:pStyle w:val="En-ttedetabledesmatires"/>
          </w:pPr>
        </w:p>
        <w:p w:rsidR="005000EB" w:rsidRDefault="00417269">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493210788" w:history="1">
            <w:r w:rsidR="005000EB" w:rsidRPr="00F15D40">
              <w:rPr>
                <w:rStyle w:val="Lienhypertexte"/>
                <w:rFonts w:ascii="Century Gothic" w:hAnsi="Century Gothic" w:cstheme="minorHAnsi"/>
                <w:b/>
                <w:i/>
                <w:noProof/>
              </w:rPr>
              <w:t>Introduction</w:t>
            </w:r>
            <w:r w:rsidR="005000EB">
              <w:rPr>
                <w:noProof/>
                <w:webHidden/>
              </w:rPr>
              <w:tab/>
            </w:r>
            <w:r w:rsidR="005000EB">
              <w:rPr>
                <w:noProof/>
                <w:webHidden/>
              </w:rPr>
              <w:fldChar w:fldCharType="begin"/>
            </w:r>
            <w:r w:rsidR="005000EB">
              <w:rPr>
                <w:noProof/>
                <w:webHidden/>
              </w:rPr>
              <w:instrText xml:space="preserve"> PAGEREF _Toc493210788 \h </w:instrText>
            </w:r>
            <w:r w:rsidR="005000EB">
              <w:rPr>
                <w:noProof/>
                <w:webHidden/>
              </w:rPr>
            </w:r>
            <w:r w:rsidR="005000EB">
              <w:rPr>
                <w:noProof/>
                <w:webHidden/>
              </w:rPr>
              <w:fldChar w:fldCharType="separate"/>
            </w:r>
            <w:r w:rsidR="005000EB">
              <w:rPr>
                <w:noProof/>
                <w:webHidden/>
              </w:rPr>
              <w:t>1</w:t>
            </w:r>
            <w:r w:rsidR="005000EB">
              <w:rPr>
                <w:noProof/>
                <w:webHidden/>
              </w:rPr>
              <w:fldChar w:fldCharType="end"/>
            </w:r>
          </w:hyperlink>
        </w:p>
        <w:p w:rsidR="005000EB" w:rsidRDefault="00101CEF">
          <w:pPr>
            <w:pStyle w:val="TM1"/>
            <w:tabs>
              <w:tab w:val="left" w:pos="440"/>
              <w:tab w:val="right" w:leader="dot" w:pos="9628"/>
            </w:tabs>
            <w:rPr>
              <w:rFonts w:eastAsiaTheme="minorEastAsia"/>
              <w:noProof/>
              <w:lang w:eastAsia="fr-FR"/>
            </w:rPr>
          </w:pPr>
          <w:hyperlink w:anchor="_Toc493210789" w:history="1">
            <w:r w:rsidR="005000EB" w:rsidRPr="00F15D40">
              <w:rPr>
                <w:rStyle w:val="Lienhypertexte"/>
                <w:rFonts w:ascii="Century Gothic" w:hAnsi="Century Gothic" w:cstheme="minorHAnsi"/>
                <w:b/>
                <w:i/>
                <w:noProof/>
              </w:rPr>
              <w:t>I-</w:t>
            </w:r>
            <w:r w:rsidR="005000EB">
              <w:rPr>
                <w:rFonts w:eastAsiaTheme="minorEastAsia"/>
                <w:noProof/>
                <w:lang w:eastAsia="fr-FR"/>
              </w:rPr>
              <w:tab/>
            </w:r>
            <w:r w:rsidR="005000EB" w:rsidRPr="00F15D40">
              <w:rPr>
                <w:rStyle w:val="Lienhypertexte"/>
                <w:rFonts w:ascii="Century Gothic" w:hAnsi="Century Gothic" w:cstheme="minorHAnsi"/>
                <w:b/>
                <w:i/>
                <w:noProof/>
              </w:rPr>
              <w:t>Présentation de l’entreprise</w:t>
            </w:r>
            <w:r w:rsidR="005000EB">
              <w:rPr>
                <w:noProof/>
                <w:webHidden/>
              </w:rPr>
              <w:tab/>
            </w:r>
            <w:r w:rsidR="005000EB">
              <w:rPr>
                <w:noProof/>
                <w:webHidden/>
              </w:rPr>
              <w:fldChar w:fldCharType="begin"/>
            </w:r>
            <w:r w:rsidR="005000EB">
              <w:rPr>
                <w:noProof/>
                <w:webHidden/>
              </w:rPr>
              <w:instrText xml:space="preserve"> PAGEREF _Toc493210789 \h </w:instrText>
            </w:r>
            <w:r w:rsidR="005000EB">
              <w:rPr>
                <w:noProof/>
                <w:webHidden/>
              </w:rPr>
            </w:r>
            <w:r w:rsidR="005000EB">
              <w:rPr>
                <w:noProof/>
                <w:webHidden/>
              </w:rPr>
              <w:fldChar w:fldCharType="separate"/>
            </w:r>
            <w:r w:rsidR="005000EB">
              <w:rPr>
                <w:noProof/>
                <w:webHidden/>
              </w:rPr>
              <w:t>2</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790" w:history="1">
            <w:r w:rsidR="005000EB" w:rsidRPr="00F15D40">
              <w:rPr>
                <w:rStyle w:val="Lienhypertexte"/>
                <w:rFonts w:ascii="Century Gothic" w:eastAsia="Times New Roman" w:hAnsi="Century Gothic" w:cstheme="minorHAnsi"/>
                <w:b/>
                <w:i/>
                <w:noProof/>
              </w:rPr>
              <w:t>A-</w:t>
            </w:r>
            <w:r w:rsidR="005000EB">
              <w:rPr>
                <w:rFonts w:eastAsiaTheme="minorEastAsia"/>
                <w:noProof/>
                <w:lang w:eastAsia="fr-FR"/>
              </w:rPr>
              <w:tab/>
            </w:r>
            <w:r w:rsidR="005000EB" w:rsidRPr="00F15D40">
              <w:rPr>
                <w:rStyle w:val="Lienhypertexte"/>
                <w:rFonts w:ascii="Century Gothic" w:eastAsia="Times New Roman" w:hAnsi="Century Gothic" w:cstheme="minorHAnsi"/>
                <w:b/>
                <w:i/>
                <w:noProof/>
              </w:rPr>
              <w:t>Historique</w:t>
            </w:r>
            <w:r w:rsidR="005000EB">
              <w:rPr>
                <w:noProof/>
                <w:webHidden/>
              </w:rPr>
              <w:tab/>
            </w:r>
            <w:r w:rsidR="005000EB">
              <w:rPr>
                <w:noProof/>
                <w:webHidden/>
              </w:rPr>
              <w:fldChar w:fldCharType="begin"/>
            </w:r>
            <w:r w:rsidR="005000EB">
              <w:rPr>
                <w:noProof/>
                <w:webHidden/>
              </w:rPr>
              <w:instrText xml:space="preserve"> PAGEREF _Toc493210790 \h </w:instrText>
            </w:r>
            <w:r w:rsidR="005000EB">
              <w:rPr>
                <w:noProof/>
                <w:webHidden/>
              </w:rPr>
            </w:r>
            <w:r w:rsidR="005000EB">
              <w:rPr>
                <w:noProof/>
                <w:webHidden/>
              </w:rPr>
              <w:fldChar w:fldCharType="separate"/>
            </w:r>
            <w:r w:rsidR="005000EB">
              <w:rPr>
                <w:noProof/>
                <w:webHidden/>
              </w:rPr>
              <w:t>3</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791" w:history="1">
            <w:r w:rsidR="005000EB" w:rsidRPr="00F15D40">
              <w:rPr>
                <w:rStyle w:val="Lienhypertexte"/>
                <w:rFonts w:ascii="Century Gothic" w:eastAsia="Times New Roman" w:hAnsi="Century Gothic" w:cstheme="minorHAnsi"/>
                <w:b/>
                <w:i/>
                <w:noProof/>
              </w:rPr>
              <w:t>B-</w:t>
            </w:r>
            <w:r w:rsidR="005000EB">
              <w:rPr>
                <w:rFonts w:eastAsiaTheme="minorEastAsia"/>
                <w:noProof/>
                <w:lang w:eastAsia="fr-FR"/>
              </w:rPr>
              <w:tab/>
            </w:r>
            <w:r w:rsidR="005000EB" w:rsidRPr="00F15D40">
              <w:rPr>
                <w:rStyle w:val="Lienhypertexte"/>
                <w:rFonts w:ascii="Century Gothic" w:eastAsia="Times New Roman" w:hAnsi="Century Gothic" w:cstheme="minorHAnsi"/>
                <w:b/>
                <w:i/>
                <w:noProof/>
              </w:rPr>
              <w:t>Missions de l’INRA</w:t>
            </w:r>
            <w:r w:rsidR="005000EB">
              <w:rPr>
                <w:noProof/>
                <w:webHidden/>
              </w:rPr>
              <w:tab/>
            </w:r>
            <w:r w:rsidR="005000EB">
              <w:rPr>
                <w:noProof/>
                <w:webHidden/>
              </w:rPr>
              <w:fldChar w:fldCharType="begin"/>
            </w:r>
            <w:r w:rsidR="005000EB">
              <w:rPr>
                <w:noProof/>
                <w:webHidden/>
              </w:rPr>
              <w:instrText xml:space="preserve"> PAGEREF _Toc493210791 \h </w:instrText>
            </w:r>
            <w:r w:rsidR="005000EB">
              <w:rPr>
                <w:noProof/>
                <w:webHidden/>
              </w:rPr>
            </w:r>
            <w:r w:rsidR="005000EB">
              <w:rPr>
                <w:noProof/>
                <w:webHidden/>
              </w:rPr>
              <w:fldChar w:fldCharType="separate"/>
            </w:r>
            <w:r w:rsidR="005000EB">
              <w:rPr>
                <w:noProof/>
                <w:webHidden/>
              </w:rPr>
              <w:t>4</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792" w:history="1">
            <w:r w:rsidR="005000EB" w:rsidRPr="00F15D40">
              <w:rPr>
                <w:rStyle w:val="Lienhypertexte"/>
                <w:rFonts w:ascii="Century Gothic" w:eastAsia="Times New Roman" w:hAnsi="Century Gothic" w:cstheme="minorHAnsi"/>
                <w:b/>
                <w:i/>
                <w:noProof/>
              </w:rPr>
              <w:t>C-</w:t>
            </w:r>
            <w:r w:rsidR="005000EB">
              <w:rPr>
                <w:rFonts w:eastAsiaTheme="minorEastAsia"/>
                <w:noProof/>
                <w:lang w:eastAsia="fr-FR"/>
              </w:rPr>
              <w:tab/>
            </w:r>
            <w:r w:rsidR="005000EB" w:rsidRPr="00F15D40">
              <w:rPr>
                <w:rStyle w:val="Lienhypertexte"/>
                <w:rFonts w:ascii="Century Gothic" w:eastAsia="Times New Roman" w:hAnsi="Century Gothic" w:cstheme="minorHAnsi"/>
                <w:b/>
                <w:i/>
                <w:noProof/>
              </w:rPr>
              <w:t>Chiffres clés 2015</w:t>
            </w:r>
            <w:r w:rsidR="005000EB">
              <w:rPr>
                <w:noProof/>
                <w:webHidden/>
              </w:rPr>
              <w:tab/>
            </w:r>
            <w:r w:rsidR="005000EB">
              <w:rPr>
                <w:noProof/>
                <w:webHidden/>
              </w:rPr>
              <w:fldChar w:fldCharType="begin"/>
            </w:r>
            <w:r w:rsidR="005000EB">
              <w:rPr>
                <w:noProof/>
                <w:webHidden/>
              </w:rPr>
              <w:instrText xml:space="preserve"> PAGEREF _Toc493210792 \h </w:instrText>
            </w:r>
            <w:r w:rsidR="005000EB">
              <w:rPr>
                <w:noProof/>
                <w:webHidden/>
              </w:rPr>
            </w:r>
            <w:r w:rsidR="005000EB">
              <w:rPr>
                <w:noProof/>
                <w:webHidden/>
              </w:rPr>
              <w:fldChar w:fldCharType="separate"/>
            </w:r>
            <w:r w:rsidR="005000EB">
              <w:rPr>
                <w:noProof/>
                <w:webHidden/>
              </w:rPr>
              <w:t>4</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793" w:history="1">
            <w:r w:rsidR="005000EB" w:rsidRPr="00F15D40">
              <w:rPr>
                <w:rStyle w:val="Lienhypertexte"/>
                <w:rFonts w:ascii="Century Gothic" w:eastAsia="Times New Roman" w:hAnsi="Century Gothic" w:cstheme="minorHAnsi"/>
                <w:b/>
                <w:i/>
                <w:noProof/>
              </w:rPr>
              <w:t>D-</w:t>
            </w:r>
            <w:r w:rsidR="005000EB">
              <w:rPr>
                <w:rFonts w:eastAsiaTheme="minorEastAsia"/>
                <w:noProof/>
                <w:lang w:eastAsia="fr-FR"/>
              </w:rPr>
              <w:tab/>
            </w:r>
            <w:r w:rsidR="005000EB" w:rsidRPr="00F15D40">
              <w:rPr>
                <w:rStyle w:val="Lienhypertexte"/>
                <w:rFonts w:ascii="Century Gothic" w:eastAsia="Times New Roman" w:hAnsi="Century Gothic" w:cstheme="minorHAnsi"/>
                <w:b/>
                <w:i/>
                <w:noProof/>
              </w:rPr>
              <w:t>Se situer dans l’entreprise</w:t>
            </w:r>
            <w:r w:rsidR="005000EB">
              <w:rPr>
                <w:noProof/>
                <w:webHidden/>
              </w:rPr>
              <w:tab/>
            </w:r>
            <w:r w:rsidR="005000EB">
              <w:rPr>
                <w:noProof/>
                <w:webHidden/>
              </w:rPr>
              <w:fldChar w:fldCharType="begin"/>
            </w:r>
            <w:r w:rsidR="005000EB">
              <w:rPr>
                <w:noProof/>
                <w:webHidden/>
              </w:rPr>
              <w:instrText xml:space="preserve"> PAGEREF _Toc493210793 \h </w:instrText>
            </w:r>
            <w:r w:rsidR="005000EB">
              <w:rPr>
                <w:noProof/>
                <w:webHidden/>
              </w:rPr>
            </w:r>
            <w:r w:rsidR="005000EB">
              <w:rPr>
                <w:noProof/>
                <w:webHidden/>
              </w:rPr>
              <w:fldChar w:fldCharType="separate"/>
            </w:r>
            <w:r w:rsidR="005000EB">
              <w:rPr>
                <w:noProof/>
                <w:webHidden/>
              </w:rPr>
              <w:t>5</w:t>
            </w:r>
            <w:r w:rsidR="005000EB">
              <w:rPr>
                <w:noProof/>
                <w:webHidden/>
              </w:rPr>
              <w:fldChar w:fldCharType="end"/>
            </w:r>
          </w:hyperlink>
        </w:p>
        <w:p w:rsidR="005000EB" w:rsidRDefault="00101CEF">
          <w:pPr>
            <w:pStyle w:val="TM2"/>
            <w:tabs>
              <w:tab w:val="left" w:pos="660"/>
              <w:tab w:val="right" w:leader="dot" w:pos="9628"/>
            </w:tabs>
            <w:rPr>
              <w:rFonts w:eastAsiaTheme="minorEastAsia"/>
              <w:noProof/>
              <w:lang w:eastAsia="fr-FR"/>
            </w:rPr>
          </w:pPr>
          <w:hyperlink w:anchor="_Toc493210794" w:history="1">
            <w:r w:rsidR="005000EB" w:rsidRPr="00F15D40">
              <w:rPr>
                <w:rStyle w:val="Lienhypertexte"/>
                <w:rFonts w:ascii="Century Gothic" w:hAnsi="Century Gothic" w:cstheme="minorHAnsi"/>
                <w:b/>
                <w:i/>
                <w:noProof/>
              </w:rPr>
              <w:t>E-</w:t>
            </w:r>
            <w:r w:rsidR="005000EB">
              <w:rPr>
                <w:rFonts w:eastAsiaTheme="minorEastAsia"/>
                <w:noProof/>
                <w:lang w:eastAsia="fr-FR"/>
              </w:rPr>
              <w:tab/>
            </w:r>
            <w:r w:rsidR="005000EB" w:rsidRPr="00F15D40">
              <w:rPr>
                <w:rStyle w:val="Lienhypertexte"/>
                <w:rFonts w:ascii="Century Gothic" w:hAnsi="Century Gothic" w:cstheme="minorHAnsi"/>
                <w:b/>
                <w:i/>
                <w:noProof/>
              </w:rPr>
              <w:t>Présentation de l’UMRH</w:t>
            </w:r>
            <w:r w:rsidR="005000EB">
              <w:rPr>
                <w:noProof/>
                <w:webHidden/>
              </w:rPr>
              <w:tab/>
            </w:r>
            <w:r w:rsidR="005000EB">
              <w:rPr>
                <w:noProof/>
                <w:webHidden/>
              </w:rPr>
              <w:fldChar w:fldCharType="begin"/>
            </w:r>
            <w:r w:rsidR="005000EB">
              <w:rPr>
                <w:noProof/>
                <w:webHidden/>
              </w:rPr>
              <w:instrText xml:space="preserve"> PAGEREF _Toc493210794 \h </w:instrText>
            </w:r>
            <w:r w:rsidR="005000EB">
              <w:rPr>
                <w:noProof/>
                <w:webHidden/>
              </w:rPr>
            </w:r>
            <w:r w:rsidR="005000EB">
              <w:rPr>
                <w:noProof/>
                <w:webHidden/>
              </w:rPr>
              <w:fldChar w:fldCharType="separate"/>
            </w:r>
            <w:r w:rsidR="005000EB">
              <w:rPr>
                <w:noProof/>
                <w:webHidden/>
              </w:rPr>
              <w:t>6</w:t>
            </w:r>
            <w:r w:rsidR="005000EB">
              <w:rPr>
                <w:noProof/>
                <w:webHidden/>
              </w:rPr>
              <w:fldChar w:fldCharType="end"/>
            </w:r>
          </w:hyperlink>
        </w:p>
        <w:p w:rsidR="005000EB" w:rsidRDefault="00101CEF">
          <w:pPr>
            <w:pStyle w:val="TM2"/>
            <w:tabs>
              <w:tab w:val="left" w:pos="660"/>
              <w:tab w:val="right" w:leader="dot" w:pos="9628"/>
            </w:tabs>
            <w:rPr>
              <w:rFonts w:eastAsiaTheme="minorEastAsia"/>
              <w:noProof/>
              <w:lang w:eastAsia="fr-FR"/>
            </w:rPr>
          </w:pPr>
          <w:hyperlink w:anchor="_Toc493210795" w:history="1">
            <w:r w:rsidR="005000EB" w:rsidRPr="00F15D40">
              <w:rPr>
                <w:rStyle w:val="Lienhypertexte"/>
                <w:rFonts w:ascii="Century Gothic" w:hAnsi="Century Gothic" w:cstheme="minorHAnsi"/>
                <w:b/>
                <w:i/>
                <w:noProof/>
              </w:rPr>
              <w:t>F-</w:t>
            </w:r>
            <w:r w:rsidR="005000EB">
              <w:rPr>
                <w:rFonts w:eastAsiaTheme="minorEastAsia"/>
                <w:noProof/>
                <w:lang w:eastAsia="fr-FR"/>
              </w:rPr>
              <w:tab/>
            </w:r>
            <w:r w:rsidR="005000EB" w:rsidRPr="00F15D40">
              <w:rPr>
                <w:rStyle w:val="Lienhypertexte"/>
                <w:rFonts w:ascii="Century Gothic" w:hAnsi="Century Gothic" w:cstheme="minorHAnsi"/>
                <w:b/>
                <w:i/>
                <w:noProof/>
              </w:rPr>
              <w:t>Présentation du PI</w:t>
            </w:r>
            <w:r w:rsidR="005000EB">
              <w:rPr>
                <w:noProof/>
                <w:webHidden/>
              </w:rPr>
              <w:tab/>
            </w:r>
            <w:r w:rsidR="005000EB">
              <w:rPr>
                <w:noProof/>
                <w:webHidden/>
              </w:rPr>
              <w:fldChar w:fldCharType="begin"/>
            </w:r>
            <w:r w:rsidR="005000EB">
              <w:rPr>
                <w:noProof/>
                <w:webHidden/>
              </w:rPr>
              <w:instrText xml:space="preserve"> PAGEREF _Toc493210795 \h </w:instrText>
            </w:r>
            <w:r w:rsidR="005000EB">
              <w:rPr>
                <w:noProof/>
                <w:webHidden/>
              </w:rPr>
            </w:r>
            <w:r w:rsidR="005000EB">
              <w:rPr>
                <w:noProof/>
                <w:webHidden/>
              </w:rPr>
              <w:fldChar w:fldCharType="separate"/>
            </w:r>
            <w:r w:rsidR="005000EB">
              <w:rPr>
                <w:noProof/>
                <w:webHidden/>
              </w:rPr>
              <w:t>8</w:t>
            </w:r>
            <w:r w:rsidR="005000EB">
              <w:rPr>
                <w:noProof/>
                <w:webHidden/>
              </w:rPr>
              <w:fldChar w:fldCharType="end"/>
            </w:r>
          </w:hyperlink>
        </w:p>
        <w:p w:rsidR="005000EB" w:rsidRDefault="00101CEF">
          <w:pPr>
            <w:pStyle w:val="TM1"/>
            <w:tabs>
              <w:tab w:val="left" w:pos="440"/>
              <w:tab w:val="right" w:leader="dot" w:pos="9628"/>
            </w:tabs>
            <w:rPr>
              <w:rFonts w:eastAsiaTheme="minorEastAsia"/>
              <w:noProof/>
              <w:lang w:eastAsia="fr-FR"/>
            </w:rPr>
          </w:pPr>
          <w:hyperlink w:anchor="_Toc493210796" w:history="1">
            <w:r w:rsidR="005000EB" w:rsidRPr="00F15D40">
              <w:rPr>
                <w:rStyle w:val="Lienhypertexte"/>
                <w:rFonts w:ascii="Century Gothic" w:hAnsi="Century Gothic" w:cstheme="minorHAnsi"/>
                <w:b/>
                <w:i/>
                <w:noProof/>
              </w:rPr>
              <w:t>II-</w:t>
            </w:r>
            <w:r w:rsidR="005000EB">
              <w:rPr>
                <w:rFonts w:eastAsiaTheme="minorEastAsia"/>
                <w:noProof/>
                <w:lang w:eastAsia="fr-FR"/>
              </w:rPr>
              <w:tab/>
            </w:r>
            <w:r w:rsidR="005000EB" w:rsidRPr="00F15D40">
              <w:rPr>
                <w:rStyle w:val="Lienhypertexte"/>
                <w:rFonts w:ascii="Century Gothic" w:hAnsi="Century Gothic" w:cstheme="minorHAnsi"/>
                <w:b/>
                <w:i/>
                <w:noProof/>
              </w:rPr>
              <w:t>Comparaison de deux types d’applications</w:t>
            </w:r>
            <w:r w:rsidR="005000EB">
              <w:rPr>
                <w:noProof/>
                <w:webHidden/>
              </w:rPr>
              <w:tab/>
            </w:r>
            <w:r w:rsidR="005000EB">
              <w:rPr>
                <w:noProof/>
                <w:webHidden/>
              </w:rPr>
              <w:fldChar w:fldCharType="begin"/>
            </w:r>
            <w:r w:rsidR="005000EB">
              <w:rPr>
                <w:noProof/>
                <w:webHidden/>
              </w:rPr>
              <w:instrText xml:space="preserve"> PAGEREF _Toc493210796 \h </w:instrText>
            </w:r>
            <w:r w:rsidR="005000EB">
              <w:rPr>
                <w:noProof/>
                <w:webHidden/>
              </w:rPr>
            </w:r>
            <w:r w:rsidR="005000EB">
              <w:rPr>
                <w:noProof/>
                <w:webHidden/>
              </w:rPr>
              <w:fldChar w:fldCharType="separate"/>
            </w:r>
            <w:r w:rsidR="005000EB">
              <w:rPr>
                <w:noProof/>
                <w:webHidden/>
              </w:rPr>
              <w:t>9</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797" w:history="1">
            <w:r w:rsidR="005000EB" w:rsidRPr="00F15D40">
              <w:rPr>
                <w:rStyle w:val="Lienhypertexte"/>
                <w:rFonts w:ascii="Century Gothic" w:hAnsi="Century Gothic" w:cstheme="minorHAnsi"/>
                <w:b/>
                <w:i/>
                <w:noProof/>
              </w:rPr>
              <w:t>A-</w:t>
            </w:r>
            <w:r w:rsidR="005000EB">
              <w:rPr>
                <w:rFonts w:eastAsiaTheme="minorEastAsia"/>
                <w:noProof/>
                <w:lang w:eastAsia="fr-FR"/>
              </w:rPr>
              <w:tab/>
            </w:r>
            <w:r w:rsidR="005000EB" w:rsidRPr="00F15D40">
              <w:rPr>
                <w:rStyle w:val="Lienhypertexte"/>
                <w:rFonts w:ascii="Century Gothic" w:hAnsi="Century Gothic" w:cstheme="minorHAnsi"/>
                <w:b/>
                <w:i/>
                <w:noProof/>
              </w:rPr>
              <w:t>Application lourde</w:t>
            </w:r>
            <w:r w:rsidR="005000EB">
              <w:rPr>
                <w:noProof/>
                <w:webHidden/>
              </w:rPr>
              <w:tab/>
            </w:r>
            <w:r w:rsidR="005000EB">
              <w:rPr>
                <w:noProof/>
                <w:webHidden/>
              </w:rPr>
              <w:fldChar w:fldCharType="begin"/>
            </w:r>
            <w:r w:rsidR="005000EB">
              <w:rPr>
                <w:noProof/>
                <w:webHidden/>
              </w:rPr>
              <w:instrText xml:space="preserve"> PAGEREF _Toc493210797 \h </w:instrText>
            </w:r>
            <w:r w:rsidR="005000EB">
              <w:rPr>
                <w:noProof/>
                <w:webHidden/>
              </w:rPr>
            </w:r>
            <w:r w:rsidR="005000EB">
              <w:rPr>
                <w:noProof/>
                <w:webHidden/>
              </w:rPr>
              <w:fldChar w:fldCharType="separate"/>
            </w:r>
            <w:r w:rsidR="005000EB">
              <w:rPr>
                <w:noProof/>
                <w:webHidden/>
              </w:rPr>
              <w:t>9</w:t>
            </w:r>
            <w:r w:rsidR="005000EB">
              <w:rPr>
                <w:noProof/>
                <w:webHidden/>
              </w:rPr>
              <w:fldChar w:fldCharType="end"/>
            </w:r>
          </w:hyperlink>
        </w:p>
        <w:p w:rsidR="005000EB" w:rsidRDefault="00101CEF">
          <w:pPr>
            <w:pStyle w:val="TM3"/>
            <w:tabs>
              <w:tab w:val="left" w:pos="880"/>
              <w:tab w:val="right" w:leader="dot" w:pos="9628"/>
            </w:tabs>
            <w:rPr>
              <w:rFonts w:eastAsiaTheme="minorEastAsia"/>
              <w:noProof/>
              <w:lang w:eastAsia="fr-FR"/>
            </w:rPr>
          </w:pPr>
          <w:hyperlink w:anchor="_Toc493210798" w:history="1">
            <w:r w:rsidR="005000EB" w:rsidRPr="00F15D40">
              <w:rPr>
                <w:rStyle w:val="Lienhypertexte"/>
                <w:rFonts w:ascii="Century Gothic" w:hAnsi="Century Gothic" w:cstheme="minorHAnsi"/>
                <w:b/>
                <w:i/>
                <w:noProof/>
              </w:rPr>
              <w:t>a.</w:t>
            </w:r>
            <w:r w:rsidR="005000EB">
              <w:rPr>
                <w:rFonts w:eastAsiaTheme="minorEastAsia"/>
                <w:noProof/>
                <w:lang w:eastAsia="fr-FR"/>
              </w:rPr>
              <w:tab/>
            </w:r>
            <w:r w:rsidR="005000EB" w:rsidRPr="00F15D40">
              <w:rPr>
                <w:rStyle w:val="Lienhypertexte"/>
                <w:rFonts w:ascii="Century Gothic" w:hAnsi="Century Gothic" w:cstheme="minorHAnsi"/>
                <w:b/>
                <w:i/>
                <w:noProof/>
              </w:rPr>
              <w:t>Présentation générale</w:t>
            </w:r>
            <w:r w:rsidR="005000EB">
              <w:rPr>
                <w:noProof/>
                <w:webHidden/>
              </w:rPr>
              <w:tab/>
            </w:r>
            <w:r w:rsidR="005000EB">
              <w:rPr>
                <w:noProof/>
                <w:webHidden/>
              </w:rPr>
              <w:fldChar w:fldCharType="begin"/>
            </w:r>
            <w:r w:rsidR="005000EB">
              <w:rPr>
                <w:noProof/>
                <w:webHidden/>
              </w:rPr>
              <w:instrText xml:space="preserve"> PAGEREF _Toc493210798 \h </w:instrText>
            </w:r>
            <w:r w:rsidR="005000EB">
              <w:rPr>
                <w:noProof/>
                <w:webHidden/>
              </w:rPr>
            </w:r>
            <w:r w:rsidR="005000EB">
              <w:rPr>
                <w:noProof/>
                <w:webHidden/>
              </w:rPr>
              <w:fldChar w:fldCharType="separate"/>
            </w:r>
            <w:r w:rsidR="005000EB">
              <w:rPr>
                <w:noProof/>
                <w:webHidden/>
              </w:rPr>
              <w:t>9</w:t>
            </w:r>
            <w:r w:rsidR="005000EB">
              <w:rPr>
                <w:noProof/>
                <w:webHidden/>
              </w:rPr>
              <w:fldChar w:fldCharType="end"/>
            </w:r>
          </w:hyperlink>
        </w:p>
        <w:p w:rsidR="005000EB" w:rsidRDefault="00101CEF">
          <w:pPr>
            <w:pStyle w:val="TM3"/>
            <w:tabs>
              <w:tab w:val="left" w:pos="880"/>
              <w:tab w:val="right" w:leader="dot" w:pos="9628"/>
            </w:tabs>
            <w:rPr>
              <w:rFonts w:eastAsiaTheme="minorEastAsia"/>
              <w:noProof/>
              <w:lang w:eastAsia="fr-FR"/>
            </w:rPr>
          </w:pPr>
          <w:hyperlink w:anchor="_Toc493210799" w:history="1">
            <w:r w:rsidR="005000EB" w:rsidRPr="00F15D40">
              <w:rPr>
                <w:rStyle w:val="Lienhypertexte"/>
                <w:rFonts w:ascii="Century Gothic" w:hAnsi="Century Gothic" w:cstheme="minorHAnsi"/>
                <w:b/>
                <w:i/>
                <w:noProof/>
              </w:rPr>
              <w:t>b.</w:t>
            </w:r>
            <w:r w:rsidR="005000EB">
              <w:rPr>
                <w:rFonts w:eastAsiaTheme="minorEastAsia"/>
                <w:noProof/>
                <w:lang w:eastAsia="fr-FR"/>
              </w:rPr>
              <w:tab/>
            </w:r>
            <w:r w:rsidR="005000EB" w:rsidRPr="00F15D40">
              <w:rPr>
                <w:rStyle w:val="Lienhypertexte"/>
                <w:rFonts w:ascii="Century Gothic" w:hAnsi="Century Gothic" w:cstheme="minorHAnsi"/>
                <w:b/>
                <w:i/>
                <w:noProof/>
              </w:rPr>
              <w:t>Présentation d’ALADIN</w:t>
            </w:r>
            <w:r w:rsidR="005000EB">
              <w:rPr>
                <w:noProof/>
                <w:webHidden/>
              </w:rPr>
              <w:tab/>
            </w:r>
            <w:r w:rsidR="005000EB">
              <w:rPr>
                <w:noProof/>
                <w:webHidden/>
              </w:rPr>
              <w:fldChar w:fldCharType="begin"/>
            </w:r>
            <w:r w:rsidR="005000EB">
              <w:rPr>
                <w:noProof/>
                <w:webHidden/>
              </w:rPr>
              <w:instrText xml:space="preserve"> PAGEREF _Toc493210799 \h </w:instrText>
            </w:r>
            <w:r w:rsidR="005000EB">
              <w:rPr>
                <w:noProof/>
                <w:webHidden/>
              </w:rPr>
            </w:r>
            <w:r w:rsidR="005000EB">
              <w:rPr>
                <w:noProof/>
                <w:webHidden/>
              </w:rPr>
              <w:fldChar w:fldCharType="separate"/>
            </w:r>
            <w:r w:rsidR="005000EB">
              <w:rPr>
                <w:noProof/>
                <w:webHidden/>
              </w:rPr>
              <w:t>13</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800" w:history="1">
            <w:r w:rsidR="005000EB" w:rsidRPr="00F15D40">
              <w:rPr>
                <w:rStyle w:val="Lienhypertexte"/>
                <w:rFonts w:ascii="Century Gothic" w:hAnsi="Century Gothic" w:cstheme="minorHAnsi"/>
                <w:b/>
                <w:i/>
                <w:noProof/>
              </w:rPr>
              <w:t>B-</w:t>
            </w:r>
            <w:r w:rsidR="005000EB">
              <w:rPr>
                <w:rFonts w:eastAsiaTheme="minorEastAsia"/>
                <w:noProof/>
                <w:lang w:eastAsia="fr-FR"/>
              </w:rPr>
              <w:tab/>
            </w:r>
            <w:r w:rsidR="005000EB" w:rsidRPr="00F15D40">
              <w:rPr>
                <w:rStyle w:val="Lienhypertexte"/>
                <w:rFonts w:ascii="Century Gothic" w:hAnsi="Century Gothic" w:cstheme="minorHAnsi"/>
                <w:b/>
                <w:i/>
                <w:noProof/>
              </w:rPr>
              <w:t>Application légère</w:t>
            </w:r>
            <w:r w:rsidR="005000EB">
              <w:rPr>
                <w:noProof/>
                <w:webHidden/>
              </w:rPr>
              <w:tab/>
            </w:r>
            <w:r w:rsidR="005000EB">
              <w:rPr>
                <w:noProof/>
                <w:webHidden/>
              </w:rPr>
              <w:fldChar w:fldCharType="begin"/>
            </w:r>
            <w:r w:rsidR="005000EB">
              <w:rPr>
                <w:noProof/>
                <w:webHidden/>
              </w:rPr>
              <w:instrText xml:space="preserve"> PAGEREF _Toc493210800 \h </w:instrText>
            </w:r>
            <w:r w:rsidR="005000EB">
              <w:rPr>
                <w:noProof/>
                <w:webHidden/>
              </w:rPr>
            </w:r>
            <w:r w:rsidR="005000EB">
              <w:rPr>
                <w:noProof/>
                <w:webHidden/>
              </w:rPr>
              <w:fldChar w:fldCharType="separate"/>
            </w:r>
            <w:r w:rsidR="005000EB">
              <w:rPr>
                <w:noProof/>
                <w:webHidden/>
              </w:rPr>
              <w:t>16</w:t>
            </w:r>
            <w:r w:rsidR="005000EB">
              <w:rPr>
                <w:noProof/>
                <w:webHidden/>
              </w:rPr>
              <w:fldChar w:fldCharType="end"/>
            </w:r>
          </w:hyperlink>
        </w:p>
        <w:p w:rsidR="005000EB" w:rsidRDefault="00101CEF">
          <w:pPr>
            <w:pStyle w:val="TM3"/>
            <w:tabs>
              <w:tab w:val="left" w:pos="880"/>
              <w:tab w:val="right" w:leader="dot" w:pos="9628"/>
            </w:tabs>
            <w:rPr>
              <w:rFonts w:eastAsiaTheme="minorEastAsia"/>
              <w:noProof/>
              <w:lang w:eastAsia="fr-FR"/>
            </w:rPr>
          </w:pPr>
          <w:hyperlink w:anchor="_Toc493210801" w:history="1">
            <w:r w:rsidR="005000EB" w:rsidRPr="00F15D40">
              <w:rPr>
                <w:rStyle w:val="Lienhypertexte"/>
                <w:rFonts w:ascii="Century Gothic" w:hAnsi="Century Gothic" w:cstheme="minorHAnsi"/>
                <w:b/>
                <w:i/>
                <w:noProof/>
              </w:rPr>
              <w:t>a.</w:t>
            </w:r>
            <w:r w:rsidR="005000EB">
              <w:rPr>
                <w:rFonts w:eastAsiaTheme="minorEastAsia"/>
                <w:noProof/>
                <w:lang w:eastAsia="fr-FR"/>
              </w:rPr>
              <w:tab/>
            </w:r>
            <w:r w:rsidR="005000EB" w:rsidRPr="00F15D40">
              <w:rPr>
                <w:rStyle w:val="Lienhypertexte"/>
                <w:rFonts w:ascii="Century Gothic" w:hAnsi="Century Gothic" w:cstheme="minorHAnsi"/>
                <w:b/>
                <w:i/>
                <w:noProof/>
              </w:rPr>
              <w:t>Présentation générale</w:t>
            </w:r>
            <w:r w:rsidR="005000EB">
              <w:rPr>
                <w:noProof/>
                <w:webHidden/>
              </w:rPr>
              <w:tab/>
            </w:r>
            <w:r w:rsidR="005000EB">
              <w:rPr>
                <w:noProof/>
                <w:webHidden/>
              </w:rPr>
              <w:fldChar w:fldCharType="begin"/>
            </w:r>
            <w:r w:rsidR="005000EB">
              <w:rPr>
                <w:noProof/>
                <w:webHidden/>
              </w:rPr>
              <w:instrText xml:space="preserve"> PAGEREF _Toc493210801 \h </w:instrText>
            </w:r>
            <w:r w:rsidR="005000EB">
              <w:rPr>
                <w:noProof/>
                <w:webHidden/>
              </w:rPr>
            </w:r>
            <w:r w:rsidR="005000EB">
              <w:rPr>
                <w:noProof/>
                <w:webHidden/>
              </w:rPr>
              <w:fldChar w:fldCharType="separate"/>
            </w:r>
            <w:r w:rsidR="005000EB">
              <w:rPr>
                <w:noProof/>
                <w:webHidden/>
              </w:rPr>
              <w:t>16</w:t>
            </w:r>
            <w:r w:rsidR="005000EB">
              <w:rPr>
                <w:noProof/>
                <w:webHidden/>
              </w:rPr>
              <w:fldChar w:fldCharType="end"/>
            </w:r>
          </w:hyperlink>
        </w:p>
        <w:p w:rsidR="005000EB" w:rsidRDefault="00101CEF">
          <w:pPr>
            <w:pStyle w:val="TM3"/>
            <w:tabs>
              <w:tab w:val="left" w:pos="880"/>
              <w:tab w:val="right" w:leader="dot" w:pos="9628"/>
            </w:tabs>
            <w:rPr>
              <w:rFonts w:eastAsiaTheme="minorEastAsia"/>
              <w:noProof/>
              <w:lang w:eastAsia="fr-FR"/>
            </w:rPr>
          </w:pPr>
          <w:hyperlink w:anchor="_Toc493210802" w:history="1">
            <w:r w:rsidR="005000EB" w:rsidRPr="00F15D40">
              <w:rPr>
                <w:rStyle w:val="Lienhypertexte"/>
                <w:rFonts w:ascii="Century Gothic" w:hAnsi="Century Gothic" w:cstheme="minorHAnsi"/>
                <w:b/>
                <w:i/>
                <w:noProof/>
              </w:rPr>
              <w:t>b.</w:t>
            </w:r>
            <w:r w:rsidR="005000EB">
              <w:rPr>
                <w:rFonts w:eastAsiaTheme="minorEastAsia"/>
                <w:noProof/>
                <w:lang w:eastAsia="fr-FR"/>
              </w:rPr>
              <w:tab/>
            </w:r>
            <w:r w:rsidR="005000EB" w:rsidRPr="00F15D40">
              <w:rPr>
                <w:rStyle w:val="Lienhypertexte"/>
                <w:rFonts w:ascii="Century Gothic" w:hAnsi="Century Gothic" w:cstheme="minorHAnsi"/>
                <w:b/>
                <w:i/>
                <w:noProof/>
              </w:rPr>
              <w:t>Présentation d’ATOL/EOL</w:t>
            </w:r>
            <w:r w:rsidR="005000EB">
              <w:rPr>
                <w:noProof/>
                <w:webHidden/>
              </w:rPr>
              <w:tab/>
            </w:r>
            <w:r w:rsidR="005000EB">
              <w:rPr>
                <w:noProof/>
                <w:webHidden/>
              </w:rPr>
              <w:fldChar w:fldCharType="begin"/>
            </w:r>
            <w:r w:rsidR="005000EB">
              <w:rPr>
                <w:noProof/>
                <w:webHidden/>
              </w:rPr>
              <w:instrText xml:space="preserve"> PAGEREF _Toc493210802 \h </w:instrText>
            </w:r>
            <w:r w:rsidR="005000EB">
              <w:rPr>
                <w:noProof/>
                <w:webHidden/>
              </w:rPr>
            </w:r>
            <w:r w:rsidR="005000EB">
              <w:rPr>
                <w:noProof/>
                <w:webHidden/>
              </w:rPr>
              <w:fldChar w:fldCharType="separate"/>
            </w:r>
            <w:r w:rsidR="005000EB">
              <w:rPr>
                <w:noProof/>
                <w:webHidden/>
              </w:rPr>
              <w:t>18</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803" w:history="1">
            <w:r w:rsidR="005000EB" w:rsidRPr="00F15D40">
              <w:rPr>
                <w:rStyle w:val="Lienhypertexte"/>
                <w:rFonts w:ascii="Century Gothic" w:hAnsi="Century Gothic" w:cstheme="minorHAnsi"/>
                <w:b/>
                <w:i/>
                <w:noProof/>
              </w:rPr>
              <w:t>C-</w:t>
            </w:r>
            <w:r w:rsidR="005000EB">
              <w:rPr>
                <w:rFonts w:eastAsiaTheme="minorEastAsia"/>
                <w:noProof/>
                <w:lang w:eastAsia="fr-FR"/>
              </w:rPr>
              <w:tab/>
            </w:r>
            <w:r w:rsidR="005000EB" w:rsidRPr="00F15D40">
              <w:rPr>
                <w:rStyle w:val="Lienhypertexte"/>
                <w:rFonts w:ascii="Century Gothic" w:hAnsi="Century Gothic" w:cstheme="minorHAnsi"/>
                <w:b/>
                <w:i/>
                <w:noProof/>
              </w:rPr>
              <w:t>La sécurité</w:t>
            </w:r>
            <w:r w:rsidR="005000EB">
              <w:rPr>
                <w:noProof/>
                <w:webHidden/>
              </w:rPr>
              <w:tab/>
            </w:r>
            <w:r w:rsidR="005000EB">
              <w:rPr>
                <w:noProof/>
                <w:webHidden/>
              </w:rPr>
              <w:fldChar w:fldCharType="begin"/>
            </w:r>
            <w:r w:rsidR="005000EB">
              <w:rPr>
                <w:noProof/>
                <w:webHidden/>
              </w:rPr>
              <w:instrText xml:space="preserve"> PAGEREF _Toc493210803 \h </w:instrText>
            </w:r>
            <w:r w:rsidR="005000EB">
              <w:rPr>
                <w:noProof/>
                <w:webHidden/>
              </w:rPr>
            </w:r>
            <w:r w:rsidR="005000EB">
              <w:rPr>
                <w:noProof/>
                <w:webHidden/>
              </w:rPr>
              <w:fldChar w:fldCharType="separate"/>
            </w:r>
            <w:r w:rsidR="005000EB">
              <w:rPr>
                <w:noProof/>
                <w:webHidden/>
              </w:rPr>
              <w:t>26</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804" w:history="1">
            <w:r w:rsidR="005000EB" w:rsidRPr="00F15D40">
              <w:rPr>
                <w:rStyle w:val="Lienhypertexte"/>
                <w:rFonts w:ascii="Century Gothic" w:hAnsi="Century Gothic" w:cstheme="minorHAnsi"/>
                <w:b/>
                <w:i/>
                <w:noProof/>
              </w:rPr>
              <w:t>D-</w:t>
            </w:r>
            <w:r w:rsidR="005000EB">
              <w:rPr>
                <w:rFonts w:eastAsiaTheme="minorEastAsia"/>
                <w:noProof/>
                <w:lang w:eastAsia="fr-FR"/>
              </w:rPr>
              <w:tab/>
            </w:r>
            <w:r w:rsidR="005000EB" w:rsidRPr="00F15D40">
              <w:rPr>
                <w:rStyle w:val="Lienhypertexte"/>
                <w:rFonts w:ascii="Century Gothic" w:hAnsi="Century Gothic" w:cstheme="minorHAnsi"/>
                <w:b/>
                <w:i/>
                <w:noProof/>
              </w:rPr>
              <w:t>Tableau récapitulatif</w:t>
            </w:r>
            <w:r w:rsidR="005000EB">
              <w:rPr>
                <w:noProof/>
                <w:webHidden/>
              </w:rPr>
              <w:tab/>
            </w:r>
            <w:r w:rsidR="005000EB">
              <w:rPr>
                <w:noProof/>
                <w:webHidden/>
              </w:rPr>
              <w:fldChar w:fldCharType="begin"/>
            </w:r>
            <w:r w:rsidR="005000EB">
              <w:rPr>
                <w:noProof/>
                <w:webHidden/>
              </w:rPr>
              <w:instrText xml:space="preserve"> PAGEREF _Toc493210804 \h </w:instrText>
            </w:r>
            <w:r w:rsidR="005000EB">
              <w:rPr>
                <w:noProof/>
                <w:webHidden/>
              </w:rPr>
            </w:r>
            <w:r w:rsidR="005000EB">
              <w:rPr>
                <w:noProof/>
                <w:webHidden/>
              </w:rPr>
              <w:fldChar w:fldCharType="separate"/>
            </w:r>
            <w:r w:rsidR="005000EB">
              <w:rPr>
                <w:noProof/>
                <w:webHidden/>
              </w:rPr>
              <w:t>31</w:t>
            </w:r>
            <w:r w:rsidR="005000EB">
              <w:rPr>
                <w:noProof/>
                <w:webHidden/>
              </w:rPr>
              <w:fldChar w:fldCharType="end"/>
            </w:r>
          </w:hyperlink>
        </w:p>
        <w:p w:rsidR="005000EB" w:rsidRDefault="00101CEF">
          <w:pPr>
            <w:pStyle w:val="TM1"/>
            <w:tabs>
              <w:tab w:val="left" w:pos="660"/>
              <w:tab w:val="right" w:leader="dot" w:pos="9628"/>
            </w:tabs>
            <w:rPr>
              <w:rFonts w:eastAsiaTheme="minorEastAsia"/>
              <w:noProof/>
              <w:lang w:eastAsia="fr-FR"/>
            </w:rPr>
          </w:pPr>
          <w:hyperlink w:anchor="_Toc493210805" w:history="1">
            <w:r w:rsidR="005000EB" w:rsidRPr="00F15D40">
              <w:rPr>
                <w:rStyle w:val="Lienhypertexte"/>
                <w:rFonts w:ascii="Century Gothic" w:hAnsi="Century Gothic" w:cstheme="minorHAnsi"/>
                <w:b/>
                <w:i/>
                <w:noProof/>
              </w:rPr>
              <w:t>III-</w:t>
            </w:r>
            <w:r w:rsidR="005000EB">
              <w:rPr>
                <w:rFonts w:eastAsiaTheme="minorEastAsia"/>
                <w:noProof/>
                <w:lang w:eastAsia="fr-FR"/>
              </w:rPr>
              <w:tab/>
            </w:r>
            <w:r w:rsidR="005000EB" w:rsidRPr="00F15D40">
              <w:rPr>
                <w:rStyle w:val="Lienhypertexte"/>
                <w:rFonts w:ascii="Century Gothic" w:hAnsi="Century Gothic" w:cstheme="minorHAnsi"/>
                <w:b/>
                <w:i/>
                <w:noProof/>
              </w:rPr>
              <w:t>La migration et ses effets</w:t>
            </w:r>
            <w:r w:rsidR="005000EB">
              <w:rPr>
                <w:noProof/>
                <w:webHidden/>
              </w:rPr>
              <w:tab/>
            </w:r>
            <w:r w:rsidR="005000EB">
              <w:rPr>
                <w:noProof/>
                <w:webHidden/>
              </w:rPr>
              <w:fldChar w:fldCharType="begin"/>
            </w:r>
            <w:r w:rsidR="005000EB">
              <w:rPr>
                <w:noProof/>
                <w:webHidden/>
              </w:rPr>
              <w:instrText xml:space="preserve"> PAGEREF _Toc493210805 \h </w:instrText>
            </w:r>
            <w:r w:rsidR="005000EB">
              <w:rPr>
                <w:noProof/>
                <w:webHidden/>
              </w:rPr>
            </w:r>
            <w:r w:rsidR="005000EB">
              <w:rPr>
                <w:noProof/>
                <w:webHidden/>
              </w:rPr>
              <w:fldChar w:fldCharType="separate"/>
            </w:r>
            <w:r w:rsidR="005000EB">
              <w:rPr>
                <w:noProof/>
                <w:webHidden/>
              </w:rPr>
              <w:t>32</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806" w:history="1">
            <w:r w:rsidR="005000EB" w:rsidRPr="00F15D40">
              <w:rPr>
                <w:rStyle w:val="Lienhypertexte"/>
                <w:rFonts w:ascii="Century Gothic" w:hAnsi="Century Gothic" w:cstheme="minorHAnsi"/>
                <w:b/>
                <w:i/>
                <w:noProof/>
              </w:rPr>
              <w:t>A-</w:t>
            </w:r>
            <w:r w:rsidR="005000EB">
              <w:rPr>
                <w:rFonts w:eastAsiaTheme="minorEastAsia"/>
                <w:noProof/>
                <w:lang w:eastAsia="fr-FR"/>
              </w:rPr>
              <w:tab/>
            </w:r>
            <w:r w:rsidR="005000EB" w:rsidRPr="00F15D40">
              <w:rPr>
                <w:rStyle w:val="Lienhypertexte"/>
                <w:rFonts w:ascii="Century Gothic" w:hAnsi="Century Gothic" w:cstheme="minorHAnsi"/>
                <w:b/>
                <w:i/>
                <w:noProof/>
              </w:rPr>
              <w:t>Qu’est-ce qu’une migration ?</w:t>
            </w:r>
            <w:r w:rsidR="005000EB">
              <w:rPr>
                <w:noProof/>
                <w:webHidden/>
              </w:rPr>
              <w:tab/>
            </w:r>
            <w:r w:rsidR="005000EB">
              <w:rPr>
                <w:noProof/>
                <w:webHidden/>
              </w:rPr>
              <w:fldChar w:fldCharType="begin"/>
            </w:r>
            <w:r w:rsidR="005000EB">
              <w:rPr>
                <w:noProof/>
                <w:webHidden/>
              </w:rPr>
              <w:instrText xml:space="preserve"> PAGEREF _Toc493210806 \h </w:instrText>
            </w:r>
            <w:r w:rsidR="005000EB">
              <w:rPr>
                <w:noProof/>
                <w:webHidden/>
              </w:rPr>
            </w:r>
            <w:r w:rsidR="005000EB">
              <w:rPr>
                <w:noProof/>
                <w:webHidden/>
              </w:rPr>
              <w:fldChar w:fldCharType="separate"/>
            </w:r>
            <w:r w:rsidR="005000EB">
              <w:rPr>
                <w:noProof/>
                <w:webHidden/>
              </w:rPr>
              <w:t>32</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807" w:history="1">
            <w:r w:rsidR="005000EB" w:rsidRPr="00F15D40">
              <w:rPr>
                <w:rStyle w:val="Lienhypertexte"/>
                <w:rFonts w:ascii="Century Gothic" w:hAnsi="Century Gothic" w:cstheme="minorHAnsi"/>
                <w:b/>
                <w:i/>
                <w:noProof/>
              </w:rPr>
              <w:t>B-</w:t>
            </w:r>
            <w:r w:rsidR="005000EB">
              <w:rPr>
                <w:rFonts w:eastAsiaTheme="minorEastAsia"/>
                <w:noProof/>
                <w:lang w:eastAsia="fr-FR"/>
              </w:rPr>
              <w:tab/>
            </w:r>
            <w:r w:rsidR="005000EB" w:rsidRPr="00F15D40">
              <w:rPr>
                <w:rStyle w:val="Lienhypertexte"/>
                <w:rFonts w:ascii="Century Gothic" w:hAnsi="Century Gothic" w:cstheme="minorHAnsi"/>
                <w:b/>
                <w:i/>
                <w:noProof/>
              </w:rPr>
              <w:t>Mise en place d’un projet</w:t>
            </w:r>
            <w:r w:rsidR="005000EB">
              <w:rPr>
                <w:noProof/>
                <w:webHidden/>
              </w:rPr>
              <w:tab/>
            </w:r>
            <w:r w:rsidR="005000EB">
              <w:rPr>
                <w:noProof/>
                <w:webHidden/>
              </w:rPr>
              <w:fldChar w:fldCharType="begin"/>
            </w:r>
            <w:r w:rsidR="005000EB">
              <w:rPr>
                <w:noProof/>
                <w:webHidden/>
              </w:rPr>
              <w:instrText xml:space="preserve"> PAGEREF _Toc493210807 \h </w:instrText>
            </w:r>
            <w:r w:rsidR="005000EB">
              <w:rPr>
                <w:noProof/>
                <w:webHidden/>
              </w:rPr>
            </w:r>
            <w:r w:rsidR="005000EB">
              <w:rPr>
                <w:noProof/>
                <w:webHidden/>
              </w:rPr>
              <w:fldChar w:fldCharType="separate"/>
            </w:r>
            <w:r w:rsidR="005000EB">
              <w:rPr>
                <w:noProof/>
                <w:webHidden/>
              </w:rPr>
              <w:t>33</w:t>
            </w:r>
            <w:r w:rsidR="005000EB">
              <w:rPr>
                <w:noProof/>
                <w:webHidden/>
              </w:rPr>
              <w:fldChar w:fldCharType="end"/>
            </w:r>
          </w:hyperlink>
        </w:p>
        <w:p w:rsidR="005000EB" w:rsidRDefault="00101CEF">
          <w:pPr>
            <w:pStyle w:val="TM3"/>
            <w:tabs>
              <w:tab w:val="left" w:pos="880"/>
              <w:tab w:val="right" w:leader="dot" w:pos="9628"/>
            </w:tabs>
            <w:rPr>
              <w:rFonts w:eastAsiaTheme="minorEastAsia"/>
              <w:noProof/>
              <w:lang w:eastAsia="fr-FR"/>
            </w:rPr>
          </w:pPr>
          <w:hyperlink w:anchor="_Toc493210808" w:history="1">
            <w:r w:rsidR="005000EB" w:rsidRPr="00F15D40">
              <w:rPr>
                <w:rStyle w:val="Lienhypertexte"/>
                <w:rFonts w:ascii="Century Gothic" w:hAnsi="Century Gothic" w:cstheme="minorHAnsi"/>
                <w:b/>
                <w:i/>
                <w:noProof/>
              </w:rPr>
              <w:t>a.</w:t>
            </w:r>
            <w:r w:rsidR="005000EB">
              <w:rPr>
                <w:rFonts w:eastAsiaTheme="minorEastAsia"/>
                <w:noProof/>
                <w:lang w:eastAsia="fr-FR"/>
              </w:rPr>
              <w:tab/>
            </w:r>
            <w:r w:rsidR="005000EB" w:rsidRPr="00F15D40">
              <w:rPr>
                <w:rStyle w:val="Lienhypertexte"/>
                <w:rFonts w:ascii="Century Gothic" w:hAnsi="Century Gothic" w:cstheme="minorHAnsi"/>
                <w:b/>
                <w:i/>
                <w:noProof/>
              </w:rPr>
              <w:t>Quel choix adopter ?</w:t>
            </w:r>
            <w:r w:rsidR="005000EB">
              <w:rPr>
                <w:noProof/>
                <w:webHidden/>
              </w:rPr>
              <w:tab/>
            </w:r>
            <w:r w:rsidR="005000EB">
              <w:rPr>
                <w:noProof/>
                <w:webHidden/>
              </w:rPr>
              <w:fldChar w:fldCharType="begin"/>
            </w:r>
            <w:r w:rsidR="005000EB">
              <w:rPr>
                <w:noProof/>
                <w:webHidden/>
              </w:rPr>
              <w:instrText xml:space="preserve"> PAGEREF _Toc493210808 \h </w:instrText>
            </w:r>
            <w:r w:rsidR="005000EB">
              <w:rPr>
                <w:noProof/>
                <w:webHidden/>
              </w:rPr>
            </w:r>
            <w:r w:rsidR="005000EB">
              <w:rPr>
                <w:noProof/>
                <w:webHidden/>
              </w:rPr>
              <w:fldChar w:fldCharType="separate"/>
            </w:r>
            <w:r w:rsidR="005000EB">
              <w:rPr>
                <w:noProof/>
                <w:webHidden/>
              </w:rPr>
              <w:t>34</w:t>
            </w:r>
            <w:r w:rsidR="005000EB">
              <w:rPr>
                <w:noProof/>
                <w:webHidden/>
              </w:rPr>
              <w:fldChar w:fldCharType="end"/>
            </w:r>
          </w:hyperlink>
        </w:p>
        <w:p w:rsidR="005000EB" w:rsidRDefault="00101CEF">
          <w:pPr>
            <w:pStyle w:val="TM3"/>
            <w:tabs>
              <w:tab w:val="left" w:pos="880"/>
              <w:tab w:val="right" w:leader="dot" w:pos="9628"/>
            </w:tabs>
            <w:rPr>
              <w:rFonts w:eastAsiaTheme="minorEastAsia"/>
              <w:noProof/>
              <w:lang w:eastAsia="fr-FR"/>
            </w:rPr>
          </w:pPr>
          <w:hyperlink w:anchor="_Toc493210809" w:history="1">
            <w:r w:rsidR="005000EB" w:rsidRPr="00F15D40">
              <w:rPr>
                <w:rStyle w:val="Lienhypertexte"/>
                <w:rFonts w:ascii="Century Gothic" w:hAnsi="Century Gothic" w:cstheme="minorHAnsi"/>
                <w:b/>
                <w:i/>
                <w:noProof/>
              </w:rPr>
              <w:t>b.</w:t>
            </w:r>
            <w:r w:rsidR="005000EB">
              <w:rPr>
                <w:rFonts w:eastAsiaTheme="minorEastAsia"/>
                <w:noProof/>
                <w:lang w:eastAsia="fr-FR"/>
              </w:rPr>
              <w:tab/>
            </w:r>
            <w:r w:rsidR="005000EB" w:rsidRPr="00F15D40">
              <w:rPr>
                <w:rStyle w:val="Lienhypertexte"/>
                <w:rFonts w:ascii="Century Gothic" w:hAnsi="Century Gothic" w:cstheme="minorHAnsi"/>
                <w:b/>
                <w:i/>
                <w:noProof/>
              </w:rPr>
              <w:t>Les différentes phases du Cycle en V</w:t>
            </w:r>
            <w:r w:rsidR="005000EB">
              <w:rPr>
                <w:noProof/>
                <w:webHidden/>
              </w:rPr>
              <w:tab/>
            </w:r>
            <w:r w:rsidR="005000EB">
              <w:rPr>
                <w:noProof/>
                <w:webHidden/>
              </w:rPr>
              <w:fldChar w:fldCharType="begin"/>
            </w:r>
            <w:r w:rsidR="005000EB">
              <w:rPr>
                <w:noProof/>
                <w:webHidden/>
              </w:rPr>
              <w:instrText xml:space="preserve"> PAGEREF _Toc493210809 \h </w:instrText>
            </w:r>
            <w:r w:rsidR="005000EB">
              <w:rPr>
                <w:noProof/>
                <w:webHidden/>
              </w:rPr>
            </w:r>
            <w:r w:rsidR="005000EB">
              <w:rPr>
                <w:noProof/>
                <w:webHidden/>
              </w:rPr>
              <w:fldChar w:fldCharType="separate"/>
            </w:r>
            <w:r w:rsidR="005000EB">
              <w:rPr>
                <w:noProof/>
                <w:webHidden/>
              </w:rPr>
              <w:t>36</w:t>
            </w:r>
            <w:r w:rsidR="005000EB">
              <w:rPr>
                <w:noProof/>
                <w:webHidden/>
              </w:rPr>
              <w:fldChar w:fldCharType="end"/>
            </w:r>
          </w:hyperlink>
        </w:p>
        <w:p w:rsidR="005000EB" w:rsidRDefault="00101CEF">
          <w:pPr>
            <w:pStyle w:val="TM2"/>
            <w:tabs>
              <w:tab w:val="left" w:pos="880"/>
              <w:tab w:val="right" w:leader="dot" w:pos="9628"/>
            </w:tabs>
            <w:rPr>
              <w:rFonts w:eastAsiaTheme="minorEastAsia"/>
              <w:noProof/>
              <w:lang w:eastAsia="fr-FR"/>
            </w:rPr>
          </w:pPr>
          <w:hyperlink w:anchor="_Toc493210810" w:history="1">
            <w:r w:rsidR="005000EB" w:rsidRPr="00F15D40">
              <w:rPr>
                <w:rStyle w:val="Lienhypertexte"/>
                <w:rFonts w:ascii="Century Gothic" w:hAnsi="Century Gothic" w:cstheme="minorHAnsi"/>
                <w:b/>
                <w:i/>
                <w:noProof/>
              </w:rPr>
              <w:t>C-</w:t>
            </w:r>
            <w:r w:rsidR="005000EB">
              <w:rPr>
                <w:rFonts w:eastAsiaTheme="minorEastAsia"/>
                <w:noProof/>
                <w:lang w:eastAsia="fr-FR"/>
              </w:rPr>
              <w:tab/>
            </w:r>
            <w:r w:rsidR="005000EB" w:rsidRPr="00F15D40">
              <w:rPr>
                <w:rStyle w:val="Lienhypertexte"/>
                <w:rFonts w:ascii="Century Gothic" w:hAnsi="Century Gothic" w:cstheme="minorHAnsi"/>
                <w:b/>
                <w:i/>
                <w:noProof/>
              </w:rPr>
              <w:t>Les risques liés au projet</w:t>
            </w:r>
            <w:r w:rsidR="005000EB">
              <w:rPr>
                <w:noProof/>
                <w:webHidden/>
              </w:rPr>
              <w:tab/>
            </w:r>
            <w:r w:rsidR="005000EB">
              <w:rPr>
                <w:noProof/>
                <w:webHidden/>
              </w:rPr>
              <w:fldChar w:fldCharType="begin"/>
            </w:r>
            <w:r w:rsidR="005000EB">
              <w:rPr>
                <w:noProof/>
                <w:webHidden/>
              </w:rPr>
              <w:instrText xml:space="preserve"> PAGEREF _Toc493210810 \h </w:instrText>
            </w:r>
            <w:r w:rsidR="005000EB">
              <w:rPr>
                <w:noProof/>
                <w:webHidden/>
              </w:rPr>
            </w:r>
            <w:r w:rsidR="005000EB">
              <w:rPr>
                <w:noProof/>
                <w:webHidden/>
              </w:rPr>
              <w:fldChar w:fldCharType="separate"/>
            </w:r>
            <w:r w:rsidR="005000EB">
              <w:rPr>
                <w:noProof/>
                <w:webHidden/>
              </w:rPr>
              <w:t>40</w:t>
            </w:r>
            <w:r w:rsidR="005000EB">
              <w:rPr>
                <w:noProof/>
                <w:webHidden/>
              </w:rPr>
              <w:fldChar w:fldCharType="end"/>
            </w:r>
          </w:hyperlink>
        </w:p>
        <w:p w:rsidR="005000EB" w:rsidRDefault="00101CEF">
          <w:pPr>
            <w:pStyle w:val="TM1"/>
            <w:tabs>
              <w:tab w:val="right" w:leader="dot" w:pos="9628"/>
            </w:tabs>
            <w:rPr>
              <w:rFonts w:eastAsiaTheme="minorEastAsia"/>
              <w:noProof/>
              <w:lang w:eastAsia="fr-FR"/>
            </w:rPr>
          </w:pPr>
          <w:hyperlink w:anchor="_Toc493210811" w:history="1">
            <w:r w:rsidR="005000EB" w:rsidRPr="00F15D40">
              <w:rPr>
                <w:rStyle w:val="Lienhypertexte"/>
                <w:rFonts w:ascii="Century Gothic" w:hAnsi="Century Gothic" w:cstheme="minorHAnsi"/>
                <w:b/>
                <w:i/>
                <w:noProof/>
              </w:rPr>
              <w:t>Liste des tableaux, schéma et illustrations</w:t>
            </w:r>
            <w:r w:rsidR="005000EB">
              <w:rPr>
                <w:noProof/>
                <w:webHidden/>
              </w:rPr>
              <w:tab/>
            </w:r>
            <w:r w:rsidR="005000EB">
              <w:rPr>
                <w:noProof/>
                <w:webHidden/>
              </w:rPr>
              <w:fldChar w:fldCharType="begin"/>
            </w:r>
            <w:r w:rsidR="005000EB">
              <w:rPr>
                <w:noProof/>
                <w:webHidden/>
              </w:rPr>
              <w:instrText xml:space="preserve"> PAGEREF _Toc493210811 \h </w:instrText>
            </w:r>
            <w:r w:rsidR="005000EB">
              <w:rPr>
                <w:noProof/>
                <w:webHidden/>
              </w:rPr>
            </w:r>
            <w:r w:rsidR="005000EB">
              <w:rPr>
                <w:noProof/>
                <w:webHidden/>
              </w:rPr>
              <w:fldChar w:fldCharType="separate"/>
            </w:r>
            <w:r w:rsidR="005000EB">
              <w:rPr>
                <w:noProof/>
                <w:webHidden/>
              </w:rPr>
              <w:t>42</w:t>
            </w:r>
            <w:r w:rsidR="005000EB">
              <w:rPr>
                <w:noProof/>
                <w:webHidden/>
              </w:rPr>
              <w:fldChar w:fldCharType="end"/>
            </w:r>
          </w:hyperlink>
        </w:p>
        <w:p w:rsidR="005000EB" w:rsidRDefault="00101CEF">
          <w:pPr>
            <w:pStyle w:val="TM1"/>
            <w:tabs>
              <w:tab w:val="right" w:leader="dot" w:pos="9628"/>
            </w:tabs>
            <w:rPr>
              <w:rFonts w:eastAsiaTheme="minorEastAsia"/>
              <w:noProof/>
              <w:lang w:eastAsia="fr-FR"/>
            </w:rPr>
          </w:pPr>
          <w:hyperlink w:anchor="_Toc493210812" w:history="1">
            <w:r w:rsidR="005000EB" w:rsidRPr="00F15D40">
              <w:rPr>
                <w:rStyle w:val="Lienhypertexte"/>
                <w:rFonts w:ascii="Century Gothic" w:hAnsi="Century Gothic" w:cstheme="minorHAnsi"/>
                <w:b/>
                <w:i/>
                <w:noProof/>
              </w:rPr>
              <w:t>Bibliographie/Webographie</w:t>
            </w:r>
            <w:r w:rsidR="005000EB">
              <w:rPr>
                <w:noProof/>
                <w:webHidden/>
              </w:rPr>
              <w:tab/>
            </w:r>
            <w:r w:rsidR="005000EB">
              <w:rPr>
                <w:noProof/>
                <w:webHidden/>
              </w:rPr>
              <w:fldChar w:fldCharType="begin"/>
            </w:r>
            <w:r w:rsidR="005000EB">
              <w:rPr>
                <w:noProof/>
                <w:webHidden/>
              </w:rPr>
              <w:instrText xml:space="preserve"> PAGEREF _Toc493210812 \h </w:instrText>
            </w:r>
            <w:r w:rsidR="005000EB">
              <w:rPr>
                <w:noProof/>
                <w:webHidden/>
              </w:rPr>
            </w:r>
            <w:r w:rsidR="005000EB">
              <w:rPr>
                <w:noProof/>
                <w:webHidden/>
              </w:rPr>
              <w:fldChar w:fldCharType="separate"/>
            </w:r>
            <w:r w:rsidR="005000EB">
              <w:rPr>
                <w:noProof/>
                <w:webHidden/>
              </w:rPr>
              <w:t>43</w:t>
            </w:r>
            <w:r w:rsidR="005000EB">
              <w:rPr>
                <w:noProof/>
                <w:webHidden/>
              </w:rPr>
              <w:fldChar w:fldCharType="end"/>
            </w:r>
          </w:hyperlink>
        </w:p>
        <w:p w:rsidR="00417269" w:rsidRDefault="00417269">
          <w:r>
            <w:rPr>
              <w:b/>
              <w:bCs/>
            </w:rPr>
            <w:fldChar w:fldCharType="end"/>
          </w:r>
        </w:p>
      </w:sdtContent>
    </w:sdt>
    <w:p w:rsidR="00DA68D1" w:rsidRDefault="00DA68D1" w:rsidP="00813B72">
      <w:pPr>
        <w:spacing w:line="360" w:lineRule="auto"/>
        <w:jc w:val="both"/>
        <w:rPr>
          <w:rFonts w:ascii="Century Gothic" w:hAnsi="Century Gothic" w:cstheme="minorHAnsi"/>
          <w:b/>
          <w:i/>
          <w:sz w:val="36"/>
          <w:szCs w:val="36"/>
          <w:u w:val="single"/>
        </w:rPr>
      </w:pPr>
    </w:p>
    <w:p w:rsidR="004C0A88" w:rsidRDefault="004C0A88" w:rsidP="00813B72">
      <w:pPr>
        <w:spacing w:line="360" w:lineRule="auto"/>
        <w:jc w:val="both"/>
        <w:rPr>
          <w:rFonts w:ascii="Century Gothic" w:hAnsi="Century Gothic" w:cstheme="minorHAnsi"/>
          <w:b/>
          <w:i/>
          <w:sz w:val="36"/>
          <w:szCs w:val="36"/>
          <w:u w:val="single"/>
        </w:rPr>
        <w:sectPr w:rsidR="004C0A88" w:rsidSect="004C0A88">
          <w:pgSz w:w="11906" w:h="16838"/>
          <w:pgMar w:top="1134" w:right="1134" w:bottom="1134" w:left="1134" w:header="708" w:footer="708" w:gutter="0"/>
          <w:cols w:space="708"/>
          <w:docGrid w:linePitch="360"/>
        </w:sectPr>
      </w:pPr>
    </w:p>
    <w:p w:rsidR="00B87D1D" w:rsidRPr="00EB6DA0" w:rsidRDefault="00515EE6" w:rsidP="00435FEF">
      <w:pPr>
        <w:pStyle w:val="Titre1"/>
        <w:rPr>
          <w:rFonts w:ascii="Century Gothic" w:hAnsi="Century Gothic" w:cstheme="minorHAnsi"/>
          <w:b/>
          <w:i/>
          <w:color w:val="000000" w:themeColor="text1"/>
          <w:sz w:val="36"/>
          <w:szCs w:val="36"/>
          <w:u w:val="single"/>
        </w:rPr>
      </w:pPr>
      <w:bookmarkStart w:id="1" w:name="_Toc493210788"/>
      <w:r w:rsidRPr="00EB6DA0">
        <w:rPr>
          <w:rFonts w:ascii="Century Gothic" w:hAnsi="Century Gothic" w:cstheme="minorHAnsi"/>
          <w:b/>
          <w:i/>
          <w:color w:val="000000" w:themeColor="text1"/>
          <w:sz w:val="36"/>
          <w:szCs w:val="36"/>
          <w:u w:val="single"/>
        </w:rPr>
        <w:lastRenderedPageBreak/>
        <w:t>Introduction</w:t>
      </w:r>
      <w:bookmarkEnd w:id="1"/>
    </w:p>
    <w:p w:rsidR="00B87D1D" w:rsidRDefault="00B87D1D" w:rsidP="00B87D1D">
      <w:pPr>
        <w:spacing w:line="360" w:lineRule="auto"/>
        <w:jc w:val="both"/>
        <w:rPr>
          <w:rFonts w:ascii="Century Gothic" w:hAnsi="Century Gothic" w:cstheme="minorHAnsi"/>
          <w:b/>
          <w:sz w:val="36"/>
          <w:szCs w:val="36"/>
        </w:rPr>
      </w:pPr>
    </w:p>
    <w:p w:rsidR="00B87D1D" w:rsidRDefault="00615128" w:rsidP="00752703">
      <w:p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b/>
          <w:sz w:val="36"/>
          <w:szCs w:val="36"/>
        </w:rPr>
        <w:tab/>
      </w:r>
      <w:r w:rsidR="005C795F">
        <w:rPr>
          <w:rFonts w:ascii="Century Gothic" w:hAnsi="Century Gothic" w:cstheme="minorHAnsi"/>
          <w:sz w:val="24"/>
          <w:szCs w:val="24"/>
        </w:rPr>
        <w:t>Dans le cadre</w:t>
      </w:r>
      <w:r w:rsidR="005C795F">
        <w:rPr>
          <w:rFonts w:ascii="Century Gothic" w:hAnsi="Century Gothic" w:cstheme="minorHAnsi"/>
          <w:b/>
          <w:sz w:val="36"/>
          <w:szCs w:val="36"/>
        </w:rPr>
        <w:t xml:space="preserve"> </w:t>
      </w:r>
      <w:r w:rsidR="005C795F">
        <w:rPr>
          <w:rFonts w:ascii="Century Gothic" w:hAnsi="Century Gothic" w:cstheme="minorHAnsi"/>
          <w:sz w:val="24"/>
          <w:szCs w:val="24"/>
        </w:rPr>
        <w:t xml:space="preserve">de mon Master 2 en ingénierie informatique à l’EPSI de Paris, j’ai effectué ma deuxième année d’apprentissage dans l’entreprise INRA à Clermont Ferrand </w:t>
      </w:r>
      <w:r w:rsidR="00B634A8">
        <w:rPr>
          <w:rFonts w:ascii="Century Gothic" w:hAnsi="Century Gothic" w:cstheme="minorHAnsi"/>
          <w:sz w:val="24"/>
          <w:szCs w:val="24"/>
        </w:rPr>
        <w:t xml:space="preserve">dont le siège se situe à Paris. </w:t>
      </w:r>
      <w:r w:rsidR="00E765D6">
        <w:rPr>
          <w:rFonts w:ascii="Century Gothic" w:hAnsi="Century Gothic" w:cstheme="minorHAnsi"/>
          <w:sz w:val="24"/>
          <w:szCs w:val="24"/>
        </w:rPr>
        <w:t xml:space="preserve">Afin de valider cette cinquième année, il est </w:t>
      </w:r>
      <w:r w:rsidR="00D97585">
        <w:rPr>
          <w:rFonts w:ascii="Century Gothic" w:hAnsi="Century Gothic" w:cstheme="minorHAnsi"/>
          <w:sz w:val="24"/>
          <w:szCs w:val="24"/>
        </w:rPr>
        <w:t>nécessaire</w:t>
      </w:r>
      <w:r w:rsidR="00E765D6">
        <w:rPr>
          <w:rFonts w:ascii="Century Gothic" w:hAnsi="Century Gothic" w:cstheme="minorHAnsi"/>
          <w:sz w:val="24"/>
          <w:szCs w:val="24"/>
        </w:rPr>
        <w:t xml:space="preserve"> d’effectuer ce qu’on appelle </w:t>
      </w:r>
      <w:r w:rsidR="00D97585">
        <w:rPr>
          <w:rFonts w:ascii="Century Gothic" w:hAnsi="Century Gothic" w:cstheme="minorHAnsi"/>
          <w:sz w:val="24"/>
          <w:szCs w:val="24"/>
        </w:rPr>
        <w:t xml:space="preserve">un mémoire professionnel. Son but est de trouver un sujet de réflexion par rapport à l’entreprise qui nous accueil. </w:t>
      </w:r>
    </w:p>
    <w:p w:rsidR="005E5084" w:rsidRDefault="00A47AC3" w:rsidP="005E5084">
      <w:p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ab/>
        <w:t>L’</w:t>
      </w:r>
      <w:r w:rsidR="0053170B">
        <w:rPr>
          <w:rFonts w:ascii="Century Gothic" w:hAnsi="Century Gothic" w:cstheme="minorHAnsi"/>
          <w:sz w:val="24"/>
          <w:szCs w:val="24"/>
        </w:rPr>
        <w:t xml:space="preserve">INRA possède dans son Système d’Information et développe deux types d’applications : </w:t>
      </w:r>
    </w:p>
    <w:p w:rsidR="0053170B" w:rsidRDefault="0053170B" w:rsidP="0053170B">
      <w:pPr>
        <w:pStyle w:val="Paragraphedeliste"/>
        <w:numPr>
          <w:ilvl w:val="0"/>
          <w:numId w:val="38"/>
        </w:num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Les applications lourdes</w:t>
      </w:r>
    </w:p>
    <w:p w:rsidR="0053170B" w:rsidRDefault="0053170B" w:rsidP="0053170B">
      <w:pPr>
        <w:pStyle w:val="Paragraphedeliste"/>
        <w:numPr>
          <w:ilvl w:val="0"/>
          <w:numId w:val="38"/>
        </w:num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Les applications légères</w:t>
      </w:r>
    </w:p>
    <w:p w:rsidR="0053170B" w:rsidRDefault="0053170B" w:rsidP="0053170B">
      <w:p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ab/>
      </w:r>
      <w:r w:rsidR="0075626A">
        <w:rPr>
          <w:rFonts w:ascii="Century Gothic" w:hAnsi="Century Gothic" w:cstheme="minorHAnsi"/>
          <w:sz w:val="24"/>
          <w:szCs w:val="24"/>
        </w:rPr>
        <w:t xml:space="preserve">Ne travaillant que sur des applications légères durant mon apprentissage, j’ai commencé à me demander si l’utilisation d’application légère n’était pas plus avantageuse par rapport à une application lourde. </w:t>
      </w:r>
      <w:r w:rsidR="008864FD">
        <w:rPr>
          <w:rFonts w:ascii="Century Gothic" w:hAnsi="Century Gothic" w:cstheme="minorHAnsi"/>
          <w:sz w:val="24"/>
          <w:szCs w:val="24"/>
        </w:rPr>
        <w:t>Une fois cette question résolue, il faut se demander comment migrer d’une application à une autre.</w:t>
      </w:r>
      <w:r w:rsidR="00802F8B">
        <w:rPr>
          <w:rFonts w:ascii="Century Gothic" w:hAnsi="Century Gothic" w:cstheme="minorHAnsi"/>
          <w:sz w:val="24"/>
          <w:szCs w:val="24"/>
        </w:rPr>
        <w:t xml:space="preserve"> Et enfin, ce qu</w:t>
      </w:r>
      <w:r w:rsidR="00A245C9">
        <w:rPr>
          <w:rFonts w:ascii="Century Gothic" w:hAnsi="Century Gothic" w:cstheme="minorHAnsi"/>
          <w:sz w:val="24"/>
          <w:szCs w:val="24"/>
        </w:rPr>
        <w:t xml:space="preserve">i nous </w:t>
      </w:r>
      <w:r w:rsidR="00802F8B">
        <w:rPr>
          <w:rFonts w:ascii="Century Gothic" w:hAnsi="Century Gothic" w:cstheme="minorHAnsi"/>
          <w:sz w:val="24"/>
          <w:szCs w:val="24"/>
        </w:rPr>
        <w:t>amène à mon sujet</w:t>
      </w:r>
      <w:r w:rsidR="00A245C9">
        <w:rPr>
          <w:rFonts w:ascii="Century Gothic" w:hAnsi="Century Gothic" w:cstheme="minorHAnsi"/>
          <w:sz w:val="24"/>
          <w:szCs w:val="24"/>
        </w:rPr>
        <w:t> :</w:t>
      </w:r>
      <w:r w:rsidR="00802F8B">
        <w:rPr>
          <w:rFonts w:ascii="Century Gothic" w:hAnsi="Century Gothic" w:cstheme="minorHAnsi"/>
          <w:sz w:val="24"/>
          <w:szCs w:val="24"/>
        </w:rPr>
        <w:t xml:space="preserve"> </w:t>
      </w:r>
      <w:r w:rsidR="00A245C9">
        <w:rPr>
          <w:rFonts w:ascii="Century Gothic" w:hAnsi="Century Gothic" w:cstheme="minorHAnsi"/>
          <w:sz w:val="24"/>
          <w:szCs w:val="24"/>
        </w:rPr>
        <w:t>« </w:t>
      </w:r>
      <w:r w:rsidR="00802F8B">
        <w:rPr>
          <w:rFonts w:ascii="Century Gothic" w:hAnsi="Century Gothic" w:cstheme="minorHAnsi"/>
          <w:sz w:val="24"/>
          <w:szCs w:val="24"/>
        </w:rPr>
        <w:t>quels seront les effets d’une telle migration sur l’entreprise</w:t>
      </w:r>
      <w:r w:rsidR="007E2114">
        <w:rPr>
          <w:rFonts w:ascii="Century Gothic" w:hAnsi="Century Gothic" w:cstheme="minorHAnsi"/>
          <w:sz w:val="24"/>
          <w:szCs w:val="24"/>
        </w:rPr>
        <w:t> ?</w:t>
      </w:r>
      <w:r w:rsidR="00A245C9">
        <w:rPr>
          <w:rFonts w:ascii="Century Gothic" w:hAnsi="Century Gothic" w:cstheme="minorHAnsi"/>
          <w:sz w:val="24"/>
          <w:szCs w:val="24"/>
        </w:rPr>
        <w:t> »</w:t>
      </w:r>
      <w:r w:rsidR="00752ACE">
        <w:rPr>
          <w:rFonts w:ascii="Century Gothic" w:hAnsi="Century Gothic" w:cstheme="minorHAnsi"/>
          <w:sz w:val="24"/>
          <w:szCs w:val="24"/>
        </w:rPr>
        <w:t>.</w:t>
      </w:r>
    </w:p>
    <w:p w:rsidR="00752ACE" w:rsidRDefault="00752ACE" w:rsidP="0053170B">
      <w:p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ab/>
        <w:t>Afin de répondre à ce sujet, ce mémoire sera divisé en trois parties :</w:t>
      </w:r>
    </w:p>
    <w:p w:rsidR="00752ACE" w:rsidRDefault="00752ACE" w:rsidP="00752ACE">
      <w:pPr>
        <w:pStyle w:val="Paragraphedeliste"/>
        <w:numPr>
          <w:ilvl w:val="0"/>
          <w:numId w:val="38"/>
        </w:num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Une partie présentation de l’entreprise qui permet de présenter le contexte et l’environnement de travail.</w:t>
      </w:r>
    </w:p>
    <w:p w:rsidR="00752ACE" w:rsidRPr="00752ACE" w:rsidRDefault="00752ACE" w:rsidP="00752ACE">
      <w:pPr>
        <w:pStyle w:val="Paragraphedeliste"/>
        <w:numPr>
          <w:ilvl w:val="0"/>
          <w:numId w:val="38"/>
        </w:num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 xml:space="preserve">Une partie avantages et inconvénients pour  </w:t>
      </w:r>
    </w:p>
    <w:p w:rsidR="00CD6868" w:rsidRPr="0053170B" w:rsidRDefault="00CD6868" w:rsidP="0053170B">
      <w:p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5E5084" w:rsidRPr="005C795F" w:rsidRDefault="005E5084" w:rsidP="00752703">
      <w:pPr>
        <w:tabs>
          <w:tab w:val="left" w:pos="708"/>
          <w:tab w:val="left" w:pos="1163"/>
        </w:tabs>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B87D1D" w:rsidRDefault="00B87D1D" w:rsidP="00B87D1D">
      <w:pPr>
        <w:spacing w:line="360" w:lineRule="auto"/>
        <w:jc w:val="both"/>
        <w:rPr>
          <w:rFonts w:ascii="Century Gothic" w:hAnsi="Century Gothic" w:cstheme="minorHAnsi"/>
          <w:b/>
          <w:sz w:val="36"/>
          <w:szCs w:val="36"/>
        </w:rPr>
      </w:pPr>
    </w:p>
    <w:p w:rsidR="00B87D1D" w:rsidRDefault="00B87D1D" w:rsidP="00B87D1D">
      <w:pPr>
        <w:spacing w:line="360" w:lineRule="auto"/>
        <w:jc w:val="both"/>
        <w:rPr>
          <w:rFonts w:ascii="Century Gothic" w:hAnsi="Century Gothic" w:cstheme="minorHAnsi"/>
          <w:b/>
          <w:sz w:val="36"/>
          <w:szCs w:val="36"/>
        </w:rPr>
      </w:pPr>
    </w:p>
    <w:p w:rsidR="00B87D1D" w:rsidRDefault="00B87D1D" w:rsidP="00B87D1D">
      <w:pPr>
        <w:spacing w:line="360" w:lineRule="auto"/>
        <w:jc w:val="both"/>
        <w:rPr>
          <w:rFonts w:ascii="Century Gothic" w:hAnsi="Century Gothic" w:cstheme="minorHAnsi"/>
          <w:b/>
          <w:sz w:val="36"/>
          <w:szCs w:val="36"/>
        </w:rPr>
      </w:pPr>
    </w:p>
    <w:p w:rsidR="00B87D1D" w:rsidRDefault="00B87D1D" w:rsidP="00B87D1D">
      <w:pPr>
        <w:spacing w:line="360" w:lineRule="auto"/>
        <w:jc w:val="both"/>
        <w:rPr>
          <w:rFonts w:ascii="Century Gothic" w:hAnsi="Century Gothic" w:cstheme="minorHAnsi"/>
          <w:b/>
          <w:sz w:val="36"/>
          <w:szCs w:val="36"/>
        </w:rPr>
      </w:pPr>
    </w:p>
    <w:p w:rsidR="00B87D1D" w:rsidRDefault="00B87D1D" w:rsidP="00B87D1D">
      <w:pPr>
        <w:spacing w:line="360" w:lineRule="auto"/>
        <w:jc w:val="both"/>
        <w:rPr>
          <w:rFonts w:ascii="Century Gothic" w:hAnsi="Century Gothic" w:cstheme="minorHAnsi"/>
          <w:b/>
          <w:sz w:val="36"/>
          <w:szCs w:val="36"/>
        </w:rPr>
      </w:pPr>
    </w:p>
    <w:p w:rsidR="004E4CB4" w:rsidRDefault="004E4CB4" w:rsidP="00B87D1D">
      <w:pPr>
        <w:spacing w:line="360" w:lineRule="auto"/>
        <w:jc w:val="both"/>
        <w:rPr>
          <w:rFonts w:ascii="Century Gothic" w:hAnsi="Century Gothic" w:cstheme="minorHAnsi"/>
          <w:b/>
          <w:sz w:val="36"/>
          <w:szCs w:val="36"/>
        </w:rPr>
      </w:pPr>
    </w:p>
    <w:p w:rsidR="00CE2D3D" w:rsidRPr="00EB6DA0" w:rsidRDefault="00CE2D3D" w:rsidP="00435FEF">
      <w:pPr>
        <w:pStyle w:val="Paragraphedeliste"/>
        <w:numPr>
          <w:ilvl w:val="0"/>
          <w:numId w:val="33"/>
        </w:numPr>
        <w:spacing w:line="360" w:lineRule="auto"/>
        <w:jc w:val="both"/>
        <w:outlineLvl w:val="0"/>
        <w:rPr>
          <w:rFonts w:ascii="Century Gothic" w:hAnsi="Century Gothic" w:cstheme="minorHAnsi"/>
          <w:b/>
          <w:i/>
          <w:sz w:val="36"/>
          <w:szCs w:val="36"/>
          <w:u w:val="single"/>
        </w:rPr>
      </w:pPr>
      <w:bookmarkStart w:id="2" w:name="_Toc493210789"/>
      <w:r w:rsidRPr="00EB6DA0">
        <w:rPr>
          <w:rFonts w:ascii="Century Gothic" w:hAnsi="Century Gothic" w:cstheme="minorHAnsi"/>
          <w:b/>
          <w:i/>
          <w:sz w:val="36"/>
          <w:szCs w:val="36"/>
          <w:u w:val="single"/>
        </w:rPr>
        <w:t>Présentation de l’entreprise</w:t>
      </w:r>
      <w:bookmarkEnd w:id="2"/>
      <w:r w:rsidRPr="00EB6DA0">
        <w:rPr>
          <w:rFonts w:ascii="Century Gothic" w:hAnsi="Century Gothic" w:cstheme="minorHAnsi"/>
          <w:b/>
          <w:i/>
          <w:sz w:val="36"/>
          <w:szCs w:val="36"/>
          <w:u w:val="single"/>
        </w:rPr>
        <w:t xml:space="preserve"> </w:t>
      </w:r>
    </w:p>
    <w:p w:rsidR="00445D7D" w:rsidRPr="00E634C5" w:rsidRDefault="00445D7D" w:rsidP="00813B72">
      <w:pPr>
        <w:spacing w:line="360" w:lineRule="auto"/>
        <w:jc w:val="both"/>
        <w:rPr>
          <w:rFonts w:ascii="Century Gothic" w:hAnsi="Century Gothic" w:cstheme="minorHAnsi"/>
          <w:sz w:val="24"/>
          <w:szCs w:val="24"/>
        </w:rPr>
      </w:pPr>
    </w:p>
    <w:p w:rsidR="00445D7D" w:rsidRPr="00E634C5" w:rsidRDefault="00CE2D3D" w:rsidP="00813B72">
      <w:pPr>
        <w:spacing w:line="360" w:lineRule="auto"/>
        <w:ind w:left="1416"/>
        <w:jc w:val="both"/>
        <w:rPr>
          <w:rFonts w:ascii="Century Gothic" w:eastAsia="Times New Roman" w:hAnsi="Century Gothic" w:cstheme="minorHAnsi"/>
          <w:color w:val="222222"/>
          <w:sz w:val="24"/>
          <w:szCs w:val="24"/>
        </w:rPr>
      </w:pPr>
      <w:r w:rsidRPr="00E634C5">
        <w:rPr>
          <w:rFonts w:ascii="Century Gothic" w:hAnsi="Century Gothic" w:cstheme="minorHAnsi"/>
          <w:sz w:val="24"/>
          <w:szCs w:val="24"/>
        </w:rPr>
        <w:tab/>
        <w:t xml:space="preserve">L'institut National de la Recherche Agronomique, plus connu sous le sigle </w:t>
      </w:r>
      <w:r w:rsidR="00EA18F1" w:rsidRPr="00E634C5">
        <w:rPr>
          <w:rFonts w:ascii="Century Gothic" w:hAnsi="Century Gothic" w:cstheme="minorHAnsi"/>
          <w:sz w:val="24"/>
          <w:szCs w:val="24"/>
        </w:rPr>
        <w:t>INRA, a</w:t>
      </w:r>
      <w:r w:rsidRPr="00E634C5">
        <w:rPr>
          <w:rFonts w:ascii="Century Gothic" w:hAnsi="Century Gothic" w:cstheme="minorHAnsi"/>
          <w:sz w:val="24"/>
          <w:szCs w:val="24"/>
        </w:rPr>
        <w:t xml:space="preserve"> été </w:t>
      </w:r>
      <w:r w:rsidR="00EA18F1" w:rsidRPr="00E634C5">
        <w:rPr>
          <w:rFonts w:ascii="Century Gothic" w:hAnsi="Century Gothic" w:cstheme="minorHAnsi"/>
          <w:sz w:val="24"/>
          <w:szCs w:val="24"/>
        </w:rPr>
        <w:t>fondé en 1946</w:t>
      </w:r>
      <w:r w:rsidRPr="00E634C5">
        <w:rPr>
          <w:rFonts w:ascii="Century Gothic" w:hAnsi="Century Gothic" w:cstheme="minorHAnsi"/>
          <w:sz w:val="24"/>
          <w:szCs w:val="24"/>
        </w:rPr>
        <w:t xml:space="preserve"> dans le </w:t>
      </w:r>
      <w:r w:rsidR="00EA18F1" w:rsidRPr="00E634C5">
        <w:rPr>
          <w:rFonts w:ascii="Century Gothic" w:hAnsi="Century Gothic" w:cstheme="minorHAnsi"/>
          <w:sz w:val="24"/>
          <w:szCs w:val="24"/>
        </w:rPr>
        <w:t>contexte de</w:t>
      </w:r>
      <w:r w:rsidRPr="00E634C5">
        <w:rPr>
          <w:rFonts w:ascii="Century Gothic" w:hAnsi="Century Gothic" w:cstheme="minorHAnsi"/>
          <w:sz w:val="24"/>
          <w:szCs w:val="24"/>
        </w:rPr>
        <w:t xml:space="preserve"> la reconstruction </w:t>
      </w:r>
      <w:r w:rsidR="00EA18F1" w:rsidRPr="00E634C5">
        <w:rPr>
          <w:rFonts w:ascii="Century Gothic" w:hAnsi="Century Gothic" w:cstheme="minorHAnsi"/>
          <w:sz w:val="24"/>
          <w:szCs w:val="24"/>
        </w:rPr>
        <w:t>nationale d’après</w:t>
      </w:r>
      <w:r w:rsidRPr="00E634C5">
        <w:rPr>
          <w:rFonts w:ascii="Century Gothic" w:hAnsi="Century Gothic" w:cstheme="minorHAnsi"/>
          <w:sz w:val="24"/>
          <w:szCs w:val="24"/>
        </w:rPr>
        <w:t xml:space="preserve">-guerre et du projet de modernisation de </w:t>
      </w:r>
      <w:r w:rsidR="00EA18F1" w:rsidRPr="00E634C5">
        <w:rPr>
          <w:rFonts w:ascii="Century Gothic" w:hAnsi="Century Gothic" w:cstheme="minorHAnsi"/>
          <w:sz w:val="24"/>
          <w:szCs w:val="24"/>
        </w:rPr>
        <w:t>l’agriculture française</w:t>
      </w:r>
      <w:r w:rsidRPr="00E634C5">
        <w:rPr>
          <w:rFonts w:ascii="Century Gothic" w:hAnsi="Century Gothic" w:cstheme="minorHAnsi"/>
          <w:sz w:val="24"/>
          <w:szCs w:val="24"/>
        </w:rPr>
        <w:t xml:space="preserve">. </w:t>
      </w:r>
      <w:r w:rsidR="00EA18F1" w:rsidRPr="00E634C5">
        <w:rPr>
          <w:rFonts w:ascii="Century Gothic" w:hAnsi="Century Gothic" w:cstheme="minorHAnsi"/>
          <w:sz w:val="24"/>
          <w:szCs w:val="24"/>
        </w:rPr>
        <w:t>L’institut accompagne</w:t>
      </w:r>
      <w:r w:rsidRPr="00E634C5">
        <w:rPr>
          <w:rFonts w:ascii="Century Gothic" w:hAnsi="Century Gothic" w:cstheme="minorHAnsi"/>
          <w:sz w:val="24"/>
          <w:szCs w:val="24"/>
        </w:rPr>
        <w:t xml:space="preserve"> </w:t>
      </w:r>
      <w:r w:rsidR="00EA18F1" w:rsidRPr="00E634C5">
        <w:rPr>
          <w:rFonts w:ascii="Century Gothic" w:hAnsi="Century Gothic" w:cstheme="minorHAnsi"/>
          <w:sz w:val="24"/>
          <w:szCs w:val="24"/>
        </w:rPr>
        <w:t>les changements</w:t>
      </w:r>
      <w:r w:rsidRPr="00E634C5">
        <w:rPr>
          <w:rFonts w:ascii="Century Gothic" w:hAnsi="Century Gothic" w:cstheme="minorHAnsi"/>
          <w:sz w:val="24"/>
          <w:szCs w:val="24"/>
        </w:rPr>
        <w:t xml:space="preserve"> du monde agricole, </w:t>
      </w:r>
      <w:r w:rsidR="00EA18F1" w:rsidRPr="00E634C5">
        <w:rPr>
          <w:rFonts w:ascii="Century Gothic" w:hAnsi="Century Gothic" w:cstheme="minorHAnsi"/>
          <w:sz w:val="24"/>
          <w:szCs w:val="24"/>
        </w:rPr>
        <w:t>des filières alimentaires</w:t>
      </w:r>
      <w:r w:rsidRPr="00E634C5">
        <w:rPr>
          <w:rFonts w:ascii="Century Gothic" w:hAnsi="Century Gothic" w:cstheme="minorHAnsi"/>
          <w:sz w:val="24"/>
          <w:szCs w:val="24"/>
        </w:rPr>
        <w:t xml:space="preserve"> et </w:t>
      </w:r>
      <w:r w:rsidR="00EA18F1" w:rsidRPr="00E634C5">
        <w:rPr>
          <w:rFonts w:ascii="Century Gothic" w:hAnsi="Century Gothic" w:cstheme="minorHAnsi"/>
          <w:sz w:val="24"/>
          <w:szCs w:val="24"/>
        </w:rPr>
        <w:t>des territoires</w:t>
      </w:r>
      <w:r w:rsidRPr="00E634C5">
        <w:rPr>
          <w:rFonts w:ascii="Century Gothic" w:hAnsi="Century Gothic" w:cstheme="minorHAnsi"/>
          <w:sz w:val="24"/>
          <w:szCs w:val="24"/>
        </w:rPr>
        <w:t xml:space="preserve"> dans l'objectif </w:t>
      </w:r>
      <w:r w:rsidR="00EA18F1" w:rsidRPr="00E634C5">
        <w:rPr>
          <w:rFonts w:ascii="Century Gothic" w:hAnsi="Century Gothic" w:cstheme="minorHAnsi"/>
          <w:sz w:val="24"/>
          <w:szCs w:val="24"/>
        </w:rPr>
        <w:t>de répondre aux</w:t>
      </w:r>
      <w:r w:rsidRPr="00E634C5">
        <w:rPr>
          <w:rFonts w:ascii="Century Gothic" w:hAnsi="Century Gothic" w:cstheme="minorHAnsi"/>
          <w:sz w:val="24"/>
          <w:szCs w:val="24"/>
        </w:rPr>
        <w:t xml:space="preserve"> attentes exprimées par la société. L'INRA possède le statut d'établissement public à caractère scientifique et technologique. Il est placé sous la double tutelle du Ministère de l'Agriculture et du Ministère de l'Enseignement Supérieur et de la Recherche. Afin </w:t>
      </w:r>
      <w:r w:rsidR="00EA18F1" w:rsidRPr="00E634C5">
        <w:rPr>
          <w:rFonts w:ascii="Century Gothic" w:hAnsi="Century Gothic" w:cstheme="minorHAnsi"/>
          <w:sz w:val="24"/>
          <w:szCs w:val="24"/>
        </w:rPr>
        <w:t>de répondre aux défis scientifiques</w:t>
      </w:r>
      <w:r w:rsidRPr="00E634C5">
        <w:rPr>
          <w:rFonts w:ascii="Century Gothic" w:hAnsi="Century Gothic" w:cstheme="minorHAnsi"/>
          <w:sz w:val="24"/>
          <w:szCs w:val="24"/>
        </w:rPr>
        <w:t xml:space="preserve"> </w:t>
      </w:r>
      <w:r w:rsidR="00EA18F1" w:rsidRPr="00E634C5">
        <w:rPr>
          <w:rFonts w:ascii="Century Gothic" w:hAnsi="Century Gothic" w:cstheme="minorHAnsi"/>
          <w:sz w:val="24"/>
          <w:szCs w:val="24"/>
        </w:rPr>
        <w:t>et sociétaux qui</w:t>
      </w:r>
      <w:r w:rsidRPr="00E634C5">
        <w:rPr>
          <w:rFonts w:ascii="Century Gothic" w:hAnsi="Century Gothic" w:cstheme="minorHAnsi"/>
          <w:sz w:val="24"/>
          <w:szCs w:val="24"/>
        </w:rPr>
        <w:t xml:space="preserve"> </w:t>
      </w:r>
      <w:r w:rsidR="00EA18F1" w:rsidRPr="00E634C5">
        <w:rPr>
          <w:rFonts w:ascii="Century Gothic" w:hAnsi="Century Gothic" w:cstheme="minorHAnsi"/>
          <w:sz w:val="24"/>
          <w:szCs w:val="24"/>
        </w:rPr>
        <w:t>ont évolué et</w:t>
      </w:r>
      <w:r w:rsidRPr="00E634C5">
        <w:rPr>
          <w:rFonts w:ascii="Century Gothic" w:hAnsi="Century Gothic" w:cstheme="minorHAnsi"/>
          <w:sz w:val="24"/>
          <w:szCs w:val="24"/>
        </w:rPr>
        <w:t xml:space="preserve"> qui ont une dimension mondiale, </w:t>
      </w:r>
      <w:r w:rsidR="00EA18F1" w:rsidRPr="00E634C5">
        <w:rPr>
          <w:rFonts w:ascii="Century Gothic" w:hAnsi="Century Gothic" w:cstheme="minorHAnsi"/>
          <w:sz w:val="24"/>
          <w:szCs w:val="24"/>
        </w:rPr>
        <w:t>l’INRA a renouvelé ses</w:t>
      </w:r>
      <w:r w:rsidRPr="00E634C5">
        <w:rPr>
          <w:rFonts w:ascii="Century Gothic" w:hAnsi="Century Gothic" w:cstheme="minorHAnsi"/>
          <w:sz w:val="24"/>
          <w:szCs w:val="24"/>
        </w:rPr>
        <w:t xml:space="preserve"> approches.  Les recherches de </w:t>
      </w:r>
      <w:r w:rsidR="00EA18F1" w:rsidRPr="00E634C5">
        <w:rPr>
          <w:rFonts w:ascii="Century Gothic" w:hAnsi="Century Gothic" w:cstheme="minorHAnsi"/>
          <w:sz w:val="24"/>
          <w:szCs w:val="24"/>
        </w:rPr>
        <w:t>l’institut se</w:t>
      </w:r>
      <w:r w:rsidRPr="00E634C5">
        <w:rPr>
          <w:rFonts w:ascii="Century Gothic" w:hAnsi="Century Gothic" w:cstheme="minorHAnsi"/>
          <w:sz w:val="24"/>
          <w:szCs w:val="24"/>
        </w:rPr>
        <w:t xml:space="preserve"> consacrent à trois domaines interdépendants : l'agriculture, l'alimentation et l'environnement. </w:t>
      </w:r>
      <w:r w:rsidRPr="00E634C5">
        <w:rPr>
          <w:rFonts w:ascii="Century Gothic" w:eastAsia="Times New Roman" w:hAnsi="Century Gothic" w:cstheme="minorHAnsi"/>
          <w:color w:val="222222"/>
          <w:sz w:val="24"/>
          <w:szCs w:val="24"/>
        </w:rPr>
        <w:t>L'ambition des travaux de l'INRA est le développement d'une agriculture adaptée aux besoins nutritionnels de l'homme tout en étant compétitive et respectueuse de l'environnement.</w:t>
      </w:r>
      <w:r w:rsidR="00133424" w:rsidRPr="00E634C5">
        <w:rPr>
          <w:rFonts w:ascii="Century Gothic" w:eastAsia="Times New Roman" w:hAnsi="Century Gothic" w:cstheme="minorHAnsi"/>
          <w:color w:val="222222"/>
          <w:sz w:val="24"/>
          <w:szCs w:val="24"/>
        </w:rPr>
        <w:t xml:space="preserve"> </w:t>
      </w:r>
    </w:p>
    <w:p w:rsidR="00445D7D" w:rsidRDefault="00445D7D"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Default="004B57D7" w:rsidP="00813B72">
      <w:pPr>
        <w:spacing w:line="360" w:lineRule="auto"/>
        <w:jc w:val="both"/>
        <w:rPr>
          <w:rFonts w:ascii="Century Gothic" w:eastAsia="Times New Roman" w:hAnsi="Century Gothic" w:cstheme="minorHAnsi"/>
          <w:color w:val="222222"/>
          <w:sz w:val="24"/>
          <w:szCs w:val="24"/>
        </w:rPr>
      </w:pPr>
    </w:p>
    <w:p w:rsidR="004B57D7" w:rsidRPr="00E634C5" w:rsidRDefault="004B57D7" w:rsidP="00813B72">
      <w:pPr>
        <w:spacing w:line="360" w:lineRule="auto"/>
        <w:jc w:val="both"/>
        <w:rPr>
          <w:rFonts w:ascii="Century Gothic" w:eastAsia="Times New Roman" w:hAnsi="Century Gothic" w:cstheme="minorHAnsi"/>
          <w:color w:val="222222"/>
          <w:sz w:val="24"/>
          <w:szCs w:val="24"/>
        </w:rPr>
      </w:pPr>
    </w:p>
    <w:p w:rsidR="00445D7D" w:rsidRPr="00EB6DA0" w:rsidRDefault="00445D7D" w:rsidP="00417269">
      <w:pPr>
        <w:pStyle w:val="Paragraphedeliste"/>
        <w:numPr>
          <w:ilvl w:val="0"/>
          <w:numId w:val="2"/>
        </w:numPr>
        <w:spacing w:line="360" w:lineRule="auto"/>
        <w:jc w:val="both"/>
        <w:outlineLvl w:val="1"/>
        <w:rPr>
          <w:rFonts w:ascii="Century Gothic" w:eastAsia="Times New Roman" w:hAnsi="Century Gothic" w:cstheme="minorHAnsi"/>
          <w:b/>
          <w:i/>
          <w:color w:val="222222"/>
          <w:sz w:val="32"/>
          <w:szCs w:val="32"/>
          <w:u w:val="single"/>
        </w:rPr>
      </w:pPr>
      <w:bookmarkStart w:id="3" w:name="_Toc493210790"/>
      <w:r w:rsidRPr="00EB6DA0">
        <w:rPr>
          <w:rFonts w:ascii="Century Gothic" w:eastAsia="Times New Roman" w:hAnsi="Century Gothic" w:cstheme="minorHAnsi"/>
          <w:b/>
          <w:i/>
          <w:color w:val="222222"/>
          <w:sz w:val="32"/>
          <w:szCs w:val="32"/>
          <w:u w:val="single"/>
        </w:rPr>
        <w:t>Historique</w:t>
      </w:r>
      <w:bookmarkEnd w:id="3"/>
    </w:p>
    <w:p w:rsidR="00445D7D" w:rsidRPr="00E634C5" w:rsidRDefault="00445D7D" w:rsidP="00813B72">
      <w:pPr>
        <w:spacing w:line="360" w:lineRule="auto"/>
        <w:jc w:val="both"/>
        <w:rPr>
          <w:rFonts w:ascii="Century Gothic" w:eastAsia="Times New Roman" w:hAnsi="Century Gothic" w:cstheme="minorHAnsi"/>
          <w:color w:val="222222"/>
          <w:sz w:val="24"/>
          <w:szCs w:val="24"/>
        </w:rPr>
      </w:pPr>
    </w:p>
    <w:p w:rsidR="00445D7D" w:rsidRPr="00E634C5" w:rsidRDefault="00DE5E30" w:rsidP="00813B72">
      <w:pPr>
        <w:pStyle w:val="Paragraphedeliste"/>
        <w:numPr>
          <w:ilvl w:val="0"/>
          <w:numId w:val="3"/>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b/>
          <w:color w:val="222222"/>
          <w:sz w:val="24"/>
          <w:szCs w:val="24"/>
        </w:rPr>
        <w:t>De 1946 à 1963</w:t>
      </w:r>
      <w:r w:rsidRPr="00E634C5">
        <w:rPr>
          <w:rFonts w:ascii="Century Gothic" w:eastAsia="Times New Roman" w:hAnsi="Century Gothic" w:cstheme="minorHAnsi"/>
          <w:color w:val="222222"/>
          <w:sz w:val="24"/>
          <w:szCs w:val="24"/>
        </w:rPr>
        <w:t> : Suite à une pénurie alimentaire en France au lendemain de la seconde guerre mondiale, l’INRA a été créé dans le but de mettre la science et la technologie au service du d</w:t>
      </w:r>
      <w:r w:rsidR="008D51EC">
        <w:rPr>
          <w:rFonts w:ascii="Century Gothic" w:eastAsia="Times New Roman" w:hAnsi="Century Gothic" w:cstheme="minorHAnsi"/>
          <w:color w:val="222222"/>
          <w:sz w:val="24"/>
          <w:szCs w:val="24"/>
        </w:rPr>
        <w:t>éveloppement de l’agriculture. À</w:t>
      </w:r>
      <w:r w:rsidRPr="00E634C5">
        <w:rPr>
          <w:rFonts w:ascii="Century Gothic" w:eastAsia="Times New Roman" w:hAnsi="Century Gothic" w:cstheme="minorHAnsi"/>
          <w:color w:val="222222"/>
          <w:sz w:val="24"/>
          <w:szCs w:val="24"/>
        </w:rPr>
        <w:t xml:space="preserve"> la fin des années 1960, la France </w:t>
      </w:r>
      <w:r w:rsidR="00DD328E" w:rsidRPr="00E634C5">
        <w:rPr>
          <w:rFonts w:ascii="Century Gothic" w:eastAsia="Times New Roman" w:hAnsi="Century Gothic" w:cstheme="minorHAnsi"/>
          <w:color w:val="222222"/>
          <w:sz w:val="24"/>
          <w:szCs w:val="24"/>
        </w:rPr>
        <w:t>devient</w:t>
      </w:r>
      <w:r w:rsidRPr="00E634C5">
        <w:rPr>
          <w:rFonts w:ascii="Century Gothic" w:eastAsia="Times New Roman" w:hAnsi="Century Gothic" w:cstheme="minorHAnsi"/>
          <w:color w:val="222222"/>
          <w:sz w:val="24"/>
          <w:szCs w:val="24"/>
        </w:rPr>
        <w:t xml:space="preserve"> autosuffisante pour son alimentation.</w:t>
      </w:r>
    </w:p>
    <w:p w:rsidR="008E3B57" w:rsidRPr="00E634C5" w:rsidRDefault="00EF10CA" w:rsidP="00813B72">
      <w:pPr>
        <w:pStyle w:val="Paragraphedeliste"/>
        <w:numPr>
          <w:ilvl w:val="0"/>
          <w:numId w:val="3"/>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b/>
          <w:color w:val="222222"/>
          <w:sz w:val="24"/>
          <w:szCs w:val="24"/>
        </w:rPr>
        <w:t xml:space="preserve">Années </w:t>
      </w:r>
      <w:r w:rsidR="002105AB" w:rsidRPr="00E634C5">
        <w:rPr>
          <w:rFonts w:ascii="Century Gothic" w:eastAsia="Times New Roman" w:hAnsi="Century Gothic" w:cstheme="minorHAnsi"/>
          <w:b/>
          <w:color w:val="222222"/>
          <w:sz w:val="24"/>
          <w:szCs w:val="24"/>
        </w:rPr>
        <w:t>1</w:t>
      </w:r>
      <w:r w:rsidRPr="00E634C5">
        <w:rPr>
          <w:rFonts w:ascii="Century Gothic" w:eastAsia="Times New Roman" w:hAnsi="Century Gothic" w:cstheme="minorHAnsi"/>
          <w:b/>
          <w:color w:val="222222"/>
          <w:sz w:val="24"/>
          <w:szCs w:val="24"/>
        </w:rPr>
        <w:t>960</w:t>
      </w:r>
      <w:r w:rsidR="002105AB" w:rsidRPr="00E634C5">
        <w:rPr>
          <w:rFonts w:ascii="Century Gothic" w:eastAsia="Times New Roman" w:hAnsi="Century Gothic" w:cstheme="minorHAnsi"/>
          <w:color w:val="222222"/>
          <w:sz w:val="24"/>
          <w:szCs w:val="24"/>
        </w:rPr>
        <w:t xml:space="preserve"> : </w:t>
      </w:r>
      <w:r w:rsidR="008E3B57" w:rsidRPr="00E634C5">
        <w:rPr>
          <w:rFonts w:ascii="Century Gothic" w:eastAsia="Times New Roman" w:hAnsi="Century Gothic" w:cstheme="minorHAnsi"/>
          <w:color w:val="222222"/>
          <w:sz w:val="24"/>
          <w:szCs w:val="24"/>
        </w:rPr>
        <w:t>Création des stations de recherche dans certaines régions. L’INRA regroupe donc les recherches sur l’agriculture et sur la forêt. L’INRA commence à se développer à partir de cette période.</w:t>
      </w:r>
    </w:p>
    <w:p w:rsidR="00206492" w:rsidRPr="004B57D7" w:rsidRDefault="00EF10CA" w:rsidP="00206492">
      <w:pPr>
        <w:pStyle w:val="Paragraphedeliste"/>
        <w:numPr>
          <w:ilvl w:val="0"/>
          <w:numId w:val="3"/>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b/>
          <w:color w:val="222222"/>
          <w:sz w:val="24"/>
          <w:szCs w:val="24"/>
        </w:rPr>
        <w:t xml:space="preserve">Années </w:t>
      </w:r>
      <w:r w:rsidR="008E3B57" w:rsidRPr="00E634C5">
        <w:rPr>
          <w:rFonts w:ascii="Century Gothic" w:eastAsia="Times New Roman" w:hAnsi="Century Gothic" w:cstheme="minorHAnsi"/>
          <w:b/>
          <w:color w:val="222222"/>
          <w:sz w:val="24"/>
          <w:szCs w:val="24"/>
        </w:rPr>
        <w:t>1970</w:t>
      </w:r>
      <w:r w:rsidR="008E3B57" w:rsidRPr="00E634C5">
        <w:rPr>
          <w:rFonts w:ascii="Century Gothic" w:eastAsia="Times New Roman" w:hAnsi="Century Gothic" w:cstheme="minorHAnsi"/>
          <w:color w:val="222222"/>
          <w:sz w:val="24"/>
          <w:szCs w:val="24"/>
        </w:rPr>
        <w:t xml:space="preserve"> : </w:t>
      </w:r>
      <w:r w:rsidR="002A255C" w:rsidRPr="00E634C5">
        <w:rPr>
          <w:rFonts w:ascii="Century Gothic" w:eastAsia="Times New Roman" w:hAnsi="Century Gothic" w:cstheme="minorHAnsi"/>
          <w:color w:val="222222"/>
          <w:sz w:val="24"/>
          <w:szCs w:val="24"/>
        </w:rPr>
        <w:t>Création des pôles agroalimentaires régionaux afin de transformer la matière première agricole. La France devient donc premier exportateur de produits agroalimentaires.</w:t>
      </w:r>
    </w:p>
    <w:p w:rsidR="00AF1A9F" w:rsidRPr="00E634C5" w:rsidRDefault="00EF10CA" w:rsidP="00813B72">
      <w:pPr>
        <w:pStyle w:val="Paragraphedeliste"/>
        <w:numPr>
          <w:ilvl w:val="0"/>
          <w:numId w:val="3"/>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b/>
          <w:color w:val="222222"/>
          <w:sz w:val="24"/>
          <w:szCs w:val="24"/>
        </w:rPr>
        <w:t xml:space="preserve">Années </w:t>
      </w:r>
      <w:r w:rsidR="002A255C" w:rsidRPr="00E634C5">
        <w:rPr>
          <w:rFonts w:ascii="Century Gothic" w:eastAsia="Times New Roman" w:hAnsi="Century Gothic" w:cstheme="minorHAnsi"/>
          <w:b/>
          <w:color w:val="222222"/>
          <w:sz w:val="24"/>
          <w:szCs w:val="24"/>
        </w:rPr>
        <w:t>1980</w:t>
      </w:r>
      <w:r w:rsidR="002A255C" w:rsidRPr="00E634C5">
        <w:rPr>
          <w:rFonts w:ascii="Century Gothic" w:eastAsia="Times New Roman" w:hAnsi="Century Gothic" w:cstheme="minorHAnsi"/>
          <w:color w:val="222222"/>
          <w:sz w:val="24"/>
          <w:szCs w:val="24"/>
        </w:rPr>
        <w:t xml:space="preserve"> : </w:t>
      </w:r>
      <w:r w:rsidR="007C272E" w:rsidRPr="00E634C5">
        <w:rPr>
          <w:rFonts w:ascii="Century Gothic" w:eastAsia="Times New Roman" w:hAnsi="Century Gothic" w:cstheme="minorHAnsi"/>
          <w:color w:val="222222"/>
          <w:sz w:val="24"/>
          <w:szCs w:val="24"/>
        </w:rPr>
        <w:t>Participation</w:t>
      </w:r>
      <w:r w:rsidRPr="00E634C5">
        <w:rPr>
          <w:rFonts w:ascii="Century Gothic" w:eastAsia="Times New Roman" w:hAnsi="Century Gothic" w:cstheme="minorHAnsi"/>
          <w:color w:val="222222"/>
          <w:sz w:val="24"/>
          <w:szCs w:val="24"/>
        </w:rPr>
        <w:t xml:space="preserve"> à un programme mobilisateur sur les biotechnologies permettant </w:t>
      </w:r>
      <w:r w:rsidR="00AF1A9F" w:rsidRPr="00E634C5">
        <w:rPr>
          <w:rFonts w:ascii="Century Gothic" w:eastAsia="Times New Roman" w:hAnsi="Century Gothic" w:cstheme="minorHAnsi"/>
          <w:color w:val="222222"/>
          <w:sz w:val="24"/>
          <w:szCs w:val="24"/>
        </w:rPr>
        <w:t xml:space="preserve">une modification profonde des modes d’investigation du vivant et des pratiques de recherche. L’institut devient donc un établissement public à caractère scientifique et technologique, sous la tutelle conjointe des ministères en charge de la Recherche et de l’Agriculture. </w:t>
      </w:r>
    </w:p>
    <w:p w:rsidR="00AD07DF" w:rsidRPr="00E634C5" w:rsidRDefault="00AD07DF" w:rsidP="00813B72">
      <w:pPr>
        <w:pStyle w:val="Paragraphedeliste"/>
        <w:numPr>
          <w:ilvl w:val="0"/>
          <w:numId w:val="3"/>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b/>
          <w:color w:val="222222"/>
          <w:sz w:val="24"/>
          <w:szCs w:val="24"/>
        </w:rPr>
        <w:t xml:space="preserve">Années 1990 : </w:t>
      </w:r>
      <w:r w:rsidR="007C272E" w:rsidRPr="00E634C5">
        <w:rPr>
          <w:rFonts w:ascii="Century Gothic" w:eastAsia="Times New Roman" w:hAnsi="Century Gothic" w:cstheme="minorHAnsi"/>
          <w:color w:val="222222"/>
          <w:sz w:val="24"/>
          <w:szCs w:val="24"/>
        </w:rPr>
        <w:t>Elargissement d</w:t>
      </w:r>
      <w:r w:rsidRPr="00E634C5">
        <w:rPr>
          <w:rFonts w:ascii="Century Gothic" w:eastAsia="Times New Roman" w:hAnsi="Century Gothic" w:cstheme="minorHAnsi"/>
          <w:color w:val="222222"/>
          <w:sz w:val="24"/>
          <w:szCs w:val="24"/>
        </w:rPr>
        <w:t xml:space="preserve">es champs de compétence aux interactions entre l’agriculture, alimentation et environnement afin d’avoir une alimentation sure et de qualité pour les consommateurs.  </w:t>
      </w:r>
    </w:p>
    <w:p w:rsidR="00AD07DF" w:rsidRPr="00E634C5" w:rsidRDefault="00AD07DF" w:rsidP="00813B72">
      <w:pPr>
        <w:pStyle w:val="Paragraphedeliste"/>
        <w:numPr>
          <w:ilvl w:val="0"/>
          <w:numId w:val="3"/>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b/>
          <w:color w:val="222222"/>
          <w:sz w:val="24"/>
          <w:szCs w:val="24"/>
        </w:rPr>
        <w:t>Années 2000 :</w:t>
      </w:r>
      <w:r w:rsidRPr="00E634C5">
        <w:rPr>
          <w:rFonts w:ascii="Century Gothic" w:eastAsia="Times New Roman" w:hAnsi="Century Gothic" w:cstheme="minorHAnsi"/>
          <w:color w:val="222222"/>
          <w:sz w:val="24"/>
          <w:szCs w:val="24"/>
        </w:rPr>
        <w:t xml:space="preserve"> </w:t>
      </w:r>
      <w:r w:rsidR="007C272E" w:rsidRPr="00E634C5">
        <w:rPr>
          <w:rFonts w:ascii="Century Gothic" w:eastAsia="Times New Roman" w:hAnsi="Century Gothic" w:cstheme="minorHAnsi"/>
          <w:color w:val="222222"/>
          <w:sz w:val="24"/>
          <w:szCs w:val="24"/>
        </w:rPr>
        <w:t xml:space="preserve">Développements d’unités mixtes associant institut de recherche, université et enseignement agronomique et vétérinaire. </w:t>
      </w:r>
      <w:r w:rsidR="00AF1A9F" w:rsidRPr="00E634C5">
        <w:rPr>
          <w:rFonts w:ascii="Century Gothic" w:eastAsia="Times New Roman" w:hAnsi="Century Gothic" w:cstheme="minorHAnsi"/>
          <w:color w:val="222222"/>
          <w:sz w:val="24"/>
          <w:szCs w:val="24"/>
        </w:rPr>
        <w:t xml:space="preserve">L’institut développe donc des recherches interdisciplinaires qui font appel à des disciplines et compétences plus larges, intégrant tous les critères de la durabilité, et s’appuient sur des outils et des techniques de recherche en pleine évolution qui ouvrent de </w:t>
      </w:r>
      <w:r w:rsidR="00AF1A9F" w:rsidRPr="00E634C5">
        <w:rPr>
          <w:rFonts w:ascii="Century Gothic" w:eastAsia="Times New Roman" w:hAnsi="Century Gothic" w:cstheme="minorHAnsi"/>
          <w:color w:val="222222"/>
          <w:sz w:val="24"/>
          <w:szCs w:val="24"/>
        </w:rPr>
        <w:lastRenderedPageBreak/>
        <w:t>nouvelles perspectives pour la compréhension du vivant afin de contribuer à une alimentation saine et équilibrée.</w:t>
      </w:r>
    </w:p>
    <w:p w:rsidR="00F91B41" w:rsidRPr="00E634C5" w:rsidRDefault="00F91B41" w:rsidP="00813B72">
      <w:pPr>
        <w:spacing w:line="360" w:lineRule="auto"/>
        <w:jc w:val="both"/>
        <w:rPr>
          <w:rFonts w:ascii="Century Gothic" w:eastAsia="Times New Roman" w:hAnsi="Century Gothic" w:cstheme="minorHAnsi"/>
          <w:color w:val="222222"/>
          <w:sz w:val="24"/>
          <w:szCs w:val="24"/>
        </w:rPr>
      </w:pPr>
    </w:p>
    <w:p w:rsidR="00AF1A9F" w:rsidRDefault="00AF1A9F" w:rsidP="00813B72">
      <w:pPr>
        <w:pStyle w:val="Paragraphedeliste"/>
        <w:spacing w:line="360" w:lineRule="auto"/>
        <w:ind w:left="1065"/>
        <w:jc w:val="both"/>
        <w:rPr>
          <w:rFonts w:ascii="Century Gothic" w:eastAsia="Times New Roman" w:hAnsi="Century Gothic" w:cstheme="minorHAnsi"/>
          <w:color w:val="222222"/>
          <w:sz w:val="24"/>
          <w:szCs w:val="24"/>
        </w:rPr>
      </w:pPr>
    </w:p>
    <w:p w:rsidR="004B57D7" w:rsidRDefault="004B57D7" w:rsidP="00813B72">
      <w:pPr>
        <w:pStyle w:val="Paragraphedeliste"/>
        <w:spacing w:line="360" w:lineRule="auto"/>
        <w:ind w:left="1065"/>
        <w:jc w:val="both"/>
        <w:rPr>
          <w:rFonts w:ascii="Century Gothic" w:eastAsia="Times New Roman" w:hAnsi="Century Gothic" w:cstheme="minorHAnsi"/>
          <w:color w:val="222222"/>
          <w:sz w:val="24"/>
          <w:szCs w:val="24"/>
        </w:rPr>
      </w:pPr>
    </w:p>
    <w:p w:rsidR="004B57D7" w:rsidRPr="00E634C5" w:rsidRDefault="004B57D7" w:rsidP="00813B72">
      <w:pPr>
        <w:pStyle w:val="Paragraphedeliste"/>
        <w:spacing w:line="360" w:lineRule="auto"/>
        <w:ind w:left="1065"/>
        <w:jc w:val="both"/>
        <w:rPr>
          <w:rFonts w:ascii="Century Gothic" w:eastAsia="Times New Roman" w:hAnsi="Century Gothic" w:cstheme="minorHAnsi"/>
          <w:color w:val="222222"/>
          <w:sz w:val="24"/>
          <w:szCs w:val="24"/>
        </w:rPr>
      </w:pPr>
    </w:p>
    <w:p w:rsidR="00F91B41" w:rsidRPr="00EB6DA0" w:rsidRDefault="00F91B41" w:rsidP="00417269">
      <w:pPr>
        <w:pStyle w:val="Paragraphedeliste"/>
        <w:numPr>
          <w:ilvl w:val="0"/>
          <w:numId w:val="2"/>
        </w:numPr>
        <w:spacing w:line="360" w:lineRule="auto"/>
        <w:jc w:val="both"/>
        <w:outlineLvl w:val="1"/>
        <w:rPr>
          <w:rFonts w:ascii="Century Gothic" w:eastAsia="Times New Roman" w:hAnsi="Century Gothic" w:cstheme="minorHAnsi"/>
          <w:b/>
          <w:i/>
          <w:color w:val="222222"/>
          <w:sz w:val="32"/>
          <w:szCs w:val="32"/>
          <w:u w:val="single"/>
        </w:rPr>
      </w:pPr>
      <w:bookmarkStart w:id="4" w:name="_Toc493210791"/>
      <w:r w:rsidRPr="00EB6DA0">
        <w:rPr>
          <w:rFonts w:ascii="Century Gothic" w:eastAsia="Times New Roman" w:hAnsi="Century Gothic" w:cstheme="minorHAnsi"/>
          <w:b/>
          <w:i/>
          <w:color w:val="222222"/>
          <w:sz w:val="32"/>
          <w:szCs w:val="32"/>
          <w:u w:val="single"/>
        </w:rPr>
        <w:t>Missions de l’INRA</w:t>
      </w:r>
      <w:bookmarkEnd w:id="4"/>
    </w:p>
    <w:p w:rsidR="00F91B41" w:rsidRPr="00E634C5" w:rsidRDefault="00F91B41" w:rsidP="00813B72">
      <w:pPr>
        <w:spacing w:line="360" w:lineRule="auto"/>
        <w:jc w:val="both"/>
        <w:rPr>
          <w:rFonts w:ascii="Century Gothic" w:eastAsia="Times New Roman" w:hAnsi="Century Gothic" w:cstheme="minorHAnsi"/>
          <w:color w:val="222222"/>
          <w:sz w:val="24"/>
          <w:szCs w:val="24"/>
        </w:rPr>
      </w:pPr>
    </w:p>
    <w:p w:rsidR="00F91B41" w:rsidRPr="00E634C5" w:rsidRDefault="00F91B41" w:rsidP="00813B72">
      <w:p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L'INRA a pour mission de :</w:t>
      </w:r>
    </w:p>
    <w:p w:rsidR="00F91B41" w:rsidRPr="00E634C5" w:rsidRDefault="00F91B41" w:rsidP="00813B72">
      <w:pPr>
        <w:pStyle w:val="Paragraphedeliste"/>
        <w:numPr>
          <w:ilvl w:val="0"/>
          <w:numId w:val="4"/>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Produire et diffuser des connaissances scientifiques,</w:t>
      </w:r>
    </w:p>
    <w:p w:rsidR="00F91B41" w:rsidRPr="00E634C5" w:rsidRDefault="00F91B41" w:rsidP="00813B72">
      <w:pPr>
        <w:pStyle w:val="Paragraphedeliste"/>
        <w:numPr>
          <w:ilvl w:val="0"/>
          <w:numId w:val="4"/>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Concevoir des innovations et des savoir-faire pour la société,</w:t>
      </w:r>
    </w:p>
    <w:p w:rsidR="00F91B41" w:rsidRPr="00E634C5" w:rsidRDefault="00F91B41" w:rsidP="00813B72">
      <w:pPr>
        <w:pStyle w:val="Paragraphedeliste"/>
        <w:numPr>
          <w:ilvl w:val="0"/>
          <w:numId w:val="4"/>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 xml:space="preserve">Eclairer, par son expertise, les décisions des acteurs publics </w:t>
      </w:r>
      <w:r w:rsidR="00937CA2" w:rsidRPr="00E634C5">
        <w:rPr>
          <w:rFonts w:ascii="Century Gothic" w:eastAsia="Times New Roman" w:hAnsi="Century Gothic" w:cstheme="minorHAnsi"/>
          <w:color w:val="222222"/>
          <w:sz w:val="24"/>
          <w:szCs w:val="24"/>
        </w:rPr>
        <w:t>et privés</w:t>
      </w:r>
      <w:r w:rsidRPr="00E634C5">
        <w:rPr>
          <w:rFonts w:ascii="Century Gothic" w:eastAsia="Times New Roman" w:hAnsi="Century Gothic" w:cstheme="minorHAnsi"/>
          <w:color w:val="222222"/>
          <w:sz w:val="24"/>
          <w:szCs w:val="24"/>
        </w:rPr>
        <w:t>,</w:t>
      </w:r>
    </w:p>
    <w:p w:rsidR="00F91B41" w:rsidRPr="00E634C5" w:rsidRDefault="00F91B41" w:rsidP="00813B72">
      <w:pPr>
        <w:pStyle w:val="Paragraphedeliste"/>
        <w:numPr>
          <w:ilvl w:val="0"/>
          <w:numId w:val="4"/>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Développer la culture scientifique et technique,</w:t>
      </w:r>
    </w:p>
    <w:p w:rsidR="00F91B41" w:rsidRPr="00E634C5" w:rsidRDefault="00F91B41" w:rsidP="00813B72">
      <w:pPr>
        <w:pStyle w:val="Paragraphedeliste"/>
        <w:numPr>
          <w:ilvl w:val="0"/>
          <w:numId w:val="4"/>
        </w:num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Former à la recherche et par la recherche.</w:t>
      </w:r>
    </w:p>
    <w:p w:rsidR="00F91B41" w:rsidRPr="00E634C5" w:rsidRDefault="00F91B41"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t xml:space="preserve">C’est un établissement </w:t>
      </w:r>
      <w:r w:rsidR="00937CA2" w:rsidRPr="00E634C5">
        <w:rPr>
          <w:rFonts w:ascii="Century Gothic" w:hAnsi="Century Gothic" w:cstheme="minorHAnsi"/>
          <w:sz w:val="24"/>
          <w:szCs w:val="24"/>
        </w:rPr>
        <w:t>finalisé de</w:t>
      </w:r>
      <w:r w:rsidRPr="00E634C5">
        <w:rPr>
          <w:rFonts w:ascii="Century Gothic" w:hAnsi="Century Gothic" w:cstheme="minorHAnsi"/>
          <w:sz w:val="24"/>
          <w:szCs w:val="24"/>
        </w:rPr>
        <w:t xml:space="preserve"> recherches. Cela implique que les connaissances qui sont produites dans ses différents centres de recherche</w:t>
      </w:r>
      <w:r w:rsidRPr="00E634C5">
        <w:rPr>
          <w:rFonts w:ascii="Century Gothic" w:hAnsi="Century Gothic" w:cstheme="minorHAnsi"/>
          <w:color w:val="FF0000"/>
          <w:sz w:val="24"/>
          <w:szCs w:val="24"/>
        </w:rPr>
        <w:t xml:space="preserve"> </w:t>
      </w:r>
      <w:r w:rsidR="0054318C">
        <w:rPr>
          <w:rFonts w:ascii="Century Gothic" w:hAnsi="Century Gothic" w:cstheme="minorHAnsi"/>
          <w:sz w:val="24"/>
          <w:szCs w:val="24"/>
        </w:rPr>
        <w:t>soient disponibles pour la s</w:t>
      </w:r>
      <w:r w:rsidRPr="00E634C5">
        <w:rPr>
          <w:rFonts w:ascii="Century Gothic" w:hAnsi="Century Gothic" w:cstheme="minorHAnsi"/>
          <w:sz w:val="24"/>
          <w:szCs w:val="24"/>
        </w:rPr>
        <w:t>ociété civile et puissent être utilisées au travers de diverses innovations.</w:t>
      </w:r>
    </w:p>
    <w:p w:rsidR="00937CA2" w:rsidRPr="00EB6DA0" w:rsidRDefault="00937CA2" w:rsidP="00813B72">
      <w:pPr>
        <w:spacing w:line="360" w:lineRule="auto"/>
        <w:jc w:val="both"/>
        <w:rPr>
          <w:rFonts w:ascii="Century Gothic" w:hAnsi="Century Gothic" w:cstheme="minorHAnsi"/>
          <w:i/>
          <w:sz w:val="24"/>
          <w:szCs w:val="24"/>
          <w:u w:val="single"/>
        </w:rPr>
      </w:pPr>
    </w:p>
    <w:p w:rsidR="00F91B41" w:rsidRPr="00EB6DA0" w:rsidRDefault="00AF1A9F" w:rsidP="00417269">
      <w:pPr>
        <w:pStyle w:val="Paragraphedeliste"/>
        <w:numPr>
          <w:ilvl w:val="0"/>
          <w:numId w:val="2"/>
        </w:numPr>
        <w:spacing w:line="360" w:lineRule="auto"/>
        <w:jc w:val="both"/>
        <w:outlineLvl w:val="1"/>
        <w:rPr>
          <w:rFonts w:ascii="Century Gothic" w:eastAsia="Times New Roman" w:hAnsi="Century Gothic" w:cstheme="minorHAnsi"/>
          <w:b/>
          <w:i/>
          <w:color w:val="222222"/>
          <w:sz w:val="32"/>
          <w:szCs w:val="32"/>
          <w:u w:val="single"/>
        </w:rPr>
      </w:pPr>
      <w:bookmarkStart w:id="5" w:name="_Toc493210792"/>
      <w:r w:rsidRPr="00EB6DA0">
        <w:rPr>
          <w:rFonts w:ascii="Century Gothic" w:eastAsia="Times New Roman" w:hAnsi="Century Gothic" w:cstheme="minorHAnsi"/>
          <w:b/>
          <w:i/>
          <w:color w:val="222222"/>
          <w:sz w:val="32"/>
          <w:szCs w:val="32"/>
          <w:u w:val="single"/>
        </w:rPr>
        <w:t xml:space="preserve">Chiffres clés </w:t>
      </w:r>
      <w:r w:rsidR="001719BB" w:rsidRPr="00EB6DA0">
        <w:rPr>
          <w:rFonts w:ascii="Century Gothic" w:eastAsia="Times New Roman" w:hAnsi="Century Gothic" w:cstheme="minorHAnsi"/>
          <w:b/>
          <w:i/>
          <w:color w:val="222222"/>
          <w:sz w:val="32"/>
          <w:szCs w:val="32"/>
          <w:u w:val="single"/>
        </w:rPr>
        <w:t>2015</w:t>
      </w:r>
      <w:bookmarkEnd w:id="5"/>
    </w:p>
    <w:p w:rsidR="006D2CF2" w:rsidRPr="00E634C5" w:rsidRDefault="006D2CF2" w:rsidP="00813B72">
      <w:pPr>
        <w:spacing w:line="360" w:lineRule="auto"/>
        <w:jc w:val="both"/>
        <w:rPr>
          <w:rFonts w:ascii="Century Gothic" w:eastAsia="Times New Roman" w:hAnsi="Century Gothic" w:cstheme="minorHAnsi"/>
          <w:color w:val="222222"/>
          <w:sz w:val="24"/>
          <w:szCs w:val="24"/>
        </w:rPr>
      </w:pPr>
    </w:p>
    <w:p w:rsidR="00B24E9E" w:rsidRPr="00E634C5" w:rsidRDefault="004C2DA1"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6D2CF2" w:rsidRPr="00E634C5">
        <w:rPr>
          <w:rFonts w:ascii="Century Gothic" w:hAnsi="Century Gothic" w:cstheme="minorHAnsi"/>
          <w:sz w:val="24"/>
          <w:szCs w:val="24"/>
        </w:rPr>
        <w:t>Cet institut est le premier centre de recherche en Europe et le deuxième dans le monde sur le plan du nombre de publications en sciences agricoles et en sciences de la plante et de l'animal</w:t>
      </w:r>
      <w:r w:rsidR="00821C9C" w:rsidRPr="00E634C5">
        <w:rPr>
          <w:rFonts w:ascii="Century Gothic" w:hAnsi="Century Gothic" w:cstheme="minorHAnsi"/>
          <w:sz w:val="24"/>
          <w:szCs w:val="24"/>
        </w:rPr>
        <w:t xml:space="preserve"> (4081 publications scientifiques)</w:t>
      </w:r>
      <w:r w:rsidR="006D2CF2" w:rsidRPr="00E634C5">
        <w:rPr>
          <w:rFonts w:ascii="Century Gothic" w:hAnsi="Century Gothic" w:cstheme="minorHAnsi"/>
          <w:sz w:val="24"/>
          <w:szCs w:val="24"/>
        </w:rPr>
        <w:t>. Cette force de publication est assurée par quelques 12000 agents (</w:t>
      </w:r>
      <w:r w:rsidR="000D59BB" w:rsidRPr="00E634C5">
        <w:rPr>
          <w:rFonts w:ascii="Century Gothic" w:hAnsi="Century Gothic" w:cstheme="minorHAnsi"/>
          <w:sz w:val="24"/>
          <w:szCs w:val="24"/>
        </w:rPr>
        <w:t>8165</w:t>
      </w:r>
      <w:r w:rsidR="006D2CF2" w:rsidRPr="00E634C5">
        <w:rPr>
          <w:rFonts w:ascii="Century Gothic" w:hAnsi="Century Gothic" w:cstheme="minorHAnsi"/>
          <w:sz w:val="24"/>
          <w:szCs w:val="24"/>
        </w:rPr>
        <w:t xml:space="preserve"> titulaires, 2</w:t>
      </w:r>
      <w:r w:rsidR="000D59BB" w:rsidRPr="00E634C5">
        <w:rPr>
          <w:rFonts w:ascii="Century Gothic" w:hAnsi="Century Gothic" w:cstheme="minorHAnsi"/>
          <w:sz w:val="24"/>
          <w:szCs w:val="24"/>
        </w:rPr>
        <w:t> 616 stagiaires, 1815 chercheurs titulaires, ainsi que 522 doctorants</w:t>
      </w:r>
      <w:r w:rsidR="006D2CF2" w:rsidRPr="00E634C5">
        <w:rPr>
          <w:rFonts w:ascii="Century Gothic" w:hAnsi="Century Gothic" w:cstheme="minorHAnsi"/>
          <w:sz w:val="24"/>
          <w:szCs w:val="24"/>
        </w:rPr>
        <w:t>).</w:t>
      </w:r>
      <w:r w:rsidR="00B24E9E" w:rsidRPr="00E634C5">
        <w:rPr>
          <w:rFonts w:ascii="Century Gothic" w:hAnsi="Century Gothic" w:cstheme="minorHAnsi"/>
          <w:sz w:val="24"/>
          <w:szCs w:val="24"/>
        </w:rPr>
        <w:t xml:space="preserve"> </w:t>
      </w:r>
    </w:p>
    <w:p w:rsidR="006D2CF2" w:rsidRPr="00E634C5" w:rsidRDefault="00B24E9E"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t xml:space="preserve">881,57 millions de budget est exécuté, dont 77 % en provenance du ministère chargé de la Recherche, et 20 % de crédits publics. </w:t>
      </w:r>
    </w:p>
    <w:p w:rsidR="00264503" w:rsidRPr="00E634C5" w:rsidRDefault="00821C9C"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lastRenderedPageBreak/>
        <w:tab/>
        <w:t>L’INRA possède 354 brevets en stock dont 55 nouveaux ainsi que 33 nouveaux logiciels et base de données.</w:t>
      </w:r>
    </w:p>
    <w:bookmarkStart w:id="6" w:name="_Toc493210793"/>
    <w:p w:rsidR="007E6EAB" w:rsidRPr="00EB6DA0" w:rsidRDefault="006C7F10" w:rsidP="00417269">
      <w:pPr>
        <w:pStyle w:val="Paragraphedeliste"/>
        <w:numPr>
          <w:ilvl w:val="0"/>
          <w:numId w:val="2"/>
        </w:numPr>
        <w:spacing w:line="360" w:lineRule="auto"/>
        <w:jc w:val="both"/>
        <w:outlineLvl w:val="1"/>
        <w:rPr>
          <w:rFonts w:ascii="Century Gothic" w:eastAsia="Times New Roman" w:hAnsi="Century Gothic" w:cstheme="minorHAnsi"/>
          <w:b/>
          <w:i/>
          <w:color w:val="222222"/>
          <w:sz w:val="32"/>
          <w:szCs w:val="32"/>
          <w:u w:val="single"/>
        </w:rPr>
      </w:pPr>
      <w:r w:rsidRPr="00EB6DA0">
        <w:rPr>
          <w:i/>
          <w:noProof/>
          <w:u w:val="single"/>
          <w:lang w:eastAsia="fr-FR"/>
        </w:rPr>
        <mc:AlternateContent>
          <mc:Choice Requires="wps">
            <w:drawing>
              <wp:anchor distT="0" distB="0" distL="114300" distR="114300" simplePos="0" relativeHeight="251721728" behindDoc="0" locked="0" layoutInCell="1" allowOverlap="1" wp14:anchorId="6E787479" wp14:editId="1E192D49">
                <wp:simplePos x="0" y="0"/>
                <wp:positionH relativeFrom="margin">
                  <wp:align>right</wp:align>
                </wp:positionH>
                <wp:positionV relativeFrom="paragraph">
                  <wp:posOffset>4238625</wp:posOffset>
                </wp:positionV>
                <wp:extent cx="6109335" cy="316230"/>
                <wp:effectExtent l="0" t="0" r="5715" b="7620"/>
                <wp:wrapSquare wrapText="bothSides"/>
                <wp:docPr id="58" name="Zone de texte 58"/>
                <wp:cNvGraphicFramePr/>
                <a:graphic xmlns:a="http://schemas.openxmlformats.org/drawingml/2006/main">
                  <a:graphicData uri="http://schemas.microsoft.com/office/word/2010/wordprocessingShape">
                    <wps:wsp>
                      <wps:cNvSpPr txBox="1"/>
                      <wps:spPr>
                        <a:xfrm>
                          <a:off x="0" y="0"/>
                          <a:ext cx="6109335" cy="316230"/>
                        </a:xfrm>
                        <a:prstGeom prst="rect">
                          <a:avLst/>
                        </a:prstGeom>
                        <a:solidFill>
                          <a:prstClr val="white"/>
                        </a:solidFill>
                        <a:ln>
                          <a:noFill/>
                        </a:ln>
                      </wps:spPr>
                      <wps:txbx>
                        <w:txbxContent>
                          <w:p w:rsidR="005330DE" w:rsidRPr="00B51DC9" w:rsidRDefault="005330DE" w:rsidP="006C7F10">
                            <w:pPr>
                              <w:pStyle w:val="Lgende"/>
                              <w:jc w:val="center"/>
                              <w:rPr>
                                <w:rFonts w:ascii="Century Gothic" w:eastAsia="Times New Roman" w:hAnsi="Century Gothic" w:cstheme="minorHAnsi"/>
                                <w:b/>
                                <w:noProof/>
                                <w:color w:val="222222"/>
                                <w:sz w:val="32"/>
                                <w:szCs w:val="32"/>
                              </w:rPr>
                            </w:pPr>
                            <w:bookmarkStart w:id="7" w:name="_Toc493205686"/>
                            <w:bookmarkStart w:id="8" w:name="_Toc493205767"/>
                            <w:bookmarkStart w:id="9" w:name="_Toc493208431"/>
                            <w:r>
                              <w:t xml:space="preserve">Figure </w:t>
                            </w:r>
                            <w:fldSimple w:instr=" SEQ Figure \* ARABIC ">
                              <w:r>
                                <w:rPr>
                                  <w:noProof/>
                                </w:rPr>
                                <w:t>1</w:t>
                              </w:r>
                            </w:fldSimple>
                            <w:r>
                              <w:t xml:space="preserve"> : Organigramme de l'INRA</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787479" id="_x0000_t202" coordsize="21600,21600" o:spt="202" path="m,l,21600r21600,l21600,xe">
                <v:stroke joinstyle="miter"/>
                <v:path gradientshapeok="t" o:connecttype="rect"/>
              </v:shapetype>
              <v:shape id="Zone de texte 58" o:spid="_x0000_s1028" type="#_x0000_t202" style="position:absolute;left:0;text-align:left;margin-left:429.85pt;margin-top:333.75pt;width:481.05pt;height:24.9pt;z-index:2517217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" stroked="f">
                <v:textbox inset="0,0,0,0">
                  <w:txbxContent>
                    <w:p w:rsidR="005330DE" w:rsidRPr="00B51DC9" w:rsidRDefault="005330DE" w:rsidP="006C7F10">
                      <w:pPr>
                        <w:pStyle w:val="Lgende"/>
                        <w:jc w:val="center"/>
                        <w:rPr>
                          <w:rFonts w:ascii="Century Gothic" w:eastAsia="Times New Roman" w:hAnsi="Century Gothic" w:cstheme="minorHAnsi"/>
                          <w:b/>
                          <w:noProof/>
                          <w:color w:val="222222"/>
                          <w:sz w:val="32"/>
                          <w:szCs w:val="32"/>
                        </w:rPr>
                      </w:pPr>
                      <w:bookmarkStart w:id="10" w:name="_Toc493205686"/>
                      <w:bookmarkStart w:id="11" w:name="_Toc493205767"/>
                      <w:bookmarkStart w:id="12" w:name="_Toc493208431"/>
                      <w:r>
                        <w:t xml:space="preserve">Figure </w:t>
                      </w:r>
                      <w:r>
                        <w:fldChar w:fldCharType="begin"/>
                      </w:r>
                      <w:r>
                        <w:instrText xml:space="preserve"> SEQ Figure \* ARABIC </w:instrText>
                      </w:r>
                      <w:r>
                        <w:fldChar w:fldCharType="separate"/>
                      </w:r>
                      <w:r>
                        <w:rPr>
                          <w:noProof/>
                        </w:rPr>
                        <w:t>1</w:t>
                      </w:r>
                      <w:r>
                        <w:fldChar w:fldCharType="end"/>
                      </w:r>
                      <w:r>
                        <w:t xml:space="preserve"> : Organigramme de l'INRA</w:t>
                      </w:r>
                      <w:bookmarkEnd w:id="10"/>
                      <w:bookmarkEnd w:id="11"/>
                      <w:bookmarkEnd w:id="12"/>
                    </w:p>
                  </w:txbxContent>
                </v:textbox>
                <w10:wrap type="square" anchorx="margin"/>
              </v:shape>
            </w:pict>
          </mc:Fallback>
        </mc:AlternateContent>
      </w:r>
      <w:r w:rsidR="007E6EAB" w:rsidRPr="00EB6DA0">
        <w:rPr>
          <w:i/>
          <w:noProof/>
          <w:u w:val="single"/>
          <w:lang w:eastAsia="fr-FR"/>
        </w:rPr>
        <w:drawing>
          <wp:anchor distT="0" distB="0" distL="114300" distR="114300" simplePos="0" relativeHeight="251658240" behindDoc="0" locked="0" layoutInCell="1" allowOverlap="1">
            <wp:simplePos x="0" y="0"/>
            <wp:positionH relativeFrom="margin">
              <wp:align>right</wp:align>
            </wp:positionH>
            <wp:positionV relativeFrom="paragraph">
              <wp:posOffset>639469</wp:posOffset>
            </wp:positionV>
            <wp:extent cx="6109335" cy="3929380"/>
            <wp:effectExtent l="0" t="0" r="5715"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9335" cy="3929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E6EAB" w:rsidRPr="00EB6DA0">
        <w:rPr>
          <w:rFonts w:ascii="Century Gothic" w:eastAsia="Times New Roman" w:hAnsi="Century Gothic" w:cstheme="minorHAnsi"/>
          <w:b/>
          <w:i/>
          <w:color w:val="222222"/>
          <w:sz w:val="32"/>
          <w:szCs w:val="32"/>
          <w:u w:val="single"/>
        </w:rPr>
        <w:t>Se situer dans l’entreprise</w:t>
      </w:r>
      <w:bookmarkEnd w:id="6"/>
      <w:r w:rsidR="007E6EAB" w:rsidRPr="00EB6DA0">
        <w:rPr>
          <w:rFonts w:ascii="Century Gothic" w:eastAsia="Times New Roman" w:hAnsi="Century Gothic" w:cstheme="minorHAnsi"/>
          <w:b/>
          <w:i/>
          <w:color w:val="222222"/>
          <w:sz w:val="32"/>
          <w:szCs w:val="32"/>
          <w:u w:val="single"/>
        </w:rPr>
        <w:t xml:space="preserve"> </w:t>
      </w:r>
    </w:p>
    <w:p w:rsidR="00AF1A9F" w:rsidRPr="00E634C5" w:rsidRDefault="007E6EAB" w:rsidP="00813B72">
      <w:pPr>
        <w:spacing w:line="360" w:lineRule="auto"/>
        <w:jc w:val="both"/>
        <w:rPr>
          <w:rFonts w:ascii="Century Gothic" w:eastAsia="Times New Roman" w:hAnsi="Century Gothic" w:cstheme="minorHAnsi"/>
          <w:color w:val="222222"/>
          <w:sz w:val="24"/>
          <w:szCs w:val="24"/>
        </w:rPr>
      </w:pPr>
      <w:r w:rsidRPr="00E634C5">
        <w:rPr>
          <w:rFonts w:ascii="Century Gothic" w:eastAsia="Times New Roman" w:hAnsi="Century Gothic" w:cstheme="minorHAnsi"/>
          <w:color w:val="222222"/>
          <w:sz w:val="24"/>
          <w:szCs w:val="24"/>
        </w:rPr>
        <w:tab/>
      </w:r>
    </w:p>
    <w:p w:rsidR="00CC1B12" w:rsidRPr="00E634C5" w:rsidRDefault="00CC1B12" w:rsidP="00813B72">
      <w:pPr>
        <w:spacing w:line="360" w:lineRule="auto"/>
        <w:jc w:val="both"/>
        <w:rPr>
          <w:rFonts w:ascii="Century Gothic" w:hAnsi="Century Gothic" w:cstheme="minorHAnsi"/>
          <w:sz w:val="24"/>
          <w:szCs w:val="24"/>
        </w:rPr>
      </w:pPr>
      <w:r w:rsidRPr="00E634C5">
        <w:rPr>
          <w:rFonts w:ascii="Century Gothic" w:eastAsia="Times New Roman" w:hAnsi="Century Gothic" w:cstheme="minorHAnsi"/>
          <w:color w:val="222222"/>
          <w:sz w:val="24"/>
          <w:szCs w:val="24"/>
        </w:rPr>
        <w:tab/>
      </w:r>
      <w:r w:rsidRPr="00E634C5">
        <w:rPr>
          <w:rFonts w:ascii="Century Gothic" w:hAnsi="Century Gothic" w:cstheme="minorHAnsi"/>
          <w:sz w:val="24"/>
          <w:szCs w:val="24"/>
        </w:rPr>
        <w:t>Réparti sur l'ensemble du territoire via dix-sept centres de recherche régionaux, l'INRA est découpé en treize départements scientifiques. Ces départements sont représentés par des unités de recherche ou des unités mixtes de recherche (en partenariat avec des universités) qui contribuent au développement des thèmes de rech</w:t>
      </w:r>
      <w:r w:rsidR="00904917" w:rsidRPr="00E634C5">
        <w:rPr>
          <w:rFonts w:ascii="Century Gothic" w:hAnsi="Century Gothic" w:cstheme="minorHAnsi"/>
          <w:sz w:val="24"/>
          <w:szCs w:val="24"/>
        </w:rPr>
        <w:t>erche des départements notamment l’Unité Mixte de Recherche sur les Herbivores</w:t>
      </w:r>
      <w:r w:rsidR="00C779AC" w:rsidRPr="00E634C5">
        <w:rPr>
          <w:rFonts w:ascii="Century Gothic" w:hAnsi="Century Gothic" w:cstheme="minorHAnsi"/>
          <w:sz w:val="24"/>
          <w:szCs w:val="24"/>
        </w:rPr>
        <w:t xml:space="preserve"> (UMRH)</w:t>
      </w:r>
      <w:r w:rsidR="00904917" w:rsidRPr="00E634C5">
        <w:rPr>
          <w:rFonts w:ascii="Century Gothic" w:hAnsi="Century Gothic" w:cstheme="minorHAnsi"/>
          <w:sz w:val="24"/>
          <w:szCs w:val="24"/>
        </w:rPr>
        <w:t xml:space="preserve"> où</w:t>
      </w:r>
      <w:r w:rsidR="00200389" w:rsidRPr="00E634C5">
        <w:rPr>
          <w:rFonts w:ascii="Century Gothic" w:hAnsi="Century Gothic" w:cstheme="minorHAnsi"/>
          <w:sz w:val="24"/>
          <w:szCs w:val="24"/>
        </w:rPr>
        <w:t xml:space="preserve"> j’ai effectué </w:t>
      </w:r>
      <w:r w:rsidR="00EA18F1" w:rsidRPr="00E634C5">
        <w:rPr>
          <w:rFonts w:ascii="Century Gothic" w:hAnsi="Century Gothic" w:cstheme="minorHAnsi"/>
          <w:sz w:val="24"/>
          <w:szCs w:val="24"/>
        </w:rPr>
        <w:t>mon alternance</w:t>
      </w:r>
      <w:r w:rsidR="00904917" w:rsidRPr="00E634C5">
        <w:rPr>
          <w:rFonts w:ascii="Century Gothic" w:hAnsi="Century Gothic" w:cstheme="minorHAnsi"/>
          <w:sz w:val="24"/>
          <w:szCs w:val="24"/>
        </w:rPr>
        <w:t xml:space="preserve">.  </w:t>
      </w:r>
    </w:p>
    <w:p w:rsidR="00937CA2" w:rsidRDefault="00937CA2" w:rsidP="00813B72">
      <w:pPr>
        <w:spacing w:line="360" w:lineRule="auto"/>
        <w:jc w:val="both"/>
        <w:rPr>
          <w:rFonts w:ascii="Century Gothic" w:hAnsi="Century Gothic" w:cstheme="minorHAnsi"/>
          <w:sz w:val="24"/>
          <w:szCs w:val="24"/>
        </w:rPr>
      </w:pPr>
    </w:p>
    <w:p w:rsidR="004B57D7" w:rsidRDefault="004B57D7" w:rsidP="00813B72">
      <w:pPr>
        <w:spacing w:line="360" w:lineRule="auto"/>
        <w:jc w:val="both"/>
        <w:rPr>
          <w:rFonts w:ascii="Century Gothic" w:hAnsi="Century Gothic" w:cstheme="minorHAnsi"/>
          <w:sz w:val="24"/>
          <w:szCs w:val="24"/>
        </w:rPr>
      </w:pPr>
    </w:p>
    <w:p w:rsidR="004B57D7" w:rsidRDefault="004B57D7" w:rsidP="00813B72">
      <w:pPr>
        <w:spacing w:line="360" w:lineRule="auto"/>
        <w:jc w:val="both"/>
        <w:rPr>
          <w:rFonts w:ascii="Century Gothic" w:hAnsi="Century Gothic" w:cstheme="minorHAnsi"/>
          <w:sz w:val="24"/>
          <w:szCs w:val="24"/>
        </w:rPr>
      </w:pPr>
    </w:p>
    <w:p w:rsidR="004B57D7" w:rsidRDefault="004B57D7" w:rsidP="00813B72">
      <w:pPr>
        <w:spacing w:line="360" w:lineRule="auto"/>
        <w:jc w:val="both"/>
        <w:rPr>
          <w:rFonts w:ascii="Century Gothic" w:hAnsi="Century Gothic" w:cstheme="minorHAnsi"/>
          <w:sz w:val="24"/>
          <w:szCs w:val="24"/>
        </w:rPr>
      </w:pPr>
    </w:p>
    <w:p w:rsidR="004B57D7" w:rsidRDefault="004B57D7" w:rsidP="00813B72">
      <w:pPr>
        <w:spacing w:line="360" w:lineRule="auto"/>
        <w:jc w:val="both"/>
        <w:rPr>
          <w:rFonts w:ascii="Century Gothic" w:hAnsi="Century Gothic" w:cstheme="minorHAnsi"/>
          <w:sz w:val="24"/>
          <w:szCs w:val="24"/>
        </w:rPr>
      </w:pPr>
    </w:p>
    <w:p w:rsidR="004B57D7" w:rsidRPr="00E634C5" w:rsidRDefault="004B57D7" w:rsidP="00813B72">
      <w:pPr>
        <w:spacing w:line="360" w:lineRule="auto"/>
        <w:jc w:val="both"/>
        <w:rPr>
          <w:rFonts w:ascii="Century Gothic" w:hAnsi="Century Gothic" w:cstheme="minorHAnsi"/>
          <w:sz w:val="24"/>
          <w:szCs w:val="24"/>
        </w:rPr>
      </w:pPr>
    </w:p>
    <w:p w:rsidR="00ED12CD" w:rsidRPr="00EB6DA0" w:rsidRDefault="00904917" w:rsidP="00417269">
      <w:pPr>
        <w:pStyle w:val="Paragraphedeliste"/>
        <w:numPr>
          <w:ilvl w:val="0"/>
          <w:numId w:val="2"/>
        </w:numPr>
        <w:spacing w:line="360" w:lineRule="auto"/>
        <w:jc w:val="both"/>
        <w:outlineLvl w:val="1"/>
        <w:rPr>
          <w:rFonts w:ascii="Century Gothic" w:hAnsi="Century Gothic" w:cstheme="minorHAnsi"/>
          <w:b/>
          <w:i/>
          <w:sz w:val="32"/>
          <w:szCs w:val="32"/>
          <w:u w:val="single"/>
        </w:rPr>
      </w:pPr>
      <w:bookmarkStart w:id="10" w:name="_Toc493210794"/>
      <w:r w:rsidRPr="00EB6DA0">
        <w:rPr>
          <w:rFonts w:ascii="Century Gothic" w:hAnsi="Century Gothic" w:cstheme="minorHAnsi"/>
          <w:b/>
          <w:i/>
          <w:sz w:val="32"/>
          <w:szCs w:val="32"/>
          <w:u w:val="single"/>
        </w:rPr>
        <w:t>Présentation de l’UMRH</w:t>
      </w:r>
      <w:bookmarkEnd w:id="10"/>
    </w:p>
    <w:p w:rsidR="00904917" w:rsidRPr="00E634C5" w:rsidRDefault="00904917" w:rsidP="00813B72">
      <w:pPr>
        <w:spacing w:line="360" w:lineRule="auto"/>
        <w:jc w:val="both"/>
        <w:rPr>
          <w:rFonts w:ascii="Century Gothic" w:hAnsi="Century Gothic" w:cstheme="minorHAnsi"/>
          <w:sz w:val="24"/>
          <w:szCs w:val="24"/>
        </w:rPr>
      </w:pPr>
    </w:p>
    <w:p w:rsidR="00004ABC" w:rsidRPr="00E634C5" w:rsidRDefault="00004ABC"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t>Créée en 2012, l’UMRH ou aussi l’Unité Mixte de Recherche sur les Herbivores est une unité de recherche sous double tutelle :</w:t>
      </w:r>
    </w:p>
    <w:p w:rsidR="00004ABC" w:rsidRPr="00E634C5" w:rsidRDefault="00662515" w:rsidP="00813B72">
      <w:pPr>
        <w:pStyle w:val="Paragraphedeliste"/>
        <w:numPr>
          <w:ilvl w:val="0"/>
          <w:numId w:val="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L’institut National de la Recherche Agronomique (INRA) au travers de 2 de ses départements </w:t>
      </w:r>
    </w:p>
    <w:p w:rsidR="00662515" w:rsidRPr="00E634C5" w:rsidRDefault="00EA18F1" w:rsidP="00813B72">
      <w:pPr>
        <w:pStyle w:val="Paragraphedeliste"/>
        <w:numPr>
          <w:ilvl w:val="0"/>
          <w:numId w:val="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Physiologie</w:t>
      </w:r>
      <w:r w:rsidR="00662515" w:rsidRPr="00E634C5">
        <w:rPr>
          <w:rFonts w:ascii="Century Gothic" w:hAnsi="Century Gothic" w:cstheme="minorHAnsi"/>
          <w:sz w:val="24"/>
          <w:szCs w:val="24"/>
        </w:rPr>
        <w:t xml:space="preserve"> animale et système d’élevage (Phase),</w:t>
      </w:r>
    </w:p>
    <w:p w:rsidR="00662515" w:rsidRPr="00E634C5" w:rsidRDefault="00EA18F1" w:rsidP="00813B72">
      <w:pPr>
        <w:pStyle w:val="Paragraphedeliste"/>
        <w:numPr>
          <w:ilvl w:val="0"/>
          <w:numId w:val="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Sciences</w:t>
      </w:r>
      <w:r w:rsidR="00662515" w:rsidRPr="00E634C5">
        <w:rPr>
          <w:rFonts w:ascii="Century Gothic" w:hAnsi="Century Gothic" w:cstheme="minorHAnsi"/>
          <w:sz w:val="24"/>
          <w:szCs w:val="24"/>
        </w:rPr>
        <w:t xml:space="preserve"> sociales, agriculture et alimentation, espace et environnement (SAE2) </w:t>
      </w:r>
    </w:p>
    <w:p w:rsidR="00937CA2" w:rsidRPr="004B57D7" w:rsidRDefault="00727DD5" w:rsidP="00937CA2">
      <w:pPr>
        <w:pStyle w:val="Paragraphedeliste"/>
        <w:numPr>
          <w:ilvl w:val="0"/>
          <w:numId w:val="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L’institut d’enseignement supérieur et de recherche en alimentation, santé animale, sciences agronomiques et de l’environnement (VetAgro Sup)</w:t>
      </w:r>
    </w:p>
    <w:p w:rsidR="00186726" w:rsidRPr="00E634C5" w:rsidRDefault="00723338"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186726" w:rsidRPr="00E634C5">
        <w:rPr>
          <w:rFonts w:ascii="Century Gothic" w:hAnsi="Century Gothic" w:cstheme="minorHAnsi"/>
          <w:sz w:val="24"/>
          <w:szCs w:val="24"/>
        </w:rPr>
        <w:t xml:space="preserve">Cette unité contribue au développement de systèmes durables d’élevage des herbivores, conciliant : </w:t>
      </w:r>
    </w:p>
    <w:p w:rsidR="00186726" w:rsidRPr="00E634C5" w:rsidRDefault="00EA18F1" w:rsidP="00813B72">
      <w:pPr>
        <w:pStyle w:val="Paragraphedeliste"/>
        <w:numPr>
          <w:ilvl w:val="0"/>
          <w:numId w:val="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Efficacité</w:t>
      </w:r>
      <w:r w:rsidR="00BD69E5" w:rsidRPr="00E634C5">
        <w:rPr>
          <w:rFonts w:ascii="Century Gothic" w:hAnsi="Century Gothic" w:cstheme="minorHAnsi"/>
          <w:sz w:val="24"/>
          <w:szCs w:val="24"/>
        </w:rPr>
        <w:t>, viabilité socio-économique et adaptabilité des itinéraires de production de viande et de lait, tout en maitrisant les qualités nutritionnelles et sensorielles des produits, en particulier sous label ;</w:t>
      </w:r>
    </w:p>
    <w:p w:rsidR="00406923" w:rsidRPr="00E634C5" w:rsidRDefault="00EA18F1" w:rsidP="00406923">
      <w:pPr>
        <w:pStyle w:val="Paragraphedeliste"/>
        <w:numPr>
          <w:ilvl w:val="0"/>
          <w:numId w:val="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Protection</w:t>
      </w:r>
      <w:r w:rsidR="00BD69E5" w:rsidRPr="00E634C5">
        <w:rPr>
          <w:rFonts w:ascii="Century Gothic" w:hAnsi="Century Gothic" w:cstheme="minorHAnsi"/>
          <w:sz w:val="24"/>
          <w:szCs w:val="24"/>
        </w:rPr>
        <w:t xml:space="preserve"> (limitation des rejets) et valorisation (services écosystémiques des prairies</w:t>
      </w:r>
      <w:r w:rsidR="00E12437" w:rsidRPr="00E634C5">
        <w:rPr>
          <w:rFonts w:ascii="Century Gothic" w:hAnsi="Century Gothic" w:cstheme="minorHAnsi"/>
          <w:sz w:val="24"/>
          <w:szCs w:val="24"/>
        </w:rPr>
        <w:t> : fourrages, biodiversité) de l’environnement ;</w:t>
      </w:r>
    </w:p>
    <w:p w:rsidR="00E12437" w:rsidRPr="00E634C5" w:rsidRDefault="00EA18F1" w:rsidP="00406923">
      <w:pPr>
        <w:pStyle w:val="Paragraphedeliste"/>
        <w:numPr>
          <w:ilvl w:val="0"/>
          <w:numId w:val="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Respect</w:t>
      </w:r>
      <w:r w:rsidR="00E12437" w:rsidRPr="00E634C5">
        <w:rPr>
          <w:rFonts w:ascii="Century Gothic" w:hAnsi="Century Gothic" w:cstheme="minorHAnsi"/>
          <w:sz w:val="24"/>
          <w:szCs w:val="24"/>
        </w:rPr>
        <w:t xml:space="preserve"> du bien-être animal</w:t>
      </w:r>
    </w:p>
    <w:p w:rsidR="00CB783C" w:rsidRPr="00E634C5" w:rsidRDefault="00CB783C" w:rsidP="00CB783C">
      <w:pPr>
        <w:spacing w:line="360" w:lineRule="auto"/>
        <w:jc w:val="both"/>
        <w:rPr>
          <w:rFonts w:ascii="Century Gothic" w:hAnsi="Century Gothic" w:cstheme="minorHAnsi"/>
          <w:sz w:val="24"/>
          <w:szCs w:val="24"/>
        </w:rPr>
      </w:pPr>
    </w:p>
    <w:p w:rsidR="00406923" w:rsidRPr="00E634C5" w:rsidRDefault="00406923" w:rsidP="0040692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Voici ci-dessous, l’organigramme de mon service. Il possède plusieurs sous-service</w:t>
      </w:r>
      <w:r w:rsidR="00641AE8">
        <w:rPr>
          <w:rFonts w:ascii="Century Gothic" w:hAnsi="Century Gothic" w:cstheme="minorHAnsi"/>
          <w:sz w:val="24"/>
          <w:szCs w:val="24"/>
        </w:rPr>
        <w:t>s</w:t>
      </w:r>
      <w:r w:rsidRPr="00E634C5">
        <w:rPr>
          <w:rFonts w:ascii="Century Gothic" w:hAnsi="Century Gothic" w:cstheme="minorHAnsi"/>
          <w:sz w:val="24"/>
          <w:szCs w:val="24"/>
        </w:rPr>
        <w:t>.  J’ai effectué mon apprentissage dans le Pole Informatique (PI) que l’on peut voir encadré en rouge.</w:t>
      </w:r>
    </w:p>
    <w:p w:rsidR="00E12437" w:rsidRPr="00E634C5" w:rsidRDefault="00E12437" w:rsidP="00813B72">
      <w:pPr>
        <w:spacing w:line="360" w:lineRule="auto"/>
        <w:jc w:val="both"/>
        <w:rPr>
          <w:rFonts w:ascii="Century Gothic" w:hAnsi="Century Gothic" w:cstheme="minorHAnsi"/>
          <w:sz w:val="24"/>
          <w:szCs w:val="24"/>
        </w:rPr>
      </w:pPr>
    </w:p>
    <w:p w:rsidR="00406923" w:rsidRPr="00E634C5" w:rsidRDefault="00406923" w:rsidP="00813B72">
      <w:pPr>
        <w:spacing w:line="360" w:lineRule="auto"/>
        <w:jc w:val="both"/>
        <w:rPr>
          <w:rFonts w:ascii="Century Gothic" w:hAnsi="Century Gothic" w:cstheme="minorHAnsi"/>
          <w:sz w:val="24"/>
          <w:szCs w:val="24"/>
        </w:rPr>
      </w:pPr>
    </w:p>
    <w:p w:rsidR="00406923" w:rsidRPr="00E634C5" w:rsidRDefault="00406923" w:rsidP="00813B72">
      <w:pPr>
        <w:spacing w:line="360" w:lineRule="auto"/>
        <w:jc w:val="both"/>
        <w:rPr>
          <w:rFonts w:ascii="Century Gothic" w:hAnsi="Century Gothic" w:cstheme="minorHAnsi"/>
          <w:sz w:val="24"/>
          <w:szCs w:val="24"/>
        </w:rPr>
      </w:pPr>
    </w:p>
    <w:p w:rsidR="00406923" w:rsidRPr="00E634C5" w:rsidRDefault="00406923" w:rsidP="00813B72">
      <w:pPr>
        <w:spacing w:line="360" w:lineRule="auto"/>
        <w:jc w:val="both"/>
        <w:rPr>
          <w:rFonts w:ascii="Century Gothic" w:hAnsi="Century Gothic" w:cstheme="minorHAnsi"/>
          <w:sz w:val="24"/>
          <w:szCs w:val="24"/>
        </w:rPr>
      </w:pPr>
    </w:p>
    <w:p w:rsidR="00406923" w:rsidRPr="00E634C5" w:rsidRDefault="00406923" w:rsidP="00813B72">
      <w:pPr>
        <w:spacing w:line="360" w:lineRule="auto"/>
        <w:jc w:val="both"/>
        <w:rPr>
          <w:rFonts w:ascii="Century Gothic" w:hAnsi="Century Gothic" w:cstheme="minorHAnsi"/>
          <w:sz w:val="24"/>
          <w:szCs w:val="24"/>
        </w:rPr>
      </w:pPr>
    </w:p>
    <w:p w:rsidR="00406923" w:rsidRPr="00E634C5" w:rsidRDefault="00406923" w:rsidP="00813B72">
      <w:pPr>
        <w:spacing w:line="360" w:lineRule="auto"/>
        <w:jc w:val="both"/>
        <w:rPr>
          <w:rFonts w:ascii="Century Gothic" w:hAnsi="Century Gothic" w:cstheme="minorHAnsi"/>
          <w:sz w:val="24"/>
          <w:szCs w:val="24"/>
        </w:rPr>
      </w:pPr>
    </w:p>
    <w:p w:rsidR="00CB783C" w:rsidRPr="00E634C5" w:rsidRDefault="00CB783C" w:rsidP="00813B72">
      <w:pPr>
        <w:spacing w:line="360" w:lineRule="auto"/>
        <w:jc w:val="both"/>
        <w:rPr>
          <w:rFonts w:ascii="Century Gothic" w:hAnsi="Century Gothic" w:cstheme="minorHAnsi"/>
          <w:sz w:val="24"/>
          <w:szCs w:val="24"/>
        </w:rPr>
      </w:pPr>
      <w:r w:rsidRPr="00E634C5">
        <w:rPr>
          <w:rFonts w:ascii="Century Gothic" w:hAnsi="Century Gothic"/>
          <w:noProof/>
          <w:lang w:eastAsia="fr-FR"/>
        </w:rPr>
        <mc:AlternateContent>
          <mc:Choice Requires="wps">
            <w:drawing>
              <wp:anchor distT="0" distB="0" distL="114300" distR="114300" simplePos="0" relativeHeight="251660288" behindDoc="0" locked="0" layoutInCell="1" allowOverlap="1">
                <wp:simplePos x="0" y="0"/>
                <wp:positionH relativeFrom="column">
                  <wp:posOffset>193563</wp:posOffset>
                </wp:positionH>
                <wp:positionV relativeFrom="paragraph">
                  <wp:posOffset>427210</wp:posOffset>
                </wp:positionV>
                <wp:extent cx="864158" cy="653142"/>
                <wp:effectExtent l="0" t="0" r="12700" b="13970"/>
                <wp:wrapNone/>
                <wp:docPr id="2" name="Rectangle 2"/>
                <wp:cNvGraphicFramePr/>
                <a:graphic xmlns:a="http://schemas.openxmlformats.org/drawingml/2006/main">
                  <a:graphicData uri="http://schemas.microsoft.com/office/word/2010/wordprocessingShape">
                    <wps:wsp>
                      <wps:cNvSpPr/>
                      <wps:spPr>
                        <a:xfrm>
                          <a:off x="0" y="0"/>
                          <a:ext cx="864158" cy="6531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E7CD2" id="Rectangle 2" o:spid="_x0000_s1026" style="position:absolute;margin-left:15.25pt;margin-top:33.65pt;width:68.05pt;height:5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" filled="f" strokecolor="red" strokeweight="1pt"/>
            </w:pict>
          </mc:Fallback>
        </mc:AlternateContent>
      </w:r>
      <w:r w:rsidR="006C7F10">
        <w:rPr>
          <w:noProof/>
          <w:lang w:eastAsia="fr-FR"/>
        </w:rPr>
        <mc:AlternateContent>
          <mc:Choice Requires="wps">
            <w:drawing>
              <wp:anchor distT="0" distB="0" distL="114300" distR="114300" simplePos="0" relativeHeight="251723776" behindDoc="0" locked="0" layoutInCell="1" allowOverlap="1" wp14:anchorId="049F956F" wp14:editId="793476B9">
                <wp:simplePos x="0" y="0"/>
                <wp:positionH relativeFrom="column">
                  <wp:posOffset>0</wp:posOffset>
                </wp:positionH>
                <wp:positionV relativeFrom="paragraph">
                  <wp:posOffset>7186930</wp:posOffset>
                </wp:positionV>
                <wp:extent cx="6118860"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6118860" cy="635"/>
                        </a:xfrm>
                        <a:prstGeom prst="rect">
                          <a:avLst/>
                        </a:prstGeom>
                        <a:solidFill>
                          <a:prstClr val="white"/>
                        </a:solidFill>
                        <a:ln>
                          <a:noFill/>
                        </a:ln>
                      </wps:spPr>
                      <wps:txbx>
                        <w:txbxContent>
                          <w:p w:rsidR="005330DE" w:rsidRPr="00576FD4" w:rsidRDefault="005330DE" w:rsidP="00832BF2">
                            <w:pPr>
                              <w:pStyle w:val="Lgende"/>
                              <w:jc w:val="center"/>
                              <w:rPr>
                                <w:rFonts w:ascii="Century Gothic" w:hAnsi="Century Gothic"/>
                                <w:noProof/>
                              </w:rPr>
                            </w:pPr>
                            <w:bookmarkStart w:id="11" w:name="_Toc493208432"/>
                            <w:r>
                              <w:t xml:space="preserve">Figure </w:t>
                            </w:r>
                            <w:fldSimple w:instr=" SEQ Figure \* ARABIC ">
                              <w:r>
                                <w:rPr>
                                  <w:noProof/>
                                </w:rPr>
                                <w:t>2</w:t>
                              </w:r>
                            </w:fldSimple>
                            <w:r>
                              <w:t xml:space="preserve"> : Organigramme de l'UMRH</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F956F" id="Zone de texte 59" o:spid="_x0000_s1029" type="#_x0000_t202" style="position:absolute;left:0;text-align:left;margin-left:0;margin-top:565.9pt;width:481.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VFNAIAAGsEAAAOAAAAZHJzL2Uyb0RvYy54bWysVMFu2zAMvQ/YPwi6L05aNOi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" stroked="f">
                <v:textbox style="mso-fit-shape-to-text:t" inset="0,0,0,0">
                  <w:txbxContent>
                    <w:p w:rsidR="005330DE" w:rsidRPr="00576FD4" w:rsidRDefault="005330DE" w:rsidP="00832BF2">
                      <w:pPr>
                        <w:pStyle w:val="Lgende"/>
                        <w:jc w:val="center"/>
                        <w:rPr>
                          <w:rFonts w:ascii="Century Gothic" w:hAnsi="Century Gothic"/>
                          <w:noProof/>
                        </w:rPr>
                      </w:pPr>
                      <w:bookmarkStart w:id="15" w:name="_Toc493208432"/>
                      <w:r>
                        <w:t xml:space="preserve">Figure </w:t>
                      </w:r>
                      <w:r>
                        <w:fldChar w:fldCharType="begin"/>
                      </w:r>
                      <w:r>
                        <w:instrText xml:space="preserve"> SEQ Figure \* ARABIC </w:instrText>
                      </w:r>
                      <w:r>
                        <w:fldChar w:fldCharType="separate"/>
                      </w:r>
                      <w:r>
                        <w:rPr>
                          <w:noProof/>
                        </w:rPr>
                        <w:t>2</w:t>
                      </w:r>
                      <w:r>
                        <w:fldChar w:fldCharType="end"/>
                      </w:r>
                      <w:r>
                        <w:t xml:space="preserve"> : Organigramme de l'UMRH</w:t>
                      </w:r>
                      <w:bookmarkEnd w:id="15"/>
                    </w:p>
                  </w:txbxContent>
                </v:textbox>
                <w10:wrap type="square"/>
              </v:shape>
            </w:pict>
          </mc:Fallback>
        </mc:AlternateContent>
      </w:r>
      <w:r w:rsidRPr="00E634C5">
        <w:rPr>
          <w:rFonts w:ascii="Century Gothic" w:hAnsi="Century Gothic"/>
          <w:noProof/>
          <w:lang w:eastAsia="fr-FR"/>
        </w:rPr>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6118860" cy="712978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18860" cy="7129780"/>
                    </a:xfrm>
                    <a:prstGeom prst="rect">
                      <a:avLst/>
                    </a:prstGeom>
                  </pic:spPr>
                </pic:pic>
              </a:graphicData>
            </a:graphic>
            <wp14:sizeRelH relativeFrom="page">
              <wp14:pctWidth>0</wp14:pctWidth>
            </wp14:sizeRelH>
            <wp14:sizeRelV relativeFrom="page">
              <wp14:pctHeight>0</wp14:pctHeight>
            </wp14:sizeRelV>
          </wp:anchor>
        </w:drawing>
      </w:r>
    </w:p>
    <w:p w:rsidR="00CB783C" w:rsidRPr="00E634C5" w:rsidRDefault="00CB783C" w:rsidP="00813B72">
      <w:pPr>
        <w:spacing w:line="360" w:lineRule="auto"/>
        <w:jc w:val="both"/>
        <w:rPr>
          <w:rFonts w:ascii="Century Gothic" w:hAnsi="Century Gothic" w:cstheme="minorHAnsi"/>
          <w:sz w:val="24"/>
          <w:szCs w:val="24"/>
        </w:rPr>
      </w:pPr>
    </w:p>
    <w:p w:rsidR="00904917" w:rsidRPr="00E634C5" w:rsidRDefault="00904917" w:rsidP="00813B72">
      <w:pPr>
        <w:spacing w:line="360" w:lineRule="auto"/>
        <w:jc w:val="both"/>
        <w:rPr>
          <w:rFonts w:ascii="Century Gothic" w:hAnsi="Century Gothic" w:cstheme="minorHAnsi"/>
          <w:sz w:val="24"/>
          <w:szCs w:val="24"/>
        </w:rPr>
      </w:pPr>
    </w:p>
    <w:p w:rsidR="001E4591" w:rsidRPr="00EB6DA0" w:rsidRDefault="00CD760E" w:rsidP="00417269">
      <w:pPr>
        <w:pStyle w:val="Paragraphedeliste"/>
        <w:numPr>
          <w:ilvl w:val="0"/>
          <w:numId w:val="2"/>
        </w:numPr>
        <w:spacing w:line="360" w:lineRule="auto"/>
        <w:jc w:val="both"/>
        <w:outlineLvl w:val="1"/>
        <w:rPr>
          <w:rFonts w:ascii="Century Gothic" w:hAnsi="Century Gothic" w:cstheme="minorHAnsi"/>
          <w:b/>
          <w:i/>
          <w:sz w:val="32"/>
          <w:szCs w:val="32"/>
          <w:u w:val="single"/>
        </w:rPr>
      </w:pPr>
      <w:bookmarkStart w:id="12" w:name="_Toc493210795"/>
      <w:r w:rsidRPr="00EB6DA0">
        <w:rPr>
          <w:rFonts w:ascii="Century Gothic" w:hAnsi="Century Gothic" w:cstheme="minorHAnsi"/>
          <w:b/>
          <w:i/>
          <w:sz w:val="32"/>
          <w:szCs w:val="32"/>
          <w:u w:val="single"/>
        </w:rPr>
        <w:lastRenderedPageBreak/>
        <w:t>Présentation du PI</w:t>
      </w:r>
      <w:bookmarkEnd w:id="12"/>
      <w:r w:rsidRPr="00EB6DA0">
        <w:rPr>
          <w:rFonts w:ascii="Century Gothic" w:hAnsi="Century Gothic" w:cstheme="minorHAnsi"/>
          <w:b/>
          <w:i/>
          <w:sz w:val="32"/>
          <w:szCs w:val="32"/>
          <w:u w:val="single"/>
        </w:rPr>
        <w:t xml:space="preserve"> </w:t>
      </w:r>
    </w:p>
    <w:p w:rsidR="00CD760E" w:rsidRPr="00E634C5" w:rsidRDefault="00CD760E" w:rsidP="00813B72">
      <w:pPr>
        <w:spacing w:line="360" w:lineRule="auto"/>
        <w:jc w:val="both"/>
        <w:rPr>
          <w:rFonts w:ascii="Century Gothic" w:hAnsi="Century Gothic" w:cstheme="minorHAnsi"/>
          <w:sz w:val="24"/>
          <w:szCs w:val="24"/>
        </w:rPr>
      </w:pPr>
    </w:p>
    <w:p w:rsidR="00375654" w:rsidRPr="00E634C5" w:rsidRDefault="00375654" w:rsidP="00813B72">
      <w:pPr>
        <w:spacing w:line="360" w:lineRule="auto"/>
        <w:jc w:val="both"/>
        <w:rPr>
          <w:rFonts w:ascii="Century Gothic" w:hAnsi="Century Gothic" w:cstheme="minorHAnsi"/>
          <w:b/>
          <w:sz w:val="24"/>
          <w:szCs w:val="24"/>
        </w:rPr>
      </w:pPr>
      <w:r w:rsidRPr="00E634C5">
        <w:rPr>
          <w:rFonts w:ascii="Century Gothic" w:hAnsi="Century Gothic" w:cstheme="minorHAnsi"/>
          <w:b/>
          <w:sz w:val="24"/>
          <w:szCs w:val="24"/>
        </w:rPr>
        <w:t>Représenté par :</w:t>
      </w:r>
    </w:p>
    <w:p w:rsidR="00375654" w:rsidRPr="00E634C5" w:rsidRDefault="00375654" w:rsidP="00813B72">
      <w:pPr>
        <w:pStyle w:val="Paragraphedeliste"/>
        <w:numPr>
          <w:ilvl w:val="0"/>
          <w:numId w:val="7"/>
        </w:numPr>
        <w:spacing w:line="360" w:lineRule="auto"/>
        <w:jc w:val="both"/>
        <w:rPr>
          <w:rFonts w:ascii="Century Gothic" w:hAnsi="Century Gothic" w:cstheme="minorHAnsi"/>
          <w:b/>
          <w:sz w:val="24"/>
          <w:szCs w:val="24"/>
        </w:rPr>
      </w:pPr>
      <w:r w:rsidRPr="00E634C5">
        <w:rPr>
          <w:rFonts w:ascii="Century Gothic" w:hAnsi="Century Gothic" w:cstheme="minorHAnsi"/>
          <w:sz w:val="24"/>
          <w:szCs w:val="24"/>
        </w:rPr>
        <w:t>M. Pascal Champciaux, responsable PI</w:t>
      </w:r>
    </w:p>
    <w:p w:rsidR="00375654" w:rsidRPr="00E634C5" w:rsidRDefault="00375654" w:rsidP="00813B72">
      <w:pPr>
        <w:pStyle w:val="Paragraphedeliste"/>
        <w:numPr>
          <w:ilvl w:val="0"/>
          <w:numId w:val="7"/>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M. Matthieu Reichstadt, responsable adjoint</w:t>
      </w:r>
    </w:p>
    <w:p w:rsidR="00375654" w:rsidRPr="00E634C5" w:rsidRDefault="00375654" w:rsidP="00813B72">
      <w:pPr>
        <w:spacing w:line="360" w:lineRule="auto"/>
        <w:jc w:val="both"/>
        <w:rPr>
          <w:rFonts w:ascii="Century Gothic" w:hAnsi="Century Gothic" w:cstheme="minorHAnsi"/>
          <w:color w:val="333333"/>
          <w:sz w:val="24"/>
          <w:szCs w:val="24"/>
        </w:rPr>
      </w:pPr>
    </w:p>
    <w:p w:rsidR="00375654" w:rsidRPr="00E634C5" w:rsidRDefault="0037565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        L’équipe </w:t>
      </w:r>
      <w:r w:rsidRPr="00E634C5">
        <w:rPr>
          <w:rFonts w:ascii="Century Gothic" w:hAnsi="Century Gothic" w:cstheme="minorHAnsi"/>
          <w:bCs/>
          <w:sz w:val="24"/>
          <w:szCs w:val="24"/>
        </w:rPr>
        <w:t>PI</w:t>
      </w:r>
      <w:r w:rsidRPr="00E634C5">
        <w:rPr>
          <w:rFonts w:ascii="Century Gothic" w:hAnsi="Century Gothic" w:cstheme="minorHAnsi"/>
          <w:sz w:val="24"/>
          <w:szCs w:val="24"/>
        </w:rPr>
        <w:t> assure principalement la gestion du parc et l’ingénierie informatique/électronique de l’Unité. La gestion du parc consiste à fournir aux utilisateurs de l’Unité des matériels et logiciels fiables, sécurisés et fonctionnels. Cela passe par la gestion des achats de matériels et logiciels (devis, commandes, gestion des licences), l’installation et la maintenance, la tenue de l’inventaire du parc, la mise en œuvre d’outils d’administration (helpdesk, Active Directory…).</w:t>
      </w:r>
    </w:p>
    <w:p w:rsidR="00375654" w:rsidRPr="00E634C5" w:rsidRDefault="00E057A8"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375654" w:rsidRPr="00E634C5">
        <w:rPr>
          <w:rFonts w:ascii="Century Gothic" w:hAnsi="Century Gothic" w:cstheme="minorHAnsi"/>
          <w:sz w:val="24"/>
          <w:szCs w:val="24"/>
        </w:rPr>
        <w:t>L’ingénierie informatique/électronique consiste à concevoir, développer, diffuser, maintenir et valoriser des outils (bases de données, sites web, outils d’aide à la décision) :</w:t>
      </w:r>
    </w:p>
    <w:p w:rsidR="00375654" w:rsidRPr="00E634C5" w:rsidRDefault="00375654" w:rsidP="00813B72">
      <w:pPr>
        <w:pStyle w:val="Paragraphedeliste"/>
        <w:numPr>
          <w:ilvl w:val="0"/>
          <w:numId w:val="8"/>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En interne, à destination des agents chargés de l’acquisition ou de l’exploitation des données issues de nos troupeaux expérimentaux (Aladin, automatismes), des chercheurs dans le cadre de projets de recherche s’appuyant sur diverses bases de données (BifBeef : Biologie intégrative et fonctionnelle de la viande bovine, Nutriflux), des responsables pour la gestion administrative de l’Unité (Comptabilité, Assurance Qualité, Organisation de congrès…).</w:t>
      </w:r>
    </w:p>
    <w:p w:rsidR="00375654" w:rsidRPr="00E634C5" w:rsidRDefault="00375654" w:rsidP="00813B72">
      <w:pPr>
        <w:pStyle w:val="Paragraphedeliste"/>
        <w:numPr>
          <w:ilvl w:val="0"/>
          <w:numId w:val="8"/>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En externe, sous forme d’outils d’aide à la décision, à destination des professionnels dans, par exemple, les domaines de la nutrition des herbivores (INRAtion-PrevAlim) ou du bien-être animal (Welfare, Welfure), ou encore de la définition d’ontologies pour les animaux d’élevage (ATOL : Animal Trait Ontology for Livestock).</w:t>
      </w:r>
    </w:p>
    <w:p w:rsidR="00E43D86" w:rsidRPr="00E634C5" w:rsidRDefault="00E43D86" w:rsidP="00813B72">
      <w:pPr>
        <w:spacing w:line="360" w:lineRule="auto"/>
        <w:jc w:val="both"/>
        <w:rPr>
          <w:rFonts w:ascii="Century Gothic" w:hAnsi="Century Gothic" w:cstheme="minorHAnsi"/>
          <w:sz w:val="24"/>
          <w:szCs w:val="24"/>
        </w:rPr>
      </w:pPr>
    </w:p>
    <w:p w:rsidR="00FB0F9A" w:rsidRPr="00E634C5" w:rsidRDefault="0034011C" w:rsidP="0034011C">
      <w:pPr>
        <w:spacing w:line="360" w:lineRule="auto"/>
        <w:ind w:firstLine="360"/>
        <w:jc w:val="both"/>
        <w:rPr>
          <w:rFonts w:ascii="Century Gothic" w:hAnsi="Century Gothic" w:cstheme="minorHAnsi"/>
          <w:sz w:val="24"/>
          <w:szCs w:val="24"/>
        </w:rPr>
      </w:pPr>
      <w:r>
        <w:rPr>
          <w:rFonts w:ascii="Century Gothic" w:hAnsi="Century Gothic" w:cstheme="minorHAnsi"/>
          <w:sz w:val="24"/>
          <w:szCs w:val="24"/>
        </w:rPr>
        <w:lastRenderedPageBreak/>
        <w:t>L’UMRH</w:t>
      </w:r>
      <w:r w:rsidR="001C73B7" w:rsidRPr="00E634C5">
        <w:rPr>
          <w:rFonts w:ascii="Century Gothic" w:hAnsi="Century Gothic" w:cstheme="minorHAnsi"/>
          <w:sz w:val="24"/>
          <w:szCs w:val="24"/>
        </w:rPr>
        <w:t xml:space="preserve"> met en place</w:t>
      </w:r>
      <w:r w:rsidR="008C6F13" w:rsidRPr="00E634C5">
        <w:rPr>
          <w:rFonts w:ascii="Century Gothic" w:hAnsi="Century Gothic" w:cstheme="minorHAnsi"/>
          <w:sz w:val="24"/>
          <w:szCs w:val="24"/>
        </w:rPr>
        <w:t xml:space="preserve"> deux types d’applications</w:t>
      </w:r>
      <w:r w:rsidR="001C73B7" w:rsidRPr="00E634C5">
        <w:rPr>
          <w:rFonts w:ascii="Century Gothic" w:hAnsi="Century Gothic" w:cstheme="minorHAnsi"/>
          <w:sz w:val="24"/>
          <w:szCs w:val="24"/>
        </w:rPr>
        <w:t xml:space="preserve"> appelées « lourdes » et « légères ».</w:t>
      </w:r>
      <w:r w:rsidR="007B2DAD" w:rsidRPr="00E634C5">
        <w:rPr>
          <w:rFonts w:ascii="Century Gothic" w:hAnsi="Century Gothic" w:cstheme="minorHAnsi"/>
          <w:sz w:val="24"/>
          <w:szCs w:val="24"/>
        </w:rPr>
        <w:t xml:space="preserve"> </w:t>
      </w:r>
      <w:r w:rsidR="00ED20A5" w:rsidRPr="00E634C5">
        <w:rPr>
          <w:rFonts w:ascii="Century Gothic" w:hAnsi="Century Gothic" w:cstheme="minorHAnsi"/>
          <w:sz w:val="24"/>
          <w:szCs w:val="24"/>
        </w:rPr>
        <w:t>Nous allons donc voir quel est le type d’application le plus avantageux</w:t>
      </w:r>
      <w:r w:rsidR="007B2DAD" w:rsidRPr="00E634C5">
        <w:rPr>
          <w:rFonts w:ascii="Century Gothic" w:hAnsi="Century Gothic" w:cstheme="minorHAnsi"/>
          <w:sz w:val="24"/>
          <w:szCs w:val="24"/>
        </w:rPr>
        <w:t xml:space="preserve"> pour une entreprise.</w:t>
      </w:r>
    </w:p>
    <w:p w:rsidR="0093065F" w:rsidRPr="00E634C5" w:rsidRDefault="0093065F" w:rsidP="00F5087A">
      <w:pPr>
        <w:pStyle w:val="Titre1"/>
        <w:rPr>
          <w:rFonts w:ascii="Century Gothic" w:hAnsi="Century Gothic" w:cstheme="minorHAnsi"/>
          <w:sz w:val="24"/>
          <w:szCs w:val="24"/>
        </w:rPr>
      </w:pPr>
    </w:p>
    <w:p w:rsidR="00C163A3" w:rsidRPr="00EB6DA0" w:rsidRDefault="00C163A3" w:rsidP="00F5087A">
      <w:pPr>
        <w:pStyle w:val="Titre1"/>
        <w:numPr>
          <w:ilvl w:val="0"/>
          <w:numId w:val="33"/>
        </w:numPr>
        <w:rPr>
          <w:rFonts w:ascii="Century Gothic" w:hAnsi="Century Gothic" w:cstheme="minorHAnsi"/>
          <w:b/>
          <w:i/>
          <w:color w:val="000000" w:themeColor="text1"/>
          <w:sz w:val="36"/>
          <w:szCs w:val="36"/>
          <w:u w:val="single"/>
        </w:rPr>
      </w:pPr>
      <w:bookmarkStart w:id="13" w:name="_Toc493210796"/>
      <w:r w:rsidRPr="00EB6DA0">
        <w:rPr>
          <w:rFonts w:ascii="Century Gothic" w:hAnsi="Century Gothic" w:cstheme="minorHAnsi"/>
          <w:b/>
          <w:i/>
          <w:color w:val="000000" w:themeColor="text1"/>
          <w:sz w:val="36"/>
          <w:szCs w:val="36"/>
          <w:u w:val="single"/>
        </w:rPr>
        <w:t>Comparaison</w:t>
      </w:r>
      <w:r w:rsidR="005D0008" w:rsidRPr="00EB6DA0">
        <w:rPr>
          <w:rFonts w:ascii="Century Gothic" w:hAnsi="Century Gothic" w:cstheme="minorHAnsi"/>
          <w:b/>
          <w:i/>
          <w:color w:val="000000" w:themeColor="text1"/>
          <w:sz w:val="36"/>
          <w:szCs w:val="36"/>
          <w:u w:val="single"/>
        </w:rPr>
        <w:t xml:space="preserve"> </w:t>
      </w:r>
      <w:r w:rsidR="008B610C" w:rsidRPr="00EB6DA0">
        <w:rPr>
          <w:rFonts w:ascii="Century Gothic" w:hAnsi="Century Gothic" w:cstheme="minorHAnsi"/>
          <w:b/>
          <w:i/>
          <w:color w:val="000000" w:themeColor="text1"/>
          <w:sz w:val="36"/>
          <w:szCs w:val="36"/>
          <w:u w:val="single"/>
        </w:rPr>
        <w:t>de deux types d’application</w:t>
      </w:r>
      <w:r w:rsidR="009100B4" w:rsidRPr="00EB6DA0">
        <w:rPr>
          <w:rFonts w:ascii="Century Gothic" w:hAnsi="Century Gothic" w:cstheme="minorHAnsi"/>
          <w:b/>
          <w:i/>
          <w:color w:val="000000" w:themeColor="text1"/>
          <w:sz w:val="36"/>
          <w:szCs w:val="36"/>
          <w:u w:val="single"/>
        </w:rPr>
        <w:t>s</w:t>
      </w:r>
      <w:bookmarkEnd w:id="13"/>
    </w:p>
    <w:p w:rsidR="00F36176" w:rsidRPr="00EB6DA0" w:rsidRDefault="002A15DE" w:rsidP="00F5087A">
      <w:pPr>
        <w:pStyle w:val="Paragraphedeliste"/>
        <w:numPr>
          <w:ilvl w:val="0"/>
          <w:numId w:val="10"/>
        </w:numPr>
        <w:spacing w:line="360" w:lineRule="auto"/>
        <w:jc w:val="both"/>
        <w:outlineLvl w:val="1"/>
        <w:rPr>
          <w:rFonts w:ascii="Century Gothic" w:hAnsi="Century Gothic" w:cstheme="minorHAnsi"/>
          <w:b/>
          <w:i/>
          <w:sz w:val="32"/>
          <w:szCs w:val="32"/>
          <w:u w:val="single"/>
        </w:rPr>
      </w:pPr>
      <w:bookmarkStart w:id="14" w:name="_Toc493210797"/>
      <w:r w:rsidRPr="00EB6DA0">
        <w:rPr>
          <w:rFonts w:ascii="Century Gothic" w:hAnsi="Century Gothic" w:cstheme="minorHAnsi"/>
          <w:b/>
          <w:i/>
          <w:sz w:val="32"/>
          <w:szCs w:val="32"/>
          <w:u w:val="single"/>
        </w:rPr>
        <w:t>Application lourde</w:t>
      </w:r>
      <w:bookmarkEnd w:id="14"/>
    </w:p>
    <w:p w:rsidR="00FB6D1E" w:rsidRPr="00EB6DA0" w:rsidRDefault="00FB6D1E" w:rsidP="00F5087A">
      <w:pPr>
        <w:pStyle w:val="Paragraphedeliste"/>
        <w:numPr>
          <w:ilvl w:val="1"/>
          <w:numId w:val="10"/>
        </w:numPr>
        <w:spacing w:line="360" w:lineRule="auto"/>
        <w:jc w:val="both"/>
        <w:outlineLvl w:val="2"/>
        <w:rPr>
          <w:rFonts w:ascii="Century Gothic" w:hAnsi="Century Gothic" w:cstheme="minorHAnsi"/>
          <w:b/>
          <w:i/>
          <w:sz w:val="28"/>
          <w:szCs w:val="28"/>
          <w:u w:val="single"/>
        </w:rPr>
      </w:pPr>
      <w:bookmarkStart w:id="15" w:name="_Toc493210798"/>
      <w:r w:rsidRPr="00EB6DA0">
        <w:rPr>
          <w:rFonts w:ascii="Century Gothic" w:hAnsi="Century Gothic" w:cstheme="minorHAnsi"/>
          <w:b/>
          <w:i/>
          <w:sz w:val="28"/>
          <w:szCs w:val="28"/>
          <w:u w:val="single"/>
        </w:rPr>
        <w:t>Présentation générale</w:t>
      </w:r>
      <w:bookmarkEnd w:id="15"/>
      <w:r w:rsidRPr="00EB6DA0">
        <w:rPr>
          <w:rFonts w:ascii="Century Gothic" w:hAnsi="Century Gothic" w:cstheme="minorHAnsi"/>
          <w:b/>
          <w:i/>
          <w:sz w:val="28"/>
          <w:szCs w:val="28"/>
          <w:u w:val="single"/>
        </w:rPr>
        <w:t xml:space="preserve"> </w:t>
      </w:r>
    </w:p>
    <w:p w:rsidR="006E4BF7" w:rsidRPr="00E634C5" w:rsidRDefault="0058206A"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t xml:space="preserve">Le terme « application lourde » ou </w:t>
      </w:r>
      <w:r w:rsidR="00826AC8" w:rsidRPr="00E634C5">
        <w:rPr>
          <w:rFonts w:ascii="Century Gothic" w:hAnsi="Century Gothic" w:cstheme="minorHAnsi"/>
          <w:sz w:val="24"/>
          <w:szCs w:val="24"/>
        </w:rPr>
        <w:t>« </w:t>
      </w:r>
      <w:r w:rsidRPr="00E634C5">
        <w:rPr>
          <w:rFonts w:ascii="Century Gothic" w:hAnsi="Century Gothic" w:cstheme="minorHAnsi"/>
          <w:sz w:val="24"/>
          <w:szCs w:val="24"/>
        </w:rPr>
        <w:t>client lourd</w:t>
      </w:r>
      <w:r w:rsidR="00826AC8" w:rsidRPr="00E634C5">
        <w:rPr>
          <w:rFonts w:ascii="Century Gothic" w:hAnsi="Century Gothic" w:cstheme="minorHAnsi"/>
          <w:sz w:val="24"/>
          <w:szCs w:val="24"/>
        </w:rPr>
        <w:t> »</w:t>
      </w:r>
      <w:r w:rsidRPr="00E634C5">
        <w:rPr>
          <w:rFonts w:ascii="Century Gothic" w:hAnsi="Century Gothic" w:cstheme="minorHAnsi"/>
          <w:sz w:val="24"/>
          <w:szCs w:val="24"/>
        </w:rPr>
        <w:t xml:space="preserve">, </w:t>
      </w:r>
      <w:r w:rsidR="00826AC8" w:rsidRPr="00E634C5">
        <w:rPr>
          <w:rFonts w:ascii="Century Gothic" w:hAnsi="Century Gothic" w:cstheme="minorHAnsi"/>
          <w:sz w:val="24"/>
          <w:szCs w:val="24"/>
        </w:rPr>
        <w:t>désigne</w:t>
      </w:r>
      <w:r w:rsidRPr="00E634C5">
        <w:rPr>
          <w:rFonts w:ascii="Century Gothic" w:hAnsi="Century Gothic" w:cstheme="minorHAnsi"/>
          <w:sz w:val="24"/>
          <w:szCs w:val="24"/>
        </w:rPr>
        <w:t xml:space="preserve"> une application</w:t>
      </w:r>
      <w:r w:rsidR="00601BAD" w:rsidRPr="00E634C5">
        <w:rPr>
          <w:rFonts w:ascii="Century Gothic" w:hAnsi="Century Gothic" w:cstheme="minorHAnsi"/>
          <w:sz w:val="24"/>
          <w:szCs w:val="24"/>
        </w:rPr>
        <w:t xml:space="preserve"> client graphique</w:t>
      </w:r>
      <w:r w:rsidRPr="00E634C5">
        <w:rPr>
          <w:rFonts w:ascii="Century Gothic" w:hAnsi="Century Gothic" w:cstheme="minorHAnsi"/>
          <w:sz w:val="24"/>
          <w:szCs w:val="24"/>
        </w:rPr>
        <w:t xml:space="preserve"> exécutée sur le système d’exploitation de l’utilisateur</w:t>
      </w:r>
      <w:r w:rsidR="00B8013E" w:rsidRPr="00E634C5">
        <w:rPr>
          <w:rFonts w:ascii="Century Gothic" w:hAnsi="Century Gothic" w:cstheme="minorHAnsi"/>
          <w:sz w:val="24"/>
          <w:szCs w:val="24"/>
        </w:rPr>
        <w:t>.</w:t>
      </w:r>
      <w:r w:rsidR="008259A1" w:rsidRPr="00E634C5">
        <w:rPr>
          <w:rFonts w:ascii="Century Gothic" w:hAnsi="Century Gothic" w:cstheme="minorHAnsi"/>
          <w:sz w:val="24"/>
          <w:szCs w:val="24"/>
        </w:rPr>
        <w:t xml:space="preserve"> Elle peut posséder une grande capacité de traitement et une interface graphique sophistiquée. </w:t>
      </w:r>
      <w:r w:rsidR="00A87589" w:rsidRPr="00E634C5">
        <w:rPr>
          <w:rFonts w:ascii="Century Gothic" w:hAnsi="Century Gothic" w:cstheme="minorHAnsi"/>
          <w:sz w:val="24"/>
          <w:szCs w:val="24"/>
        </w:rPr>
        <w:t>Il existe beaucoup de systèmes d’exploitation différents</w:t>
      </w:r>
      <w:r w:rsidR="00BB1E0C" w:rsidRPr="00E634C5">
        <w:rPr>
          <w:rFonts w:ascii="Century Gothic" w:hAnsi="Century Gothic" w:cstheme="minorHAnsi"/>
          <w:sz w:val="24"/>
          <w:szCs w:val="24"/>
        </w:rPr>
        <w:t xml:space="preserve">, </w:t>
      </w:r>
      <w:r w:rsidR="00C04C39" w:rsidRPr="00E634C5">
        <w:rPr>
          <w:rFonts w:ascii="Century Gothic" w:hAnsi="Century Gothic" w:cstheme="minorHAnsi"/>
          <w:sz w:val="24"/>
          <w:szCs w:val="24"/>
        </w:rPr>
        <w:t xml:space="preserve">dont </w:t>
      </w:r>
      <w:r w:rsidR="00A87589" w:rsidRPr="00E634C5">
        <w:rPr>
          <w:rFonts w:ascii="Century Gothic" w:hAnsi="Century Gothic" w:cstheme="minorHAnsi"/>
          <w:sz w:val="24"/>
          <w:szCs w:val="24"/>
        </w:rPr>
        <w:t>5</w:t>
      </w:r>
      <w:r w:rsidR="00BB1E0C" w:rsidRPr="00E634C5">
        <w:rPr>
          <w:rFonts w:ascii="Century Gothic" w:hAnsi="Century Gothic" w:cstheme="minorHAnsi"/>
          <w:sz w:val="24"/>
          <w:szCs w:val="24"/>
        </w:rPr>
        <w:t xml:space="preserve"> </w:t>
      </w:r>
      <w:r w:rsidR="00A87589" w:rsidRPr="00E634C5">
        <w:rPr>
          <w:rFonts w:ascii="Century Gothic" w:hAnsi="Century Gothic" w:cstheme="minorHAnsi"/>
          <w:sz w:val="24"/>
          <w:szCs w:val="24"/>
        </w:rPr>
        <w:t>régulièrement</w:t>
      </w:r>
      <w:r w:rsidR="00C04C39" w:rsidRPr="00E634C5">
        <w:rPr>
          <w:rFonts w:ascii="Century Gothic" w:hAnsi="Century Gothic" w:cstheme="minorHAnsi"/>
          <w:sz w:val="24"/>
          <w:szCs w:val="24"/>
        </w:rPr>
        <w:t xml:space="preserve"> utilisés</w:t>
      </w:r>
      <w:r w:rsidR="00A87589" w:rsidRPr="00E634C5">
        <w:rPr>
          <w:rFonts w:ascii="Century Gothic" w:hAnsi="Century Gothic" w:cstheme="minorHAnsi"/>
          <w:sz w:val="24"/>
          <w:szCs w:val="24"/>
        </w:rPr>
        <w:t xml:space="preserve"> dans les entreprises.</w:t>
      </w:r>
      <w:r w:rsidR="002A6BDB" w:rsidRPr="00E634C5">
        <w:rPr>
          <w:rFonts w:ascii="Century Gothic" w:hAnsi="Century Gothic" w:cstheme="minorHAnsi"/>
          <w:sz w:val="24"/>
          <w:szCs w:val="24"/>
        </w:rPr>
        <w:t xml:space="preserve"> En voici la liste</w:t>
      </w:r>
      <w:r w:rsidR="000C1FAC" w:rsidRPr="00E634C5">
        <w:rPr>
          <w:rFonts w:ascii="Century Gothic" w:hAnsi="Century Gothic" w:cstheme="minorHAnsi"/>
          <w:sz w:val="24"/>
          <w:szCs w:val="24"/>
        </w:rPr>
        <w:t xml:space="preserve"> : </w:t>
      </w:r>
    </w:p>
    <w:tbl>
      <w:tblPr>
        <w:tblStyle w:val="Grilledutableau"/>
        <w:tblW w:w="0" w:type="auto"/>
        <w:tblLook w:val="04A0" w:firstRow="1" w:lastRow="0" w:firstColumn="1" w:lastColumn="0" w:noHBand="0" w:noVBand="1"/>
      </w:tblPr>
      <w:tblGrid>
        <w:gridCol w:w="3209"/>
        <w:gridCol w:w="3209"/>
        <w:gridCol w:w="3210"/>
      </w:tblGrid>
      <w:tr w:rsidR="002F39C3" w:rsidRPr="00E634C5" w:rsidTr="006E4BF7">
        <w:tc>
          <w:tcPr>
            <w:tcW w:w="3209" w:type="dxa"/>
          </w:tcPr>
          <w:p w:rsidR="006E4BF7" w:rsidRPr="00E634C5" w:rsidRDefault="006E4BF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Nom</w:t>
            </w:r>
          </w:p>
        </w:tc>
        <w:tc>
          <w:tcPr>
            <w:tcW w:w="3209" w:type="dxa"/>
          </w:tcPr>
          <w:p w:rsidR="006E4BF7" w:rsidRPr="00E634C5" w:rsidRDefault="006E4BF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Logo</w:t>
            </w:r>
          </w:p>
        </w:tc>
        <w:tc>
          <w:tcPr>
            <w:tcW w:w="3210" w:type="dxa"/>
          </w:tcPr>
          <w:p w:rsidR="006E4BF7" w:rsidRPr="00E634C5" w:rsidRDefault="006E4BF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Description</w:t>
            </w:r>
          </w:p>
        </w:tc>
      </w:tr>
      <w:tr w:rsidR="002F39C3" w:rsidRPr="00E634C5" w:rsidTr="006E4BF7">
        <w:tc>
          <w:tcPr>
            <w:tcW w:w="3209" w:type="dxa"/>
          </w:tcPr>
          <w:p w:rsidR="006E4BF7" w:rsidRPr="00E634C5" w:rsidRDefault="006E4BF7" w:rsidP="00813B72">
            <w:pPr>
              <w:spacing w:line="360" w:lineRule="auto"/>
              <w:jc w:val="center"/>
              <w:rPr>
                <w:rFonts w:ascii="Century Gothic" w:hAnsi="Century Gothic" w:cstheme="minorHAnsi"/>
                <w:sz w:val="24"/>
                <w:szCs w:val="24"/>
              </w:rPr>
            </w:pPr>
          </w:p>
          <w:p w:rsidR="006E4BF7" w:rsidRPr="00E634C5" w:rsidRDefault="006E4BF7"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Android</w:t>
            </w:r>
          </w:p>
        </w:tc>
        <w:tc>
          <w:tcPr>
            <w:tcW w:w="3209" w:type="dxa"/>
          </w:tcPr>
          <w:p w:rsidR="006E4BF7" w:rsidRPr="00E634C5" w:rsidRDefault="006E4BF7"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63360" behindDoc="0" locked="0" layoutInCell="1" allowOverlap="1">
                  <wp:simplePos x="0" y="0"/>
                  <wp:positionH relativeFrom="margin">
                    <wp:posOffset>347380</wp:posOffset>
                  </wp:positionH>
                  <wp:positionV relativeFrom="paragraph">
                    <wp:posOffset>0</wp:posOffset>
                  </wp:positionV>
                  <wp:extent cx="1083945" cy="713105"/>
                  <wp:effectExtent l="0" t="0" r="1905" b="0"/>
                  <wp:wrapSquare wrapText="bothSides"/>
                  <wp:docPr id="4" name="Image 4" descr="Résultat de recherche d'images pour &quot;andro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ndroid&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3945" cy="7131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0" w:type="dxa"/>
          </w:tcPr>
          <w:p w:rsidR="006E4BF7" w:rsidRPr="00E634C5" w:rsidRDefault="000734D6"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Système d’exploitation mobile développé par Google</w:t>
            </w:r>
          </w:p>
        </w:tc>
      </w:tr>
      <w:tr w:rsidR="002F39C3" w:rsidRPr="00E634C5" w:rsidTr="00026CD1">
        <w:trPr>
          <w:trHeight w:val="1120"/>
        </w:trPr>
        <w:tc>
          <w:tcPr>
            <w:tcW w:w="3209" w:type="dxa"/>
          </w:tcPr>
          <w:p w:rsidR="00026CD1" w:rsidRPr="00E634C5" w:rsidRDefault="00026CD1" w:rsidP="00813B72">
            <w:pPr>
              <w:spacing w:line="360" w:lineRule="auto"/>
              <w:jc w:val="center"/>
              <w:rPr>
                <w:rFonts w:ascii="Century Gothic" w:hAnsi="Century Gothic" w:cstheme="minorHAnsi"/>
                <w:sz w:val="24"/>
                <w:szCs w:val="24"/>
              </w:rPr>
            </w:pPr>
          </w:p>
          <w:p w:rsidR="006E4BF7" w:rsidRPr="00E634C5" w:rsidRDefault="002F39C3"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Windows</w:t>
            </w:r>
          </w:p>
        </w:tc>
        <w:tc>
          <w:tcPr>
            <w:tcW w:w="3209" w:type="dxa"/>
          </w:tcPr>
          <w:p w:rsidR="006E4BF7" w:rsidRPr="00E634C5" w:rsidRDefault="002F39C3"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64384" behindDoc="0" locked="0" layoutInCell="1" allowOverlap="1">
                  <wp:simplePos x="0" y="0"/>
                  <wp:positionH relativeFrom="column">
                    <wp:posOffset>264795</wp:posOffset>
                  </wp:positionH>
                  <wp:positionV relativeFrom="paragraph">
                    <wp:posOffset>118633</wp:posOffset>
                  </wp:positionV>
                  <wp:extent cx="1366520" cy="471805"/>
                  <wp:effectExtent l="0" t="0" r="5080" b="4445"/>
                  <wp:wrapNone/>
                  <wp:docPr id="5" name="Image 5" descr="https://upload.wikimedia.org/wikipedia/commons/thumb/4/4f/Windows_darkblue_2012_svg.svg/487px-Windows_darkblue_2012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4/4f/Windows_darkblue_2012_svg.svg/487px-Windows_darkblue_2012_svg.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6520" cy="4718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0" w:type="dxa"/>
          </w:tcPr>
          <w:p w:rsidR="006E4BF7" w:rsidRPr="00E634C5" w:rsidRDefault="00026CD1"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Système d’exploitation développé par Microsoft destiné aux ordinateurs  </w:t>
            </w:r>
          </w:p>
        </w:tc>
      </w:tr>
      <w:tr w:rsidR="00EA5DF7" w:rsidRPr="00E634C5" w:rsidTr="00026CD1">
        <w:trPr>
          <w:trHeight w:val="1120"/>
        </w:trPr>
        <w:tc>
          <w:tcPr>
            <w:tcW w:w="3209" w:type="dxa"/>
          </w:tcPr>
          <w:p w:rsidR="00EA5DF7" w:rsidRPr="00E634C5" w:rsidRDefault="00EA5DF7" w:rsidP="00813B72">
            <w:pPr>
              <w:spacing w:line="360" w:lineRule="auto"/>
              <w:jc w:val="center"/>
              <w:rPr>
                <w:rFonts w:ascii="Century Gothic" w:hAnsi="Century Gothic" w:cstheme="minorHAnsi"/>
                <w:sz w:val="24"/>
                <w:szCs w:val="24"/>
              </w:rPr>
            </w:pPr>
          </w:p>
          <w:p w:rsidR="008F0201" w:rsidRPr="00E634C5" w:rsidRDefault="008F0201"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 xml:space="preserve">Mac OS X </w:t>
            </w:r>
          </w:p>
        </w:tc>
        <w:tc>
          <w:tcPr>
            <w:tcW w:w="3209" w:type="dxa"/>
          </w:tcPr>
          <w:p w:rsidR="00EA5DF7" w:rsidRPr="00E634C5" w:rsidRDefault="006A1B1C" w:rsidP="00813B72">
            <w:pPr>
              <w:spacing w:line="360" w:lineRule="auto"/>
              <w:jc w:val="both"/>
              <w:rPr>
                <w:rFonts w:ascii="Century Gothic" w:hAnsi="Century Gothic" w:cstheme="minorHAnsi"/>
                <w:noProof/>
                <w:sz w:val="24"/>
                <w:szCs w:val="24"/>
                <w:lang w:eastAsia="fr-FR"/>
              </w:rPr>
            </w:pPr>
            <w:r w:rsidRPr="00E634C5">
              <w:rPr>
                <w:rFonts w:ascii="Century Gothic" w:hAnsi="Century Gothic" w:cstheme="minorHAnsi"/>
                <w:noProof/>
                <w:sz w:val="24"/>
                <w:szCs w:val="24"/>
                <w:lang w:eastAsia="fr-FR"/>
              </w:rPr>
              <w:drawing>
                <wp:anchor distT="0" distB="0" distL="114300" distR="114300" simplePos="0" relativeHeight="251666432" behindDoc="0" locked="0" layoutInCell="1" allowOverlap="1">
                  <wp:simplePos x="0" y="0"/>
                  <wp:positionH relativeFrom="column">
                    <wp:posOffset>375285</wp:posOffset>
                  </wp:positionH>
                  <wp:positionV relativeFrom="paragraph">
                    <wp:posOffset>65259</wp:posOffset>
                  </wp:positionV>
                  <wp:extent cx="1144905" cy="622998"/>
                  <wp:effectExtent l="0" t="0" r="0" b="5715"/>
                  <wp:wrapNone/>
                  <wp:docPr id="9" name="Image 9" descr="Résultat de recherche d'images pour &quot;mac o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mac os logo&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4905" cy="62299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0" w:type="dxa"/>
          </w:tcPr>
          <w:p w:rsidR="00EA5DF7" w:rsidRPr="00E634C5" w:rsidRDefault="006A1B1C"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Système d’exploitation développé par Apple destiné aux ordinateurs </w:t>
            </w:r>
          </w:p>
        </w:tc>
      </w:tr>
      <w:tr w:rsidR="002F39C3" w:rsidRPr="00E634C5" w:rsidTr="00221C44">
        <w:trPr>
          <w:trHeight w:val="995"/>
        </w:trPr>
        <w:tc>
          <w:tcPr>
            <w:tcW w:w="3209" w:type="dxa"/>
          </w:tcPr>
          <w:p w:rsidR="00221C44" w:rsidRPr="00E634C5" w:rsidRDefault="00221C44" w:rsidP="00813B72">
            <w:pPr>
              <w:spacing w:line="360" w:lineRule="auto"/>
              <w:jc w:val="center"/>
              <w:rPr>
                <w:rFonts w:ascii="Century Gothic" w:hAnsi="Century Gothic" w:cstheme="minorHAnsi"/>
                <w:sz w:val="24"/>
                <w:szCs w:val="24"/>
              </w:rPr>
            </w:pPr>
          </w:p>
          <w:p w:rsidR="006E4BF7" w:rsidRPr="00E634C5" w:rsidRDefault="00221C4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IOS</w:t>
            </w:r>
          </w:p>
        </w:tc>
        <w:tc>
          <w:tcPr>
            <w:tcW w:w="3209" w:type="dxa"/>
          </w:tcPr>
          <w:p w:rsidR="006E4BF7" w:rsidRPr="00E634C5" w:rsidRDefault="00221C44"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65408" behindDoc="0" locked="0" layoutInCell="1" allowOverlap="1">
                  <wp:simplePos x="0" y="0"/>
                  <wp:positionH relativeFrom="column">
                    <wp:posOffset>204993</wp:posOffset>
                  </wp:positionH>
                  <wp:positionV relativeFrom="paragraph">
                    <wp:posOffset>64435</wp:posOffset>
                  </wp:positionV>
                  <wp:extent cx="1597688" cy="542290"/>
                  <wp:effectExtent l="0" t="0" r="0" b="0"/>
                  <wp:wrapNone/>
                  <wp:docPr id="6" name="Image 6" descr="Résultat de recherche d'images pour &quot;IOS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IOS logo&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7688" cy="5422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0" w:type="dxa"/>
          </w:tcPr>
          <w:p w:rsidR="006E4BF7" w:rsidRPr="00E634C5" w:rsidRDefault="00EA5DF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Système</w:t>
            </w:r>
            <w:r w:rsidR="00221C44" w:rsidRPr="00E634C5">
              <w:rPr>
                <w:rFonts w:ascii="Century Gothic" w:hAnsi="Century Gothic" w:cstheme="minorHAnsi"/>
                <w:sz w:val="24"/>
                <w:szCs w:val="24"/>
              </w:rPr>
              <w:t xml:space="preserve"> d’exploitation mobile développé par Apple </w:t>
            </w:r>
          </w:p>
        </w:tc>
      </w:tr>
      <w:tr w:rsidR="002F39C3" w:rsidRPr="00E634C5" w:rsidTr="00D402B3">
        <w:trPr>
          <w:trHeight w:val="1097"/>
        </w:trPr>
        <w:tc>
          <w:tcPr>
            <w:tcW w:w="3209" w:type="dxa"/>
          </w:tcPr>
          <w:p w:rsidR="00D402B3" w:rsidRPr="00E634C5" w:rsidRDefault="00D402B3" w:rsidP="00813B72">
            <w:pPr>
              <w:spacing w:line="360" w:lineRule="auto"/>
              <w:jc w:val="center"/>
              <w:rPr>
                <w:rFonts w:ascii="Century Gothic" w:hAnsi="Century Gothic" w:cstheme="minorHAnsi"/>
                <w:sz w:val="24"/>
                <w:szCs w:val="24"/>
              </w:rPr>
            </w:pPr>
          </w:p>
          <w:p w:rsidR="006E4BF7" w:rsidRPr="00E634C5" w:rsidRDefault="00D402B3"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GNU/Linux</w:t>
            </w:r>
          </w:p>
        </w:tc>
        <w:tc>
          <w:tcPr>
            <w:tcW w:w="3209" w:type="dxa"/>
          </w:tcPr>
          <w:p w:rsidR="006E4BF7" w:rsidRPr="00E634C5" w:rsidRDefault="00D402B3"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67456" behindDoc="0" locked="0" layoutInCell="1" allowOverlap="1">
                  <wp:simplePos x="0" y="0"/>
                  <wp:positionH relativeFrom="column">
                    <wp:posOffset>485775</wp:posOffset>
                  </wp:positionH>
                  <wp:positionV relativeFrom="paragraph">
                    <wp:posOffset>116616</wp:posOffset>
                  </wp:positionV>
                  <wp:extent cx="914400" cy="643255"/>
                  <wp:effectExtent l="0" t="0" r="0" b="4445"/>
                  <wp:wrapNone/>
                  <wp:docPr id="10" name="Image 1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6432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210" w:type="dxa"/>
          </w:tcPr>
          <w:p w:rsidR="006E4BF7" w:rsidRPr="00E634C5" w:rsidRDefault="00725881"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Système d’exploitation libre s’appuyant sur le noyau Linux et les outils GNU</w:t>
            </w:r>
          </w:p>
        </w:tc>
      </w:tr>
    </w:tbl>
    <w:p w:rsidR="00601BAD" w:rsidRPr="00E634C5" w:rsidRDefault="00C04C39" w:rsidP="002C6497">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lastRenderedPageBreak/>
        <w:t xml:space="preserve">Il est donc nécessaire pour chaque utilisateur </w:t>
      </w:r>
      <w:r w:rsidR="007F3540" w:rsidRPr="00E634C5">
        <w:rPr>
          <w:rFonts w:ascii="Century Gothic" w:hAnsi="Century Gothic" w:cstheme="minorHAnsi"/>
          <w:sz w:val="24"/>
          <w:szCs w:val="24"/>
        </w:rPr>
        <w:t>d’</w:t>
      </w:r>
      <w:r w:rsidR="00A35384" w:rsidRPr="00E634C5">
        <w:rPr>
          <w:rFonts w:ascii="Century Gothic" w:hAnsi="Century Gothic" w:cstheme="minorHAnsi"/>
          <w:sz w:val="24"/>
          <w:szCs w:val="24"/>
        </w:rPr>
        <w:t>installer</w:t>
      </w:r>
      <w:r w:rsidR="007F3540" w:rsidRPr="00E634C5">
        <w:rPr>
          <w:rFonts w:ascii="Century Gothic" w:hAnsi="Century Gothic" w:cstheme="minorHAnsi"/>
          <w:sz w:val="24"/>
          <w:szCs w:val="24"/>
        </w:rPr>
        <w:t xml:space="preserve"> l’application </w:t>
      </w:r>
      <w:r w:rsidR="00A35384" w:rsidRPr="00E634C5">
        <w:rPr>
          <w:rFonts w:ascii="Century Gothic" w:hAnsi="Century Gothic" w:cstheme="minorHAnsi"/>
          <w:sz w:val="24"/>
          <w:szCs w:val="24"/>
        </w:rPr>
        <w:t>sur chaque poste de travail.</w:t>
      </w:r>
      <w:r w:rsidR="00345992" w:rsidRPr="00E634C5">
        <w:rPr>
          <w:rFonts w:ascii="Century Gothic" w:hAnsi="Century Gothic" w:cstheme="minorHAnsi"/>
          <w:sz w:val="24"/>
          <w:szCs w:val="24"/>
        </w:rPr>
        <w:t xml:space="preserve"> </w:t>
      </w:r>
      <w:r w:rsidR="00A35384" w:rsidRPr="00E634C5">
        <w:rPr>
          <w:rFonts w:ascii="Century Gothic" w:hAnsi="Century Gothic" w:cstheme="minorHAnsi"/>
          <w:sz w:val="24"/>
          <w:szCs w:val="24"/>
        </w:rPr>
        <w:t xml:space="preserve"> </w:t>
      </w:r>
      <w:r w:rsidR="00124855" w:rsidRPr="00E634C5">
        <w:rPr>
          <w:rFonts w:ascii="Century Gothic" w:hAnsi="Century Gothic" w:cstheme="minorHAnsi"/>
          <w:sz w:val="24"/>
          <w:szCs w:val="24"/>
        </w:rPr>
        <w:t>Afin d’installer ce genre d’application, il existe deux méthodes</w:t>
      </w:r>
      <w:r w:rsidR="008B3AC4" w:rsidRPr="00E634C5">
        <w:rPr>
          <w:rFonts w:ascii="Century Gothic" w:hAnsi="Century Gothic" w:cstheme="minorHAnsi"/>
          <w:sz w:val="24"/>
          <w:szCs w:val="24"/>
        </w:rPr>
        <w:t xml:space="preserve"> (L’installation par support électronique et l’installation par téléchargement)</w:t>
      </w:r>
      <w:r w:rsidR="00124855" w:rsidRPr="00E634C5">
        <w:rPr>
          <w:rFonts w:ascii="Century Gothic" w:hAnsi="Century Gothic" w:cstheme="minorHAnsi"/>
          <w:sz w:val="24"/>
          <w:szCs w:val="24"/>
        </w:rPr>
        <w:t>. Nous utiliserons l’exemple de Skype dans le but d’illustrer ces deux méthodes.</w:t>
      </w:r>
    </w:p>
    <w:p w:rsidR="00F125B2" w:rsidRPr="00E634C5" w:rsidRDefault="00F125B2" w:rsidP="00813B72">
      <w:pPr>
        <w:pStyle w:val="Paragraphedeliste"/>
        <w:numPr>
          <w:ilvl w:val="0"/>
          <w:numId w:val="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L’installation par </w:t>
      </w:r>
      <w:r w:rsidR="00176F22" w:rsidRPr="00E634C5">
        <w:rPr>
          <w:rFonts w:ascii="Century Gothic" w:hAnsi="Century Gothic" w:cstheme="minorHAnsi"/>
          <w:sz w:val="24"/>
          <w:szCs w:val="24"/>
        </w:rPr>
        <w:t xml:space="preserve">support électronique </w:t>
      </w:r>
    </w:p>
    <w:p w:rsidR="00832BF2" w:rsidRDefault="00F125B2" w:rsidP="00832BF2">
      <w:pPr>
        <w:pStyle w:val="Paragraphedeliste"/>
        <w:numPr>
          <w:ilvl w:val="0"/>
          <w:numId w:val="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L’installation par téléchargement</w:t>
      </w:r>
    </w:p>
    <w:p w:rsidR="00832BF2" w:rsidRPr="00832BF2" w:rsidRDefault="00832BF2" w:rsidP="00832BF2">
      <w:pPr>
        <w:spacing w:line="360" w:lineRule="auto"/>
        <w:jc w:val="both"/>
        <w:rPr>
          <w:rFonts w:ascii="Century Gothic" w:hAnsi="Century Gothic" w:cstheme="minorHAnsi"/>
          <w:sz w:val="24"/>
          <w:szCs w:val="24"/>
        </w:rPr>
      </w:pPr>
    </w:p>
    <w:p w:rsidR="00124855" w:rsidRPr="00E634C5" w:rsidRDefault="008B3AC4" w:rsidP="00813B72">
      <w:pPr>
        <w:pStyle w:val="Paragraphedeliste"/>
        <w:numPr>
          <w:ilvl w:val="0"/>
          <w:numId w:val="11"/>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Aller sur le site officiel de Skype</w:t>
      </w:r>
      <w:r w:rsidR="00BF5024" w:rsidRPr="00E634C5">
        <w:rPr>
          <w:rFonts w:ascii="Century Gothic" w:hAnsi="Century Gothic" w:cstheme="minorHAnsi"/>
          <w:sz w:val="24"/>
          <w:szCs w:val="24"/>
        </w:rPr>
        <w:t xml:space="preserve"> afin de télécharger l’exécutable (.exe)</w:t>
      </w:r>
      <w:r w:rsidR="00605C22" w:rsidRPr="00E634C5">
        <w:rPr>
          <w:rFonts w:ascii="Century Gothic" w:hAnsi="Century Gothic" w:cstheme="minorHAnsi"/>
          <w:sz w:val="24"/>
          <w:szCs w:val="24"/>
        </w:rPr>
        <w:t>.</w:t>
      </w:r>
    </w:p>
    <w:p w:rsidR="00605C22" w:rsidRDefault="00605C2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68480" behindDoc="1" locked="0" layoutInCell="1" allowOverlap="1" wp14:anchorId="17028351" wp14:editId="56748654">
            <wp:simplePos x="0" y="0"/>
            <wp:positionH relativeFrom="margin">
              <wp:align>center</wp:align>
            </wp:positionH>
            <wp:positionV relativeFrom="paragraph">
              <wp:posOffset>6399</wp:posOffset>
            </wp:positionV>
            <wp:extent cx="5106035" cy="3725545"/>
            <wp:effectExtent l="0" t="0" r="0" b="82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6035" cy="3725545"/>
                    </a:xfrm>
                    <a:prstGeom prst="rect">
                      <a:avLst/>
                    </a:prstGeom>
                  </pic:spPr>
                </pic:pic>
              </a:graphicData>
            </a:graphic>
            <wp14:sizeRelH relativeFrom="margin">
              <wp14:pctWidth>0</wp14:pctWidth>
            </wp14:sizeRelH>
            <wp14:sizeRelV relativeFrom="margin">
              <wp14:pctHeight>0</wp14:pctHeight>
            </wp14:sizeRelV>
          </wp:anchor>
        </w:drawing>
      </w: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25824" behindDoc="0" locked="0" layoutInCell="1" allowOverlap="1" wp14:anchorId="326E6CCE" wp14:editId="5150E504">
                <wp:simplePos x="0" y="0"/>
                <wp:positionH relativeFrom="margin">
                  <wp:align>center</wp:align>
                </wp:positionH>
                <wp:positionV relativeFrom="paragraph">
                  <wp:posOffset>17536</wp:posOffset>
                </wp:positionV>
                <wp:extent cx="4462780" cy="635"/>
                <wp:effectExtent l="0" t="0" r="0" b="0"/>
                <wp:wrapSquare wrapText="bothSides"/>
                <wp:docPr id="60" name="Zone de texte 60"/>
                <wp:cNvGraphicFramePr/>
                <a:graphic xmlns:a="http://schemas.openxmlformats.org/drawingml/2006/main">
                  <a:graphicData uri="http://schemas.microsoft.com/office/word/2010/wordprocessingShape">
                    <wps:wsp>
                      <wps:cNvSpPr txBox="1"/>
                      <wps:spPr>
                        <a:xfrm>
                          <a:off x="0" y="0"/>
                          <a:ext cx="4462780" cy="635"/>
                        </a:xfrm>
                        <a:prstGeom prst="rect">
                          <a:avLst/>
                        </a:prstGeom>
                        <a:solidFill>
                          <a:prstClr val="white"/>
                        </a:solidFill>
                        <a:ln>
                          <a:noFill/>
                        </a:ln>
                      </wps:spPr>
                      <wps:txbx>
                        <w:txbxContent>
                          <w:p w:rsidR="005330DE" w:rsidRPr="008B3A55" w:rsidRDefault="005330DE" w:rsidP="00832BF2">
                            <w:pPr>
                              <w:pStyle w:val="Lgende"/>
                              <w:jc w:val="center"/>
                              <w:rPr>
                                <w:rFonts w:ascii="Century Gothic" w:hAnsi="Century Gothic" w:cstheme="minorHAnsi"/>
                                <w:noProof/>
                                <w:sz w:val="24"/>
                                <w:szCs w:val="24"/>
                              </w:rPr>
                            </w:pPr>
                            <w:bookmarkStart w:id="16" w:name="_Toc493208433"/>
                            <w:r>
                              <w:t xml:space="preserve">Figure </w:t>
                            </w:r>
                            <w:fldSimple w:instr=" SEQ Figure \* ARABIC ">
                              <w:r>
                                <w:rPr>
                                  <w:noProof/>
                                </w:rPr>
                                <w:t>3</w:t>
                              </w:r>
                            </w:fldSimple>
                            <w:r>
                              <w:t xml:space="preserve"> : Installation Skype 1</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E6CCE" id="Zone de texte 60" o:spid="_x0000_s1030" type="#_x0000_t202" style="position:absolute;left:0;text-align:left;margin-left:0;margin-top:1.4pt;width:351.4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" stroked="f">
                <v:textbox style="mso-fit-shape-to-text:t" inset="0,0,0,0">
                  <w:txbxContent>
                    <w:p w:rsidR="005330DE" w:rsidRPr="008B3A55" w:rsidRDefault="005330DE" w:rsidP="00832BF2">
                      <w:pPr>
                        <w:pStyle w:val="Lgende"/>
                        <w:jc w:val="center"/>
                        <w:rPr>
                          <w:rFonts w:ascii="Century Gothic" w:hAnsi="Century Gothic" w:cstheme="minorHAnsi"/>
                          <w:noProof/>
                          <w:sz w:val="24"/>
                          <w:szCs w:val="24"/>
                        </w:rPr>
                      </w:pPr>
                      <w:bookmarkStart w:id="21" w:name="_Toc493208433"/>
                      <w:r>
                        <w:t xml:space="preserve">Figure </w:t>
                      </w:r>
                      <w:r>
                        <w:fldChar w:fldCharType="begin"/>
                      </w:r>
                      <w:r>
                        <w:instrText xml:space="preserve"> SEQ Figure \* ARABIC </w:instrText>
                      </w:r>
                      <w:r>
                        <w:fldChar w:fldCharType="separate"/>
                      </w:r>
                      <w:r>
                        <w:rPr>
                          <w:noProof/>
                        </w:rPr>
                        <w:t>3</w:t>
                      </w:r>
                      <w:r>
                        <w:fldChar w:fldCharType="end"/>
                      </w:r>
                      <w:r>
                        <w:t xml:space="preserve"> : Installation Skype 1</w:t>
                      </w:r>
                      <w:bookmarkEnd w:id="21"/>
                    </w:p>
                  </w:txbxContent>
                </v:textbox>
                <w10:wrap type="square" anchorx="margin"/>
              </v:shape>
            </w:pict>
          </mc:Fallback>
        </mc:AlternateContent>
      </w: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Default="00832BF2" w:rsidP="00813B72">
      <w:pPr>
        <w:spacing w:line="360" w:lineRule="auto"/>
        <w:jc w:val="both"/>
        <w:rPr>
          <w:rFonts w:ascii="Century Gothic" w:hAnsi="Century Gothic" w:cstheme="minorHAnsi"/>
          <w:sz w:val="24"/>
          <w:szCs w:val="24"/>
        </w:rPr>
      </w:pPr>
    </w:p>
    <w:p w:rsidR="00832BF2" w:rsidRPr="00E634C5" w:rsidRDefault="00832BF2" w:rsidP="00813B72">
      <w:pPr>
        <w:spacing w:line="360" w:lineRule="auto"/>
        <w:jc w:val="both"/>
        <w:rPr>
          <w:rFonts w:ascii="Century Gothic" w:hAnsi="Century Gothic" w:cstheme="minorHAnsi"/>
          <w:sz w:val="24"/>
          <w:szCs w:val="24"/>
        </w:rPr>
      </w:pPr>
    </w:p>
    <w:p w:rsidR="00605C22" w:rsidRPr="00E634C5" w:rsidRDefault="00993BDD" w:rsidP="00813B72">
      <w:pPr>
        <w:pStyle w:val="Paragraphedeliste"/>
        <w:numPr>
          <w:ilvl w:val="0"/>
          <w:numId w:val="11"/>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lastRenderedPageBreak/>
        <w:t xml:space="preserve">Lancement de l’installation grâce à l’exécutable téléchargé </w:t>
      </w:r>
    </w:p>
    <w:p w:rsidR="00F41BB2" w:rsidRPr="00E634C5" w:rsidRDefault="00832BF2" w:rsidP="00813B72">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27872" behindDoc="0" locked="0" layoutInCell="1" allowOverlap="1" wp14:anchorId="2EFD14B1" wp14:editId="3E0F8CB0">
                <wp:simplePos x="0" y="0"/>
                <wp:positionH relativeFrom="column">
                  <wp:posOffset>669290</wp:posOffset>
                </wp:positionH>
                <wp:positionV relativeFrom="paragraph">
                  <wp:posOffset>3242945</wp:posOffset>
                </wp:positionV>
                <wp:extent cx="4772025"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rsidR="005330DE" w:rsidRPr="00373625" w:rsidRDefault="005330DE" w:rsidP="00832BF2">
                            <w:pPr>
                              <w:pStyle w:val="Lgende"/>
                              <w:jc w:val="center"/>
                              <w:rPr>
                                <w:rFonts w:ascii="Century Gothic" w:hAnsi="Century Gothic" w:cstheme="minorHAnsi"/>
                                <w:noProof/>
                                <w:sz w:val="24"/>
                                <w:szCs w:val="24"/>
                              </w:rPr>
                            </w:pPr>
                            <w:bookmarkStart w:id="17" w:name="_Toc493208434"/>
                            <w:r>
                              <w:t xml:space="preserve">Figure </w:t>
                            </w:r>
                            <w:fldSimple w:instr=" SEQ Figure \* ARABIC ">
                              <w:r>
                                <w:rPr>
                                  <w:noProof/>
                                </w:rPr>
                                <w:t>4</w:t>
                              </w:r>
                            </w:fldSimple>
                            <w:r>
                              <w:t xml:space="preserve"> : Installation Skype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D14B1" id="Zone de texte 61" o:spid="_x0000_s1031" type="#_x0000_t202" style="position:absolute;left:0;text-align:left;margin-left:52.7pt;margin-top:255.35pt;width:375.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" stroked="f">
                <v:textbox style="mso-fit-shape-to-text:t" inset="0,0,0,0">
                  <w:txbxContent>
                    <w:p w:rsidR="005330DE" w:rsidRPr="00373625" w:rsidRDefault="005330DE" w:rsidP="00832BF2">
                      <w:pPr>
                        <w:pStyle w:val="Lgende"/>
                        <w:jc w:val="center"/>
                        <w:rPr>
                          <w:rFonts w:ascii="Century Gothic" w:hAnsi="Century Gothic" w:cstheme="minorHAnsi"/>
                          <w:noProof/>
                          <w:sz w:val="24"/>
                          <w:szCs w:val="24"/>
                        </w:rPr>
                      </w:pPr>
                      <w:bookmarkStart w:id="23" w:name="_Toc493208434"/>
                      <w:r>
                        <w:t xml:space="preserve">Figure </w:t>
                      </w:r>
                      <w:r>
                        <w:fldChar w:fldCharType="begin"/>
                      </w:r>
                      <w:r>
                        <w:instrText xml:space="preserve"> SEQ Figure \* ARABIC </w:instrText>
                      </w:r>
                      <w:r>
                        <w:fldChar w:fldCharType="separate"/>
                      </w:r>
                      <w:r>
                        <w:rPr>
                          <w:noProof/>
                        </w:rPr>
                        <w:t>4</w:t>
                      </w:r>
                      <w:r>
                        <w:fldChar w:fldCharType="end"/>
                      </w:r>
                      <w:r>
                        <w:t xml:space="preserve"> : Installation Skype 2</w:t>
                      </w:r>
                      <w:bookmarkEnd w:id="23"/>
                    </w:p>
                  </w:txbxContent>
                </v:textbox>
                <w10:wrap type="square"/>
              </v:shape>
            </w:pict>
          </mc:Fallback>
        </mc:AlternateContent>
      </w:r>
      <w:r w:rsidR="00F41BB2" w:rsidRPr="00E634C5">
        <w:rPr>
          <w:rFonts w:ascii="Century Gothic" w:hAnsi="Century Gothic" w:cstheme="minorHAnsi"/>
          <w:noProof/>
          <w:sz w:val="24"/>
          <w:szCs w:val="24"/>
          <w:lang w:eastAsia="fr-FR"/>
        </w:rPr>
        <w:drawing>
          <wp:anchor distT="0" distB="0" distL="114300" distR="114300" simplePos="0" relativeHeight="251669504" behindDoc="0" locked="0" layoutInCell="1" allowOverlap="1" wp14:anchorId="086625C9" wp14:editId="51C43C00">
            <wp:simplePos x="0" y="0"/>
            <wp:positionH relativeFrom="margin">
              <wp:align>center</wp:align>
            </wp:positionH>
            <wp:positionV relativeFrom="paragraph">
              <wp:posOffset>4445</wp:posOffset>
            </wp:positionV>
            <wp:extent cx="4772025" cy="318135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2025" cy="3181350"/>
                    </a:xfrm>
                    <a:prstGeom prst="rect">
                      <a:avLst/>
                    </a:prstGeom>
                  </pic:spPr>
                </pic:pic>
              </a:graphicData>
            </a:graphic>
            <wp14:sizeRelH relativeFrom="page">
              <wp14:pctWidth>0</wp14:pctWidth>
            </wp14:sizeRelH>
            <wp14:sizeRelV relativeFrom="page">
              <wp14:pctHeight>0</wp14:pctHeight>
            </wp14:sizeRelV>
          </wp:anchor>
        </w:drawing>
      </w:r>
    </w:p>
    <w:p w:rsidR="00C53BF1" w:rsidRPr="00E634C5" w:rsidRDefault="00C53BF1" w:rsidP="00813B72">
      <w:pPr>
        <w:spacing w:line="360" w:lineRule="auto"/>
        <w:jc w:val="both"/>
        <w:rPr>
          <w:rFonts w:ascii="Century Gothic" w:hAnsi="Century Gothic" w:cstheme="minorHAnsi"/>
          <w:sz w:val="24"/>
          <w:szCs w:val="24"/>
        </w:rPr>
      </w:pPr>
    </w:p>
    <w:p w:rsidR="00601BAD" w:rsidRPr="00E634C5" w:rsidRDefault="00601BAD" w:rsidP="00813B72">
      <w:pPr>
        <w:spacing w:line="360" w:lineRule="auto"/>
        <w:jc w:val="both"/>
        <w:rPr>
          <w:rFonts w:ascii="Century Gothic" w:hAnsi="Century Gothic" w:cstheme="minorHAnsi"/>
          <w:sz w:val="24"/>
          <w:szCs w:val="24"/>
        </w:rPr>
      </w:pPr>
    </w:p>
    <w:p w:rsidR="00F768AC" w:rsidRPr="00E634C5" w:rsidRDefault="00D83EE2"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ab/>
      </w:r>
    </w:p>
    <w:p w:rsidR="007F3540" w:rsidRPr="00E634C5" w:rsidRDefault="00F768AC"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ab/>
      </w:r>
    </w:p>
    <w:p w:rsidR="007F3540" w:rsidRPr="00E634C5" w:rsidRDefault="007F3540"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ab/>
      </w:r>
      <w:r w:rsidRPr="00E634C5">
        <w:rPr>
          <w:rFonts w:ascii="Century Gothic" w:hAnsi="Century Gothic" w:cstheme="minorHAnsi"/>
          <w:sz w:val="24"/>
          <w:szCs w:val="24"/>
        </w:rPr>
        <w:tab/>
      </w:r>
    </w:p>
    <w:p w:rsidR="00605C22" w:rsidRPr="00E634C5" w:rsidRDefault="007F3540"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ab/>
      </w:r>
    </w:p>
    <w:p w:rsidR="00605C22" w:rsidRPr="00E634C5" w:rsidRDefault="00605C22" w:rsidP="00813B72">
      <w:pPr>
        <w:spacing w:line="360" w:lineRule="auto"/>
        <w:rPr>
          <w:rFonts w:ascii="Century Gothic" w:hAnsi="Century Gothic" w:cstheme="minorHAnsi"/>
          <w:sz w:val="24"/>
          <w:szCs w:val="24"/>
        </w:rPr>
      </w:pPr>
    </w:p>
    <w:p w:rsidR="00832BF2" w:rsidRPr="00E634C5" w:rsidRDefault="00832BF2" w:rsidP="00813B72">
      <w:pPr>
        <w:spacing w:line="360" w:lineRule="auto"/>
        <w:rPr>
          <w:rFonts w:ascii="Century Gothic" w:hAnsi="Century Gothic" w:cstheme="minorHAnsi"/>
          <w:sz w:val="24"/>
          <w:szCs w:val="24"/>
        </w:rPr>
      </w:pPr>
    </w:p>
    <w:p w:rsidR="00832BF2" w:rsidRPr="00891E30" w:rsidRDefault="00F41BB2" w:rsidP="00664513">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Poursuivre l’installation </w:t>
      </w:r>
    </w:p>
    <w:p w:rsidR="008401EA" w:rsidRPr="00E634C5" w:rsidRDefault="00FA69B9" w:rsidP="00664513">
      <w:pPr>
        <w:spacing w:line="360" w:lineRule="auto"/>
        <w:ind w:firstLine="360"/>
        <w:jc w:val="both"/>
        <w:rPr>
          <w:rFonts w:ascii="Century Gothic" w:hAnsi="Century Gothic" w:cstheme="minorHAnsi"/>
          <w:sz w:val="24"/>
          <w:szCs w:val="24"/>
        </w:rPr>
      </w:pPr>
      <w:r w:rsidRPr="00E634C5">
        <w:rPr>
          <w:rFonts w:ascii="Century Gothic" w:hAnsi="Century Gothic" w:cstheme="minorHAnsi"/>
          <w:sz w:val="24"/>
          <w:szCs w:val="24"/>
        </w:rPr>
        <w:t>Il existe cependant trois schéma</w:t>
      </w:r>
      <w:r w:rsidR="00745953" w:rsidRPr="00E634C5">
        <w:rPr>
          <w:rFonts w:ascii="Century Gothic" w:hAnsi="Century Gothic" w:cstheme="minorHAnsi"/>
          <w:sz w:val="24"/>
          <w:szCs w:val="24"/>
        </w:rPr>
        <w:t>s</w:t>
      </w:r>
      <w:r w:rsidRPr="00E634C5">
        <w:rPr>
          <w:rFonts w:ascii="Century Gothic" w:hAnsi="Century Gothic" w:cstheme="minorHAnsi"/>
          <w:sz w:val="24"/>
          <w:szCs w:val="24"/>
        </w:rPr>
        <w:t xml:space="preserve"> d’application lourde</w:t>
      </w:r>
      <w:r w:rsidR="00A570DD" w:rsidRPr="00E634C5">
        <w:rPr>
          <w:rFonts w:ascii="Century Gothic" w:hAnsi="Century Gothic" w:cstheme="minorHAnsi"/>
          <w:sz w:val="24"/>
          <w:szCs w:val="24"/>
        </w:rPr>
        <w:t xml:space="preserve"> que nous pouvons </w:t>
      </w:r>
      <w:r w:rsidR="005D5B0D" w:rsidRPr="00E634C5">
        <w:rPr>
          <w:rFonts w:ascii="Century Gothic" w:hAnsi="Century Gothic" w:cstheme="minorHAnsi"/>
          <w:sz w:val="24"/>
          <w:szCs w:val="24"/>
        </w:rPr>
        <w:t>installer</w:t>
      </w:r>
      <w:r w:rsidRPr="00E634C5">
        <w:rPr>
          <w:rFonts w:ascii="Century Gothic" w:hAnsi="Century Gothic" w:cstheme="minorHAnsi"/>
          <w:sz w:val="24"/>
          <w:szCs w:val="24"/>
        </w:rPr>
        <w:t xml:space="preserve">. </w:t>
      </w:r>
    </w:p>
    <w:p w:rsidR="007F3540" w:rsidRPr="00E634C5" w:rsidRDefault="005D5B0D" w:rsidP="00664513">
      <w:pPr>
        <w:pStyle w:val="Paragraphedeliste"/>
        <w:numPr>
          <w:ilvl w:val="0"/>
          <w:numId w:val="14"/>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Le client autonome </w:t>
      </w:r>
    </w:p>
    <w:p w:rsidR="009B57C1" w:rsidRPr="00E634C5" w:rsidRDefault="00A64432" w:rsidP="0066451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Il est coupé du</w:t>
      </w:r>
      <w:r w:rsidR="004843D4">
        <w:rPr>
          <w:rFonts w:ascii="Century Gothic" w:hAnsi="Century Gothic" w:cstheme="minorHAnsi"/>
          <w:sz w:val="24"/>
          <w:szCs w:val="24"/>
        </w:rPr>
        <w:t xml:space="preserve"> réseau internet et ne peut</w:t>
      </w:r>
      <w:r w:rsidRPr="00E634C5">
        <w:rPr>
          <w:rFonts w:ascii="Century Gothic" w:hAnsi="Century Gothic" w:cstheme="minorHAnsi"/>
          <w:sz w:val="24"/>
          <w:szCs w:val="24"/>
        </w:rPr>
        <w:t xml:space="preserve"> pas communiquer avec le monde extérieur</w:t>
      </w:r>
      <w:r w:rsidR="009B57C1" w:rsidRPr="00E634C5">
        <w:rPr>
          <w:rFonts w:ascii="Century Gothic" w:hAnsi="Century Gothic" w:cstheme="minorHAnsi"/>
          <w:sz w:val="24"/>
          <w:szCs w:val="24"/>
        </w:rPr>
        <w:t>.</w:t>
      </w:r>
      <w:r w:rsidR="00C754E9" w:rsidRPr="00E634C5">
        <w:rPr>
          <w:rFonts w:ascii="Century Gothic" w:hAnsi="Century Gothic" w:cstheme="minorHAnsi"/>
          <w:sz w:val="24"/>
          <w:szCs w:val="24"/>
        </w:rPr>
        <w:t xml:space="preserve"> Le client autonome n’est donc pas relié à un serveur.</w:t>
      </w:r>
      <w:r w:rsidR="009B57C1" w:rsidRPr="00E634C5">
        <w:rPr>
          <w:rFonts w:ascii="Century Gothic" w:hAnsi="Century Gothic" w:cstheme="minorHAnsi"/>
          <w:sz w:val="24"/>
          <w:szCs w:val="24"/>
        </w:rPr>
        <w:t xml:space="preserve"> Voici un exemple de client autonome : </w:t>
      </w:r>
    </w:p>
    <w:p w:rsidR="009B57C1" w:rsidRPr="00E634C5" w:rsidRDefault="00985F14" w:rsidP="00813B72">
      <w:pPr>
        <w:spacing w:line="360" w:lineRule="auto"/>
        <w:ind w:firstLine="708"/>
        <w:rPr>
          <w:rFonts w:ascii="Century Gothic" w:hAnsi="Century Gothic" w:cstheme="minorHAnsi"/>
          <w:sz w:val="24"/>
          <w:szCs w:val="24"/>
        </w:rPr>
      </w:pPr>
      <w:r>
        <w:rPr>
          <w:noProof/>
          <w:lang w:eastAsia="fr-FR"/>
        </w:rPr>
        <mc:AlternateContent>
          <mc:Choice Requires="wps">
            <w:drawing>
              <wp:anchor distT="0" distB="0" distL="114300" distR="114300" simplePos="0" relativeHeight="251729920" behindDoc="0" locked="0" layoutInCell="1" allowOverlap="1" wp14:anchorId="745FE1DA" wp14:editId="1D684BB4">
                <wp:simplePos x="0" y="0"/>
                <wp:positionH relativeFrom="column">
                  <wp:posOffset>1164590</wp:posOffset>
                </wp:positionH>
                <wp:positionV relativeFrom="paragraph">
                  <wp:posOffset>2600325</wp:posOffset>
                </wp:positionV>
                <wp:extent cx="379095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5330DE" w:rsidRPr="00F66805" w:rsidRDefault="005330DE" w:rsidP="00985F14">
                            <w:pPr>
                              <w:pStyle w:val="Lgende"/>
                              <w:jc w:val="center"/>
                              <w:rPr>
                                <w:rFonts w:ascii="Century Gothic" w:hAnsi="Century Gothic" w:cstheme="minorHAnsi"/>
                                <w:noProof/>
                                <w:sz w:val="24"/>
                                <w:szCs w:val="24"/>
                              </w:rPr>
                            </w:pPr>
                            <w:bookmarkStart w:id="18" w:name="_Toc493208435"/>
                            <w:r>
                              <w:t xml:space="preserve">Figure </w:t>
                            </w:r>
                            <w:fldSimple w:instr=" SEQ Figure \* ARABIC ">
                              <w:r>
                                <w:rPr>
                                  <w:noProof/>
                                </w:rPr>
                                <w:t>5</w:t>
                              </w:r>
                            </w:fldSimple>
                            <w:r>
                              <w:t xml:space="preserve"> : Exemple de client autonome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FE1DA" id="Zone de texte 62" o:spid="_x0000_s1032" type="#_x0000_t202" style="position:absolute;left:0;text-align:left;margin-left:91.7pt;margin-top:204.75pt;width:29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" stroked="f">
                <v:textbox style="mso-fit-shape-to-text:t" inset="0,0,0,0">
                  <w:txbxContent>
                    <w:p w:rsidR="005330DE" w:rsidRPr="00F66805" w:rsidRDefault="005330DE" w:rsidP="00985F14">
                      <w:pPr>
                        <w:pStyle w:val="Lgende"/>
                        <w:jc w:val="center"/>
                        <w:rPr>
                          <w:rFonts w:ascii="Century Gothic" w:hAnsi="Century Gothic" w:cstheme="minorHAnsi"/>
                          <w:noProof/>
                          <w:sz w:val="24"/>
                          <w:szCs w:val="24"/>
                        </w:rPr>
                      </w:pPr>
                      <w:bookmarkStart w:id="25" w:name="_Toc493208435"/>
                      <w:r>
                        <w:t xml:space="preserve">Figure </w:t>
                      </w:r>
                      <w:r>
                        <w:fldChar w:fldCharType="begin"/>
                      </w:r>
                      <w:r>
                        <w:instrText xml:space="preserve"> SEQ Figure \* ARABIC </w:instrText>
                      </w:r>
                      <w:r>
                        <w:fldChar w:fldCharType="separate"/>
                      </w:r>
                      <w:r>
                        <w:rPr>
                          <w:noProof/>
                        </w:rPr>
                        <w:t>5</w:t>
                      </w:r>
                      <w:r>
                        <w:fldChar w:fldCharType="end"/>
                      </w:r>
                      <w:r>
                        <w:t xml:space="preserve"> : Exemple de client autonome</w:t>
                      </w:r>
                      <w:bookmarkEnd w:id="25"/>
                    </w:p>
                  </w:txbxContent>
                </v:textbox>
                <w10:wrap type="square"/>
              </v:shape>
            </w:pict>
          </mc:Fallback>
        </mc:AlternateContent>
      </w:r>
      <w:r w:rsidRPr="00E634C5">
        <w:rPr>
          <w:rFonts w:ascii="Century Gothic" w:hAnsi="Century Gothic" w:cstheme="minorHAnsi"/>
          <w:noProof/>
          <w:sz w:val="24"/>
          <w:szCs w:val="24"/>
          <w:lang w:eastAsia="fr-FR"/>
        </w:rPr>
        <w:drawing>
          <wp:anchor distT="0" distB="0" distL="114300" distR="114300" simplePos="0" relativeHeight="251670528" behindDoc="0" locked="0" layoutInCell="1" allowOverlap="1" wp14:anchorId="7A1D63D4" wp14:editId="548BC030">
            <wp:simplePos x="0" y="0"/>
            <wp:positionH relativeFrom="margin">
              <wp:align>center</wp:align>
            </wp:positionH>
            <wp:positionV relativeFrom="paragraph">
              <wp:posOffset>11430</wp:posOffset>
            </wp:positionV>
            <wp:extent cx="3790950" cy="2531745"/>
            <wp:effectExtent l="0" t="0" r="0" b="190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0950" cy="2531745"/>
                    </a:xfrm>
                    <a:prstGeom prst="rect">
                      <a:avLst/>
                    </a:prstGeom>
                  </pic:spPr>
                </pic:pic>
              </a:graphicData>
            </a:graphic>
            <wp14:sizeRelH relativeFrom="margin">
              <wp14:pctWidth>0</wp14:pctWidth>
            </wp14:sizeRelH>
            <wp14:sizeRelV relativeFrom="margin">
              <wp14:pctHeight>0</wp14:pctHeight>
            </wp14:sizeRelV>
          </wp:anchor>
        </w:drawing>
      </w:r>
    </w:p>
    <w:p w:rsidR="009B57C1" w:rsidRPr="00E634C5" w:rsidRDefault="009B57C1" w:rsidP="00813B72">
      <w:pPr>
        <w:spacing w:line="360" w:lineRule="auto"/>
        <w:ind w:firstLine="708"/>
        <w:rPr>
          <w:rFonts w:ascii="Century Gothic" w:hAnsi="Century Gothic" w:cstheme="minorHAnsi"/>
          <w:sz w:val="24"/>
          <w:szCs w:val="24"/>
        </w:rPr>
      </w:pPr>
    </w:p>
    <w:p w:rsidR="009B57C1" w:rsidRPr="00E634C5" w:rsidRDefault="009B57C1" w:rsidP="00813B72">
      <w:pPr>
        <w:spacing w:line="360" w:lineRule="auto"/>
        <w:ind w:firstLine="708"/>
        <w:rPr>
          <w:rFonts w:ascii="Century Gothic" w:hAnsi="Century Gothic" w:cstheme="minorHAnsi"/>
          <w:sz w:val="24"/>
          <w:szCs w:val="24"/>
        </w:rPr>
      </w:pPr>
    </w:p>
    <w:p w:rsidR="009B57C1" w:rsidRPr="00E634C5" w:rsidRDefault="009B57C1" w:rsidP="00813B72">
      <w:pPr>
        <w:spacing w:line="360" w:lineRule="auto"/>
        <w:ind w:firstLine="708"/>
        <w:rPr>
          <w:rFonts w:ascii="Century Gothic" w:hAnsi="Century Gothic" w:cstheme="minorHAnsi"/>
          <w:sz w:val="24"/>
          <w:szCs w:val="24"/>
        </w:rPr>
      </w:pPr>
    </w:p>
    <w:p w:rsidR="009B57C1" w:rsidRPr="00E634C5" w:rsidRDefault="009B57C1" w:rsidP="00813B72">
      <w:pPr>
        <w:spacing w:line="360" w:lineRule="auto"/>
        <w:ind w:firstLine="708"/>
        <w:rPr>
          <w:rFonts w:ascii="Century Gothic" w:hAnsi="Century Gothic" w:cstheme="minorHAnsi"/>
          <w:sz w:val="24"/>
          <w:szCs w:val="24"/>
        </w:rPr>
      </w:pPr>
    </w:p>
    <w:p w:rsidR="005D5B0D" w:rsidRPr="00E634C5" w:rsidRDefault="00A64432" w:rsidP="00813B72">
      <w:pPr>
        <w:spacing w:line="360" w:lineRule="auto"/>
        <w:ind w:firstLine="708"/>
        <w:rPr>
          <w:rFonts w:ascii="Century Gothic" w:hAnsi="Century Gothic" w:cstheme="minorHAnsi"/>
          <w:sz w:val="24"/>
          <w:szCs w:val="24"/>
        </w:rPr>
      </w:pPr>
      <w:r w:rsidRPr="00E634C5">
        <w:rPr>
          <w:rFonts w:ascii="Century Gothic" w:hAnsi="Century Gothic" w:cstheme="minorHAnsi"/>
          <w:sz w:val="24"/>
          <w:szCs w:val="24"/>
        </w:rPr>
        <w:t xml:space="preserve"> </w:t>
      </w:r>
    </w:p>
    <w:p w:rsidR="009B57C1" w:rsidRPr="00E634C5" w:rsidRDefault="009B57C1" w:rsidP="00813B72">
      <w:pPr>
        <w:spacing w:line="360" w:lineRule="auto"/>
        <w:rPr>
          <w:rFonts w:ascii="Century Gothic" w:hAnsi="Century Gothic" w:cstheme="minorHAnsi"/>
          <w:sz w:val="24"/>
          <w:szCs w:val="24"/>
        </w:rPr>
      </w:pPr>
    </w:p>
    <w:p w:rsidR="009B57C1" w:rsidRPr="00E634C5" w:rsidRDefault="009B57C1" w:rsidP="00813B72">
      <w:pPr>
        <w:spacing w:line="360" w:lineRule="auto"/>
        <w:rPr>
          <w:rFonts w:ascii="Century Gothic" w:hAnsi="Century Gothic" w:cstheme="minorHAnsi"/>
          <w:sz w:val="24"/>
          <w:szCs w:val="24"/>
        </w:rPr>
      </w:pPr>
    </w:p>
    <w:p w:rsidR="009B57C1" w:rsidRPr="00E634C5" w:rsidRDefault="009B57C1" w:rsidP="00813B72">
      <w:pPr>
        <w:pStyle w:val="Paragraphedeliste"/>
        <w:numPr>
          <w:ilvl w:val="0"/>
          <w:numId w:val="14"/>
        </w:numPr>
        <w:spacing w:line="360" w:lineRule="auto"/>
        <w:rPr>
          <w:rFonts w:ascii="Century Gothic" w:hAnsi="Century Gothic" w:cstheme="minorHAnsi"/>
          <w:sz w:val="24"/>
          <w:szCs w:val="24"/>
        </w:rPr>
      </w:pPr>
      <w:r w:rsidRPr="00E634C5">
        <w:rPr>
          <w:rFonts w:ascii="Century Gothic" w:hAnsi="Century Gothic" w:cstheme="minorHAnsi"/>
          <w:sz w:val="24"/>
          <w:szCs w:val="24"/>
        </w:rPr>
        <w:lastRenderedPageBreak/>
        <w:t xml:space="preserve">Le client/serveur </w:t>
      </w:r>
    </w:p>
    <w:p w:rsidR="00E97616" w:rsidRDefault="00985F14" w:rsidP="00813B72">
      <w:pPr>
        <w:spacing w:line="360" w:lineRule="auto"/>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31968" behindDoc="0" locked="0" layoutInCell="1" allowOverlap="1" wp14:anchorId="3C817FA9" wp14:editId="4F0B4405">
                <wp:simplePos x="0" y="0"/>
                <wp:positionH relativeFrom="column">
                  <wp:posOffset>5080</wp:posOffset>
                </wp:positionH>
                <wp:positionV relativeFrom="paragraph">
                  <wp:posOffset>3857625</wp:posOffset>
                </wp:positionV>
                <wp:extent cx="6109335"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6109335" cy="635"/>
                        </a:xfrm>
                        <a:prstGeom prst="rect">
                          <a:avLst/>
                        </a:prstGeom>
                        <a:solidFill>
                          <a:prstClr val="white"/>
                        </a:solidFill>
                        <a:ln>
                          <a:noFill/>
                        </a:ln>
                      </wps:spPr>
                      <wps:txbx>
                        <w:txbxContent>
                          <w:p w:rsidR="005330DE" w:rsidRPr="004178B2" w:rsidRDefault="005330DE" w:rsidP="00985F14">
                            <w:pPr>
                              <w:pStyle w:val="Lgende"/>
                              <w:jc w:val="center"/>
                              <w:rPr>
                                <w:rFonts w:ascii="Century Gothic" w:hAnsi="Century Gothic" w:cstheme="minorHAnsi"/>
                                <w:noProof/>
                                <w:sz w:val="24"/>
                                <w:szCs w:val="24"/>
                              </w:rPr>
                            </w:pPr>
                            <w:bookmarkStart w:id="19" w:name="_Toc493208436"/>
                            <w:r>
                              <w:t xml:space="preserve">Figure </w:t>
                            </w:r>
                            <w:fldSimple w:instr=" SEQ Figure \* ARABIC ">
                              <w:r>
                                <w:rPr>
                                  <w:noProof/>
                                </w:rPr>
                                <w:t>6</w:t>
                              </w:r>
                            </w:fldSimple>
                            <w:r>
                              <w:t xml:space="preserve"> : Principe de client/serveur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17FA9" id="Zone de texte 63" o:spid="_x0000_s1033" type="#_x0000_t202" style="position:absolute;left:0;text-align:left;margin-left:.4pt;margin-top:303.75pt;width:481.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" stroked="f">
                <v:textbox style="mso-fit-shape-to-text:t" inset="0,0,0,0">
                  <w:txbxContent>
                    <w:p w:rsidR="005330DE" w:rsidRPr="004178B2" w:rsidRDefault="005330DE" w:rsidP="00985F14">
                      <w:pPr>
                        <w:pStyle w:val="Lgende"/>
                        <w:jc w:val="center"/>
                        <w:rPr>
                          <w:rFonts w:ascii="Century Gothic" w:hAnsi="Century Gothic" w:cstheme="minorHAnsi"/>
                          <w:noProof/>
                          <w:sz w:val="24"/>
                          <w:szCs w:val="24"/>
                        </w:rPr>
                      </w:pPr>
                      <w:bookmarkStart w:id="27" w:name="_Toc493208436"/>
                      <w:r>
                        <w:t xml:space="preserve">Figure </w:t>
                      </w:r>
                      <w:r>
                        <w:fldChar w:fldCharType="begin"/>
                      </w:r>
                      <w:r>
                        <w:instrText xml:space="preserve"> SEQ Figure \* ARABIC </w:instrText>
                      </w:r>
                      <w:r>
                        <w:fldChar w:fldCharType="separate"/>
                      </w:r>
                      <w:r>
                        <w:rPr>
                          <w:noProof/>
                        </w:rPr>
                        <w:t>6</w:t>
                      </w:r>
                      <w:r>
                        <w:fldChar w:fldCharType="end"/>
                      </w:r>
                      <w:r>
                        <w:t xml:space="preserve"> : Principe de client/serveur</w:t>
                      </w:r>
                      <w:bookmarkEnd w:id="27"/>
                    </w:p>
                  </w:txbxContent>
                </v:textbox>
                <w10:wrap type="square"/>
              </v:shape>
            </w:pict>
          </mc:Fallback>
        </mc:AlternateContent>
      </w:r>
      <w:r w:rsidR="00C72247" w:rsidRPr="00E634C5">
        <w:rPr>
          <w:rFonts w:ascii="Century Gothic" w:hAnsi="Century Gothic" w:cstheme="minorHAnsi"/>
          <w:noProof/>
          <w:sz w:val="24"/>
          <w:szCs w:val="24"/>
          <w:lang w:eastAsia="fr-FR"/>
        </w:rPr>
        <w:drawing>
          <wp:anchor distT="0" distB="0" distL="114300" distR="114300" simplePos="0" relativeHeight="251672576" behindDoc="1" locked="0" layoutInCell="1" allowOverlap="1" wp14:anchorId="5A6C0CA7" wp14:editId="7E2E43FF">
            <wp:simplePos x="0" y="0"/>
            <wp:positionH relativeFrom="margin">
              <wp:align>right</wp:align>
            </wp:positionH>
            <wp:positionV relativeFrom="paragraph">
              <wp:posOffset>535305</wp:posOffset>
            </wp:positionV>
            <wp:extent cx="6109335" cy="3265170"/>
            <wp:effectExtent l="0" t="0" r="5715" b="0"/>
            <wp:wrapSquare wrapText="bothSides"/>
            <wp:docPr id="3" name="Image 3" descr="Résultat de recherche d'images pour &quot;client lour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client lourd&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9335" cy="3265170"/>
                    </a:xfrm>
                    <a:prstGeom prst="rect">
                      <a:avLst/>
                    </a:prstGeom>
                    <a:noFill/>
                    <a:ln>
                      <a:noFill/>
                    </a:ln>
                  </pic:spPr>
                </pic:pic>
              </a:graphicData>
            </a:graphic>
            <wp14:sizeRelH relativeFrom="page">
              <wp14:pctWidth>0</wp14:pctWidth>
            </wp14:sizeRelH>
            <wp14:sizeRelV relativeFrom="page">
              <wp14:pctHeight>0</wp14:pctHeight>
            </wp14:sizeRelV>
          </wp:anchor>
        </w:drawing>
      </w:r>
      <w:r w:rsidR="009B57C1" w:rsidRPr="00E634C5">
        <w:rPr>
          <w:rFonts w:ascii="Century Gothic" w:hAnsi="Century Gothic" w:cstheme="minorHAnsi"/>
          <w:sz w:val="24"/>
          <w:szCs w:val="24"/>
        </w:rPr>
        <w:t xml:space="preserve">Il </w:t>
      </w:r>
      <w:r w:rsidR="00D83EE2" w:rsidRPr="00E634C5">
        <w:rPr>
          <w:rFonts w:ascii="Century Gothic" w:hAnsi="Century Gothic" w:cstheme="minorHAnsi"/>
          <w:sz w:val="24"/>
          <w:szCs w:val="24"/>
        </w:rPr>
        <w:t>dépend d’un serveur distant pour récupérer les informations qu’il traitera</w:t>
      </w:r>
      <w:r w:rsidR="002C449E" w:rsidRPr="00E634C5">
        <w:rPr>
          <w:rFonts w:ascii="Century Gothic" w:hAnsi="Century Gothic" w:cstheme="minorHAnsi"/>
          <w:sz w:val="24"/>
          <w:szCs w:val="24"/>
        </w:rPr>
        <w:t xml:space="preserve">. </w:t>
      </w:r>
    </w:p>
    <w:p w:rsidR="00891E30" w:rsidRPr="00E634C5" w:rsidRDefault="00891E30" w:rsidP="00813B72">
      <w:pPr>
        <w:spacing w:line="360" w:lineRule="auto"/>
        <w:ind w:firstLine="708"/>
        <w:jc w:val="both"/>
        <w:rPr>
          <w:rFonts w:ascii="Century Gothic" w:hAnsi="Century Gothic" w:cstheme="minorHAnsi"/>
          <w:sz w:val="24"/>
          <w:szCs w:val="24"/>
        </w:rPr>
      </w:pPr>
    </w:p>
    <w:p w:rsidR="00D83EE2" w:rsidRPr="00E634C5" w:rsidRDefault="00C9034D"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 </w:t>
      </w:r>
      <w:r w:rsidR="00C72247" w:rsidRPr="00E634C5">
        <w:rPr>
          <w:rFonts w:ascii="Century Gothic" w:hAnsi="Century Gothic" w:cstheme="minorHAnsi"/>
          <w:sz w:val="24"/>
          <w:szCs w:val="24"/>
        </w:rPr>
        <w:t>D’après le schéma ci-dessus, le logiciel installé sur chaque poste de travail est relié au serveur de base de données. C’est ce qu’on appelle le principe de client/serveur.</w:t>
      </w:r>
      <w:r w:rsidR="000C1380" w:rsidRPr="00E634C5">
        <w:rPr>
          <w:rFonts w:ascii="Century Gothic" w:hAnsi="Century Gothic" w:cstheme="minorHAnsi"/>
          <w:sz w:val="24"/>
          <w:szCs w:val="24"/>
        </w:rPr>
        <w:t xml:space="preserve"> En voici un exemple : </w:t>
      </w:r>
    </w:p>
    <w:p w:rsidR="00150077" w:rsidRPr="00E634C5" w:rsidRDefault="00122D7D" w:rsidP="00813B72">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34016" behindDoc="0" locked="0" layoutInCell="1" allowOverlap="1" wp14:anchorId="21078DB7" wp14:editId="39D46C70">
                <wp:simplePos x="0" y="0"/>
                <wp:positionH relativeFrom="column">
                  <wp:posOffset>393065</wp:posOffset>
                </wp:positionH>
                <wp:positionV relativeFrom="paragraph">
                  <wp:posOffset>3081020</wp:posOffset>
                </wp:positionV>
                <wp:extent cx="5329555" cy="635"/>
                <wp:effectExtent l="0" t="0" r="0" b="0"/>
                <wp:wrapSquare wrapText="bothSides"/>
                <wp:docPr id="452" name="Zone de texte 452"/>
                <wp:cNvGraphicFramePr/>
                <a:graphic xmlns:a="http://schemas.openxmlformats.org/drawingml/2006/main">
                  <a:graphicData uri="http://schemas.microsoft.com/office/word/2010/wordprocessingShape">
                    <wps:wsp>
                      <wps:cNvSpPr txBox="1"/>
                      <wps:spPr>
                        <a:xfrm>
                          <a:off x="0" y="0"/>
                          <a:ext cx="5329555" cy="635"/>
                        </a:xfrm>
                        <a:prstGeom prst="rect">
                          <a:avLst/>
                        </a:prstGeom>
                        <a:solidFill>
                          <a:prstClr val="white"/>
                        </a:solidFill>
                        <a:ln>
                          <a:noFill/>
                        </a:ln>
                      </wps:spPr>
                      <wps:txbx>
                        <w:txbxContent>
                          <w:p w:rsidR="005330DE" w:rsidRPr="00A95837" w:rsidRDefault="005330DE" w:rsidP="00122D7D">
                            <w:pPr>
                              <w:pStyle w:val="Lgende"/>
                              <w:jc w:val="center"/>
                              <w:rPr>
                                <w:rFonts w:ascii="Century Gothic" w:hAnsi="Century Gothic" w:cstheme="minorHAnsi"/>
                                <w:noProof/>
                                <w:sz w:val="24"/>
                                <w:szCs w:val="24"/>
                              </w:rPr>
                            </w:pPr>
                            <w:bookmarkStart w:id="20" w:name="_Toc493208437"/>
                            <w:r>
                              <w:t xml:space="preserve">Figure </w:t>
                            </w:r>
                            <w:fldSimple w:instr=" SEQ Figure \* ARABIC ">
                              <w:r>
                                <w:rPr>
                                  <w:noProof/>
                                </w:rPr>
                                <w:t>7</w:t>
                              </w:r>
                            </w:fldSimple>
                            <w:r>
                              <w:t xml:space="preserve"> : Exemple d'application client/serveur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78DB7" id="Zone de texte 452" o:spid="_x0000_s1034" type="#_x0000_t202" style="position:absolute;left:0;text-align:left;margin-left:30.95pt;margin-top:242.6pt;width:419.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" stroked="f">
                <v:textbox style="mso-fit-shape-to-text:t" inset="0,0,0,0">
                  <w:txbxContent>
                    <w:p w:rsidR="005330DE" w:rsidRPr="00A95837" w:rsidRDefault="005330DE" w:rsidP="00122D7D">
                      <w:pPr>
                        <w:pStyle w:val="Lgende"/>
                        <w:jc w:val="center"/>
                        <w:rPr>
                          <w:rFonts w:ascii="Century Gothic" w:hAnsi="Century Gothic" w:cstheme="minorHAnsi"/>
                          <w:noProof/>
                          <w:sz w:val="24"/>
                          <w:szCs w:val="24"/>
                        </w:rPr>
                      </w:pPr>
                      <w:bookmarkStart w:id="29" w:name="_Toc493208437"/>
                      <w:r>
                        <w:t xml:space="preserve">Figure </w:t>
                      </w:r>
                      <w:r>
                        <w:fldChar w:fldCharType="begin"/>
                      </w:r>
                      <w:r>
                        <w:instrText xml:space="preserve"> SEQ Figure \* ARABIC </w:instrText>
                      </w:r>
                      <w:r>
                        <w:fldChar w:fldCharType="separate"/>
                      </w:r>
                      <w:r>
                        <w:rPr>
                          <w:noProof/>
                        </w:rPr>
                        <w:t>7</w:t>
                      </w:r>
                      <w:r>
                        <w:fldChar w:fldCharType="end"/>
                      </w:r>
                      <w:r>
                        <w:t xml:space="preserve"> : Exemple d'application client/serveur</w:t>
                      </w:r>
                      <w:bookmarkEnd w:id="29"/>
                    </w:p>
                  </w:txbxContent>
                </v:textbox>
                <w10:wrap type="square"/>
              </v:shape>
            </w:pict>
          </mc:Fallback>
        </mc:AlternateContent>
      </w:r>
      <w:r w:rsidR="00891E30" w:rsidRPr="00E634C5">
        <w:rPr>
          <w:rFonts w:ascii="Century Gothic" w:hAnsi="Century Gothic" w:cstheme="minorHAnsi"/>
          <w:noProof/>
          <w:sz w:val="24"/>
          <w:szCs w:val="24"/>
          <w:lang w:eastAsia="fr-FR"/>
        </w:rPr>
        <w:drawing>
          <wp:anchor distT="0" distB="0" distL="114300" distR="114300" simplePos="0" relativeHeight="251673600" behindDoc="0" locked="0" layoutInCell="1" allowOverlap="1" wp14:anchorId="6EB28B18" wp14:editId="528F06C3">
            <wp:simplePos x="0" y="0"/>
            <wp:positionH relativeFrom="margin">
              <wp:align>center</wp:align>
            </wp:positionH>
            <wp:positionV relativeFrom="paragraph">
              <wp:posOffset>6985</wp:posOffset>
            </wp:positionV>
            <wp:extent cx="5329555" cy="3101340"/>
            <wp:effectExtent l="0" t="0" r="4445"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29555" cy="3101340"/>
                    </a:xfrm>
                    <a:prstGeom prst="rect">
                      <a:avLst/>
                    </a:prstGeom>
                  </pic:spPr>
                </pic:pic>
              </a:graphicData>
            </a:graphic>
            <wp14:sizeRelH relativeFrom="page">
              <wp14:pctWidth>0</wp14:pctWidth>
            </wp14:sizeRelH>
            <wp14:sizeRelV relativeFrom="page">
              <wp14:pctHeight>0</wp14:pctHeight>
            </wp14:sizeRelV>
          </wp:anchor>
        </w:drawing>
      </w:r>
    </w:p>
    <w:p w:rsidR="00FE5995" w:rsidRPr="00E634C5" w:rsidRDefault="00FE5995" w:rsidP="00813B72">
      <w:pPr>
        <w:spacing w:line="360" w:lineRule="auto"/>
        <w:jc w:val="both"/>
        <w:rPr>
          <w:rFonts w:ascii="Century Gothic" w:hAnsi="Century Gothic" w:cstheme="minorHAnsi"/>
          <w:sz w:val="24"/>
          <w:szCs w:val="24"/>
        </w:rPr>
      </w:pPr>
    </w:p>
    <w:p w:rsidR="00FE5995" w:rsidRPr="00E634C5" w:rsidRDefault="00FE5995" w:rsidP="00813B72">
      <w:pPr>
        <w:spacing w:line="360" w:lineRule="auto"/>
        <w:jc w:val="both"/>
        <w:rPr>
          <w:rFonts w:ascii="Century Gothic" w:hAnsi="Century Gothic" w:cstheme="minorHAnsi"/>
          <w:sz w:val="24"/>
          <w:szCs w:val="24"/>
        </w:rPr>
      </w:pPr>
    </w:p>
    <w:p w:rsidR="00FE5995" w:rsidRPr="00E634C5" w:rsidRDefault="00FE5995" w:rsidP="00813B72">
      <w:pPr>
        <w:spacing w:line="360" w:lineRule="auto"/>
        <w:jc w:val="both"/>
        <w:rPr>
          <w:rFonts w:ascii="Century Gothic" w:hAnsi="Century Gothic" w:cstheme="minorHAnsi"/>
          <w:sz w:val="24"/>
          <w:szCs w:val="24"/>
        </w:rPr>
      </w:pPr>
    </w:p>
    <w:p w:rsidR="00FE5995" w:rsidRPr="00E634C5" w:rsidRDefault="00FE5995" w:rsidP="00813B72">
      <w:pPr>
        <w:spacing w:line="360" w:lineRule="auto"/>
        <w:jc w:val="both"/>
        <w:rPr>
          <w:rFonts w:ascii="Century Gothic" w:hAnsi="Century Gothic" w:cstheme="minorHAnsi"/>
          <w:sz w:val="24"/>
          <w:szCs w:val="24"/>
        </w:rPr>
      </w:pPr>
    </w:p>
    <w:p w:rsidR="00FE5995" w:rsidRPr="00E634C5" w:rsidRDefault="00FE5995" w:rsidP="00813B72">
      <w:pPr>
        <w:spacing w:line="360" w:lineRule="auto"/>
        <w:jc w:val="both"/>
        <w:rPr>
          <w:rFonts w:ascii="Century Gothic" w:hAnsi="Century Gothic" w:cstheme="minorHAnsi"/>
          <w:sz w:val="24"/>
          <w:szCs w:val="24"/>
        </w:rPr>
      </w:pPr>
    </w:p>
    <w:p w:rsidR="00FE5995" w:rsidRPr="00E634C5" w:rsidRDefault="00FE5995" w:rsidP="00813B72">
      <w:pPr>
        <w:spacing w:line="360" w:lineRule="auto"/>
        <w:jc w:val="both"/>
        <w:rPr>
          <w:rFonts w:ascii="Century Gothic" w:hAnsi="Century Gothic" w:cstheme="minorHAnsi"/>
          <w:sz w:val="24"/>
          <w:szCs w:val="24"/>
        </w:rPr>
      </w:pPr>
    </w:p>
    <w:p w:rsidR="00FE5995" w:rsidRPr="00E634C5" w:rsidRDefault="00FE5995" w:rsidP="00813B72">
      <w:pPr>
        <w:spacing w:line="360" w:lineRule="auto"/>
        <w:jc w:val="both"/>
        <w:rPr>
          <w:rFonts w:ascii="Century Gothic" w:hAnsi="Century Gothic" w:cstheme="minorHAnsi"/>
          <w:sz w:val="24"/>
          <w:szCs w:val="24"/>
        </w:rPr>
      </w:pPr>
    </w:p>
    <w:p w:rsidR="00891E30" w:rsidRPr="00E634C5" w:rsidRDefault="00891E30" w:rsidP="00813B72">
      <w:pPr>
        <w:spacing w:line="360" w:lineRule="auto"/>
        <w:jc w:val="both"/>
        <w:rPr>
          <w:rFonts w:ascii="Century Gothic" w:hAnsi="Century Gothic" w:cstheme="minorHAnsi"/>
          <w:sz w:val="24"/>
          <w:szCs w:val="24"/>
        </w:rPr>
      </w:pPr>
    </w:p>
    <w:p w:rsidR="00FE5995" w:rsidRPr="00E634C5" w:rsidRDefault="00625060" w:rsidP="00813B72">
      <w:pPr>
        <w:pStyle w:val="Paragraphedeliste"/>
        <w:numPr>
          <w:ilvl w:val="0"/>
          <w:numId w:val="14"/>
        </w:numPr>
        <w:spacing w:line="360" w:lineRule="auto"/>
        <w:jc w:val="both"/>
        <w:rPr>
          <w:rFonts w:ascii="Century Gothic" w:hAnsi="Century Gothic" w:cstheme="minorHAnsi"/>
          <w:sz w:val="24"/>
          <w:szCs w:val="24"/>
        </w:rPr>
      </w:pPr>
      <w:r>
        <w:rPr>
          <w:rFonts w:ascii="Century Gothic" w:hAnsi="Century Gothic" w:cstheme="minorHAnsi"/>
          <w:sz w:val="24"/>
          <w:szCs w:val="24"/>
        </w:rPr>
        <w:lastRenderedPageBreak/>
        <w:t>Le client Multi-source</w:t>
      </w:r>
      <w:r w:rsidR="00D83EE2" w:rsidRPr="00E634C5">
        <w:rPr>
          <w:rFonts w:ascii="Century Gothic" w:hAnsi="Century Gothic" w:cstheme="minorHAnsi"/>
          <w:sz w:val="24"/>
          <w:szCs w:val="24"/>
        </w:rPr>
        <w:t xml:space="preserve"> </w:t>
      </w:r>
    </w:p>
    <w:p w:rsidR="0029559A" w:rsidRPr="00E634C5" w:rsidRDefault="00FE5995"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Il</w:t>
      </w:r>
      <w:r w:rsidR="00D83EE2" w:rsidRPr="00E634C5">
        <w:rPr>
          <w:rFonts w:ascii="Century Gothic" w:hAnsi="Century Gothic" w:cstheme="minorHAnsi"/>
          <w:sz w:val="24"/>
          <w:szCs w:val="24"/>
        </w:rPr>
        <w:t xml:space="preserve"> interroge plusieurs sources comme des bases de données ou des services web afin de récupérer de l’information (Exemple : SAP)</w:t>
      </w:r>
      <w:r w:rsidR="006140CA">
        <w:rPr>
          <w:rFonts w:ascii="Century Gothic" w:hAnsi="Century Gothic" w:cstheme="minorHAnsi"/>
          <w:sz w:val="24"/>
          <w:szCs w:val="24"/>
        </w:rPr>
        <w:t>.</w:t>
      </w:r>
    </w:p>
    <w:p w:rsidR="00D83EE2" w:rsidRPr="00E634C5" w:rsidRDefault="00D83EE2" w:rsidP="00813B72">
      <w:pPr>
        <w:spacing w:line="360" w:lineRule="auto"/>
        <w:rPr>
          <w:rFonts w:ascii="Century Gothic" w:hAnsi="Century Gothic" w:cstheme="minorHAnsi"/>
          <w:sz w:val="24"/>
          <w:szCs w:val="24"/>
        </w:rPr>
      </w:pPr>
    </w:p>
    <w:p w:rsidR="00544EC1" w:rsidRDefault="001B0B7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t xml:space="preserve">Maintenant que nous savons ce qu’est une application lourde, </w:t>
      </w:r>
      <w:r w:rsidR="00826F6B">
        <w:rPr>
          <w:rFonts w:ascii="Century Gothic" w:hAnsi="Century Gothic" w:cstheme="minorHAnsi"/>
          <w:sz w:val="24"/>
          <w:szCs w:val="24"/>
        </w:rPr>
        <w:t>il me paraî</w:t>
      </w:r>
      <w:r w:rsidR="001662CF" w:rsidRPr="00E634C5">
        <w:rPr>
          <w:rFonts w:ascii="Century Gothic" w:hAnsi="Century Gothic" w:cstheme="minorHAnsi"/>
          <w:sz w:val="24"/>
          <w:szCs w:val="24"/>
        </w:rPr>
        <w:t>t judicieux de</w:t>
      </w:r>
      <w:r w:rsidR="006D2F86" w:rsidRPr="00E634C5">
        <w:rPr>
          <w:rFonts w:ascii="Century Gothic" w:hAnsi="Century Gothic" w:cstheme="minorHAnsi"/>
          <w:sz w:val="24"/>
          <w:szCs w:val="24"/>
        </w:rPr>
        <w:t xml:space="preserve"> présenter </w:t>
      </w:r>
      <w:r w:rsidR="001662CF" w:rsidRPr="00E634C5">
        <w:rPr>
          <w:rFonts w:ascii="Century Gothic" w:hAnsi="Century Gothic" w:cstheme="minorHAnsi"/>
          <w:sz w:val="24"/>
          <w:szCs w:val="24"/>
        </w:rPr>
        <w:t>une application spécifique</w:t>
      </w:r>
      <w:r w:rsidR="00812FB5" w:rsidRPr="00E634C5">
        <w:rPr>
          <w:rFonts w:ascii="Century Gothic" w:hAnsi="Century Gothic" w:cstheme="minorHAnsi"/>
          <w:sz w:val="24"/>
          <w:szCs w:val="24"/>
        </w:rPr>
        <w:t xml:space="preserve"> afin </w:t>
      </w:r>
      <w:r w:rsidR="009C1998" w:rsidRPr="00E634C5">
        <w:rPr>
          <w:rFonts w:ascii="Century Gothic" w:hAnsi="Century Gothic" w:cstheme="minorHAnsi"/>
          <w:sz w:val="24"/>
          <w:szCs w:val="24"/>
        </w:rPr>
        <w:t>d’avoir un exemple précis et complet</w:t>
      </w:r>
      <w:r w:rsidR="00812FB5" w:rsidRPr="00E634C5">
        <w:rPr>
          <w:rFonts w:ascii="Century Gothic" w:hAnsi="Century Gothic" w:cstheme="minorHAnsi"/>
          <w:sz w:val="24"/>
          <w:szCs w:val="24"/>
        </w:rPr>
        <w:t>.</w:t>
      </w:r>
    </w:p>
    <w:p w:rsidR="00122D7D" w:rsidRPr="00E634C5" w:rsidRDefault="00122D7D" w:rsidP="00813B72">
      <w:pPr>
        <w:spacing w:line="360" w:lineRule="auto"/>
        <w:jc w:val="both"/>
        <w:rPr>
          <w:rFonts w:ascii="Century Gothic" w:hAnsi="Century Gothic" w:cstheme="minorHAnsi"/>
          <w:sz w:val="24"/>
          <w:szCs w:val="24"/>
        </w:rPr>
      </w:pPr>
    </w:p>
    <w:p w:rsidR="002D5BEF" w:rsidRPr="00EB6DA0" w:rsidRDefault="002A0C40" w:rsidP="005330DE">
      <w:pPr>
        <w:pStyle w:val="Paragraphedeliste"/>
        <w:numPr>
          <w:ilvl w:val="1"/>
          <w:numId w:val="10"/>
        </w:numPr>
        <w:spacing w:line="360" w:lineRule="auto"/>
        <w:jc w:val="both"/>
        <w:outlineLvl w:val="2"/>
        <w:rPr>
          <w:rFonts w:ascii="Century Gothic" w:hAnsi="Century Gothic" w:cstheme="minorHAnsi"/>
          <w:b/>
          <w:i/>
          <w:sz w:val="28"/>
          <w:szCs w:val="28"/>
          <w:u w:val="single"/>
        </w:rPr>
      </w:pPr>
      <w:bookmarkStart w:id="21" w:name="_Toc493210799"/>
      <w:r w:rsidRPr="00EB6DA0">
        <w:rPr>
          <w:rFonts w:ascii="Century Gothic" w:hAnsi="Century Gothic" w:cstheme="minorHAnsi"/>
          <w:b/>
          <w:i/>
          <w:sz w:val="28"/>
          <w:szCs w:val="28"/>
          <w:u w:val="single"/>
        </w:rPr>
        <w:t>Présentation d’ALADIN</w:t>
      </w:r>
      <w:bookmarkEnd w:id="21"/>
    </w:p>
    <w:p w:rsidR="002D5BEF" w:rsidRPr="00E634C5" w:rsidRDefault="002D5BEF" w:rsidP="00813B72">
      <w:pPr>
        <w:spacing w:line="360" w:lineRule="auto"/>
        <w:jc w:val="both"/>
        <w:rPr>
          <w:rFonts w:ascii="Century Gothic" w:hAnsi="Century Gothic" w:cstheme="minorHAnsi"/>
          <w:sz w:val="24"/>
          <w:szCs w:val="24"/>
        </w:rPr>
      </w:pPr>
    </w:p>
    <w:p w:rsidR="002D5BEF" w:rsidRPr="00E634C5" w:rsidRDefault="002D5BEF" w:rsidP="00813B72">
      <w:pPr>
        <w:pStyle w:val="Paragraphedeliste"/>
        <w:numPr>
          <w:ilvl w:val="0"/>
          <w:numId w:val="14"/>
        </w:numPr>
        <w:spacing w:line="360" w:lineRule="auto"/>
        <w:jc w:val="both"/>
        <w:rPr>
          <w:rFonts w:ascii="Century Gothic" w:hAnsi="Century Gothic" w:cstheme="minorHAnsi"/>
          <w:sz w:val="26"/>
          <w:szCs w:val="26"/>
        </w:rPr>
      </w:pPr>
      <w:r w:rsidRPr="00E634C5">
        <w:rPr>
          <w:rFonts w:ascii="Century Gothic" w:hAnsi="Century Gothic" w:cstheme="minorHAnsi"/>
          <w:sz w:val="26"/>
          <w:szCs w:val="26"/>
        </w:rPr>
        <w:t>Anciennement VALL et LOLA</w:t>
      </w:r>
    </w:p>
    <w:p w:rsidR="00605EC4" w:rsidRPr="00E634C5" w:rsidRDefault="00DC1AA0"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VALL et LOLA sont deux applications cré</w:t>
      </w:r>
      <w:r w:rsidR="006265E8">
        <w:rPr>
          <w:rFonts w:ascii="Century Gothic" w:hAnsi="Century Gothic" w:cstheme="minorHAnsi"/>
          <w:sz w:val="24"/>
          <w:szCs w:val="24"/>
        </w:rPr>
        <w:t>é</w:t>
      </w:r>
      <w:r w:rsidRPr="00E634C5">
        <w:rPr>
          <w:rFonts w:ascii="Century Gothic" w:hAnsi="Century Gothic" w:cstheme="minorHAnsi"/>
          <w:sz w:val="24"/>
          <w:szCs w:val="24"/>
        </w:rPr>
        <w:t>es en 1985 permettant de gérer différents types d’informations</w:t>
      </w:r>
      <w:r w:rsidR="004B4FF7" w:rsidRPr="00E634C5">
        <w:rPr>
          <w:rFonts w:ascii="Century Gothic" w:hAnsi="Century Gothic" w:cstheme="minorHAnsi"/>
          <w:sz w:val="24"/>
          <w:szCs w:val="24"/>
        </w:rPr>
        <w:t> </w:t>
      </w:r>
      <w:r w:rsidR="00605EC4" w:rsidRPr="00E634C5">
        <w:rPr>
          <w:rFonts w:ascii="Century Gothic" w:hAnsi="Century Gothic" w:cstheme="minorHAnsi"/>
          <w:sz w:val="24"/>
          <w:szCs w:val="24"/>
        </w:rPr>
        <w:t xml:space="preserve">dans une exploitation </w:t>
      </w:r>
      <w:r w:rsidR="004B4FF7" w:rsidRPr="00E634C5">
        <w:rPr>
          <w:rFonts w:ascii="Century Gothic" w:hAnsi="Century Gothic" w:cstheme="minorHAnsi"/>
          <w:sz w:val="24"/>
          <w:szCs w:val="24"/>
        </w:rPr>
        <w:t>:</w:t>
      </w:r>
    </w:p>
    <w:p w:rsidR="002D5BEF"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L’identité des animaux </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 production</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 reproduction</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L’alimentation</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L’expérimentation</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La localisation </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Le sanitaire</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 réforme</w:t>
      </w:r>
    </w:p>
    <w:p w:rsidR="00605EC4" w:rsidRPr="00E634C5" w:rsidRDefault="00605EC4" w:rsidP="00813B72">
      <w:pPr>
        <w:pStyle w:val="Paragraphedeliste"/>
        <w:numPr>
          <w:ilvl w:val="0"/>
          <w:numId w:val="1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L’archivage</w:t>
      </w:r>
    </w:p>
    <w:p w:rsidR="00605EC4" w:rsidRPr="00E634C5" w:rsidRDefault="00605EC4"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Ces deux appl</w:t>
      </w:r>
      <w:r w:rsidR="006A405E" w:rsidRPr="00E634C5">
        <w:rPr>
          <w:rFonts w:ascii="Century Gothic" w:hAnsi="Century Gothic" w:cstheme="minorHAnsi"/>
          <w:sz w:val="24"/>
          <w:szCs w:val="24"/>
        </w:rPr>
        <w:t>ications permettaient</w:t>
      </w:r>
      <w:r w:rsidRPr="00E634C5">
        <w:rPr>
          <w:rFonts w:ascii="Century Gothic" w:hAnsi="Century Gothic" w:cstheme="minorHAnsi"/>
          <w:sz w:val="24"/>
          <w:szCs w:val="24"/>
        </w:rPr>
        <w:t xml:space="preserve"> de gérer un type de troupeau diffèrent. VALL </w:t>
      </w:r>
      <w:r w:rsidR="00CD43EF" w:rsidRPr="00E634C5">
        <w:rPr>
          <w:rFonts w:ascii="Century Gothic" w:hAnsi="Century Gothic" w:cstheme="minorHAnsi"/>
          <w:sz w:val="24"/>
          <w:szCs w:val="24"/>
        </w:rPr>
        <w:t>gérait</w:t>
      </w:r>
      <w:r w:rsidRPr="00E634C5">
        <w:rPr>
          <w:rFonts w:ascii="Century Gothic" w:hAnsi="Century Gothic" w:cstheme="minorHAnsi"/>
          <w:sz w:val="24"/>
          <w:szCs w:val="24"/>
        </w:rPr>
        <w:t xml:space="preserve"> les troupeaux</w:t>
      </w:r>
      <w:r w:rsidR="009B508B" w:rsidRPr="00E634C5">
        <w:rPr>
          <w:rFonts w:ascii="Century Gothic" w:hAnsi="Century Gothic" w:cstheme="minorHAnsi"/>
          <w:sz w:val="24"/>
          <w:szCs w:val="24"/>
        </w:rPr>
        <w:t xml:space="preserve"> allaitants (vaches, génisses et veaux), tandis que LOLA </w:t>
      </w:r>
      <w:r w:rsidR="00CD43EF" w:rsidRPr="00E634C5">
        <w:rPr>
          <w:rFonts w:ascii="Century Gothic" w:hAnsi="Century Gothic" w:cstheme="minorHAnsi"/>
          <w:sz w:val="24"/>
          <w:szCs w:val="24"/>
        </w:rPr>
        <w:t>gérait</w:t>
      </w:r>
      <w:r w:rsidR="009B508B" w:rsidRPr="00E634C5">
        <w:rPr>
          <w:rFonts w:ascii="Century Gothic" w:hAnsi="Century Gothic" w:cstheme="minorHAnsi"/>
          <w:sz w:val="24"/>
          <w:szCs w:val="24"/>
        </w:rPr>
        <w:t xml:space="preserve"> les troupeaux de vaches laitières.</w:t>
      </w:r>
    </w:p>
    <w:p w:rsidR="00D3414F" w:rsidRPr="00E634C5" w:rsidRDefault="00D3414F" w:rsidP="00813B72">
      <w:pPr>
        <w:spacing w:line="360" w:lineRule="auto"/>
        <w:jc w:val="both"/>
        <w:rPr>
          <w:rFonts w:ascii="Century Gothic" w:hAnsi="Century Gothic" w:cstheme="minorHAnsi"/>
          <w:sz w:val="24"/>
          <w:szCs w:val="24"/>
        </w:rPr>
      </w:pPr>
    </w:p>
    <w:p w:rsidR="00D3414F" w:rsidRPr="00E634C5" w:rsidRDefault="00D3414F" w:rsidP="00813B72">
      <w:pPr>
        <w:spacing w:line="360" w:lineRule="auto"/>
        <w:jc w:val="both"/>
        <w:rPr>
          <w:rFonts w:ascii="Century Gothic" w:hAnsi="Century Gothic" w:cstheme="minorHAnsi"/>
          <w:b/>
          <w:sz w:val="24"/>
          <w:szCs w:val="24"/>
        </w:rPr>
      </w:pPr>
      <w:r w:rsidRPr="00E634C5">
        <w:rPr>
          <w:rFonts w:ascii="Century Gothic" w:hAnsi="Century Gothic" w:cstheme="minorHAnsi"/>
          <w:noProof/>
          <w:sz w:val="24"/>
          <w:szCs w:val="24"/>
          <w:lang w:eastAsia="fr-FR"/>
        </w:rPr>
        <w:lastRenderedPageBreak/>
        <w:drawing>
          <wp:anchor distT="0" distB="0" distL="114300" distR="114300" simplePos="0" relativeHeight="251689984" behindDoc="1" locked="0" layoutInCell="1" allowOverlap="1">
            <wp:simplePos x="0" y="0"/>
            <wp:positionH relativeFrom="margin">
              <wp:posOffset>4852702</wp:posOffset>
            </wp:positionH>
            <wp:positionV relativeFrom="paragraph">
              <wp:posOffset>184150</wp:posOffset>
            </wp:positionV>
            <wp:extent cx="1365250" cy="619125"/>
            <wp:effectExtent l="0" t="0" r="6350" b="9525"/>
            <wp:wrapTight wrapText="bothSides">
              <wp:wrapPolygon edited="0">
                <wp:start x="0" y="0"/>
                <wp:lineTo x="0" y="21268"/>
                <wp:lineTo x="21399" y="21268"/>
                <wp:lineTo x="2139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5250" cy="619125"/>
                    </a:xfrm>
                    <a:prstGeom prst="rect">
                      <a:avLst/>
                    </a:prstGeom>
                  </pic:spPr>
                </pic:pic>
              </a:graphicData>
            </a:graphic>
            <wp14:sizeRelH relativeFrom="page">
              <wp14:pctWidth>0</wp14:pctWidth>
            </wp14:sizeRelH>
            <wp14:sizeRelV relativeFrom="page">
              <wp14:pctHeight>0</wp14:pctHeight>
            </wp14:sizeRelV>
          </wp:anchor>
        </w:drawing>
      </w:r>
      <w:r w:rsidRPr="00E634C5">
        <w:rPr>
          <w:rFonts w:ascii="Century Gothic" w:hAnsi="Century Gothic" w:cstheme="minorHAnsi"/>
          <w:b/>
          <w:sz w:val="24"/>
          <w:szCs w:val="24"/>
        </w:rPr>
        <w:t xml:space="preserve">Au niveau </w:t>
      </w:r>
      <w:r w:rsidR="00D75B6A" w:rsidRPr="00E634C5">
        <w:rPr>
          <w:rFonts w:ascii="Century Gothic" w:hAnsi="Century Gothic" w:cstheme="minorHAnsi"/>
          <w:b/>
          <w:sz w:val="24"/>
          <w:szCs w:val="24"/>
        </w:rPr>
        <w:t>M</w:t>
      </w:r>
      <w:r w:rsidRPr="00E634C5">
        <w:rPr>
          <w:rFonts w:ascii="Century Gothic" w:hAnsi="Century Gothic" w:cstheme="minorHAnsi"/>
          <w:b/>
          <w:sz w:val="24"/>
          <w:szCs w:val="24"/>
        </w:rPr>
        <w:t>atériel :</w:t>
      </w:r>
    </w:p>
    <w:p w:rsidR="006A405E" w:rsidRPr="00E634C5" w:rsidRDefault="006A405E"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Leurs développements débutèrent sur un </w:t>
      </w:r>
      <w:r w:rsidR="00CD43EF" w:rsidRPr="00E634C5">
        <w:rPr>
          <w:rFonts w:ascii="Century Gothic" w:hAnsi="Century Gothic" w:cstheme="minorHAnsi"/>
          <w:sz w:val="24"/>
          <w:szCs w:val="24"/>
        </w:rPr>
        <w:t>micro-ordinateur R2E.</w:t>
      </w:r>
    </w:p>
    <w:p w:rsidR="00CD43EF" w:rsidRPr="00E634C5" w:rsidRDefault="00CD43EF"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En 1983, apparu</w:t>
      </w:r>
      <w:r w:rsidR="00783AA8">
        <w:rPr>
          <w:rFonts w:ascii="Century Gothic" w:hAnsi="Century Gothic" w:cstheme="minorHAnsi"/>
          <w:sz w:val="24"/>
          <w:szCs w:val="24"/>
        </w:rPr>
        <w:t>ren</w:t>
      </w:r>
      <w:r w:rsidRPr="00E634C5">
        <w:rPr>
          <w:rFonts w:ascii="Century Gothic" w:hAnsi="Century Gothic" w:cstheme="minorHAnsi"/>
          <w:sz w:val="24"/>
          <w:szCs w:val="24"/>
        </w:rPr>
        <w:t xml:space="preserve">t les premiers ZIL’Z4 de la marque LEANORD qui furent achetés pour achever le développement. </w:t>
      </w:r>
      <w:r w:rsidR="00EE0E9D">
        <w:rPr>
          <w:rFonts w:ascii="Century Gothic" w:hAnsi="Century Gothic" w:cstheme="minorHAnsi"/>
          <w:sz w:val="24"/>
          <w:szCs w:val="24"/>
        </w:rPr>
        <w:t>À</w:t>
      </w:r>
      <w:r w:rsidR="00E27240" w:rsidRPr="00E634C5">
        <w:rPr>
          <w:rFonts w:ascii="Century Gothic" w:hAnsi="Century Gothic" w:cstheme="minorHAnsi"/>
          <w:sz w:val="24"/>
          <w:szCs w:val="24"/>
        </w:rPr>
        <w:t xml:space="preserve"> l’époque le ZIL’Z4 présentait le meilleur compromis performance-fiabilité-coût du marché.</w:t>
      </w:r>
    </w:p>
    <w:p w:rsidR="00D37334" w:rsidRPr="00E634C5" w:rsidRDefault="008F64BD"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En même temps que le ZIL’Z4 apparut les premiers PCs d’IBM. Mais c’est que quelques années plus tard, </w:t>
      </w:r>
      <w:r w:rsidR="008C6166" w:rsidRPr="00E634C5">
        <w:rPr>
          <w:rFonts w:ascii="Century Gothic" w:hAnsi="Century Gothic" w:cstheme="minorHAnsi"/>
          <w:sz w:val="24"/>
          <w:szCs w:val="24"/>
        </w:rPr>
        <w:t>que le PC fut implanté au sein de l’INRA. B</w:t>
      </w:r>
      <w:r w:rsidRPr="00E634C5">
        <w:rPr>
          <w:rFonts w:ascii="Century Gothic" w:hAnsi="Century Gothic" w:cstheme="minorHAnsi"/>
          <w:sz w:val="24"/>
          <w:szCs w:val="24"/>
        </w:rPr>
        <w:t>eaucoup de personne</w:t>
      </w:r>
      <w:r w:rsidR="00EE0E9D">
        <w:rPr>
          <w:rFonts w:ascii="Century Gothic" w:hAnsi="Century Gothic" w:cstheme="minorHAnsi"/>
          <w:sz w:val="24"/>
          <w:szCs w:val="24"/>
        </w:rPr>
        <w:t>s</w:t>
      </w:r>
      <w:r w:rsidRPr="00E634C5">
        <w:rPr>
          <w:rFonts w:ascii="Century Gothic" w:hAnsi="Century Gothic" w:cstheme="minorHAnsi"/>
          <w:sz w:val="24"/>
          <w:szCs w:val="24"/>
        </w:rPr>
        <w:t xml:space="preserve"> avaient</w:t>
      </w:r>
      <w:r w:rsidR="008C6166" w:rsidRPr="00E634C5">
        <w:rPr>
          <w:rFonts w:ascii="Century Gothic" w:hAnsi="Century Gothic" w:cstheme="minorHAnsi"/>
          <w:sz w:val="24"/>
          <w:szCs w:val="24"/>
        </w:rPr>
        <w:t xml:space="preserve"> donc</w:t>
      </w:r>
      <w:r w:rsidRPr="00E634C5">
        <w:rPr>
          <w:rFonts w:ascii="Century Gothic" w:hAnsi="Century Gothic" w:cstheme="minorHAnsi"/>
          <w:sz w:val="24"/>
          <w:szCs w:val="24"/>
        </w:rPr>
        <w:t xml:space="preserve"> pris pour habitude de travailler sur des machines plus rapide</w:t>
      </w:r>
      <w:r w:rsidR="00E15DA2">
        <w:rPr>
          <w:rFonts w:ascii="Century Gothic" w:hAnsi="Century Gothic" w:cstheme="minorHAnsi"/>
          <w:sz w:val="24"/>
          <w:szCs w:val="24"/>
        </w:rPr>
        <w:t>s</w:t>
      </w:r>
      <w:r w:rsidRPr="00E634C5">
        <w:rPr>
          <w:rFonts w:ascii="Century Gothic" w:hAnsi="Century Gothic" w:cstheme="minorHAnsi"/>
          <w:sz w:val="24"/>
          <w:szCs w:val="24"/>
        </w:rPr>
        <w:t xml:space="preserve"> que le ZIL’Z4</w:t>
      </w:r>
      <w:r w:rsidR="009677C8" w:rsidRPr="00E634C5">
        <w:rPr>
          <w:rFonts w:ascii="Century Gothic" w:hAnsi="Century Gothic" w:cstheme="minorHAnsi"/>
          <w:sz w:val="24"/>
          <w:szCs w:val="24"/>
        </w:rPr>
        <w:t xml:space="preserve">. </w:t>
      </w:r>
      <w:r w:rsidR="008C6166" w:rsidRPr="00E634C5">
        <w:rPr>
          <w:rFonts w:ascii="Century Gothic" w:hAnsi="Century Gothic" w:cstheme="minorHAnsi"/>
          <w:sz w:val="24"/>
          <w:szCs w:val="24"/>
        </w:rPr>
        <w:t xml:space="preserve"> </w:t>
      </w:r>
      <w:r w:rsidR="009677C8" w:rsidRPr="00E634C5">
        <w:rPr>
          <w:rFonts w:ascii="Century Gothic" w:hAnsi="Century Gothic" w:cstheme="minorHAnsi"/>
          <w:sz w:val="24"/>
          <w:szCs w:val="24"/>
        </w:rPr>
        <w:t>C’est pour cela qu’en 1987 la migration de VALL et LOLA fut entrepris</w:t>
      </w:r>
      <w:r w:rsidR="00A526F9">
        <w:rPr>
          <w:rFonts w:ascii="Century Gothic" w:hAnsi="Century Gothic" w:cstheme="minorHAnsi"/>
          <w:sz w:val="24"/>
          <w:szCs w:val="24"/>
        </w:rPr>
        <w:t>e</w:t>
      </w:r>
      <w:r w:rsidR="009677C8" w:rsidRPr="00E634C5">
        <w:rPr>
          <w:rFonts w:ascii="Century Gothic" w:hAnsi="Century Gothic" w:cstheme="minorHAnsi"/>
          <w:sz w:val="24"/>
          <w:szCs w:val="24"/>
        </w:rPr>
        <w:t xml:space="preserve">. </w:t>
      </w:r>
      <w:r w:rsidR="00D37334" w:rsidRPr="00E634C5">
        <w:rPr>
          <w:rFonts w:ascii="Century Gothic" w:hAnsi="Century Gothic" w:cstheme="minorHAnsi"/>
          <w:sz w:val="24"/>
          <w:szCs w:val="24"/>
        </w:rPr>
        <w:t>Voici un tableau comparatif entre le ZIL’Z4 et le premier PC d’IBM.</w:t>
      </w:r>
    </w:p>
    <w:tbl>
      <w:tblPr>
        <w:tblStyle w:val="Grilledutableau"/>
        <w:tblW w:w="0" w:type="auto"/>
        <w:tblLook w:val="04A0" w:firstRow="1" w:lastRow="0" w:firstColumn="1" w:lastColumn="0" w:noHBand="0" w:noVBand="1"/>
      </w:tblPr>
      <w:tblGrid>
        <w:gridCol w:w="3209"/>
        <w:gridCol w:w="3209"/>
        <w:gridCol w:w="3210"/>
      </w:tblGrid>
      <w:tr w:rsidR="00D37334" w:rsidRPr="00E634C5" w:rsidTr="00D37334">
        <w:tc>
          <w:tcPr>
            <w:tcW w:w="3209" w:type="dxa"/>
          </w:tcPr>
          <w:p w:rsidR="00D37334" w:rsidRPr="00E634C5" w:rsidRDefault="00D37334" w:rsidP="00813B72">
            <w:pPr>
              <w:spacing w:line="360" w:lineRule="auto"/>
              <w:jc w:val="both"/>
              <w:rPr>
                <w:rFonts w:ascii="Century Gothic" w:hAnsi="Century Gothic" w:cstheme="minorHAnsi"/>
                <w:sz w:val="24"/>
                <w:szCs w:val="24"/>
              </w:rPr>
            </w:pPr>
          </w:p>
        </w:tc>
        <w:tc>
          <w:tcPr>
            <w:tcW w:w="3209" w:type="dxa"/>
          </w:tcPr>
          <w:p w:rsidR="00D37334" w:rsidRPr="00E634C5" w:rsidRDefault="00D37334" w:rsidP="00813B72">
            <w:pPr>
              <w:spacing w:line="360" w:lineRule="auto"/>
              <w:jc w:val="center"/>
              <w:rPr>
                <w:rFonts w:ascii="Century Gothic" w:hAnsi="Century Gothic" w:cstheme="minorHAnsi"/>
                <w:b/>
                <w:sz w:val="24"/>
                <w:szCs w:val="24"/>
              </w:rPr>
            </w:pPr>
            <w:r w:rsidRPr="00E634C5">
              <w:rPr>
                <w:rFonts w:ascii="Century Gothic" w:hAnsi="Century Gothic" w:cstheme="minorHAnsi"/>
                <w:b/>
                <w:sz w:val="24"/>
                <w:szCs w:val="24"/>
              </w:rPr>
              <w:t>SIL’Z4</w:t>
            </w:r>
          </w:p>
        </w:tc>
        <w:tc>
          <w:tcPr>
            <w:tcW w:w="3210" w:type="dxa"/>
          </w:tcPr>
          <w:p w:rsidR="00D37334" w:rsidRPr="00E634C5" w:rsidRDefault="00D37334" w:rsidP="00813B72">
            <w:pPr>
              <w:spacing w:line="360" w:lineRule="auto"/>
              <w:jc w:val="center"/>
              <w:rPr>
                <w:rFonts w:ascii="Century Gothic" w:hAnsi="Century Gothic" w:cstheme="minorHAnsi"/>
                <w:b/>
                <w:sz w:val="24"/>
                <w:szCs w:val="24"/>
              </w:rPr>
            </w:pPr>
            <w:r w:rsidRPr="00E634C5">
              <w:rPr>
                <w:rFonts w:ascii="Century Gothic" w:hAnsi="Century Gothic" w:cstheme="minorHAnsi"/>
                <w:b/>
                <w:sz w:val="24"/>
                <w:szCs w:val="24"/>
              </w:rPr>
              <w:t>PC</w:t>
            </w:r>
          </w:p>
        </w:tc>
      </w:tr>
      <w:tr w:rsidR="00D37334" w:rsidRPr="00E634C5" w:rsidTr="00D37334">
        <w:tc>
          <w:tcPr>
            <w:tcW w:w="3209" w:type="dxa"/>
          </w:tcPr>
          <w:p w:rsidR="00D37334" w:rsidRPr="00E634C5" w:rsidRDefault="00D3733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Processeur </w:t>
            </w:r>
          </w:p>
        </w:tc>
        <w:tc>
          <w:tcPr>
            <w:tcW w:w="3209"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Z80-A</w:t>
            </w:r>
          </w:p>
        </w:tc>
        <w:tc>
          <w:tcPr>
            <w:tcW w:w="3210"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I8088</w:t>
            </w:r>
          </w:p>
        </w:tc>
      </w:tr>
      <w:tr w:rsidR="00D37334" w:rsidRPr="00E634C5" w:rsidTr="00D37334">
        <w:tc>
          <w:tcPr>
            <w:tcW w:w="3209" w:type="dxa"/>
          </w:tcPr>
          <w:p w:rsidR="00D37334" w:rsidRPr="00E634C5" w:rsidRDefault="00D3733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-Cadence</w:t>
            </w:r>
          </w:p>
        </w:tc>
        <w:tc>
          <w:tcPr>
            <w:tcW w:w="3209"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4 Mhz</w:t>
            </w:r>
          </w:p>
        </w:tc>
        <w:tc>
          <w:tcPr>
            <w:tcW w:w="3210"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4,7 Mhz</w:t>
            </w:r>
          </w:p>
        </w:tc>
      </w:tr>
      <w:tr w:rsidR="00D37334" w:rsidRPr="00E634C5" w:rsidTr="00D37334">
        <w:tc>
          <w:tcPr>
            <w:tcW w:w="3209" w:type="dxa"/>
          </w:tcPr>
          <w:p w:rsidR="00D37334" w:rsidRPr="00E634C5" w:rsidRDefault="00D3733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-Mots</w:t>
            </w:r>
          </w:p>
        </w:tc>
        <w:tc>
          <w:tcPr>
            <w:tcW w:w="3209"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8 bits</w:t>
            </w:r>
          </w:p>
        </w:tc>
        <w:tc>
          <w:tcPr>
            <w:tcW w:w="3210"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16 bits</w:t>
            </w:r>
          </w:p>
        </w:tc>
      </w:tr>
      <w:tr w:rsidR="00D37334" w:rsidRPr="00E634C5" w:rsidTr="00D37334">
        <w:tc>
          <w:tcPr>
            <w:tcW w:w="3209" w:type="dxa"/>
          </w:tcPr>
          <w:p w:rsidR="00D37334" w:rsidRPr="00E634C5" w:rsidRDefault="00D3733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Mémoire vive (RAM)</w:t>
            </w:r>
          </w:p>
        </w:tc>
        <w:tc>
          <w:tcPr>
            <w:tcW w:w="3209"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128 Ko</w:t>
            </w:r>
          </w:p>
        </w:tc>
        <w:tc>
          <w:tcPr>
            <w:tcW w:w="3210" w:type="dxa"/>
          </w:tcPr>
          <w:p w:rsidR="00D37334" w:rsidRPr="00E634C5" w:rsidRDefault="00D37334"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640 Ko</w:t>
            </w:r>
          </w:p>
        </w:tc>
      </w:tr>
      <w:tr w:rsidR="005A7810" w:rsidRPr="00E634C5" w:rsidTr="00D37334">
        <w:tc>
          <w:tcPr>
            <w:tcW w:w="3209" w:type="dxa"/>
          </w:tcPr>
          <w:p w:rsidR="00630B59" w:rsidRPr="00E634C5" w:rsidRDefault="00630B59" w:rsidP="00813B72">
            <w:pPr>
              <w:spacing w:line="360" w:lineRule="auto"/>
              <w:jc w:val="center"/>
              <w:rPr>
                <w:rFonts w:ascii="Century Gothic" w:hAnsi="Century Gothic" w:cstheme="minorHAnsi"/>
                <w:sz w:val="24"/>
                <w:szCs w:val="24"/>
              </w:rPr>
            </w:pPr>
          </w:p>
          <w:p w:rsidR="005A7810" w:rsidRPr="00E634C5" w:rsidRDefault="005A7810"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Mémoire de masse</w:t>
            </w:r>
          </w:p>
        </w:tc>
        <w:tc>
          <w:tcPr>
            <w:tcW w:w="3209" w:type="dxa"/>
          </w:tcPr>
          <w:p w:rsidR="005A7810" w:rsidRPr="00E634C5" w:rsidRDefault="005A7810"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 xml:space="preserve">Disquette 5’1/4 </w:t>
            </w:r>
          </w:p>
          <w:p w:rsidR="005A7810" w:rsidRPr="00E634C5" w:rsidRDefault="005A7810"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2 x 640 Ko</w:t>
            </w:r>
          </w:p>
        </w:tc>
        <w:tc>
          <w:tcPr>
            <w:tcW w:w="3210" w:type="dxa"/>
          </w:tcPr>
          <w:p w:rsidR="005A7810" w:rsidRPr="00E634C5" w:rsidRDefault="005A7810"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 xml:space="preserve">Disquette 5’1/4 </w:t>
            </w:r>
          </w:p>
          <w:p w:rsidR="005A7810" w:rsidRPr="00E634C5" w:rsidRDefault="005A7810"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 xml:space="preserve">1 x 360 Ko + disque dur </w:t>
            </w:r>
          </w:p>
          <w:p w:rsidR="005A7810" w:rsidRPr="00E634C5" w:rsidRDefault="005A7810"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20 Mo</w:t>
            </w:r>
          </w:p>
        </w:tc>
      </w:tr>
      <w:tr w:rsidR="00785109" w:rsidRPr="00E634C5" w:rsidTr="00D37334">
        <w:tc>
          <w:tcPr>
            <w:tcW w:w="3209" w:type="dxa"/>
          </w:tcPr>
          <w:p w:rsidR="00785109" w:rsidRPr="00E634C5" w:rsidRDefault="00785109"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 xml:space="preserve">Système d’exploitation </w:t>
            </w:r>
          </w:p>
        </w:tc>
        <w:tc>
          <w:tcPr>
            <w:tcW w:w="3209" w:type="dxa"/>
          </w:tcPr>
          <w:p w:rsidR="00785109" w:rsidRPr="00E634C5" w:rsidRDefault="00785109"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CP/M de Digital Research</w:t>
            </w:r>
          </w:p>
        </w:tc>
        <w:tc>
          <w:tcPr>
            <w:tcW w:w="3210" w:type="dxa"/>
          </w:tcPr>
          <w:p w:rsidR="00785109" w:rsidRPr="00E634C5" w:rsidRDefault="0054179A"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MS-DOS</w:t>
            </w:r>
          </w:p>
        </w:tc>
      </w:tr>
    </w:tbl>
    <w:p w:rsidR="00D75B6A" w:rsidRPr="00E634C5" w:rsidRDefault="00D75B6A" w:rsidP="00813B72">
      <w:pPr>
        <w:spacing w:line="360" w:lineRule="auto"/>
        <w:jc w:val="both"/>
        <w:rPr>
          <w:rFonts w:ascii="Century Gothic" w:hAnsi="Century Gothic" w:cstheme="minorHAnsi"/>
          <w:sz w:val="24"/>
          <w:szCs w:val="24"/>
        </w:rPr>
      </w:pPr>
    </w:p>
    <w:p w:rsidR="00D75B6A" w:rsidRPr="00E634C5" w:rsidRDefault="00D75B6A" w:rsidP="00813B72">
      <w:pPr>
        <w:spacing w:line="360" w:lineRule="auto"/>
        <w:jc w:val="both"/>
        <w:rPr>
          <w:rFonts w:ascii="Century Gothic" w:hAnsi="Century Gothic" w:cstheme="minorHAnsi"/>
          <w:b/>
          <w:sz w:val="24"/>
          <w:szCs w:val="24"/>
        </w:rPr>
      </w:pPr>
      <w:r w:rsidRPr="00E634C5">
        <w:rPr>
          <w:rFonts w:ascii="Century Gothic" w:hAnsi="Century Gothic" w:cstheme="minorHAnsi"/>
          <w:b/>
          <w:sz w:val="24"/>
          <w:szCs w:val="24"/>
        </w:rPr>
        <w:t xml:space="preserve">Au niveau Logiciel : </w:t>
      </w:r>
    </w:p>
    <w:p w:rsidR="00D75B6A" w:rsidRPr="00E634C5" w:rsidRDefault="00D75B6A" w:rsidP="00813B72">
      <w:pPr>
        <w:spacing w:line="360" w:lineRule="auto"/>
        <w:jc w:val="both"/>
        <w:rPr>
          <w:rFonts w:ascii="Century Gothic" w:hAnsi="Century Gothic" w:cstheme="minorHAnsi"/>
          <w:sz w:val="24"/>
          <w:szCs w:val="24"/>
        </w:rPr>
      </w:pPr>
      <w:r w:rsidRPr="00E634C5">
        <w:rPr>
          <w:rFonts w:ascii="Century Gothic" w:hAnsi="Century Gothic" w:cstheme="minorHAnsi"/>
          <w:b/>
          <w:sz w:val="24"/>
          <w:szCs w:val="24"/>
        </w:rPr>
        <w:tab/>
      </w:r>
      <w:r w:rsidR="006831F4" w:rsidRPr="00E634C5">
        <w:rPr>
          <w:rFonts w:ascii="Century Gothic" w:hAnsi="Century Gothic" w:cstheme="minorHAnsi"/>
          <w:sz w:val="24"/>
          <w:szCs w:val="24"/>
        </w:rPr>
        <w:t xml:space="preserve">En 1983, les principaux outils de développement sous CP/M étaient : le Basic 80 de Microsoft et le Pascal USCD. </w:t>
      </w:r>
      <w:r w:rsidR="001D3945" w:rsidRPr="00E634C5">
        <w:rPr>
          <w:rFonts w:ascii="Century Gothic" w:hAnsi="Century Gothic" w:cstheme="minorHAnsi"/>
          <w:sz w:val="24"/>
          <w:szCs w:val="24"/>
        </w:rPr>
        <w:t>Sachant que l</w:t>
      </w:r>
      <w:r w:rsidR="006831F4" w:rsidRPr="00E634C5">
        <w:rPr>
          <w:rFonts w:ascii="Century Gothic" w:hAnsi="Century Gothic" w:cstheme="minorHAnsi"/>
          <w:sz w:val="24"/>
          <w:szCs w:val="24"/>
        </w:rPr>
        <w:t>e Basic de Microsoft disposait d’un compilateur offrant de meilleures performances que le Pascal USCD</w:t>
      </w:r>
      <w:r w:rsidR="001D3945" w:rsidRPr="00E634C5">
        <w:rPr>
          <w:rFonts w:ascii="Century Gothic" w:hAnsi="Century Gothic" w:cstheme="minorHAnsi"/>
          <w:sz w:val="24"/>
          <w:szCs w:val="24"/>
        </w:rPr>
        <w:t xml:space="preserve"> et que l’équipe de développement avait déjà </w:t>
      </w:r>
      <w:r w:rsidR="008B1F72" w:rsidRPr="00E634C5">
        <w:rPr>
          <w:rFonts w:ascii="Century Gothic" w:hAnsi="Century Gothic" w:cstheme="minorHAnsi"/>
          <w:sz w:val="24"/>
          <w:szCs w:val="24"/>
        </w:rPr>
        <w:t>une</w:t>
      </w:r>
      <w:r w:rsidR="001D3945" w:rsidRPr="00E634C5">
        <w:rPr>
          <w:rFonts w:ascii="Century Gothic" w:hAnsi="Century Gothic" w:cstheme="minorHAnsi"/>
          <w:sz w:val="24"/>
          <w:szCs w:val="24"/>
        </w:rPr>
        <w:t xml:space="preserve"> bonne connaissance en Basic, il fut retenu. </w:t>
      </w:r>
    </w:p>
    <w:p w:rsidR="00122D7D" w:rsidRDefault="00AE0FDA"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p>
    <w:p w:rsidR="00122D7D" w:rsidRDefault="00122D7D" w:rsidP="00813B72">
      <w:pPr>
        <w:spacing w:line="360" w:lineRule="auto"/>
        <w:jc w:val="both"/>
        <w:rPr>
          <w:rFonts w:ascii="Century Gothic" w:hAnsi="Century Gothic" w:cstheme="minorHAnsi"/>
          <w:sz w:val="24"/>
          <w:szCs w:val="24"/>
        </w:rPr>
      </w:pPr>
    </w:p>
    <w:p w:rsidR="006831F4" w:rsidRPr="00E634C5" w:rsidRDefault="00AE0FDA" w:rsidP="00122D7D">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lastRenderedPageBreak/>
        <w:t xml:space="preserve">Une fois la migration effectuée en 1987, deux choix s’imposaient : réécrire les applications avec des outils plus performants ou recompiler les programmes basics avec un compilateur pour MS-DOS. Le deuxième choix fut donc retenu </w:t>
      </w:r>
      <w:r w:rsidR="00D55235" w:rsidRPr="00E634C5">
        <w:rPr>
          <w:rFonts w:ascii="Century Gothic" w:hAnsi="Century Gothic" w:cstheme="minorHAnsi"/>
          <w:sz w:val="24"/>
          <w:szCs w:val="24"/>
        </w:rPr>
        <w:t>ayant</w:t>
      </w:r>
      <w:r w:rsidRPr="00E634C5">
        <w:rPr>
          <w:rFonts w:ascii="Century Gothic" w:hAnsi="Century Gothic" w:cstheme="minorHAnsi"/>
          <w:sz w:val="24"/>
          <w:szCs w:val="24"/>
        </w:rPr>
        <w:t xml:space="preserve"> un double avantage :</w:t>
      </w:r>
    </w:p>
    <w:p w:rsidR="00AE0FDA" w:rsidRPr="00E634C5" w:rsidRDefault="001E0680" w:rsidP="00813B72">
      <w:pPr>
        <w:pStyle w:val="Paragraphedeliste"/>
        <w:numPr>
          <w:ilvl w:val="0"/>
          <w:numId w:val="1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L’utilisateur retrouvait le même outil sur PC</w:t>
      </w:r>
    </w:p>
    <w:p w:rsidR="001E0680" w:rsidRPr="00E634C5" w:rsidRDefault="001E0680" w:rsidP="00813B72">
      <w:pPr>
        <w:pStyle w:val="Paragraphedeliste"/>
        <w:numPr>
          <w:ilvl w:val="0"/>
          <w:numId w:val="1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Les développeurs pouvaient se concentrer à la création d’autres outils</w:t>
      </w:r>
    </w:p>
    <w:p w:rsidR="00255D3B" w:rsidRPr="00E634C5" w:rsidRDefault="00255D3B" w:rsidP="00813B72">
      <w:pPr>
        <w:spacing w:line="360" w:lineRule="auto"/>
        <w:jc w:val="both"/>
        <w:rPr>
          <w:rFonts w:ascii="Century Gothic" w:hAnsi="Century Gothic" w:cstheme="minorHAnsi"/>
          <w:sz w:val="24"/>
          <w:szCs w:val="24"/>
        </w:rPr>
      </w:pPr>
    </w:p>
    <w:p w:rsidR="008F6A99" w:rsidRPr="00E634C5" w:rsidRDefault="008F6A99" w:rsidP="00813B72">
      <w:pPr>
        <w:pStyle w:val="Paragraphedeliste"/>
        <w:numPr>
          <w:ilvl w:val="0"/>
          <w:numId w:val="14"/>
        </w:numPr>
        <w:spacing w:line="360" w:lineRule="auto"/>
        <w:jc w:val="both"/>
        <w:rPr>
          <w:rFonts w:ascii="Century Gothic" w:hAnsi="Century Gothic" w:cstheme="minorHAnsi"/>
          <w:sz w:val="26"/>
          <w:szCs w:val="26"/>
        </w:rPr>
      </w:pPr>
      <w:r w:rsidRPr="00E634C5">
        <w:rPr>
          <w:rFonts w:ascii="Century Gothic" w:hAnsi="Century Gothic" w:cstheme="minorHAnsi"/>
          <w:sz w:val="26"/>
          <w:szCs w:val="26"/>
        </w:rPr>
        <w:t xml:space="preserve">La fusion de deux applications </w:t>
      </w:r>
    </w:p>
    <w:p w:rsidR="00A12F7A" w:rsidRPr="00E634C5" w:rsidRDefault="00F1329B"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Un nouveau projet appelé ALADIN débuta en 1994. Ce </w:t>
      </w:r>
      <w:r w:rsidR="00120120" w:rsidRPr="00E634C5">
        <w:rPr>
          <w:rFonts w:ascii="Century Gothic" w:hAnsi="Century Gothic" w:cstheme="minorHAnsi"/>
          <w:sz w:val="24"/>
          <w:szCs w:val="24"/>
        </w:rPr>
        <w:t>p</w:t>
      </w:r>
      <w:r w:rsidR="008D16CC" w:rsidRPr="00E634C5">
        <w:rPr>
          <w:rFonts w:ascii="Century Gothic" w:hAnsi="Century Gothic" w:cstheme="minorHAnsi"/>
          <w:sz w:val="24"/>
          <w:szCs w:val="24"/>
        </w:rPr>
        <w:t>rojet est mis en place afin de</w:t>
      </w:r>
      <w:r w:rsidR="00120120" w:rsidRPr="00E634C5">
        <w:rPr>
          <w:rFonts w:ascii="Century Gothic" w:hAnsi="Century Gothic" w:cstheme="minorHAnsi"/>
          <w:sz w:val="24"/>
          <w:szCs w:val="24"/>
        </w:rPr>
        <w:t xml:space="preserve"> créer une application permettant de gérer à la fois les troupeaux allaitants et laitiers.</w:t>
      </w:r>
      <w:r w:rsidR="008D16CC" w:rsidRPr="00E634C5">
        <w:rPr>
          <w:rFonts w:ascii="Century Gothic" w:hAnsi="Century Gothic" w:cstheme="minorHAnsi"/>
          <w:sz w:val="24"/>
          <w:szCs w:val="24"/>
        </w:rPr>
        <w:t xml:space="preserve"> </w:t>
      </w:r>
      <w:r w:rsidR="000171F3" w:rsidRPr="00E634C5">
        <w:rPr>
          <w:rFonts w:ascii="Century Gothic" w:hAnsi="Century Gothic" w:cstheme="minorHAnsi"/>
          <w:sz w:val="24"/>
          <w:szCs w:val="24"/>
        </w:rPr>
        <w:t>Par ailleurs</w:t>
      </w:r>
      <w:r w:rsidR="008D16CC" w:rsidRPr="00E634C5">
        <w:rPr>
          <w:rFonts w:ascii="Century Gothic" w:hAnsi="Century Gothic" w:cstheme="minorHAnsi"/>
          <w:sz w:val="24"/>
          <w:szCs w:val="24"/>
        </w:rPr>
        <w:t>, il avait d’autres objectifs :</w:t>
      </w:r>
    </w:p>
    <w:p w:rsidR="00120120" w:rsidRPr="00E634C5" w:rsidRDefault="00120120" w:rsidP="00813B72">
      <w:pPr>
        <w:pStyle w:val="Paragraphedeliste"/>
        <w:numPr>
          <w:ilvl w:val="0"/>
          <w:numId w:val="1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Pouvoir </w:t>
      </w:r>
      <w:r w:rsidR="008D16CC" w:rsidRPr="00E634C5">
        <w:rPr>
          <w:rFonts w:ascii="Century Gothic" w:hAnsi="Century Gothic" w:cstheme="minorHAnsi"/>
          <w:sz w:val="24"/>
          <w:szCs w:val="24"/>
        </w:rPr>
        <w:t>gérer</w:t>
      </w:r>
      <w:r w:rsidRPr="00E634C5">
        <w:rPr>
          <w:rFonts w:ascii="Century Gothic" w:hAnsi="Century Gothic" w:cstheme="minorHAnsi"/>
          <w:sz w:val="24"/>
          <w:szCs w:val="24"/>
        </w:rPr>
        <w:t xml:space="preserve"> dans une </w:t>
      </w:r>
      <w:r w:rsidR="008D16CC" w:rsidRPr="00E634C5">
        <w:rPr>
          <w:rFonts w:ascii="Century Gothic" w:hAnsi="Century Gothic" w:cstheme="minorHAnsi"/>
          <w:sz w:val="24"/>
          <w:szCs w:val="24"/>
        </w:rPr>
        <w:t>même</w:t>
      </w:r>
      <w:r w:rsidRPr="00E634C5">
        <w:rPr>
          <w:rFonts w:ascii="Century Gothic" w:hAnsi="Century Gothic" w:cstheme="minorHAnsi"/>
          <w:sz w:val="24"/>
          <w:szCs w:val="24"/>
        </w:rPr>
        <w:t xml:space="preserve"> application </w:t>
      </w:r>
      <w:r w:rsidR="008D16CC" w:rsidRPr="00E634C5">
        <w:rPr>
          <w:rFonts w:ascii="Century Gothic" w:hAnsi="Century Gothic" w:cstheme="minorHAnsi"/>
          <w:sz w:val="24"/>
          <w:szCs w:val="24"/>
        </w:rPr>
        <w:t xml:space="preserve">les animaux depuis leur naissance jusqu’à leur réforme. En effet, LOLA et VALL ne le permettaient pas. LOLA ne gérait pas les veaux au-delà de l’enregistrement de leur naissance. Tandis que VALL ne possédait pas de gestion performante des expériences et de l’alimentation. </w:t>
      </w:r>
    </w:p>
    <w:p w:rsidR="008D16CC" w:rsidRPr="00E634C5" w:rsidRDefault="008D16CC" w:rsidP="00813B72">
      <w:pPr>
        <w:pStyle w:val="Paragraphedeliste"/>
        <w:numPr>
          <w:ilvl w:val="0"/>
          <w:numId w:val="1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Pouvoir garder les fonctionnalités qui donnaient satisfaction aux utilisateurs ainsi que d’en fourni</w:t>
      </w:r>
      <w:r w:rsidR="000171F3" w:rsidRPr="00E634C5">
        <w:rPr>
          <w:rFonts w:ascii="Century Gothic" w:hAnsi="Century Gothic" w:cstheme="minorHAnsi"/>
          <w:sz w:val="24"/>
          <w:szCs w:val="24"/>
        </w:rPr>
        <w:t>r de</w:t>
      </w:r>
      <w:r w:rsidRPr="00E634C5">
        <w:rPr>
          <w:rFonts w:ascii="Century Gothic" w:hAnsi="Century Gothic" w:cstheme="minorHAnsi"/>
          <w:sz w:val="24"/>
          <w:szCs w:val="24"/>
        </w:rPr>
        <w:t xml:space="preserve"> nouvelles.</w:t>
      </w:r>
    </w:p>
    <w:p w:rsidR="008D16CC" w:rsidRPr="00E634C5" w:rsidRDefault="00382BA0" w:rsidP="00813B72">
      <w:pPr>
        <w:pStyle w:val="Paragraphedeliste"/>
        <w:numPr>
          <w:ilvl w:val="0"/>
          <w:numId w:val="1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Réaliser un paramétrage simple et performant. Le but du paramétrage sera d’adapter la nouvelle application aux besoins du ou des troupeaux gérés sur l’installation (choix des races, …). L’unicité de l’application en permettra un suivi, une évolution et une maintenance simplifié</w:t>
      </w:r>
      <w:r w:rsidR="009C30A8">
        <w:rPr>
          <w:rFonts w:ascii="Century Gothic" w:hAnsi="Century Gothic" w:cstheme="minorHAnsi"/>
          <w:sz w:val="24"/>
          <w:szCs w:val="24"/>
        </w:rPr>
        <w:t>e</w:t>
      </w:r>
      <w:r w:rsidRPr="00E634C5">
        <w:rPr>
          <w:rFonts w:ascii="Century Gothic" w:hAnsi="Century Gothic" w:cstheme="minorHAnsi"/>
          <w:sz w:val="24"/>
          <w:szCs w:val="24"/>
        </w:rPr>
        <w:t>.</w:t>
      </w:r>
    </w:p>
    <w:p w:rsidR="009359B8" w:rsidRPr="00E634C5" w:rsidRDefault="009359B8" w:rsidP="00813B72">
      <w:pPr>
        <w:pStyle w:val="Paragraphedeliste"/>
        <w:numPr>
          <w:ilvl w:val="0"/>
          <w:numId w:val="1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Pouvoir conserver que des données brutes et non plus élaborées </w:t>
      </w:r>
      <w:r w:rsidR="007269DD" w:rsidRPr="00E634C5">
        <w:rPr>
          <w:rFonts w:ascii="Century Gothic" w:hAnsi="Century Gothic" w:cstheme="minorHAnsi"/>
          <w:sz w:val="24"/>
          <w:szCs w:val="24"/>
        </w:rPr>
        <w:t>pour</w:t>
      </w:r>
      <w:r w:rsidRPr="00E634C5">
        <w:rPr>
          <w:rFonts w:ascii="Century Gothic" w:hAnsi="Century Gothic" w:cstheme="minorHAnsi"/>
          <w:sz w:val="24"/>
          <w:szCs w:val="24"/>
        </w:rPr>
        <w:t xml:space="preserve"> faire des économies de place disque</w:t>
      </w:r>
      <w:r w:rsidR="007269DD" w:rsidRPr="00E634C5">
        <w:rPr>
          <w:rFonts w:ascii="Century Gothic" w:hAnsi="Century Gothic" w:cstheme="minorHAnsi"/>
          <w:sz w:val="24"/>
          <w:szCs w:val="24"/>
        </w:rPr>
        <w:t xml:space="preserve"> au temps des ZIL’Z4</w:t>
      </w:r>
      <w:r w:rsidRPr="00E634C5">
        <w:rPr>
          <w:rFonts w:ascii="Century Gothic" w:hAnsi="Century Gothic" w:cstheme="minorHAnsi"/>
          <w:sz w:val="24"/>
          <w:szCs w:val="24"/>
        </w:rPr>
        <w:t>.</w:t>
      </w:r>
      <w:r w:rsidR="007269DD" w:rsidRPr="00E634C5">
        <w:rPr>
          <w:rFonts w:ascii="Century Gothic" w:hAnsi="Century Gothic" w:cstheme="minorHAnsi"/>
          <w:sz w:val="24"/>
          <w:szCs w:val="24"/>
        </w:rPr>
        <w:t xml:space="preserve"> En conservant toutes les données brutes d’un animal, il est donc possible de retracer son historique de façon très précis et suivant différents modes de calcul.</w:t>
      </w:r>
    </w:p>
    <w:p w:rsidR="00D37334" w:rsidRPr="00E634C5" w:rsidRDefault="00D37334" w:rsidP="00813B72">
      <w:pPr>
        <w:spacing w:line="360" w:lineRule="auto"/>
        <w:jc w:val="both"/>
        <w:rPr>
          <w:rFonts w:ascii="Century Gothic" w:hAnsi="Century Gothic" w:cstheme="minorHAnsi"/>
          <w:b/>
          <w:sz w:val="24"/>
          <w:szCs w:val="24"/>
        </w:rPr>
      </w:pPr>
    </w:p>
    <w:p w:rsidR="002169C9" w:rsidRDefault="002169C9" w:rsidP="00813B72">
      <w:pPr>
        <w:spacing w:line="360" w:lineRule="auto"/>
        <w:jc w:val="both"/>
        <w:rPr>
          <w:rFonts w:ascii="Century Gothic" w:hAnsi="Century Gothic" w:cstheme="minorHAnsi"/>
          <w:b/>
          <w:sz w:val="24"/>
          <w:szCs w:val="24"/>
        </w:rPr>
      </w:pPr>
    </w:p>
    <w:p w:rsidR="002169C9" w:rsidRDefault="002169C9" w:rsidP="00813B72">
      <w:pPr>
        <w:spacing w:line="360" w:lineRule="auto"/>
        <w:jc w:val="both"/>
        <w:rPr>
          <w:rFonts w:ascii="Century Gothic" w:hAnsi="Century Gothic" w:cstheme="minorHAnsi"/>
          <w:b/>
          <w:sz w:val="24"/>
          <w:szCs w:val="24"/>
        </w:rPr>
      </w:pPr>
    </w:p>
    <w:p w:rsidR="003D573A" w:rsidRPr="00E634C5" w:rsidRDefault="003D573A" w:rsidP="00813B72">
      <w:pPr>
        <w:spacing w:line="360" w:lineRule="auto"/>
        <w:jc w:val="both"/>
        <w:rPr>
          <w:rFonts w:ascii="Century Gothic" w:hAnsi="Century Gothic" w:cstheme="minorHAnsi"/>
          <w:b/>
          <w:sz w:val="24"/>
          <w:szCs w:val="24"/>
        </w:rPr>
      </w:pPr>
      <w:r w:rsidRPr="00E634C5">
        <w:rPr>
          <w:rFonts w:ascii="Century Gothic" w:hAnsi="Century Gothic" w:cstheme="minorHAnsi"/>
          <w:b/>
          <w:sz w:val="24"/>
          <w:szCs w:val="24"/>
        </w:rPr>
        <w:lastRenderedPageBreak/>
        <w:t>Au niveau Logiciel :</w:t>
      </w:r>
    </w:p>
    <w:p w:rsidR="00255D3B" w:rsidRDefault="003D573A" w:rsidP="009A5181">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ALADIN a ét</w:t>
      </w:r>
      <w:r w:rsidR="005B3C7C" w:rsidRPr="00E634C5">
        <w:rPr>
          <w:rFonts w:ascii="Century Gothic" w:hAnsi="Century Gothic" w:cstheme="minorHAnsi"/>
          <w:sz w:val="24"/>
          <w:szCs w:val="24"/>
        </w:rPr>
        <w:t xml:space="preserve">é réalisé avec MICROSOFT ACCESS, </w:t>
      </w:r>
      <w:r w:rsidRPr="00E634C5">
        <w:rPr>
          <w:rFonts w:ascii="Century Gothic" w:hAnsi="Century Gothic" w:cstheme="minorHAnsi"/>
          <w:sz w:val="24"/>
          <w:szCs w:val="24"/>
        </w:rPr>
        <w:t>une base de donnée</w:t>
      </w:r>
      <w:r w:rsidR="0041681D">
        <w:rPr>
          <w:rFonts w:ascii="Century Gothic" w:hAnsi="Century Gothic" w:cstheme="minorHAnsi"/>
          <w:sz w:val="24"/>
          <w:szCs w:val="24"/>
        </w:rPr>
        <w:t>s</w:t>
      </w:r>
      <w:r w:rsidRPr="00E634C5">
        <w:rPr>
          <w:rFonts w:ascii="Century Gothic" w:hAnsi="Century Gothic" w:cstheme="minorHAnsi"/>
          <w:sz w:val="24"/>
          <w:szCs w:val="24"/>
        </w:rPr>
        <w:t xml:space="preserve"> relationnelle éditée par Microsoft. Cette base de donnée</w:t>
      </w:r>
      <w:r w:rsidR="0041681D">
        <w:rPr>
          <w:rFonts w:ascii="Century Gothic" w:hAnsi="Century Gothic" w:cstheme="minorHAnsi"/>
          <w:sz w:val="24"/>
          <w:szCs w:val="24"/>
        </w:rPr>
        <w:t>s</w:t>
      </w:r>
      <w:r w:rsidRPr="00E634C5">
        <w:rPr>
          <w:rFonts w:ascii="Century Gothic" w:hAnsi="Century Gothic" w:cstheme="minorHAnsi"/>
          <w:sz w:val="24"/>
          <w:szCs w:val="24"/>
        </w:rPr>
        <w:t xml:space="preserve"> est couplée avec un langage du nom de Visual Basic. </w:t>
      </w:r>
      <w:r w:rsidR="005B3C7C" w:rsidRPr="00E634C5">
        <w:rPr>
          <w:rFonts w:ascii="Century Gothic" w:hAnsi="Century Gothic" w:cstheme="minorHAnsi"/>
          <w:sz w:val="24"/>
          <w:szCs w:val="24"/>
        </w:rPr>
        <w:t xml:space="preserve">C’est un langage de programmation </w:t>
      </w:r>
      <w:r w:rsidR="00063B8F">
        <w:rPr>
          <w:rFonts w:ascii="Century Gothic" w:hAnsi="Century Gothic" w:cstheme="minorHAnsi"/>
          <w:sz w:val="24"/>
          <w:szCs w:val="24"/>
        </w:rPr>
        <w:t>créé</w:t>
      </w:r>
      <w:r w:rsidR="00572B6A" w:rsidRPr="00E634C5">
        <w:rPr>
          <w:rFonts w:ascii="Century Gothic" w:hAnsi="Century Gothic" w:cstheme="minorHAnsi"/>
          <w:sz w:val="24"/>
          <w:szCs w:val="24"/>
        </w:rPr>
        <w:t xml:space="preserve"> par</w:t>
      </w:r>
      <w:r w:rsidR="005B3C7C" w:rsidRPr="00E634C5">
        <w:rPr>
          <w:rFonts w:ascii="Century Gothic" w:hAnsi="Century Gothic" w:cstheme="minorHAnsi"/>
          <w:sz w:val="24"/>
          <w:szCs w:val="24"/>
        </w:rPr>
        <w:t xml:space="preserve"> Microsoft.</w:t>
      </w:r>
    </w:p>
    <w:p w:rsidR="009A5181" w:rsidRPr="00E634C5" w:rsidRDefault="009A5181" w:rsidP="009A5181">
      <w:pPr>
        <w:spacing w:line="360" w:lineRule="auto"/>
        <w:ind w:firstLine="708"/>
        <w:jc w:val="both"/>
        <w:rPr>
          <w:rFonts w:ascii="Century Gothic" w:hAnsi="Century Gothic" w:cstheme="minorHAnsi"/>
          <w:sz w:val="24"/>
          <w:szCs w:val="24"/>
        </w:rPr>
      </w:pPr>
    </w:p>
    <w:p w:rsidR="00F75ADA" w:rsidRPr="00EB6DA0" w:rsidRDefault="00375009" w:rsidP="00F5087A">
      <w:pPr>
        <w:pStyle w:val="Paragraphedeliste"/>
        <w:numPr>
          <w:ilvl w:val="0"/>
          <w:numId w:val="10"/>
        </w:numPr>
        <w:spacing w:line="360" w:lineRule="auto"/>
        <w:jc w:val="both"/>
        <w:outlineLvl w:val="1"/>
        <w:rPr>
          <w:rFonts w:ascii="Century Gothic" w:hAnsi="Century Gothic" w:cstheme="minorHAnsi"/>
          <w:b/>
          <w:i/>
          <w:sz w:val="32"/>
          <w:szCs w:val="32"/>
          <w:u w:val="single"/>
        </w:rPr>
      </w:pPr>
      <w:bookmarkStart w:id="22" w:name="_Toc493210800"/>
      <w:r w:rsidRPr="00EB6DA0">
        <w:rPr>
          <w:rFonts w:ascii="Century Gothic" w:hAnsi="Century Gothic" w:cstheme="minorHAnsi"/>
          <w:b/>
          <w:i/>
          <w:sz w:val="32"/>
          <w:szCs w:val="32"/>
          <w:u w:val="single"/>
        </w:rPr>
        <w:t xml:space="preserve">Application </w:t>
      </w:r>
      <w:r w:rsidR="00301390" w:rsidRPr="00EB6DA0">
        <w:rPr>
          <w:rFonts w:ascii="Century Gothic" w:hAnsi="Century Gothic" w:cstheme="minorHAnsi"/>
          <w:b/>
          <w:i/>
          <w:sz w:val="32"/>
          <w:szCs w:val="32"/>
          <w:u w:val="single"/>
        </w:rPr>
        <w:t>légère</w:t>
      </w:r>
      <w:bookmarkEnd w:id="22"/>
    </w:p>
    <w:p w:rsidR="00F102A3" w:rsidRPr="00EB6DA0" w:rsidRDefault="00301390" w:rsidP="00F5087A">
      <w:pPr>
        <w:pStyle w:val="Paragraphedeliste"/>
        <w:numPr>
          <w:ilvl w:val="1"/>
          <w:numId w:val="10"/>
        </w:numPr>
        <w:spacing w:line="360" w:lineRule="auto"/>
        <w:jc w:val="both"/>
        <w:outlineLvl w:val="2"/>
        <w:rPr>
          <w:rFonts w:ascii="Century Gothic" w:hAnsi="Century Gothic" w:cstheme="minorHAnsi"/>
          <w:b/>
          <w:i/>
          <w:sz w:val="28"/>
          <w:szCs w:val="28"/>
          <w:u w:val="single"/>
        </w:rPr>
      </w:pPr>
      <w:bookmarkStart w:id="23" w:name="_Toc493210801"/>
      <w:r w:rsidRPr="00EB6DA0">
        <w:rPr>
          <w:rFonts w:ascii="Century Gothic" w:hAnsi="Century Gothic" w:cstheme="minorHAnsi"/>
          <w:b/>
          <w:i/>
          <w:sz w:val="28"/>
          <w:szCs w:val="28"/>
          <w:u w:val="single"/>
        </w:rPr>
        <w:t>Présentation générale</w:t>
      </w:r>
      <w:bookmarkEnd w:id="23"/>
    </w:p>
    <w:p w:rsidR="004D591A" w:rsidRPr="00E634C5" w:rsidRDefault="009B7C79" w:rsidP="00813B72">
      <w:pPr>
        <w:spacing w:line="360" w:lineRule="auto"/>
        <w:ind w:left="360" w:firstLine="348"/>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78720" behindDoc="0" locked="0" layoutInCell="1" allowOverlap="1" wp14:anchorId="5E489A56" wp14:editId="2255B168">
            <wp:simplePos x="0" y="0"/>
            <wp:positionH relativeFrom="margin">
              <wp:align>center</wp:align>
            </wp:positionH>
            <wp:positionV relativeFrom="paragraph">
              <wp:posOffset>1210310</wp:posOffset>
            </wp:positionV>
            <wp:extent cx="5134610" cy="3456305"/>
            <wp:effectExtent l="0" t="0" r="889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34610" cy="3456305"/>
                    </a:xfrm>
                    <a:prstGeom prst="rect">
                      <a:avLst/>
                    </a:prstGeom>
                  </pic:spPr>
                </pic:pic>
              </a:graphicData>
            </a:graphic>
            <wp14:sizeRelH relativeFrom="page">
              <wp14:pctWidth>0</wp14:pctWidth>
            </wp14:sizeRelH>
            <wp14:sizeRelV relativeFrom="page">
              <wp14:pctHeight>0</wp14:pctHeight>
            </wp14:sizeRelV>
          </wp:anchor>
        </w:drawing>
      </w:r>
      <w:r w:rsidR="00AF66DA" w:rsidRPr="00E634C5">
        <w:rPr>
          <w:rFonts w:ascii="Century Gothic" w:hAnsi="Century Gothic" w:cstheme="minorHAnsi"/>
          <w:sz w:val="24"/>
          <w:szCs w:val="24"/>
        </w:rPr>
        <w:t xml:space="preserve">Le terme « Application légère » ou « Client léger » désigne une application exécutée dans un navigateur Web. </w:t>
      </w:r>
      <w:r w:rsidR="004D591A" w:rsidRPr="00E634C5">
        <w:rPr>
          <w:rFonts w:ascii="Century Gothic" w:hAnsi="Century Gothic" w:cstheme="minorHAnsi"/>
          <w:sz w:val="24"/>
          <w:szCs w:val="24"/>
        </w:rPr>
        <w:t xml:space="preserve">Selon une statistique menée par StatCounter, </w:t>
      </w:r>
      <w:r w:rsidR="00D178F8" w:rsidRPr="00E634C5">
        <w:rPr>
          <w:rFonts w:ascii="Century Gothic" w:hAnsi="Century Gothic" w:cstheme="minorHAnsi"/>
          <w:sz w:val="24"/>
          <w:szCs w:val="24"/>
        </w:rPr>
        <w:t>4</w:t>
      </w:r>
      <w:r w:rsidR="007444BE" w:rsidRPr="00E634C5">
        <w:rPr>
          <w:rFonts w:ascii="Century Gothic" w:hAnsi="Century Gothic" w:cstheme="minorHAnsi"/>
          <w:sz w:val="24"/>
          <w:szCs w:val="24"/>
        </w:rPr>
        <w:t xml:space="preserve"> navigateur</w:t>
      </w:r>
      <w:r w:rsidR="00063B8F">
        <w:rPr>
          <w:rFonts w:ascii="Century Gothic" w:hAnsi="Century Gothic" w:cstheme="minorHAnsi"/>
          <w:sz w:val="24"/>
          <w:szCs w:val="24"/>
        </w:rPr>
        <w:t>s</w:t>
      </w:r>
      <w:r w:rsidR="007444BE" w:rsidRPr="00E634C5">
        <w:rPr>
          <w:rFonts w:ascii="Century Gothic" w:hAnsi="Century Gothic" w:cstheme="minorHAnsi"/>
          <w:sz w:val="24"/>
          <w:szCs w:val="24"/>
        </w:rPr>
        <w:t xml:space="preserve"> Web sont généralement utilisé</w:t>
      </w:r>
      <w:r w:rsidR="00063B8F">
        <w:rPr>
          <w:rFonts w:ascii="Century Gothic" w:hAnsi="Century Gothic" w:cstheme="minorHAnsi"/>
          <w:sz w:val="24"/>
          <w:szCs w:val="24"/>
        </w:rPr>
        <w:t>s</w:t>
      </w:r>
      <w:r w:rsidR="007444BE" w:rsidRPr="00E634C5">
        <w:rPr>
          <w:rFonts w:ascii="Century Gothic" w:hAnsi="Century Gothic" w:cstheme="minorHAnsi"/>
          <w:sz w:val="24"/>
          <w:szCs w:val="24"/>
        </w:rPr>
        <w:t>.</w:t>
      </w:r>
      <w:r w:rsidR="00AF66DA" w:rsidRPr="00E634C5">
        <w:rPr>
          <w:rFonts w:ascii="Century Gothic" w:hAnsi="Century Gothic" w:cstheme="minorHAnsi"/>
          <w:sz w:val="24"/>
          <w:szCs w:val="24"/>
        </w:rPr>
        <w:t xml:space="preserve"> </w:t>
      </w:r>
      <w:r w:rsidR="004D591A" w:rsidRPr="00E634C5">
        <w:rPr>
          <w:rFonts w:ascii="Century Gothic" w:hAnsi="Century Gothic" w:cstheme="minorHAnsi"/>
          <w:sz w:val="24"/>
          <w:szCs w:val="24"/>
        </w:rPr>
        <w:t>L’image ci-dessous montre les navigateurs les plus utilisés</w:t>
      </w:r>
      <w:r w:rsidR="00E163ED" w:rsidRPr="00E634C5">
        <w:rPr>
          <w:rFonts w:ascii="Century Gothic" w:hAnsi="Century Gothic" w:cstheme="minorHAnsi"/>
          <w:sz w:val="24"/>
          <w:szCs w:val="24"/>
        </w:rPr>
        <w:t xml:space="preserve"> selon </w:t>
      </w:r>
      <w:r w:rsidR="00A77D4C" w:rsidRPr="00E634C5">
        <w:rPr>
          <w:rFonts w:ascii="Century Gothic" w:hAnsi="Century Gothic" w:cstheme="minorHAnsi"/>
          <w:sz w:val="24"/>
          <w:szCs w:val="24"/>
        </w:rPr>
        <w:t>leurs parts</w:t>
      </w:r>
      <w:r w:rsidR="00E163ED" w:rsidRPr="00E634C5">
        <w:rPr>
          <w:rFonts w:ascii="Century Gothic" w:hAnsi="Century Gothic" w:cstheme="minorHAnsi"/>
          <w:sz w:val="24"/>
          <w:szCs w:val="24"/>
        </w:rPr>
        <w:t xml:space="preserve"> de marché</w:t>
      </w:r>
      <w:r w:rsidR="004D591A" w:rsidRPr="00E634C5">
        <w:rPr>
          <w:rFonts w:ascii="Century Gothic" w:hAnsi="Century Gothic" w:cstheme="minorHAnsi"/>
          <w:sz w:val="24"/>
          <w:szCs w:val="24"/>
        </w:rPr>
        <w:t>.</w:t>
      </w:r>
    </w:p>
    <w:p w:rsidR="004D591A" w:rsidRPr="00E634C5" w:rsidRDefault="004D591A" w:rsidP="00813B72">
      <w:pPr>
        <w:spacing w:line="360" w:lineRule="auto"/>
        <w:ind w:left="360" w:firstLine="348"/>
        <w:jc w:val="both"/>
        <w:rPr>
          <w:rFonts w:ascii="Century Gothic" w:hAnsi="Century Gothic" w:cstheme="minorHAnsi"/>
          <w:sz w:val="24"/>
          <w:szCs w:val="24"/>
        </w:rPr>
      </w:pPr>
    </w:p>
    <w:p w:rsidR="004D591A" w:rsidRPr="00E634C5" w:rsidRDefault="004D591A" w:rsidP="00813B72">
      <w:pPr>
        <w:spacing w:line="360" w:lineRule="auto"/>
        <w:ind w:left="360" w:firstLine="348"/>
        <w:jc w:val="both"/>
        <w:rPr>
          <w:rFonts w:ascii="Century Gothic" w:hAnsi="Century Gothic" w:cstheme="minorHAnsi"/>
          <w:sz w:val="24"/>
          <w:szCs w:val="24"/>
        </w:rPr>
      </w:pPr>
    </w:p>
    <w:p w:rsidR="004D591A" w:rsidRPr="00E634C5" w:rsidRDefault="004D591A" w:rsidP="00813B72">
      <w:pPr>
        <w:spacing w:line="360" w:lineRule="auto"/>
        <w:ind w:left="360" w:firstLine="348"/>
        <w:jc w:val="both"/>
        <w:rPr>
          <w:rFonts w:ascii="Century Gothic" w:hAnsi="Century Gothic" w:cstheme="minorHAnsi"/>
          <w:sz w:val="24"/>
          <w:szCs w:val="24"/>
        </w:rPr>
      </w:pPr>
    </w:p>
    <w:p w:rsidR="004D591A" w:rsidRPr="00E634C5" w:rsidRDefault="004D591A" w:rsidP="00813B72">
      <w:pPr>
        <w:spacing w:line="360" w:lineRule="auto"/>
        <w:ind w:left="360" w:firstLine="348"/>
        <w:jc w:val="both"/>
        <w:rPr>
          <w:rFonts w:ascii="Century Gothic" w:hAnsi="Century Gothic" w:cstheme="minorHAnsi"/>
          <w:sz w:val="24"/>
          <w:szCs w:val="24"/>
        </w:rPr>
      </w:pPr>
    </w:p>
    <w:p w:rsidR="004D591A" w:rsidRPr="00E634C5" w:rsidRDefault="004D591A" w:rsidP="00813B72">
      <w:pPr>
        <w:spacing w:line="360" w:lineRule="auto"/>
        <w:ind w:left="360" w:firstLine="348"/>
        <w:jc w:val="both"/>
        <w:rPr>
          <w:rFonts w:ascii="Century Gothic" w:hAnsi="Century Gothic" w:cstheme="minorHAnsi"/>
          <w:sz w:val="24"/>
          <w:szCs w:val="24"/>
        </w:rPr>
      </w:pPr>
    </w:p>
    <w:p w:rsidR="004D591A" w:rsidRPr="00E634C5" w:rsidRDefault="004D591A" w:rsidP="00813B72">
      <w:pPr>
        <w:spacing w:line="360" w:lineRule="auto"/>
        <w:ind w:left="360" w:firstLine="348"/>
        <w:jc w:val="both"/>
        <w:rPr>
          <w:rFonts w:ascii="Century Gothic" w:hAnsi="Century Gothic" w:cstheme="minorHAnsi"/>
          <w:sz w:val="24"/>
          <w:szCs w:val="24"/>
        </w:rPr>
      </w:pPr>
    </w:p>
    <w:p w:rsidR="009E2A6D" w:rsidRDefault="009E2A6D" w:rsidP="00544EC1">
      <w:pPr>
        <w:spacing w:line="360" w:lineRule="auto"/>
        <w:jc w:val="both"/>
        <w:rPr>
          <w:rFonts w:ascii="Century Gothic" w:hAnsi="Century Gothic" w:cstheme="minorHAnsi"/>
          <w:sz w:val="24"/>
          <w:szCs w:val="24"/>
        </w:rPr>
      </w:pPr>
    </w:p>
    <w:p w:rsidR="009B7C79" w:rsidRDefault="009B7C79" w:rsidP="00544EC1">
      <w:pPr>
        <w:spacing w:line="360" w:lineRule="auto"/>
        <w:jc w:val="both"/>
        <w:rPr>
          <w:rFonts w:ascii="Century Gothic" w:hAnsi="Century Gothic" w:cstheme="minorHAnsi"/>
          <w:sz w:val="24"/>
          <w:szCs w:val="24"/>
        </w:rPr>
      </w:pPr>
    </w:p>
    <w:p w:rsidR="009B7C79" w:rsidRDefault="009B7C79" w:rsidP="00544EC1">
      <w:pPr>
        <w:spacing w:line="360" w:lineRule="auto"/>
        <w:jc w:val="both"/>
        <w:rPr>
          <w:rFonts w:ascii="Century Gothic" w:hAnsi="Century Gothic" w:cstheme="minorHAnsi"/>
          <w:sz w:val="24"/>
          <w:szCs w:val="24"/>
        </w:rPr>
      </w:pPr>
    </w:p>
    <w:p w:rsidR="009B7C79" w:rsidRDefault="009B7C79" w:rsidP="00544EC1">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36064" behindDoc="0" locked="0" layoutInCell="1" allowOverlap="1" wp14:anchorId="2D60428C" wp14:editId="60E5AE8D">
                <wp:simplePos x="0" y="0"/>
                <wp:positionH relativeFrom="margin">
                  <wp:align>center</wp:align>
                </wp:positionH>
                <wp:positionV relativeFrom="paragraph">
                  <wp:posOffset>5666</wp:posOffset>
                </wp:positionV>
                <wp:extent cx="4669790" cy="635"/>
                <wp:effectExtent l="0" t="0" r="0" b="0"/>
                <wp:wrapSquare wrapText="bothSides"/>
                <wp:docPr id="453" name="Zone de texte 453"/>
                <wp:cNvGraphicFramePr/>
                <a:graphic xmlns:a="http://schemas.openxmlformats.org/drawingml/2006/main">
                  <a:graphicData uri="http://schemas.microsoft.com/office/word/2010/wordprocessingShape">
                    <wps:wsp>
                      <wps:cNvSpPr txBox="1"/>
                      <wps:spPr>
                        <a:xfrm>
                          <a:off x="0" y="0"/>
                          <a:ext cx="4669790" cy="635"/>
                        </a:xfrm>
                        <a:prstGeom prst="rect">
                          <a:avLst/>
                        </a:prstGeom>
                        <a:solidFill>
                          <a:prstClr val="white"/>
                        </a:solidFill>
                        <a:ln>
                          <a:noFill/>
                        </a:ln>
                      </wps:spPr>
                      <wps:txbx>
                        <w:txbxContent>
                          <w:p w:rsidR="005330DE" w:rsidRPr="00AB7319" w:rsidRDefault="005330DE" w:rsidP="009B7C79">
                            <w:pPr>
                              <w:pStyle w:val="Lgende"/>
                              <w:jc w:val="center"/>
                              <w:rPr>
                                <w:rFonts w:ascii="Century Gothic" w:hAnsi="Century Gothic" w:cstheme="minorHAnsi"/>
                                <w:noProof/>
                                <w:sz w:val="24"/>
                                <w:szCs w:val="24"/>
                              </w:rPr>
                            </w:pPr>
                            <w:bookmarkStart w:id="24" w:name="_Toc493208438"/>
                            <w:r>
                              <w:t xml:space="preserve">Figure </w:t>
                            </w:r>
                            <w:fldSimple w:instr=" SEQ Figure \* ARABIC ">
                              <w:r>
                                <w:rPr>
                                  <w:noProof/>
                                </w:rPr>
                                <w:t>8</w:t>
                              </w:r>
                            </w:fldSimple>
                            <w:r>
                              <w:t xml:space="preserve"> :Part de marché des navigateurs web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0428C" id="Zone de texte 453" o:spid="_x0000_s1035" type="#_x0000_t202" style="position:absolute;left:0;text-align:left;margin-left:0;margin-top:.45pt;width:367.7pt;height:.05pt;z-index:251736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" stroked="f">
                <v:textbox style="mso-fit-shape-to-text:t" inset="0,0,0,0">
                  <w:txbxContent>
                    <w:p w:rsidR="005330DE" w:rsidRPr="00AB7319" w:rsidRDefault="005330DE" w:rsidP="009B7C79">
                      <w:pPr>
                        <w:pStyle w:val="Lgende"/>
                        <w:jc w:val="center"/>
                        <w:rPr>
                          <w:rFonts w:ascii="Century Gothic" w:hAnsi="Century Gothic" w:cstheme="minorHAnsi"/>
                          <w:noProof/>
                          <w:sz w:val="24"/>
                          <w:szCs w:val="24"/>
                        </w:rPr>
                      </w:pPr>
                      <w:bookmarkStart w:id="34" w:name="_Toc493208438"/>
                      <w:r>
                        <w:t xml:space="preserve">Figure </w:t>
                      </w:r>
                      <w:r>
                        <w:fldChar w:fldCharType="begin"/>
                      </w:r>
                      <w:r>
                        <w:instrText xml:space="preserve"> SEQ Figure \* ARABIC </w:instrText>
                      </w:r>
                      <w:r>
                        <w:fldChar w:fldCharType="separate"/>
                      </w:r>
                      <w:r>
                        <w:rPr>
                          <w:noProof/>
                        </w:rPr>
                        <w:t>8</w:t>
                      </w:r>
                      <w:r>
                        <w:fldChar w:fldCharType="end"/>
                      </w:r>
                      <w:r>
                        <w:t xml:space="preserve"> :Part de marché des navigateurs web</w:t>
                      </w:r>
                      <w:bookmarkEnd w:id="34"/>
                    </w:p>
                  </w:txbxContent>
                </v:textbox>
                <w10:wrap type="square" anchorx="margin"/>
              </v:shape>
            </w:pict>
          </mc:Fallback>
        </mc:AlternateContent>
      </w:r>
    </w:p>
    <w:p w:rsidR="009B7C79" w:rsidRDefault="009B7C79" w:rsidP="00544EC1">
      <w:pPr>
        <w:spacing w:line="360" w:lineRule="auto"/>
        <w:jc w:val="both"/>
        <w:rPr>
          <w:rFonts w:ascii="Century Gothic" w:hAnsi="Century Gothic" w:cstheme="minorHAnsi"/>
          <w:sz w:val="24"/>
          <w:szCs w:val="24"/>
        </w:rPr>
      </w:pPr>
    </w:p>
    <w:p w:rsidR="009B7C79" w:rsidRDefault="009B7C79" w:rsidP="00544EC1">
      <w:pPr>
        <w:spacing w:line="360" w:lineRule="auto"/>
        <w:jc w:val="both"/>
        <w:rPr>
          <w:rFonts w:ascii="Century Gothic" w:hAnsi="Century Gothic" w:cstheme="minorHAnsi"/>
          <w:sz w:val="24"/>
          <w:szCs w:val="24"/>
        </w:rPr>
      </w:pPr>
    </w:p>
    <w:p w:rsidR="009B7C79" w:rsidRPr="00E634C5" w:rsidRDefault="009B7C79" w:rsidP="00544EC1">
      <w:pPr>
        <w:spacing w:line="360" w:lineRule="auto"/>
        <w:jc w:val="both"/>
        <w:rPr>
          <w:rFonts w:ascii="Century Gothic" w:hAnsi="Century Gothic" w:cstheme="minorHAnsi"/>
          <w:sz w:val="24"/>
          <w:szCs w:val="24"/>
        </w:rPr>
      </w:pPr>
    </w:p>
    <w:tbl>
      <w:tblPr>
        <w:tblStyle w:val="Grilledutableau"/>
        <w:tblW w:w="0" w:type="auto"/>
        <w:tblInd w:w="360" w:type="dxa"/>
        <w:tblLook w:val="04A0" w:firstRow="1" w:lastRow="0" w:firstColumn="1" w:lastColumn="0" w:noHBand="0" w:noVBand="1"/>
      </w:tblPr>
      <w:tblGrid>
        <w:gridCol w:w="3060"/>
        <w:gridCol w:w="3090"/>
        <w:gridCol w:w="3118"/>
      </w:tblGrid>
      <w:tr w:rsidR="004B00AB" w:rsidRPr="00E634C5" w:rsidTr="00532CED">
        <w:tc>
          <w:tcPr>
            <w:tcW w:w="3060" w:type="dxa"/>
          </w:tcPr>
          <w:p w:rsidR="009E2A6D" w:rsidRPr="00E634C5" w:rsidRDefault="009E2A6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lastRenderedPageBreak/>
              <w:t>Nom</w:t>
            </w:r>
          </w:p>
        </w:tc>
        <w:tc>
          <w:tcPr>
            <w:tcW w:w="3090" w:type="dxa"/>
          </w:tcPr>
          <w:p w:rsidR="009E2A6D" w:rsidRPr="00E634C5" w:rsidRDefault="009E2A6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Logo</w:t>
            </w:r>
          </w:p>
        </w:tc>
        <w:tc>
          <w:tcPr>
            <w:tcW w:w="3118" w:type="dxa"/>
          </w:tcPr>
          <w:p w:rsidR="009E2A6D" w:rsidRPr="00E634C5" w:rsidRDefault="009E2A6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Description</w:t>
            </w:r>
          </w:p>
        </w:tc>
      </w:tr>
      <w:tr w:rsidR="00532CED" w:rsidRPr="00E634C5" w:rsidTr="00532CED">
        <w:tc>
          <w:tcPr>
            <w:tcW w:w="3060" w:type="dxa"/>
          </w:tcPr>
          <w:p w:rsidR="00532CED" w:rsidRPr="00E634C5" w:rsidRDefault="00532CED" w:rsidP="00813B72">
            <w:pPr>
              <w:spacing w:line="360" w:lineRule="auto"/>
              <w:jc w:val="center"/>
              <w:rPr>
                <w:rFonts w:ascii="Century Gothic" w:hAnsi="Century Gothic" w:cstheme="minorHAnsi"/>
                <w:sz w:val="24"/>
                <w:szCs w:val="24"/>
              </w:rPr>
            </w:pPr>
          </w:p>
          <w:p w:rsidR="00532CED" w:rsidRPr="00E634C5" w:rsidRDefault="00532CED"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Google Chrome</w:t>
            </w:r>
          </w:p>
        </w:tc>
        <w:tc>
          <w:tcPr>
            <w:tcW w:w="3090"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85888" behindDoc="0" locked="0" layoutInCell="1" allowOverlap="1" wp14:anchorId="1B2ABC09" wp14:editId="517C6B7A">
                  <wp:simplePos x="0" y="0"/>
                  <wp:positionH relativeFrom="column">
                    <wp:posOffset>546100</wp:posOffset>
                  </wp:positionH>
                  <wp:positionV relativeFrom="paragraph">
                    <wp:posOffset>0</wp:posOffset>
                  </wp:positionV>
                  <wp:extent cx="742950" cy="685800"/>
                  <wp:effectExtent l="0" t="0" r="0" b="0"/>
                  <wp:wrapSquare wrapText="bothSides"/>
                  <wp:docPr id="15" name="Imag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 cy="685800"/>
                          </a:xfrm>
                          <a:prstGeom prst="rect">
                            <a:avLst/>
                          </a:prstGeom>
                          <a:noFill/>
                          <a:ln>
                            <a:noFill/>
                          </a:ln>
                        </pic:spPr>
                      </pic:pic>
                    </a:graphicData>
                  </a:graphic>
                  <wp14:sizeRelV relativeFrom="margin">
                    <wp14:pctHeight>0</wp14:pctHeight>
                  </wp14:sizeRelV>
                </wp:anchor>
              </w:drawing>
            </w:r>
          </w:p>
        </w:tc>
        <w:tc>
          <w:tcPr>
            <w:tcW w:w="3118"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Navigateur Web propriétaire développé par Google.</w:t>
            </w:r>
          </w:p>
        </w:tc>
      </w:tr>
      <w:tr w:rsidR="00532CED" w:rsidRPr="00E634C5" w:rsidTr="00532CED">
        <w:tc>
          <w:tcPr>
            <w:tcW w:w="3060" w:type="dxa"/>
          </w:tcPr>
          <w:p w:rsidR="00532CED" w:rsidRPr="00E634C5" w:rsidRDefault="00532CED" w:rsidP="00813B72">
            <w:pPr>
              <w:spacing w:line="360" w:lineRule="auto"/>
              <w:jc w:val="center"/>
              <w:rPr>
                <w:rFonts w:ascii="Century Gothic" w:hAnsi="Century Gothic" w:cstheme="minorHAnsi"/>
                <w:sz w:val="24"/>
                <w:szCs w:val="24"/>
              </w:rPr>
            </w:pPr>
          </w:p>
          <w:p w:rsidR="00532CED" w:rsidRPr="00E634C5" w:rsidRDefault="00532CED"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Mozilla Firefox</w:t>
            </w:r>
          </w:p>
        </w:tc>
        <w:tc>
          <w:tcPr>
            <w:tcW w:w="3090"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82816" behindDoc="0" locked="0" layoutInCell="1" allowOverlap="1" wp14:anchorId="2D3408BB" wp14:editId="403FA681">
                  <wp:simplePos x="0" y="0"/>
                  <wp:positionH relativeFrom="column">
                    <wp:posOffset>549275</wp:posOffset>
                  </wp:positionH>
                  <wp:positionV relativeFrom="paragraph">
                    <wp:posOffset>9525</wp:posOffset>
                  </wp:positionV>
                  <wp:extent cx="704850" cy="704850"/>
                  <wp:effectExtent l="0" t="0" r="0" b="0"/>
                  <wp:wrapSquare wrapText="bothSides"/>
                  <wp:docPr id="13" name="Imag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8"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Navigateur Web libre et gratuit développé par Mozilla Foundation.</w:t>
            </w:r>
          </w:p>
        </w:tc>
      </w:tr>
      <w:tr w:rsidR="00532CED" w:rsidRPr="00E634C5" w:rsidTr="00532CED">
        <w:tc>
          <w:tcPr>
            <w:tcW w:w="3060" w:type="dxa"/>
          </w:tcPr>
          <w:p w:rsidR="00532CED" w:rsidRPr="00E634C5" w:rsidRDefault="00532CED" w:rsidP="00813B72">
            <w:pPr>
              <w:spacing w:line="360" w:lineRule="auto"/>
              <w:jc w:val="center"/>
              <w:rPr>
                <w:rFonts w:ascii="Century Gothic" w:hAnsi="Century Gothic" w:cstheme="minorHAnsi"/>
                <w:sz w:val="24"/>
                <w:szCs w:val="24"/>
              </w:rPr>
            </w:pPr>
          </w:p>
          <w:p w:rsidR="00532CED" w:rsidRPr="00E634C5" w:rsidRDefault="00532CED"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Internet Explorer</w:t>
            </w:r>
          </w:p>
        </w:tc>
        <w:tc>
          <w:tcPr>
            <w:tcW w:w="3090"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83840" behindDoc="0" locked="0" layoutInCell="1" allowOverlap="1" wp14:anchorId="64E38205" wp14:editId="06FFEDE2">
                  <wp:simplePos x="0" y="0"/>
                  <wp:positionH relativeFrom="column">
                    <wp:posOffset>465455</wp:posOffset>
                  </wp:positionH>
                  <wp:positionV relativeFrom="paragraph">
                    <wp:posOffset>0</wp:posOffset>
                  </wp:positionV>
                  <wp:extent cx="752475" cy="695325"/>
                  <wp:effectExtent l="0" t="0" r="9525" b="9525"/>
                  <wp:wrapSquare wrapText="bothSides"/>
                  <wp:docPr id="14" name="Imag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24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8"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Navigateur Web installé par défaut sur Windows développé par Microsoft. </w:t>
            </w:r>
          </w:p>
        </w:tc>
      </w:tr>
      <w:tr w:rsidR="00532CED" w:rsidRPr="00E634C5" w:rsidTr="00532CED">
        <w:tc>
          <w:tcPr>
            <w:tcW w:w="3060" w:type="dxa"/>
          </w:tcPr>
          <w:p w:rsidR="00532CED" w:rsidRPr="00E634C5" w:rsidRDefault="00532CED" w:rsidP="00813B72">
            <w:pPr>
              <w:spacing w:line="360" w:lineRule="auto"/>
              <w:jc w:val="center"/>
              <w:rPr>
                <w:rFonts w:ascii="Century Gothic" w:hAnsi="Century Gothic" w:cstheme="minorHAnsi"/>
                <w:sz w:val="24"/>
                <w:szCs w:val="24"/>
              </w:rPr>
            </w:pPr>
          </w:p>
          <w:p w:rsidR="00532CED" w:rsidRPr="00E634C5" w:rsidRDefault="00532CED" w:rsidP="00813B72">
            <w:pPr>
              <w:spacing w:line="360" w:lineRule="auto"/>
              <w:jc w:val="center"/>
              <w:rPr>
                <w:rFonts w:ascii="Century Gothic" w:hAnsi="Century Gothic" w:cstheme="minorHAnsi"/>
                <w:sz w:val="24"/>
                <w:szCs w:val="24"/>
              </w:rPr>
            </w:pPr>
            <w:r w:rsidRPr="00E634C5">
              <w:rPr>
                <w:rFonts w:ascii="Century Gothic" w:hAnsi="Century Gothic" w:cstheme="minorHAnsi"/>
                <w:sz w:val="24"/>
                <w:szCs w:val="24"/>
              </w:rPr>
              <w:t>Safari</w:t>
            </w:r>
          </w:p>
        </w:tc>
        <w:tc>
          <w:tcPr>
            <w:tcW w:w="3090" w:type="dxa"/>
          </w:tcPr>
          <w:p w:rsidR="00532CED" w:rsidRPr="00E634C5" w:rsidRDefault="00532CED" w:rsidP="00813B72">
            <w:pPr>
              <w:spacing w:line="360" w:lineRule="auto"/>
              <w:jc w:val="both"/>
              <w:rPr>
                <w:rFonts w:ascii="Century Gothic" w:hAnsi="Century Gothic" w:cstheme="minorHAnsi"/>
                <w:noProof/>
                <w:sz w:val="24"/>
                <w:szCs w:val="24"/>
                <w:lang w:eastAsia="fr-FR"/>
              </w:rPr>
            </w:pPr>
            <w:r w:rsidRPr="00E634C5">
              <w:rPr>
                <w:rFonts w:ascii="Century Gothic" w:hAnsi="Century Gothic" w:cstheme="minorHAnsi"/>
                <w:noProof/>
                <w:sz w:val="24"/>
                <w:szCs w:val="24"/>
                <w:lang w:eastAsia="fr-FR"/>
              </w:rPr>
              <w:drawing>
                <wp:anchor distT="0" distB="0" distL="114300" distR="114300" simplePos="0" relativeHeight="251684864" behindDoc="0" locked="0" layoutInCell="1" allowOverlap="1" wp14:anchorId="2355B871" wp14:editId="2A918984">
                  <wp:simplePos x="0" y="0"/>
                  <wp:positionH relativeFrom="column">
                    <wp:posOffset>458470</wp:posOffset>
                  </wp:positionH>
                  <wp:positionV relativeFrom="paragraph">
                    <wp:posOffset>66675</wp:posOffset>
                  </wp:positionV>
                  <wp:extent cx="847725" cy="685800"/>
                  <wp:effectExtent l="0" t="0" r="9525" b="0"/>
                  <wp:wrapSquare wrapText="bothSides"/>
                  <wp:docPr id="16" name="Image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47725" cy="685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118" w:type="dxa"/>
          </w:tcPr>
          <w:p w:rsidR="00532CED" w:rsidRPr="00E634C5" w:rsidRDefault="00532CED"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Navigateur Web utilisé principalement sur MAC et IOS développé par Apple.</w:t>
            </w:r>
          </w:p>
        </w:tc>
      </w:tr>
    </w:tbl>
    <w:p w:rsidR="00F102A3" w:rsidRPr="00E634C5" w:rsidRDefault="00F102A3" w:rsidP="00813B72">
      <w:pPr>
        <w:spacing w:line="360" w:lineRule="auto"/>
        <w:jc w:val="both"/>
        <w:rPr>
          <w:rFonts w:ascii="Century Gothic" w:hAnsi="Century Gothic" w:cstheme="minorHAnsi"/>
          <w:sz w:val="24"/>
          <w:szCs w:val="24"/>
        </w:rPr>
      </w:pPr>
    </w:p>
    <w:p w:rsidR="00D33453" w:rsidRPr="00E634C5" w:rsidRDefault="00C51D93"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7C0AB4" w:rsidRPr="00E634C5">
        <w:rPr>
          <w:rFonts w:ascii="Century Gothic" w:hAnsi="Century Gothic" w:cstheme="minorHAnsi"/>
          <w:sz w:val="24"/>
          <w:szCs w:val="24"/>
        </w:rPr>
        <w:t xml:space="preserve">De plus le </w:t>
      </w:r>
      <w:r w:rsidR="00DB47F2" w:rsidRPr="00E634C5">
        <w:rPr>
          <w:rFonts w:ascii="Century Gothic" w:hAnsi="Century Gothic" w:cstheme="minorHAnsi"/>
          <w:sz w:val="24"/>
          <w:szCs w:val="24"/>
        </w:rPr>
        <w:t>déploiement</w:t>
      </w:r>
      <w:r w:rsidR="007C0AB4" w:rsidRPr="00E634C5">
        <w:rPr>
          <w:rFonts w:ascii="Century Gothic" w:hAnsi="Century Gothic" w:cstheme="minorHAnsi"/>
          <w:sz w:val="24"/>
          <w:szCs w:val="24"/>
        </w:rPr>
        <w:t xml:space="preserve"> de l’application se fait du coté serveur obligatoirement</w:t>
      </w:r>
      <w:r w:rsidR="00DB47F2" w:rsidRPr="00E634C5">
        <w:rPr>
          <w:rFonts w:ascii="Century Gothic" w:hAnsi="Century Gothic" w:cstheme="minorHAnsi"/>
          <w:sz w:val="24"/>
          <w:szCs w:val="24"/>
        </w:rPr>
        <w:t xml:space="preserve"> sans que l’utilisateur</w:t>
      </w:r>
      <w:r w:rsidR="00727378" w:rsidRPr="00E634C5">
        <w:rPr>
          <w:rFonts w:ascii="Century Gothic" w:hAnsi="Century Gothic" w:cstheme="minorHAnsi"/>
          <w:sz w:val="24"/>
          <w:szCs w:val="24"/>
        </w:rPr>
        <w:t xml:space="preserve"> </w:t>
      </w:r>
      <w:r w:rsidR="00D9528B" w:rsidRPr="00E634C5">
        <w:rPr>
          <w:rFonts w:ascii="Century Gothic" w:hAnsi="Century Gothic" w:cstheme="minorHAnsi"/>
          <w:sz w:val="24"/>
          <w:szCs w:val="24"/>
        </w:rPr>
        <w:t>n’ai</w:t>
      </w:r>
      <w:r w:rsidR="00A81470">
        <w:rPr>
          <w:rFonts w:ascii="Century Gothic" w:hAnsi="Century Gothic" w:cstheme="minorHAnsi"/>
          <w:sz w:val="24"/>
          <w:szCs w:val="24"/>
        </w:rPr>
        <w:t>t</w:t>
      </w:r>
      <w:r w:rsidR="00D9528B" w:rsidRPr="00E634C5">
        <w:rPr>
          <w:rFonts w:ascii="Century Gothic" w:hAnsi="Century Gothic" w:cstheme="minorHAnsi"/>
          <w:sz w:val="24"/>
          <w:szCs w:val="24"/>
        </w:rPr>
        <w:t xml:space="preserve"> besoin d’</w:t>
      </w:r>
      <w:r w:rsidR="00727378" w:rsidRPr="00E634C5">
        <w:rPr>
          <w:rFonts w:ascii="Century Gothic" w:hAnsi="Century Gothic" w:cstheme="minorHAnsi"/>
          <w:sz w:val="24"/>
          <w:szCs w:val="24"/>
        </w:rPr>
        <w:t>intervenir.</w:t>
      </w:r>
      <w:r w:rsidR="00DB47F2" w:rsidRPr="00E634C5">
        <w:rPr>
          <w:rFonts w:ascii="Century Gothic" w:hAnsi="Century Gothic" w:cstheme="minorHAnsi"/>
          <w:sz w:val="24"/>
          <w:szCs w:val="24"/>
        </w:rPr>
        <w:t xml:space="preserve"> </w:t>
      </w:r>
      <w:r w:rsidR="009C1998" w:rsidRPr="00E634C5">
        <w:rPr>
          <w:rFonts w:ascii="Century Gothic" w:hAnsi="Century Gothic" w:cstheme="minorHAnsi"/>
          <w:sz w:val="24"/>
          <w:szCs w:val="24"/>
        </w:rPr>
        <w:t xml:space="preserve"> L’utilisateur doit</w:t>
      </w:r>
      <w:r w:rsidR="00F34658" w:rsidRPr="00E634C5">
        <w:rPr>
          <w:rFonts w:ascii="Century Gothic" w:hAnsi="Century Gothic" w:cstheme="minorHAnsi"/>
          <w:sz w:val="24"/>
          <w:szCs w:val="24"/>
        </w:rPr>
        <w:t xml:space="preserve"> donc</w:t>
      </w:r>
      <w:r w:rsidR="000E00B1" w:rsidRPr="00E634C5">
        <w:rPr>
          <w:rFonts w:ascii="Century Gothic" w:hAnsi="Century Gothic" w:cstheme="minorHAnsi"/>
          <w:sz w:val="24"/>
          <w:szCs w:val="24"/>
        </w:rPr>
        <w:t xml:space="preserve"> posséder</w:t>
      </w:r>
      <w:r w:rsidR="004D0487" w:rsidRPr="00E634C5">
        <w:rPr>
          <w:rFonts w:ascii="Century Gothic" w:hAnsi="Century Gothic" w:cstheme="minorHAnsi"/>
          <w:sz w:val="24"/>
          <w:szCs w:val="24"/>
        </w:rPr>
        <w:t xml:space="preserve"> un navigateur</w:t>
      </w:r>
      <w:r w:rsidR="009C1998" w:rsidRPr="00E634C5">
        <w:rPr>
          <w:rFonts w:ascii="Century Gothic" w:hAnsi="Century Gothic" w:cstheme="minorHAnsi"/>
          <w:sz w:val="24"/>
          <w:szCs w:val="24"/>
        </w:rPr>
        <w:t xml:space="preserve"> Web tel que Mozilla Firefox. Il peut ensuite accéder à l’application </w:t>
      </w:r>
      <w:r w:rsidR="000E00B1" w:rsidRPr="00E634C5">
        <w:rPr>
          <w:rFonts w:ascii="Century Gothic" w:hAnsi="Century Gothic" w:cstheme="minorHAnsi"/>
          <w:sz w:val="24"/>
          <w:szCs w:val="24"/>
        </w:rPr>
        <w:t>grâ</w:t>
      </w:r>
      <w:r w:rsidR="00D9528B" w:rsidRPr="00E634C5">
        <w:rPr>
          <w:rFonts w:ascii="Century Gothic" w:hAnsi="Century Gothic" w:cstheme="minorHAnsi"/>
          <w:sz w:val="24"/>
          <w:szCs w:val="24"/>
        </w:rPr>
        <w:t>ce</w:t>
      </w:r>
      <w:r w:rsidR="009C1998" w:rsidRPr="00E634C5">
        <w:rPr>
          <w:rFonts w:ascii="Century Gothic" w:hAnsi="Century Gothic" w:cstheme="minorHAnsi"/>
          <w:sz w:val="24"/>
          <w:szCs w:val="24"/>
        </w:rPr>
        <w:t xml:space="preserve"> à </w:t>
      </w:r>
      <w:r w:rsidR="000E00B1" w:rsidRPr="00E634C5">
        <w:rPr>
          <w:rFonts w:ascii="Century Gothic" w:hAnsi="Century Gothic" w:cstheme="minorHAnsi"/>
          <w:sz w:val="24"/>
          <w:szCs w:val="24"/>
        </w:rPr>
        <w:t>un lien</w:t>
      </w:r>
      <w:r w:rsidR="00E06E37" w:rsidRPr="00E634C5">
        <w:rPr>
          <w:rFonts w:ascii="Century Gothic" w:hAnsi="Century Gothic" w:cstheme="minorHAnsi"/>
          <w:sz w:val="24"/>
          <w:szCs w:val="24"/>
        </w:rPr>
        <w:t xml:space="preserve"> tel que : « https://www.skype.com/fr/ »</w:t>
      </w:r>
      <w:r w:rsidR="007A1FA5" w:rsidRPr="00E634C5">
        <w:rPr>
          <w:rFonts w:ascii="Century Gothic" w:hAnsi="Century Gothic" w:cstheme="minorHAnsi"/>
          <w:sz w:val="24"/>
          <w:szCs w:val="24"/>
        </w:rPr>
        <w:t>.</w:t>
      </w:r>
      <w:r w:rsidR="00C2277B" w:rsidRPr="00E634C5">
        <w:rPr>
          <w:rFonts w:ascii="Century Gothic" w:hAnsi="Century Gothic" w:cstheme="minorHAnsi"/>
          <w:sz w:val="24"/>
          <w:szCs w:val="24"/>
        </w:rPr>
        <w:t xml:space="preserve"> </w:t>
      </w:r>
    </w:p>
    <w:p w:rsidR="002F5400" w:rsidRPr="00E634C5" w:rsidRDefault="002F5400"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ED56D1" w:rsidRPr="00E634C5">
        <w:rPr>
          <w:rFonts w:ascii="Century Gothic" w:hAnsi="Century Gothic" w:cstheme="minorHAnsi"/>
          <w:sz w:val="24"/>
          <w:szCs w:val="24"/>
        </w:rPr>
        <w:t>Afin de comprendre concrètement le fonctionnement d’une application légère, nous allons prendre ATOL/EOL</w:t>
      </w:r>
      <w:r w:rsidR="00E2737C" w:rsidRPr="00E634C5">
        <w:rPr>
          <w:rFonts w:ascii="Century Gothic" w:hAnsi="Century Gothic" w:cstheme="minorHAnsi"/>
          <w:sz w:val="24"/>
          <w:szCs w:val="24"/>
        </w:rPr>
        <w:t>, une application que j’ai entièrement</w:t>
      </w:r>
      <w:r w:rsidR="00E673E9" w:rsidRPr="00E634C5">
        <w:rPr>
          <w:rFonts w:ascii="Century Gothic" w:hAnsi="Century Gothic" w:cstheme="minorHAnsi"/>
          <w:sz w:val="24"/>
          <w:szCs w:val="24"/>
        </w:rPr>
        <w:t xml:space="preserve"> développée</w:t>
      </w:r>
      <w:r w:rsidR="00ED56D1" w:rsidRPr="00E634C5">
        <w:rPr>
          <w:rFonts w:ascii="Century Gothic" w:hAnsi="Century Gothic" w:cstheme="minorHAnsi"/>
          <w:sz w:val="24"/>
          <w:szCs w:val="24"/>
        </w:rPr>
        <w:t xml:space="preserve">.  </w:t>
      </w:r>
    </w:p>
    <w:p w:rsidR="00C54B7E" w:rsidRDefault="00C54B7E" w:rsidP="00813B72">
      <w:pPr>
        <w:spacing w:line="360" w:lineRule="auto"/>
        <w:jc w:val="both"/>
        <w:rPr>
          <w:rFonts w:ascii="Century Gothic" w:hAnsi="Century Gothic" w:cstheme="minorHAnsi"/>
          <w:sz w:val="24"/>
          <w:szCs w:val="24"/>
        </w:rPr>
      </w:pPr>
    </w:p>
    <w:p w:rsidR="009B7C79" w:rsidRDefault="009B7C79" w:rsidP="00813B72">
      <w:pPr>
        <w:spacing w:line="360" w:lineRule="auto"/>
        <w:jc w:val="both"/>
        <w:rPr>
          <w:rFonts w:ascii="Century Gothic" w:hAnsi="Century Gothic" w:cstheme="minorHAnsi"/>
          <w:sz w:val="24"/>
          <w:szCs w:val="24"/>
        </w:rPr>
      </w:pPr>
    </w:p>
    <w:p w:rsidR="009B7C79" w:rsidRDefault="009B7C79" w:rsidP="00813B72">
      <w:pPr>
        <w:spacing w:line="360" w:lineRule="auto"/>
        <w:jc w:val="both"/>
        <w:rPr>
          <w:rFonts w:ascii="Century Gothic" w:hAnsi="Century Gothic" w:cstheme="minorHAnsi"/>
          <w:sz w:val="24"/>
          <w:szCs w:val="24"/>
        </w:rPr>
      </w:pPr>
    </w:p>
    <w:p w:rsidR="009B7C79" w:rsidRDefault="009B7C79" w:rsidP="00813B72">
      <w:pPr>
        <w:spacing w:line="360" w:lineRule="auto"/>
        <w:jc w:val="both"/>
        <w:rPr>
          <w:rFonts w:ascii="Century Gothic" w:hAnsi="Century Gothic" w:cstheme="minorHAnsi"/>
          <w:sz w:val="24"/>
          <w:szCs w:val="24"/>
        </w:rPr>
      </w:pPr>
    </w:p>
    <w:p w:rsidR="009B7C79" w:rsidRDefault="009B7C79" w:rsidP="00813B72">
      <w:pPr>
        <w:spacing w:line="360" w:lineRule="auto"/>
        <w:jc w:val="both"/>
        <w:rPr>
          <w:rFonts w:ascii="Century Gothic" w:hAnsi="Century Gothic" w:cstheme="minorHAnsi"/>
          <w:sz w:val="24"/>
          <w:szCs w:val="24"/>
        </w:rPr>
      </w:pPr>
    </w:p>
    <w:p w:rsidR="009B7C79" w:rsidRPr="00E634C5" w:rsidRDefault="009B7C79" w:rsidP="00813B72">
      <w:pPr>
        <w:spacing w:line="360" w:lineRule="auto"/>
        <w:jc w:val="both"/>
        <w:rPr>
          <w:rFonts w:ascii="Century Gothic" w:hAnsi="Century Gothic" w:cstheme="minorHAnsi"/>
          <w:sz w:val="24"/>
          <w:szCs w:val="24"/>
        </w:rPr>
      </w:pPr>
    </w:p>
    <w:p w:rsidR="002F5400" w:rsidRPr="00EB6DA0" w:rsidRDefault="002F5400" w:rsidP="00F5087A">
      <w:pPr>
        <w:pStyle w:val="Paragraphedeliste"/>
        <w:numPr>
          <w:ilvl w:val="1"/>
          <w:numId w:val="10"/>
        </w:numPr>
        <w:spacing w:line="360" w:lineRule="auto"/>
        <w:jc w:val="both"/>
        <w:outlineLvl w:val="2"/>
        <w:rPr>
          <w:rFonts w:ascii="Century Gothic" w:hAnsi="Century Gothic" w:cstheme="minorHAnsi"/>
          <w:b/>
          <w:i/>
          <w:sz w:val="28"/>
          <w:szCs w:val="28"/>
          <w:u w:val="single"/>
        </w:rPr>
      </w:pPr>
      <w:bookmarkStart w:id="25" w:name="_Toc493210802"/>
      <w:r w:rsidRPr="00EB6DA0">
        <w:rPr>
          <w:rFonts w:ascii="Century Gothic" w:hAnsi="Century Gothic" w:cstheme="minorHAnsi"/>
          <w:b/>
          <w:i/>
          <w:sz w:val="28"/>
          <w:szCs w:val="28"/>
          <w:u w:val="single"/>
        </w:rPr>
        <w:lastRenderedPageBreak/>
        <w:t>Présentation d’ATOL/EOL</w:t>
      </w:r>
      <w:bookmarkEnd w:id="25"/>
    </w:p>
    <w:p w:rsidR="00CE661A" w:rsidRPr="00E634C5" w:rsidRDefault="005F5EE0"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ATOL (Animal Trait Ontology for Livestock) et EOL (Environment Ontology for Livestock) sont deux ontologies créées par le département PHASE en partenariat avec plusieurs pays. Une ontologie est une formalisation logique, structurée et relativement exhaustive des connaissances pour un domaine donné et réalisée en fonction d’un usage spécifique. ATOL porte sur les caractères phénotypiques d’un animal d’élevage alors qu’EOL porte sur les conditions d’élevage susceptibles d’influencer l’expression de ces phénotypes. Le phénotype est l’ensemble des caractères observables d’un individu.</w:t>
      </w:r>
      <w:r w:rsidR="00710272" w:rsidRPr="00E634C5">
        <w:rPr>
          <w:rFonts w:ascii="Century Gothic" w:hAnsi="Century Gothic" w:cstheme="minorHAnsi"/>
          <w:sz w:val="24"/>
          <w:szCs w:val="24"/>
        </w:rPr>
        <w:t xml:space="preserve"> Ces deux ontologies servent de base de données aux scientifiques et aux acteurs des filières animales pour favoriser le partage des informations entre chaque acteur.</w:t>
      </w:r>
      <w:r w:rsidR="003F7211" w:rsidRPr="00E634C5">
        <w:rPr>
          <w:rFonts w:ascii="Century Gothic" w:hAnsi="Century Gothic" w:cstheme="minorHAnsi"/>
          <w:sz w:val="24"/>
          <w:szCs w:val="24"/>
        </w:rPr>
        <w:t xml:space="preserve"> </w:t>
      </w:r>
    </w:p>
    <w:p w:rsidR="009B7C79" w:rsidRPr="00E634C5" w:rsidRDefault="009B7C79" w:rsidP="009B7C79">
      <w:pPr>
        <w:spacing w:line="360" w:lineRule="auto"/>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38112" behindDoc="0" locked="0" layoutInCell="1" allowOverlap="1" wp14:anchorId="0D5C8561" wp14:editId="31759894">
                <wp:simplePos x="0" y="0"/>
                <wp:positionH relativeFrom="column">
                  <wp:posOffset>164465</wp:posOffset>
                </wp:positionH>
                <wp:positionV relativeFrom="paragraph">
                  <wp:posOffset>3114040</wp:posOffset>
                </wp:positionV>
                <wp:extent cx="5788660" cy="635"/>
                <wp:effectExtent l="0" t="0" r="0" b="0"/>
                <wp:wrapSquare wrapText="bothSides"/>
                <wp:docPr id="454" name="Zone de texte 454"/>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rsidR="005330DE" w:rsidRPr="00606A03" w:rsidRDefault="005330DE" w:rsidP="009B7C79">
                            <w:pPr>
                              <w:pStyle w:val="Lgende"/>
                              <w:jc w:val="center"/>
                              <w:rPr>
                                <w:rFonts w:ascii="Century Gothic" w:hAnsi="Century Gothic" w:cstheme="minorHAnsi"/>
                                <w:noProof/>
                                <w:sz w:val="24"/>
                                <w:szCs w:val="24"/>
                              </w:rPr>
                            </w:pPr>
                            <w:bookmarkStart w:id="26" w:name="_Toc493208439"/>
                            <w:r>
                              <w:t xml:space="preserve">Figure </w:t>
                            </w:r>
                            <w:fldSimple w:instr=" SEQ Figure \* ARABIC ">
                              <w:r>
                                <w:rPr>
                                  <w:noProof/>
                                </w:rPr>
                                <w:t>9</w:t>
                              </w:r>
                            </w:fldSimple>
                            <w:r>
                              <w:t xml:space="preserve"> : ATOL partie admin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C8561" id="Zone de texte 454" o:spid="_x0000_s1036" type="#_x0000_t202" style="position:absolute;left:0;text-align:left;margin-left:12.95pt;margin-top:245.2pt;width:455.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" stroked="f">
                <v:textbox style="mso-fit-shape-to-text:t" inset="0,0,0,0">
                  <w:txbxContent>
                    <w:p w:rsidR="005330DE" w:rsidRPr="00606A03" w:rsidRDefault="005330DE" w:rsidP="009B7C79">
                      <w:pPr>
                        <w:pStyle w:val="Lgende"/>
                        <w:jc w:val="center"/>
                        <w:rPr>
                          <w:rFonts w:ascii="Century Gothic" w:hAnsi="Century Gothic" w:cstheme="minorHAnsi"/>
                          <w:noProof/>
                          <w:sz w:val="24"/>
                          <w:szCs w:val="24"/>
                        </w:rPr>
                      </w:pPr>
                      <w:bookmarkStart w:id="37" w:name="_Toc493208439"/>
                      <w:r>
                        <w:t xml:space="preserve">Figure </w:t>
                      </w:r>
                      <w:r>
                        <w:fldChar w:fldCharType="begin"/>
                      </w:r>
                      <w:r>
                        <w:instrText xml:space="preserve"> SEQ Figure \* ARABIC </w:instrText>
                      </w:r>
                      <w:r>
                        <w:fldChar w:fldCharType="separate"/>
                      </w:r>
                      <w:r>
                        <w:rPr>
                          <w:noProof/>
                        </w:rPr>
                        <w:t>9</w:t>
                      </w:r>
                      <w:r>
                        <w:fldChar w:fldCharType="end"/>
                      </w:r>
                      <w:r>
                        <w:t xml:space="preserve"> : ATOL partie admin</w:t>
                      </w:r>
                      <w:bookmarkEnd w:id="37"/>
                    </w:p>
                  </w:txbxContent>
                </v:textbox>
                <w10:wrap type="square"/>
              </v:shape>
            </w:pict>
          </mc:Fallback>
        </mc:AlternateContent>
      </w:r>
      <w:r w:rsidR="00DF3ACC" w:rsidRPr="00E634C5">
        <w:rPr>
          <w:rFonts w:ascii="Century Gothic" w:hAnsi="Century Gothic" w:cstheme="minorHAnsi"/>
          <w:noProof/>
          <w:sz w:val="24"/>
          <w:szCs w:val="24"/>
          <w:lang w:eastAsia="fr-FR"/>
        </w:rPr>
        <w:drawing>
          <wp:anchor distT="0" distB="0" distL="114300" distR="114300" simplePos="0" relativeHeight="251687936" behindDoc="0" locked="0" layoutInCell="1" allowOverlap="1">
            <wp:simplePos x="0" y="0"/>
            <wp:positionH relativeFrom="margin">
              <wp:align>center</wp:align>
            </wp:positionH>
            <wp:positionV relativeFrom="paragraph">
              <wp:posOffset>630946</wp:posOffset>
            </wp:positionV>
            <wp:extent cx="5788660" cy="2426335"/>
            <wp:effectExtent l="0" t="0" r="254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866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11" w:rsidRPr="00E634C5">
        <w:rPr>
          <w:rFonts w:ascii="Century Gothic" w:hAnsi="Century Gothic" w:cstheme="minorHAnsi"/>
          <w:sz w:val="24"/>
          <w:szCs w:val="24"/>
        </w:rPr>
        <w:t xml:space="preserve">Cette application est divisée en deux parties distinctes. Dans un </w:t>
      </w:r>
      <w:r w:rsidR="000D5ABF" w:rsidRPr="00E634C5">
        <w:rPr>
          <w:rFonts w:ascii="Century Gothic" w:hAnsi="Century Gothic" w:cstheme="minorHAnsi"/>
          <w:sz w:val="24"/>
          <w:szCs w:val="24"/>
        </w:rPr>
        <w:t>premier temps une partie admin</w:t>
      </w:r>
      <w:r w:rsidR="00075CDC" w:rsidRPr="00E634C5">
        <w:rPr>
          <w:rFonts w:ascii="Century Gothic" w:hAnsi="Century Gothic" w:cstheme="minorHAnsi"/>
          <w:sz w:val="24"/>
          <w:szCs w:val="24"/>
        </w:rPr>
        <w:t xml:space="preserve"> représentée ci-dessous.</w:t>
      </w:r>
    </w:p>
    <w:p w:rsidR="00F24B24" w:rsidRPr="00E634C5" w:rsidRDefault="00F24B24"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La partie </w:t>
      </w:r>
      <w:r w:rsidR="000D5ABF" w:rsidRPr="00E634C5">
        <w:rPr>
          <w:rFonts w:ascii="Century Gothic" w:hAnsi="Century Gothic" w:cstheme="minorHAnsi"/>
          <w:sz w:val="24"/>
          <w:szCs w:val="24"/>
        </w:rPr>
        <w:t>admin</w:t>
      </w:r>
      <w:r w:rsidRPr="00E634C5">
        <w:rPr>
          <w:rFonts w:ascii="Century Gothic" w:hAnsi="Century Gothic" w:cstheme="minorHAnsi"/>
          <w:sz w:val="24"/>
          <w:szCs w:val="24"/>
        </w:rPr>
        <w:t xml:space="preserve"> permet à chaque responsable de l’ont</w:t>
      </w:r>
      <w:r w:rsidR="000D5ABF" w:rsidRPr="00E634C5">
        <w:rPr>
          <w:rFonts w:ascii="Century Gothic" w:hAnsi="Century Gothic" w:cstheme="minorHAnsi"/>
          <w:sz w:val="24"/>
          <w:szCs w:val="24"/>
        </w:rPr>
        <w:t>ologie de la mettre à</w:t>
      </w:r>
      <w:r w:rsidRPr="00E634C5">
        <w:rPr>
          <w:rFonts w:ascii="Century Gothic" w:hAnsi="Century Gothic" w:cstheme="minorHAnsi"/>
          <w:sz w:val="24"/>
          <w:szCs w:val="24"/>
        </w:rPr>
        <w:t xml:space="preserve"> jour en fonction des nouvelles informations obtenues. Il est donc possible de :</w:t>
      </w:r>
    </w:p>
    <w:p w:rsidR="00F24B24" w:rsidRPr="00E634C5" w:rsidRDefault="00F24B24"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gérer chaque trait d’</w:t>
      </w:r>
      <w:r w:rsidR="000D5ABF" w:rsidRPr="00E634C5">
        <w:rPr>
          <w:rFonts w:ascii="Century Gothic" w:hAnsi="Century Gothic" w:cstheme="minorHAnsi"/>
          <w:sz w:val="24"/>
          <w:szCs w:val="24"/>
        </w:rPr>
        <w:t>une ontologie.</w:t>
      </w:r>
    </w:p>
    <w:p w:rsidR="00F24B24" w:rsidRPr="00E634C5" w:rsidRDefault="00F24B24"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gérer chaque synonyme. Les synonymes permettent de faire le rapprochement avec un terme utilisé dans d’autres pays. Les autres pays n’ont pas forcément les mêmes termes pour un même trait.</w:t>
      </w:r>
    </w:p>
    <w:p w:rsidR="00544EC1" w:rsidRPr="009B7C79" w:rsidRDefault="00F24B24" w:rsidP="00255D3B">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gérer chaque méthode de mesure. Ce sont des fichiers en lien</w:t>
      </w:r>
      <w:r w:rsidR="004C1BE0">
        <w:rPr>
          <w:rFonts w:ascii="Century Gothic" w:hAnsi="Century Gothic" w:cstheme="minorHAnsi"/>
          <w:sz w:val="24"/>
          <w:szCs w:val="24"/>
        </w:rPr>
        <w:t>s</w:t>
      </w:r>
      <w:r w:rsidRPr="00E634C5">
        <w:rPr>
          <w:rFonts w:ascii="Century Gothic" w:hAnsi="Century Gothic" w:cstheme="minorHAnsi"/>
          <w:sz w:val="24"/>
          <w:szCs w:val="24"/>
        </w:rPr>
        <w:t xml:space="preserve"> avec un trait.</w:t>
      </w:r>
    </w:p>
    <w:p w:rsidR="000D5ABF" w:rsidRPr="00E634C5" w:rsidRDefault="000D5ABF"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lastRenderedPageBreak/>
        <w:t>Par ailleurs, chaque utilisateur possède un rôle prédéfini. Lorsqu’un utilisateur se connecte en tant que super administrateur, un espace propre lui est réservé. Il lui est donc possible :</w:t>
      </w:r>
    </w:p>
    <w:p w:rsidR="000D5ABF" w:rsidRPr="00E634C5" w:rsidRDefault="000D5ABF"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gérer les utilisateurs.</w:t>
      </w:r>
    </w:p>
    <w:p w:rsidR="000D5ABF" w:rsidRPr="00E634C5" w:rsidRDefault="000D5ABF"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gérer les espèces d’animaux en rapport avec chaque trait.</w:t>
      </w:r>
    </w:p>
    <w:p w:rsidR="00544EC1" w:rsidRPr="00E634C5" w:rsidRDefault="000D5ABF" w:rsidP="00544EC1">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gérer les sources. Elles correspondent à la provenance de chaque trait.</w:t>
      </w:r>
    </w:p>
    <w:p w:rsidR="009B7C79" w:rsidRPr="00E634C5" w:rsidRDefault="009B7C79" w:rsidP="009B7C79">
      <w:pPr>
        <w:spacing w:line="360" w:lineRule="auto"/>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40160" behindDoc="1" locked="0" layoutInCell="1" allowOverlap="1" wp14:anchorId="30CD61F0" wp14:editId="523306AF">
                <wp:simplePos x="0" y="0"/>
                <wp:positionH relativeFrom="column">
                  <wp:posOffset>0</wp:posOffset>
                </wp:positionH>
                <wp:positionV relativeFrom="paragraph">
                  <wp:posOffset>3453765</wp:posOffset>
                </wp:positionV>
                <wp:extent cx="6113145" cy="635"/>
                <wp:effectExtent l="0" t="0" r="0" b="0"/>
                <wp:wrapTight wrapText="bothSides">
                  <wp:wrapPolygon edited="0">
                    <wp:start x="0" y="0"/>
                    <wp:lineTo x="0" y="21600"/>
                    <wp:lineTo x="21600" y="21600"/>
                    <wp:lineTo x="21600" y="0"/>
                  </wp:wrapPolygon>
                </wp:wrapTight>
                <wp:docPr id="455" name="Zone de texte 455"/>
                <wp:cNvGraphicFramePr/>
                <a:graphic xmlns:a="http://schemas.openxmlformats.org/drawingml/2006/main">
                  <a:graphicData uri="http://schemas.microsoft.com/office/word/2010/wordprocessingShape">
                    <wps:wsp>
                      <wps:cNvSpPr txBox="1"/>
                      <wps:spPr>
                        <a:xfrm>
                          <a:off x="0" y="0"/>
                          <a:ext cx="6113145" cy="635"/>
                        </a:xfrm>
                        <a:prstGeom prst="rect">
                          <a:avLst/>
                        </a:prstGeom>
                        <a:solidFill>
                          <a:prstClr val="white"/>
                        </a:solidFill>
                        <a:ln>
                          <a:noFill/>
                        </a:ln>
                      </wps:spPr>
                      <wps:txbx>
                        <w:txbxContent>
                          <w:p w:rsidR="005330DE" w:rsidRPr="00FB65D1" w:rsidRDefault="005330DE" w:rsidP="009B7C79">
                            <w:pPr>
                              <w:pStyle w:val="Lgende"/>
                              <w:jc w:val="center"/>
                              <w:rPr>
                                <w:rFonts w:ascii="Century Gothic" w:hAnsi="Century Gothic" w:cstheme="minorHAnsi"/>
                                <w:noProof/>
                                <w:sz w:val="24"/>
                                <w:szCs w:val="24"/>
                              </w:rPr>
                            </w:pPr>
                            <w:bookmarkStart w:id="27" w:name="_Toc493208440"/>
                            <w:r>
                              <w:t xml:space="preserve">Figure </w:t>
                            </w:r>
                            <w:fldSimple w:instr=" SEQ Figure \* ARABIC ">
                              <w:r>
                                <w:rPr>
                                  <w:noProof/>
                                </w:rPr>
                                <w:t>10</w:t>
                              </w:r>
                            </w:fldSimple>
                            <w:r>
                              <w:t xml:space="preserve"> : ATOL partie visualisation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D61F0" id="Zone de texte 455" o:spid="_x0000_s1037" type="#_x0000_t202" style="position:absolute;left:0;text-align:left;margin-left:0;margin-top:271.95pt;width:48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" stroked="f">
                <v:textbox style="mso-fit-shape-to-text:t" inset="0,0,0,0">
                  <w:txbxContent>
                    <w:p w:rsidR="005330DE" w:rsidRPr="00FB65D1" w:rsidRDefault="005330DE" w:rsidP="009B7C79">
                      <w:pPr>
                        <w:pStyle w:val="Lgende"/>
                        <w:jc w:val="center"/>
                        <w:rPr>
                          <w:rFonts w:ascii="Century Gothic" w:hAnsi="Century Gothic" w:cstheme="minorHAnsi"/>
                          <w:noProof/>
                          <w:sz w:val="24"/>
                          <w:szCs w:val="24"/>
                        </w:rPr>
                      </w:pPr>
                      <w:bookmarkStart w:id="39" w:name="_Toc493208440"/>
                      <w:r>
                        <w:t xml:space="preserve">Figure </w:t>
                      </w:r>
                      <w:r>
                        <w:fldChar w:fldCharType="begin"/>
                      </w:r>
                      <w:r>
                        <w:instrText xml:space="preserve"> SEQ Figure \* ARABIC </w:instrText>
                      </w:r>
                      <w:r>
                        <w:fldChar w:fldCharType="separate"/>
                      </w:r>
                      <w:r>
                        <w:rPr>
                          <w:noProof/>
                        </w:rPr>
                        <w:t>10</w:t>
                      </w:r>
                      <w:r>
                        <w:fldChar w:fldCharType="end"/>
                      </w:r>
                      <w:r>
                        <w:t xml:space="preserve"> : ATOL partie visualisation</w:t>
                      </w:r>
                      <w:bookmarkEnd w:id="39"/>
                    </w:p>
                  </w:txbxContent>
                </v:textbox>
                <w10:wrap type="tight"/>
              </v:shape>
            </w:pict>
          </mc:Fallback>
        </mc:AlternateContent>
      </w:r>
      <w:r w:rsidR="00544EC1" w:rsidRPr="00E634C5">
        <w:rPr>
          <w:rFonts w:ascii="Century Gothic" w:hAnsi="Century Gothic" w:cstheme="minorHAnsi"/>
          <w:noProof/>
          <w:sz w:val="24"/>
          <w:szCs w:val="24"/>
          <w:lang w:eastAsia="fr-FR"/>
        </w:rPr>
        <w:drawing>
          <wp:anchor distT="0" distB="0" distL="114300" distR="114300" simplePos="0" relativeHeight="251686912" behindDoc="1" locked="0" layoutInCell="1" allowOverlap="1">
            <wp:simplePos x="0" y="0"/>
            <wp:positionH relativeFrom="margin">
              <wp:align>left</wp:align>
            </wp:positionH>
            <wp:positionV relativeFrom="paragraph">
              <wp:posOffset>562015</wp:posOffset>
            </wp:positionV>
            <wp:extent cx="6113145" cy="2834640"/>
            <wp:effectExtent l="0" t="0" r="1905" b="3810"/>
            <wp:wrapTight wrapText="bothSides">
              <wp:wrapPolygon edited="0">
                <wp:start x="0" y="0"/>
                <wp:lineTo x="0" y="21484"/>
                <wp:lineTo x="21539" y="21484"/>
                <wp:lineTo x="2153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13145" cy="2834640"/>
                    </a:xfrm>
                    <a:prstGeom prst="rect">
                      <a:avLst/>
                    </a:prstGeom>
                  </pic:spPr>
                </pic:pic>
              </a:graphicData>
            </a:graphic>
            <wp14:sizeRelH relativeFrom="page">
              <wp14:pctWidth>0</wp14:pctWidth>
            </wp14:sizeRelH>
            <wp14:sizeRelV relativeFrom="page">
              <wp14:pctHeight>0</wp14:pctHeight>
            </wp14:sizeRelV>
          </wp:anchor>
        </w:drawing>
      </w:r>
      <w:r w:rsidR="00DF3ACC" w:rsidRPr="00E634C5">
        <w:rPr>
          <w:rFonts w:ascii="Century Gothic" w:hAnsi="Century Gothic" w:cstheme="minorHAnsi"/>
          <w:sz w:val="24"/>
          <w:szCs w:val="24"/>
        </w:rPr>
        <w:t xml:space="preserve">Une fois l’ontologie mise à jour, nous pouvons </w:t>
      </w:r>
      <w:r w:rsidR="00C163A3" w:rsidRPr="00E634C5">
        <w:rPr>
          <w:rFonts w:ascii="Century Gothic" w:hAnsi="Century Gothic" w:cstheme="minorHAnsi"/>
          <w:sz w:val="24"/>
          <w:szCs w:val="24"/>
        </w:rPr>
        <w:t xml:space="preserve">en </w:t>
      </w:r>
      <w:r w:rsidR="00DF3ACC" w:rsidRPr="00E634C5">
        <w:rPr>
          <w:rFonts w:ascii="Century Gothic" w:hAnsi="Century Gothic" w:cstheme="minorHAnsi"/>
          <w:sz w:val="24"/>
          <w:szCs w:val="24"/>
        </w:rPr>
        <w:t>avoir un aperçu dans la partie visualisation réalisé</w:t>
      </w:r>
      <w:r w:rsidR="004662D4">
        <w:rPr>
          <w:rFonts w:ascii="Century Gothic" w:hAnsi="Century Gothic" w:cstheme="minorHAnsi"/>
          <w:sz w:val="24"/>
          <w:szCs w:val="24"/>
        </w:rPr>
        <w:t>e</w:t>
      </w:r>
      <w:r w:rsidR="00DF3ACC" w:rsidRPr="00E634C5">
        <w:rPr>
          <w:rFonts w:ascii="Century Gothic" w:hAnsi="Century Gothic" w:cstheme="minorHAnsi"/>
          <w:sz w:val="24"/>
          <w:szCs w:val="24"/>
        </w:rPr>
        <w:t xml:space="preserve"> à cet effet. Elle est représenté</w:t>
      </w:r>
      <w:r w:rsidR="004662D4">
        <w:rPr>
          <w:rFonts w:ascii="Century Gothic" w:hAnsi="Century Gothic" w:cstheme="minorHAnsi"/>
          <w:sz w:val="24"/>
          <w:szCs w:val="24"/>
        </w:rPr>
        <w:t>e</w:t>
      </w:r>
      <w:r w:rsidR="00DF3ACC" w:rsidRPr="00E634C5">
        <w:rPr>
          <w:rFonts w:ascii="Century Gothic" w:hAnsi="Century Gothic" w:cstheme="minorHAnsi"/>
          <w:sz w:val="24"/>
          <w:szCs w:val="24"/>
        </w:rPr>
        <w:t xml:space="preserve"> ci-dessous.</w:t>
      </w:r>
    </w:p>
    <w:p w:rsidR="00ED56D1" w:rsidRDefault="00C163A3" w:rsidP="000109FA">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Cette ontologie est représentée sous forme d’arbre possédant plusieurs traits racines aboutissant au fur et à mesure à un paramètre unitaire. Chaque trait possède des informations qui lui sont propres comme par exemple la définition ou le nom. </w:t>
      </w:r>
    </w:p>
    <w:p w:rsidR="002202F7" w:rsidRPr="00E634C5" w:rsidRDefault="002202F7" w:rsidP="000109FA">
      <w:pPr>
        <w:spacing w:line="360" w:lineRule="auto"/>
        <w:ind w:firstLine="708"/>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88960" behindDoc="0" locked="0" layoutInCell="1" allowOverlap="1">
            <wp:simplePos x="0" y="0"/>
            <wp:positionH relativeFrom="margin">
              <wp:align>right</wp:align>
            </wp:positionH>
            <wp:positionV relativeFrom="paragraph">
              <wp:posOffset>273</wp:posOffset>
            </wp:positionV>
            <wp:extent cx="6120130" cy="3312160"/>
            <wp:effectExtent l="0" t="0" r="0" b="254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312160"/>
                    </a:xfrm>
                    <a:prstGeom prst="rect">
                      <a:avLst/>
                    </a:prstGeom>
                  </pic:spPr>
                </pic:pic>
              </a:graphicData>
            </a:graphic>
            <wp14:sizeRelH relativeFrom="page">
              <wp14:pctWidth>0</wp14:pctWidth>
            </wp14:sizeRelH>
            <wp14:sizeRelV relativeFrom="page">
              <wp14:pctHeight>0</wp14:pctHeight>
            </wp14:sizeRelV>
          </wp:anchor>
        </w:drawing>
      </w:r>
    </w:p>
    <w:p w:rsidR="00F91B9B" w:rsidRPr="002202F7" w:rsidRDefault="002C1422" w:rsidP="00813B72">
      <w:pPr>
        <w:pStyle w:val="Paragraphedeliste"/>
        <w:numPr>
          <w:ilvl w:val="0"/>
          <w:numId w:val="14"/>
        </w:numPr>
        <w:spacing w:line="360" w:lineRule="auto"/>
        <w:jc w:val="both"/>
        <w:rPr>
          <w:rFonts w:ascii="Century Gothic" w:hAnsi="Century Gothic" w:cstheme="minorHAnsi"/>
          <w:sz w:val="26"/>
          <w:szCs w:val="26"/>
        </w:rPr>
      </w:pPr>
      <w:r w:rsidRPr="00E634C5">
        <w:rPr>
          <w:rFonts w:ascii="Century Gothic" w:hAnsi="Century Gothic" w:cstheme="minorHAnsi"/>
          <w:sz w:val="26"/>
          <w:szCs w:val="26"/>
        </w:rPr>
        <w:t>Technologies utilisées</w:t>
      </w:r>
      <w:r w:rsidR="00BA02C6" w:rsidRPr="00E634C5">
        <w:rPr>
          <w:rFonts w:ascii="Century Gothic" w:hAnsi="Century Gothic" w:cstheme="minorHAnsi"/>
          <w:sz w:val="26"/>
          <w:szCs w:val="26"/>
        </w:rPr>
        <w:t xml:space="preserve"> :</w:t>
      </w:r>
    </w:p>
    <w:p w:rsidR="00D4794E" w:rsidRPr="00E634C5" w:rsidRDefault="00C15A9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E9697F" w:rsidRPr="00E634C5">
        <w:rPr>
          <w:rFonts w:ascii="Century Gothic" w:hAnsi="Century Gothic" w:cstheme="minorHAnsi"/>
          <w:sz w:val="24"/>
          <w:szCs w:val="24"/>
        </w:rPr>
        <w:t xml:space="preserve">Dans un premier temps, j’ai installé un serveur XAMPP. C’est un ensemble de logiciel libre (Apache, MySql, Php) permettant de mettre en place facilement un serveur Web. </w:t>
      </w:r>
      <w:r w:rsidR="00111F72" w:rsidRPr="00E634C5">
        <w:rPr>
          <w:rFonts w:ascii="Century Gothic" w:hAnsi="Century Gothic" w:cstheme="minorHAnsi"/>
          <w:sz w:val="24"/>
          <w:szCs w:val="24"/>
        </w:rPr>
        <w:t>C’est grâce à ce serveur web que l’on accède à notre site internet que ce soit en local ou pas.</w:t>
      </w:r>
      <w:r w:rsidR="00D4794E" w:rsidRPr="00E634C5">
        <w:rPr>
          <w:rFonts w:ascii="Century Gothic" w:hAnsi="Century Gothic" w:cstheme="minorHAnsi"/>
          <w:sz w:val="24"/>
          <w:szCs w:val="24"/>
        </w:rPr>
        <w:t xml:space="preserve"> </w:t>
      </w:r>
    </w:p>
    <w:p w:rsidR="00C15A97" w:rsidRPr="00E634C5" w:rsidRDefault="00DC2701" w:rsidP="000109FA">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Une fois XAMPP installé, il a fallu mettre en place une base de donnée</w:t>
      </w:r>
      <w:r w:rsidR="00883AD1">
        <w:rPr>
          <w:rFonts w:ascii="Century Gothic" w:hAnsi="Century Gothic" w:cstheme="minorHAnsi"/>
          <w:sz w:val="24"/>
          <w:szCs w:val="24"/>
        </w:rPr>
        <w:t>s</w:t>
      </w:r>
      <w:r w:rsidRPr="00E634C5">
        <w:rPr>
          <w:rFonts w:ascii="Century Gothic" w:hAnsi="Century Gothic" w:cstheme="minorHAnsi"/>
          <w:sz w:val="24"/>
          <w:szCs w:val="24"/>
        </w:rPr>
        <w:t xml:space="preserve"> MySql. C’est un SGBDR (Système de Gestion de Base de Données Relationnelle) très puissant possédant de nombreux avantages : </w:t>
      </w:r>
    </w:p>
    <w:p w:rsidR="00DC2701" w:rsidRPr="00E634C5" w:rsidRDefault="00DC2701"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Des performances élevées</w:t>
      </w:r>
    </w:p>
    <w:p w:rsidR="00DC2701" w:rsidRPr="00E634C5" w:rsidRDefault="00DC2701"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Pas de coût </w:t>
      </w:r>
    </w:p>
    <w:p w:rsidR="00DC2701" w:rsidRPr="00E634C5" w:rsidRDefault="00DC2701"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Simple à </w:t>
      </w:r>
      <w:r w:rsidR="00F218FC" w:rsidRPr="00E634C5">
        <w:rPr>
          <w:rFonts w:ascii="Century Gothic" w:hAnsi="Century Gothic" w:cstheme="minorHAnsi"/>
          <w:sz w:val="24"/>
          <w:szCs w:val="24"/>
        </w:rPr>
        <w:t xml:space="preserve">configuré, </w:t>
      </w:r>
      <w:r w:rsidRPr="00E634C5">
        <w:rPr>
          <w:rFonts w:ascii="Century Gothic" w:hAnsi="Century Gothic" w:cstheme="minorHAnsi"/>
          <w:sz w:val="24"/>
          <w:szCs w:val="24"/>
        </w:rPr>
        <w:t>utiliser</w:t>
      </w:r>
      <w:r w:rsidR="00F218FC" w:rsidRPr="00E634C5">
        <w:rPr>
          <w:rFonts w:ascii="Century Gothic" w:hAnsi="Century Gothic" w:cstheme="minorHAnsi"/>
          <w:sz w:val="24"/>
          <w:szCs w:val="24"/>
        </w:rPr>
        <w:t xml:space="preserve"> et installer</w:t>
      </w:r>
      <w:r w:rsidRPr="00E634C5">
        <w:rPr>
          <w:rFonts w:ascii="Century Gothic" w:hAnsi="Century Gothic" w:cstheme="minorHAnsi"/>
          <w:sz w:val="24"/>
          <w:szCs w:val="24"/>
        </w:rPr>
        <w:t xml:space="preserve"> </w:t>
      </w:r>
    </w:p>
    <w:p w:rsidR="00DC2701" w:rsidRPr="00E634C5" w:rsidRDefault="00BA3CA0" w:rsidP="00813B72">
      <w:pPr>
        <w:pStyle w:val="Paragraphedeliste"/>
        <w:numPr>
          <w:ilvl w:val="0"/>
          <w:numId w:val="1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Une grosse </w:t>
      </w:r>
      <w:r w:rsidR="00DC2701" w:rsidRPr="00E634C5">
        <w:rPr>
          <w:rFonts w:ascii="Century Gothic" w:hAnsi="Century Gothic" w:cstheme="minorHAnsi"/>
          <w:sz w:val="24"/>
          <w:szCs w:val="24"/>
        </w:rPr>
        <w:t>portabilité</w:t>
      </w:r>
      <w:r w:rsidRPr="00E634C5">
        <w:rPr>
          <w:rFonts w:ascii="Century Gothic" w:hAnsi="Century Gothic" w:cstheme="minorHAnsi"/>
          <w:sz w:val="24"/>
          <w:szCs w:val="24"/>
        </w:rPr>
        <w:t xml:space="preserve"> (Utilisable sur de nombreux systèmes d’exploitation)</w:t>
      </w:r>
    </w:p>
    <w:p w:rsidR="002202F7" w:rsidRDefault="00851ABE"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De plus, a</w:t>
      </w:r>
      <w:r w:rsidR="00A216D1" w:rsidRPr="00E634C5">
        <w:rPr>
          <w:rFonts w:ascii="Century Gothic" w:hAnsi="Century Gothic" w:cstheme="minorHAnsi"/>
          <w:sz w:val="24"/>
          <w:szCs w:val="24"/>
        </w:rPr>
        <w:t>fin de développer cett</w:t>
      </w:r>
      <w:r w:rsidR="00D16837">
        <w:rPr>
          <w:rFonts w:ascii="Century Gothic" w:hAnsi="Century Gothic" w:cstheme="minorHAnsi"/>
          <w:sz w:val="24"/>
          <w:szCs w:val="24"/>
        </w:rPr>
        <w:t>e application, je me suis servi</w:t>
      </w:r>
      <w:r w:rsidR="00A216D1" w:rsidRPr="00E634C5">
        <w:rPr>
          <w:rFonts w:ascii="Century Gothic" w:hAnsi="Century Gothic" w:cstheme="minorHAnsi"/>
          <w:sz w:val="24"/>
          <w:szCs w:val="24"/>
        </w:rPr>
        <w:t xml:space="preserve"> du langage PHP (Hypertext Preprocessor) en utilisant l’éditeur de texte « Sublime Text 2 ». </w:t>
      </w:r>
      <w:r w:rsidR="008143D2" w:rsidRPr="00E634C5">
        <w:rPr>
          <w:rFonts w:ascii="Century Gothic" w:hAnsi="Century Gothic" w:cstheme="minorHAnsi"/>
          <w:sz w:val="24"/>
          <w:szCs w:val="24"/>
        </w:rPr>
        <w:t>C’est un langage de programmation permettant de créer des pages web dynamique</w:t>
      </w:r>
      <w:r w:rsidR="008929DA">
        <w:rPr>
          <w:rFonts w:ascii="Century Gothic" w:hAnsi="Century Gothic" w:cstheme="minorHAnsi"/>
          <w:sz w:val="24"/>
          <w:szCs w:val="24"/>
        </w:rPr>
        <w:t>s</w:t>
      </w:r>
      <w:r w:rsidR="006165F7" w:rsidRPr="00E634C5">
        <w:rPr>
          <w:rFonts w:ascii="Century Gothic" w:hAnsi="Century Gothic" w:cstheme="minorHAnsi"/>
          <w:sz w:val="24"/>
          <w:szCs w:val="24"/>
        </w:rPr>
        <w:t>.</w:t>
      </w:r>
      <w:r w:rsidR="00A216D1" w:rsidRPr="00E634C5">
        <w:rPr>
          <w:rFonts w:ascii="Century Gothic" w:hAnsi="Century Gothic" w:cstheme="minorHAnsi"/>
          <w:sz w:val="24"/>
          <w:szCs w:val="24"/>
        </w:rPr>
        <w:t xml:space="preserve"> </w:t>
      </w:r>
      <w:r w:rsidR="00357BC3" w:rsidRPr="00E634C5">
        <w:rPr>
          <w:rFonts w:ascii="Century Gothic" w:hAnsi="Century Gothic" w:cstheme="minorHAnsi"/>
          <w:sz w:val="24"/>
          <w:szCs w:val="24"/>
        </w:rPr>
        <w:t>PHP permet d’interagir avec des bases de données tel que MySql.</w:t>
      </w:r>
    </w:p>
    <w:p w:rsidR="002202F7" w:rsidRPr="00E634C5" w:rsidRDefault="002202F7" w:rsidP="00813B72">
      <w:pPr>
        <w:spacing w:line="360" w:lineRule="auto"/>
        <w:jc w:val="both"/>
        <w:rPr>
          <w:rFonts w:ascii="Century Gothic" w:hAnsi="Century Gothic" w:cstheme="minorHAnsi"/>
          <w:sz w:val="24"/>
          <w:szCs w:val="24"/>
        </w:rPr>
      </w:pPr>
    </w:p>
    <w:p w:rsidR="00390FD8" w:rsidRPr="00E634C5" w:rsidRDefault="00593B95"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Par ailleurs, comme nous le savons, cette application est divisée en deux partie</w:t>
      </w:r>
      <w:r w:rsidR="00CA7250">
        <w:rPr>
          <w:rFonts w:ascii="Century Gothic" w:hAnsi="Century Gothic" w:cstheme="minorHAnsi"/>
          <w:sz w:val="24"/>
          <w:szCs w:val="24"/>
        </w:rPr>
        <w:t>s</w:t>
      </w:r>
      <w:r w:rsidRPr="00E634C5">
        <w:rPr>
          <w:rFonts w:ascii="Century Gothic" w:hAnsi="Century Gothic" w:cstheme="minorHAnsi"/>
          <w:sz w:val="24"/>
          <w:szCs w:val="24"/>
        </w:rPr>
        <w:t>. Elles ont été développé de façon</w:t>
      </w:r>
      <w:r w:rsidR="00CA7250">
        <w:rPr>
          <w:rFonts w:ascii="Century Gothic" w:hAnsi="Century Gothic" w:cstheme="minorHAnsi"/>
          <w:sz w:val="24"/>
          <w:szCs w:val="24"/>
        </w:rPr>
        <w:t>s</w:t>
      </w:r>
      <w:r w:rsidRPr="00E634C5">
        <w:rPr>
          <w:rFonts w:ascii="Century Gothic" w:hAnsi="Century Gothic" w:cstheme="minorHAnsi"/>
          <w:sz w:val="24"/>
          <w:szCs w:val="24"/>
        </w:rPr>
        <w:t xml:space="preserve"> différentes. Pour la partie Administration, j’ai utilisé le Framework </w:t>
      </w:r>
      <w:r w:rsidR="007223FD" w:rsidRPr="00E634C5">
        <w:rPr>
          <w:rFonts w:ascii="Century Gothic" w:hAnsi="Century Gothic" w:cstheme="minorHAnsi"/>
          <w:sz w:val="24"/>
          <w:szCs w:val="24"/>
        </w:rPr>
        <w:t>Symfony</w:t>
      </w:r>
      <w:r w:rsidR="00390FD8" w:rsidRPr="00E634C5">
        <w:rPr>
          <w:rFonts w:ascii="Century Gothic" w:hAnsi="Century Gothic" w:cstheme="minorHAnsi"/>
          <w:sz w:val="24"/>
          <w:szCs w:val="24"/>
        </w:rPr>
        <w:t xml:space="preserve">. </w:t>
      </w:r>
      <w:r w:rsidR="007223FD" w:rsidRPr="00E634C5">
        <w:rPr>
          <w:rFonts w:ascii="Century Gothic" w:hAnsi="Century Gothic" w:cstheme="minorHAnsi"/>
          <w:sz w:val="24"/>
          <w:szCs w:val="24"/>
        </w:rPr>
        <w:t xml:space="preserve"> </w:t>
      </w:r>
      <w:r w:rsidR="00390FD8" w:rsidRPr="00E634C5">
        <w:rPr>
          <w:rFonts w:ascii="Century Gothic" w:hAnsi="Century Gothic" w:cstheme="minorHAnsi"/>
          <w:sz w:val="24"/>
          <w:szCs w:val="24"/>
        </w:rPr>
        <w:t xml:space="preserve">Tandis que pour la partie Visualisation, le PHP procédurale a été utilisé. </w:t>
      </w:r>
      <w:r w:rsidR="00CA7250">
        <w:rPr>
          <w:rFonts w:ascii="Century Gothic" w:hAnsi="Century Gothic" w:cstheme="minorHAnsi"/>
          <w:sz w:val="24"/>
          <w:szCs w:val="24"/>
        </w:rPr>
        <w:t xml:space="preserve">Le peu de développement qu’il y </w:t>
      </w:r>
      <w:r w:rsidR="00390FD8" w:rsidRPr="00E634C5">
        <w:rPr>
          <w:rFonts w:ascii="Century Gothic" w:hAnsi="Century Gothic" w:cstheme="minorHAnsi"/>
          <w:sz w:val="24"/>
          <w:szCs w:val="24"/>
        </w:rPr>
        <w:t>avait ne permettait pas l’utilisation d’un</w:t>
      </w:r>
      <w:r w:rsidR="00691EA1" w:rsidRPr="00E634C5">
        <w:rPr>
          <w:rFonts w:ascii="Century Gothic" w:hAnsi="Century Gothic" w:cstheme="minorHAnsi"/>
          <w:sz w:val="24"/>
          <w:szCs w:val="24"/>
        </w:rPr>
        <w:t xml:space="preserve"> tel</w:t>
      </w:r>
      <w:r w:rsidR="00390FD8" w:rsidRPr="00E634C5">
        <w:rPr>
          <w:rFonts w:ascii="Century Gothic" w:hAnsi="Century Gothic" w:cstheme="minorHAnsi"/>
          <w:sz w:val="24"/>
          <w:szCs w:val="24"/>
        </w:rPr>
        <w:t xml:space="preserve"> Framework.</w:t>
      </w:r>
    </w:p>
    <w:p w:rsidR="00593B95" w:rsidRPr="00E634C5" w:rsidRDefault="00390FD8"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Voici les différentes raisons qui m’ont poussé à utiliser ce Framework :</w:t>
      </w:r>
    </w:p>
    <w:p w:rsidR="007223FD" w:rsidRPr="00E634C5" w:rsidRDefault="007223FD" w:rsidP="00813B72">
      <w:pPr>
        <w:pStyle w:val="Paragraphedeliste"/>
        <w:numPr>
          <w:ilvl w:val="0"/>
          <w:numId w:val="17"/>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Gain de temps. Permet</w:t>
      </w:r>
      <w:r w:rsidR="00F42B45">
        <w:rPr>
          <w:rFonts w:ascii="Century Gothic" w:hAnsi="Century Gothic" w:cstheme="minorHAnsi"/>
          <w:sz w:val="24"/>
          <w:szCs w:val="24"/>
        </w:rPr>
        <w:t>s</w:t>
      </w:r>
      <w:r w:rsidRPr="00E634C5">
        <w:rPr>
          <w:rFonts w:ascii="Century Gothic" w:hAnsi="Century Gothic" w:cstheme="minorHAnsi"/>
          <w:sz w:val="24"/>
          <w:szCs w:val="24"/>
        </w:rPr>
        <w:t xml:space="preserve"> de nous </w:t>
      </w:r>
      <w:r w:rsidR="00BB7445" w:rsidRPr="00E634C5">
        <w:rPr>
          <w:rFonts w:ascii="Century Gothic" w:hAnsi="Century Gothic" w:cstheme="minorHAnsi"/>
          <w:sz w:val="24"/>
          <w:szCs w:val="24"/>
        </w:rPr>
        <w:t>éviter</w:t>
      </w:r>
      <w:r w:rsidRPr="00E634C5">
        <w:rPr>
          <w:rFonts w:ascii="Century Gothic" w:hAnsi="Century Gothic" w:cstheme="minorHAnsi"/>
          <w:sz w:val="24"/>
          <w:szCs w:val="24"/>
        </w:rPr>
        <w:t xml:space="preserve"> certains développements puisque </w:t>
      </w:r>
      <w:r w:rsidR="00BB7445" w:rsidRPr="00E634C5">
        <w:rPr>
          <w:rFonts w:ascii="Century Gothic" w:hAnsi="Century Gothic" w:cstheme="minorHAnsi"/>
          <w:sz w:val="24"/>
          <w:szCs w:val="24"/>
        </w:rPr>
        <w:t xml:space="preserve">de nombreux </w:t>
      </w:r>
      <w:r w:rsidRPr="00E634C5">
        <w:rPr>
          <w:rFonts w:ascii="Century Gothic" w:hAnsi="Century Gothic" w:cstheme="minorHAnsi"/>
          <w:sz w:val="24"/>
          <w:szCs w:val="24"/>
        </w:rPr>
        <w:t>composants sont déjà existants.</w:t>
      </w:r>
    </w:p>
    <w:p w:rsidR="007223FD" w:rsidRPr="00E634C5" w:rsidRDefault="007223FD" w:rsidP="00813B72">
      <w:pPr>
        <w:pStyle w:val="Paragraphedeliste"/>
        <w:numPr>
          <w:ilvl w:val="0"/>
          <w:numId w:val="17"/>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Aucun cout </w:t>
      </w:r>
    </w:p>
    <w:p w:rsidR="007223FD" w:rsidRPr="00E634C5" w:rsidRDefault="007223FD" w:rsidP="00813B72">
      <w:pPr>
        <w:pStyle w:val="Paragraphedeliste"/>
        <w:numPr>
          <w:ilvl w:val="0"/>
          <w:numId w:val="17"/>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Recherche d’information</w:t>
      </w:r>
      <w:r w:rsidR="00F42B45">
        <w:rPr>
          <w:rFonts w:ascii="Century Gothic" w:hAnsi="Century Gothic" w:cstheme="minorHAnsi"/>
          <w:sz w:val="24"/>
          <w:szCs w:val="24"/>
        </w:rPr>
        <w:t>s</w:t>
      </w:r>
      <w:r w:rsidRPr="00E634C5">
        <w:rPr>
          <w:rFonts w:ascii="Century Gothic" w:hAnsi="Century Gothic" w:cstheme="minorHAnsi"/>
          <w:sz w:val="24"/>
          <w:szCs w:val="24"/>
        </w:rPr>
        <w:t xml:space="preserve"> vu qu’il est connu de tous. Il est donc possible de trouver beaucoup d’information</w:t>
      </w:r>
      <w:r w:rsidR="00F42B45">
        <w:rPr>
          <w:rFonts w:ascii="Century Gothic" w:hAnsi="Century Gothic" w:cstheme="minorHAnsi"/>
          <w:sz w:val="24"/>
          <w:szCs w:val="24"/>
        </w:rPr>
        <w:t>s</w:t>
      </w:r>
      <w:r w:rsidRPr="00E634C5">
        <w:rPr>
          <w:rFonts w:ascii="Century Gothic" w:hAnsi="Century Gothic" w:cstheme="minorHAnsi"/>
          <w:sz w:val="24"/>
          <w:szCs w:val="24"/>
        </w:rPr>
        <w:t xml:space="preserve"> à son sujet.</w:t>
      </w:r>
    </w:p>
    <w:p w:rsidR="007223FD" w:rsidRPr="00E634C5" w:rsidRDefault="00BB7445" w:rsidP="00813B72">
      <w:pPr>
        <w:pStyle w:val="Paragraphedeliste"/>
        <w:numPr>
          <w:ilvl w:val="0"/>
          <w:numId w:val="17"/>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Flexibilité. Il est possible de ne pas utiliser les composants de Symfony.</w:t>
      </w:r>
    </w:p>
    <w:p w:rsidR="000109FA" w:rsidRPr="00E634C5" w:rsidRDefault="000109FA" w:rsidP="000109FA">
      <w:pPr>
        <w:spacing w:line="360" w:lineRule="auto"/>
        <w:jc w:val="both"/>
        <w:rPr>
          <w:rFonts w:ascii="Century Gothic" w:hAnsi="Century Gothic" w:cstheme="minorHAnsi"/>
          <w:sz w:val="24"/>
          <w:szCs w:val="24"/>
        </w:rPr>
      </w:pPr>
    </w:p>
    <w:p w:rsidR="00390FD8" w:rsidRPr="00E634C5" w:rsidRDefault="00CD71B7" w:rsidP="000109FA">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Enfin, différents logiciels permettant le bon fonctionne</w:t>
      </w:r>
      <w:r w:rsidR="00F72B39" w:rsidRPr="00E634C5">
        <w:rPr>
          <w:rFonts w:ascii="Century Gothic" w:hAnsi="Century Gothic" w:cstheme="minorHAnsi"/>
          <w:sz w:val="24"/>
          <w:szCs w:val="24"/>
        </w:rPr>
        <w:t>ment du projet ont été installé :</w:t>
      </w:r>
    </w:p>
    <w:p w:rsidR="00CD71B7" w:rsidRPr="00E634C5" w:rsidRDefault="00CD71B7" w:rsidP="00813B72">
      <w:pPr>
        <w:pStyle w:val="Paragraphedeliste"/>
        <w:numPr>
          <w:ilvl w:val="0"/>
          <w:numId w:val="18"/>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SourceTree afin que plusieurs développeurs collaborant sur un même projet puissent développer simultanément.</w:t>
      </w:r>
    </w:p>
    <w:p w:rsidR="00BC7F77" w:rsidRPr="00E634C5" w:rsidRDefault="00CD71B7" w:rsidP="00813B72">
      <w:pPr>
        <w:pStyle w:val="Paragraphedeliste"/>
        <w:numPr>
          <w:ilvl w:val="0"/>
          <w:numId w:val="18"/>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FileZila</w:t>
      </w:r>
      <w:r w:rsidR="00831668" w:rsidRPr="00E634C5">
        <w:rPr>
          <w:rFonts w:ascii="Century Gothic" w:hAnsi="Century Gothic" w:cstheme="minorHAnsi"/>
          <w:sz w:val="24"/>
          <w:szCs w:val="24"/>
        </w:rPr>
        <w:t xml:space="preserve"> ou NetDrive2</w:t>
      </w:r>
      <w:r w:rsidRPr="00E634C5">
        <w:rPr>
          <w:rFonts w:ascii="Century Gothic" w:hAnsi="Century Gothic" w:cstheme="minorHAnsi"/>
          <w:sz w:val="24"/>
          <w:szCs w:val="24"/>
        </w:rPr>
        <w:t xml:space="preserve"> afin d’accéder aux serveur</w:t>
      </w:r>
      <w:r w:rsidR="00F42B45">
        <w:rPr>
          <w:rFonts w:ascii="Century Gothic" w:hAnsi="Century Gothic" w:cstheme="minorHAnsi"/>
          <w:sz w:val="24"/>
          <w:szCs w:val="24"/>
        </w:rPr>
        <w:t>s</w:t>
      </w:r>
      <w:r w:rsidRPr="00E634C5">
        <w:rPr>
          <w:rFonts w:ascii="Century Gothic" w:hAnsi="Century Gothic" w:cstheme="minorHAnsi"/>
          <w:sz w:val="24"/>
          <w:szCs w:val="24"/>
        </w:rPr>
        <w:t xml:space="preserve"> de l’INRA pour </w:t>
      </w:r>
      <w:r w:rsidR="00F91B9B" w:rsidRPr="00E634C5">
        <w:rPr>
          <w:rFonts w:ascii="Century Gothic" w:hAnsi="Century Gothic" w:cstheme="minorHAnsi"/>
          <w:sz w:val="24"/>
          <w:szCs w:val="24"/>
        </w:rPr>
        <w:t>le déploiement de l’</w:t>
      </w:r>
      <w:r w:rsidR="00FA6621" w:rsidRPr="00E634C5">
        <w:rPr>
          <w:rFonts w:ascii="Century Gothic" w:hAnsi="Century Gothic" w:cstheme="minorHAnsi"/>
          <w:sz w:val="24"/>
          <w:szCs w:val="24"/>
        </w:rPr>
        <w:t>application</w:t>
      </w:r>
      <w:r w:rsidR="00F91B9B" w:rsidRPr="00E634C5">
        <w:rPr>
          <w:rFonts w:ascii="Century Gothic" w:hAnsi="Century Gothic" w:cstheme="minorHAnsi"/>
          <w:sz w:val="24"/>
          <w:szCs w:val="24"/>
        </w:rPr>
        <w:t>.</w:t>
      </w:r>
    </w:p>
    <w:p w:rsidR="006614B4" w:rsidRPr="00E634C5" w:rsidRDefault="00F72B39"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J’ai effectué ce projet sur l’ordinateur que m’a fourni l’INRA en début d’apprentissage.  En voici la configuration : </w:t>
      </w:r>
    </w:p>
    <w:p w:rsidR="009E38CC" w:rsidRPr="00E634C5" w:rsidRDefault="009E38CC" w:rsidP="00813B72">
      <w:pPr>
        <w:spacing w:line="360" w:lineRule="auto"/>
        <w:ind w:firstLine="708"/>
        <w:jc w:val="both"/>
        <w:rPr>
          <w:rFonts w:ascii="Century Gothic" w:hAnsi="Century Gothic" w:cstheme="minorHAnsi"/>
          <w:sz w:val="24"/>
          <w:szCs w:val="24"/>
        </w:rPr>
      </w:pPr>
    </w:p>
    <w:tbl>
      <w:tblPr>
        <w:tblStyle w:val="Grilledutableau"/>
        <w:tblW w:w="0" w:type="auto"/>
        <w:tblLook w:val="04A0" w:firstRow="1" w:lastRow="0" w:firstColumn="1" w:lastColumn="0" w:noHBand="0" w:noVBand="1"/>
      </w:tblPr>
      <w:tblGrid>
        <w:gridCol w:w="4814"/>
        <w:gridCol w:w="4814"/>
      </w:tblGrid>
      <w:tr w:rsidR="00F72B39" w:rsidRPr="00E634C5" w:rsidTr="00F72B39">
        <w:tc>
          <w:tcPr>
            <w:tcW w:w="4814" w:type="dxa"/>
          </w:tcPr>
          <w:p w:rsidR="00F72B39" w:rsidRPr="00E634C5" w:rsidRDefault="00F72B39" w:rsidP="00813B72">
            <w:pPr>
              <w:spacing w:line="360" w:lineRule="auto"/>
              <w:jc w:val="both"/>
              <w:rPr>
                <w:rFonts w:ascii="Century Gothic" w:hAnsi="Century Gothic" w:cstheme="minorHAnsi"/>
                <w:sz w:val="24"/>
                <w:szCs w:val="24"/>
              </w:rPr>
            </w:pPr>
          </w:p>
        </w:tc>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HP EliteBook 840 G2</w:t>
            </w:r>
          </w:p>
        </w:tc>
      </w:tr>
      <w:tr w:rsidR="00F72B39" w:rsidRPr="00E634C5" w:rsidTr="00F72B39">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Processeur </w:t>
            </w:r>
          </w:p>
        </w:tc>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Intel Core I5-5300U CPU @ 2,30 GHz</w:t>
            </w:r>
          </w:p>
        </w:tc>
      </w:tr>
      <w:tr w:rsidR="00F72B39" w:rsidRPr="00E634C5" w:rsidTr="00F72B39">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Mémoire Vive (RAM)</w:t>
            </w:r>
          </w:p>
        </w:tc>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16 Go</w:t>
            </w:r>
          </w:p>
        </w:tc>
      </w:tr>
      <w:tr w:rsidR="00F72B39" w:rsidRPr="00E634C5" w:rsidTr="00F72B39">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Disque Dure </w:t>
            </w:r>
          </w:p>
        </w:tc>
        <w:tc>
          <w:tcPr>
            <w:tcW w:w="4814" w:type="dxa"/>
          </w:tcPr>
          <w:p w:rsidR="00F72B39" w:rsidRPr="00E634C5" w:rsidRDefault="00F72B3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500 Go</w:t>
            </w:r>
          </w:p>
        </w:tc>
      </w:tr>
    </w:tbl>
    <w:p w:rsidR="00F72B39" w:rsidRPr="00E634C5" w:rsidRDefault="00F72B39" w:rsidP="00813B72">
      <w:pPr>
        <w:spacing w:line="360" w:lineRule="auto"/>
        <w:jc w:val="both"/>
        <w:rPr>
          <w:rFonts w:ascii="Century Gothic" w:hAnsi="Century Gothic" w:cstheme="minorHAnsi"/>
          <w:sz w:val="24"/>
          <w:szCs w:val="24"/>
        </w:rPr>
      </w:pPr>
    </w:p>
    <w:p w:rsidR="00D2306E" w:rsidRPr="00E634C5" w:rsidRDefault="00445B66" w:rsidP="00813B72">
      <w:pPr>
        <w:spacing w:line="360" w:lineRule="auto"/>
        <w:jc w:val="both"/>
        <w:rPr>
          <w:rFonts w:ascii="Century Gothic" w:hAnsi="Century Gothic" w:cstheme="minorHAnsi"/>
          <w:sz w:val="24"/>
          <w:szCs w:val="24"/>
        </w:rPr>
      </w:pPr>
      <w:r w:rsidRPr="00E634C5">
        <w:rPr>
          <w:rFonts w:ascii="Century Gothic" w:hAnsi="Century Gothic" w:cstheme="minorHAnsi"/>
          <w:noProof/>
          <w:sz w:val="24"/>
          <w:szCs w:val="24"/>
          <w:lang w:eastAsia="fr-FR"/>
        </w:rPr>
        <w:drawing>
          <wp:anchor distT="0" distB="0" distL="114300" distR="114300" simplePos="0" relativeHeight="251691008" behindDoc="0" locked="0" layoutInCell="1" allowOverlap="1">
            <wp:simplePos x="0" y="0"/>
            <wp:positionH relativeFrom="margin">
              <wp:align>right</wp:align>
            </wp:positionH>
            <wp:positionV relativeFrom="paragraph">
              <wp:posOffset>78105</wp:posOffset>
            </wp:positionV>
            <wp:extent cx="3524250" cy="95885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24250" cy="958850"/>
                    </a:xfrm>
                    <a:prstGeom prst="rect">
                      <a:avLst/>
                    </a:prstGeom>
                  </pic:spPr>
                </pic:pic>
              </a:graphicData>
            </a:graphic>
            <wp14:sizeRelH relativeFrom="page">
              <wp14:pctWidth>0</wp14:pctWidth>
            </wp14:sizeRelH>
            <wp14:sizeRelV relativeFrom="page">
              <wp14:pctHeight>0</wp14:pctHeight>
            </wp14:sizeRelV>
          </wp:anchor>
        </w:drawing>
      </w:r>
      <w:r w:rsidR="00F72B39" w:rsidRPr="00E634C5">
        <w:rPr>
          <w:rFonts w:ascii="Century Gothic" w:hAnsi="Century Gothic" w:cstheme="minorHAnsi"/>
          <w:sz w:val="24"/>
          <w:szCs w:val="24"/>
        </w:rPr>
        <w:t xml:space="preserve">Cet ordinateur était installé sur </w:t>
      </w:r>
      <w:r w:rsidR="009E38CC" w:rsidRPr="00E634C5">
        <w:rPr>
          <w:rFonts w:ascii="Century Gothic" w:hAnsi="Century Gothic" w:cstheme="minorHAnsi"/>
          <w:sz w:val="24"/>
          <w:szCs w:val="24"/>
        </w:rPr>
        <w:t xml:space="preserve">une station de travail afin de permettre l’utilisation de deux écrans pour travailler plus efficacement.  </w:t>
      </w:r>
    </w:p>
    <w:p w:rsidR="00D2306E" w:rsidRPr="00E634C5" w:rsidRDefault="00D2306E" w:rsidP="00813B72">
      <w:pPr>
        <w:spacing w:line="360" w:lineRule="auto"/>
        <w:jc w:val="both"/>
        <w:rPr>
          <w:rFonts w:ascii="Century Gothic" w:hAnsi="Century Gothic" w:cstheme="minorHAnsi"/>
          <w:sz w:val="24"/>
          <w:szCs w:val="24"/>
        </w:rPr>
      </w:pPr>
    </w:p>
    <w:p w:rsidR="00E87DF7" w:rsidRPr="00F34E17" w:rsidRDefault="00445B66" w:rsidP="00813B72">
      <w:pPr>
        <w:pStyle w:val="Paragraphedeliste"/>
        <w:numPr>
          <w:ilvl w:val="0"/>
          <w:numId w:val="14"/>
        </w:numPr>
        <w:spacing w:line="360" w:lineRule="auto"/>
        <w:jc w:val="both"/>
        <w:rPr>
          <w:rFonts w:ascii="Century Gothic" w:hAnsi="Century Gothic" w:cstheme="minorHAnsi"/>
          <w:sz w:val="26"/>
          <w:szCs w:val="26"/>
        </w:rPr>
      </w:pPr>
      <w:r w:rsidRPr="00E634C5">
        <w:rPr>
          <w:rFonts w:ascii="Century Gothic" w:hAnsi="Century Gothic" w:cstheme="minorHAnsi"/>
          <w:sz w:val="26"/>
          <w:szCs w:val="26"/>
        </w:rPr>
        <w:t xml:space="preserve">Le déploiement </w:t>
      </w:r>
    </w:p>
    <w:p w:rsidR="00023EB0" w:rsidRPr="00E634C5" w:rsidRDefault="00023EB0" w:rsidP="00813B72">
      <w:pPr>
        <w:spacing w:line="360" w:lineRule="auto"/>
        <w:jc w:val="both"/>
        <w:rPr>
          <w:rFonts w:ascii="Century Gothic" w:hAnsi="Century Gothic" w:cstheme="minorHAnsi"/>
          <w:b/>
          <w:sz w:val="24"/>
          <w:szCs w:val="24"/>
        </w:rPr>
      </w:pPr>
      <w:r w:rsidRPr="00E634C5">
        <w:rPr>
          <w:rFonts w:ascii="Century Gothic" w:hAnsi="Century Gothic" w:cstheme="minorHAnsi"/>
          <w:b/>
          <w:sz w:val="24"/>
          <w:szCs w:val="24"/>
        </w:rPr>
        <w:t>Au niveau de l’application</w:t>
      </w:r>
    </w:p>
    <w:p w:rsidR="00445B66" w:rsidRPr="00E634C5" w:rsidRDefault="002E69EC"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Une fois l’application terminé</w:t>
      </w:r>
      <w:r w:rsidR="00086E80">
        <w:rPr>
          <w:rFonts w:ascii="Century Gothic" w:hAnsi="Century Gothic" w:cstheme="minorHAnsi"/>
          <w:sz w:val="24"/>
          <w:szCs w:val="24"/>
        </w:rPr>
        <w:t>e</w:t>
      </w:r>
      <w:r w:rsidRPr="00E634C5">
        <w:rPr>
          <w:rFonts w:ascii="Century Gothic" w:hAnsi="Century Gothic" w:cstheme="minorHAnsi"/>
          <w:sz w:val="24"/>
          <w:szCs w:val="24"/>
        </w:rPr>
        <w:t xml:space="preserve"> en local, il est important de la mettre sur le serveur afin que chaque utilisateur puisse y </w:t>
      </w:r>
      <w:r w:rsidR="00023EB0" w:rsidRPr="00E634C5">
        <w:rPr>
          <w:rFonts w:ascii="Century Gothic" w:hAnsi="Century Gothic" w:cstheme="minorHAnsi"/>
          <w:sz w:val="24"/>
          <w:szCs w:val="24"/>
        </w:rPr>
        <w:t>accéder</w:t>
      </w:r>
      <w:r w:rsidR="00CA0F16" w:rsidRPr="00E634C5">
        <w:rPr>
          <w:rFonts w:ascii="Century Gothic" w:hAnsi="Century Gothic" w:cstheme="minorHAnsi"/>
          <w:sz w:val="24"/>
          <w:szCs w:val="24"/>
        </w:rPr>
        <w:t xml:space="preserve">. En voici le procédé : </w:t>
      </w:r>
    </w:p>
    <w:p w:rsidR="00CA0F16" w:rsidRPr="00E634C5" w:rsidRDefault="00CA0F16" w:rsidP="00813B72">
      <w:pPr>
        <w:pStyle w:val="Paragraphedeliste"/>
        <w:numPr>
          <w:ilvl w:val="0"/>
          <w:numId w:val="25"/>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Ajouter le Serveur sur NetDrive2 </w:t>
      </w:r>
    </w:p>
    <w:p w:rsidR="007B290A" w:rsidRPr="00E634C5" w:rsidRDefault="00361BF4" w:rsidP="00813B72">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42208" behindDoc="0" locked="0" layoutInCell="1" allowOverlap="1" wp14:anchorId="2D93A002" wp14:editId="136E2EAB">
                <wp:simplePos x="0" y="0"/>
                <wp:positionH relativeFrom="column">
                  <wp:posOffset>907415</wp:posOffset>
                </wp:positionH>
                <wp:positionV relativeFrom="paragraph">
                  <wp:posOffset>2228850</wp:posOffset>
                </wp:positionV>
                <wp:extent cx="4305935" cy="635"/>
                <wp:effectExtent l="0" t="0" r="0" b="0"/>
                <wp:wrapSquare wrapText="bothSides"/>
                <wp:docPr id="456" name="Zone de texte 456"/>
                <wp:cNvGraphicFramePr/>
                <a:graphic xmlns:a="http://schemas.openxmlformats.org/drawingml/2006/main">
                  <a:graphicData uri="http://schemas.microsoft.com/office/word/2010/wordprocessingShape">
                    <wps:wsp>
                      <wps:cNvSpPr txBox="1"/>
                      <wps:spPr>
                        <a:xfrm>
                          <a:off x="0" y="0"/>
                          <a:ext cx="4305935" cy="635"/>
                        </a:xfrm>
                        <a:prstGeom prst="rect">
                          <a:avLst/>
                        </a:prstGeom>
                        <a:solidFill>
                          <a:prstClr val="white"/>
                        </a:solidFill>
                        <a:ln>
                          <a:noFill/>
                        </a:ln>
                      </wps:spPr>
                      <wps:txbx>
                        <w:txbxContent>
                          <w:p w:rsidR="005330DE" w:rsidRPr="006A5EA0" w:rsidRDefault="005330DE" w:rsidP="00361BF4">
                            <w:pPr>
                              <w:pStyle w:val="Lgende"/>
                              <w:jc w:val="center"/>
                              <w:rPr>
                                <w:rFonts w:ascii="Century Gothic" w:hAnsi="Century Gothic" w:cstheme="minorHAnsi"/>
                                <w:noProof/>
                                <w:sz w:val="24"/>
                                <w:szCs w:val="24"/>
                              </w:rPr>
                            </w:pPr>
                            <w:bookmarkStart w:id="28" w:name="_Toc493208441"/>
                            <w:r>
                              <w:t xml:space="preserve">Figure </w:t>
                            </w:r>
                            <w:fldSimple w:instr=" SEQ Figure \* ARABIC ">
                              <w:r>
                                <w:rPr>
                                  <w:noProof/>
                                </w:rPr>
                                <w:t>11</w:t>
                              </w:r>
                            </w:fldSimple>
                            <w:r>
                              <w:t xml:space="preserve"> : Accés au serveur avec NetDrive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3A002" id="Zone de texte 456" o:spid="_x0000_s1038" type="#_x0000_t202" style="position:absolute;left:0;text-align:left;margin-left:71.45pt;margin-top:175.5pt;width:339.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" stroked="f">
                <v:textbox style="mso-fit-shape-to-text:t" inset="0,0,0,0">
                  <w:txbxContent>
                    <w:p w:rsidR="005330DE" w:rsidRPr="006A5EA0" w:rsidRDefault="005330DE" w:rsidP="00361BF4">
                      <w:pPr>
                        <w:pStyle w:val="Lgende"/>
                        <w:jc w:val="center"/>
                        <w:rPr>
                          <w:rFonts w:ascii="Century Gothic" w:hAnsi="Century Gothic" w:cstheme="minorHAnsi"/>
                          <w:noProof/>
                          <w:sz w:val="24"/>
                          <w:szCs w:val="24"/>
                        </w:rPr>
                      </w:pPr>
                      <w:bookmarkStart w:id="41" w:name="_Toc493208441"/>
                      <w:r>
                        <w:t xml:space="preserve">Figure </w:t>
                      </w:r>
                      <w:r>
                        <w:fldChar w:fldCharType="begin"/>
                      </w:r>
                      <w:r>
                        <w:instrText xml:space="preserve"> SEQ Figure \* ARABIC </w:instrText>
                      </w:r>
                      <w:r>
                        <w:fldChar w:fldCharType="separate"/>
                      </w:r>
                      <w:r>
                        <w:rPr>
                          <w:noProof/>
                        </w:rPr>
                        <w:t>11</w:t>
                      </w:r>
                      <w:r>
                        <w:fldChar w:fldCharType="end"/>
                      </w:r>
                      <w:r>
                        <w:t xml:space="preserve"> : Accés au serveur avec NetDrive</w:t>
                      </w:r>
                      <w:bookmarkEnd w:id="41"/>
                    </w:p>
                  </w:txbxContent>
                </v:textbox>
                <w10:wrap type="square"/>
              </v:shape>
            </w:pict>
          </mc:Fallback>
        </mc:AlternateContent>
      </w:r>
      <w:r w:rsidR="009A651D" w:rsidRPr="00E634C5">
        <w:rPr>
          <w:rFonts w:ascii="Century Gothic" w:hAnsi="Century Gothic" w:cstheme="minorHAnsi"/>
          <w:noProof/>
          <w:sz w:val="24"/>
          <w:szCs w:val="24"/>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6350</wp:posOffset>
            </wp:positionV>
            <wp:extent cx="4305935" cy="2165350"/>
            <wp:effectExtent l="0" t="0" r="0" b="635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05935" cy="2165350"/>
                    </a:xfrm>
                    <a:prstGeom prst="rect">
                      <a:avLst/>
                    </a:prstGeom>
                  </pic:spPr>
                </pic:pic>
              </a:graphicData>
            </a:graphic>
            <wp14:sizeRelH relativeFrom="page">
              <wp14:pctWidth>0</wp14:pctWidth>
            </wp14:sizeRelH>
            <wp14:sizeRelV relativeFrom="page">
              <wp14:pctHeight>0</wp14:pctHeight>
            </wp14:sizeRelV>
          </wp:anchor>
        </w:drawing>
      </w:r>
    </w:p>
    <w:p w:rsidR="00CA0F16" w:rsidRPr="00E634C5" w:rsidRDefault="00CA0F16" w:rsidP="00813B72">
      <w:pPr>
        <w:spacing w:line="360" w:lineRule="auto"/>
        <w:ind w:firstLine="708"/>
        <w:jc w:val="both"/>
        <w:rPr>
          <w:rFonts w:ascii="Century Gothic" w:hAnsi="Century Gothic" w:cstheme="minorHAnsi"/>
          <w:sz w:val="24"/>
          <w:szCs w:val="24"/>
        </w:rPr>
      </w:pPr>
    </w:p>
    <w:p w:rsidR="00CA0F16" w:rsidRPr="00E634C5" w:rsidRDefault="00CA0F16" w:rsidP="00813B72">
      <w:pPr>
        <w:spacing w:line="360" w:lineRule="auto"/>
        <w:ind w:firstLine="708"/>
        <w:jc w:val="both"/>
        <w:rPr>
          <w:rFonts w:ascii="Century Gothic" w:hAnsi="Century Gothic" w:cstheme="minorHAnsi"/>
          <w:sz w:val="24"/>
          <w:szCs w:val="24"/>
        </w:rPr>
      </w:pPr>
    </w:p>
    <w:p w:rsidR="007B290A" w:rsidRPr="00E634C5" w:rsidRDefault="007B290A" w:rsidP="00813B72">
      <w:pPr>
        <w:spacing w:line="360" w:lineRule="auto"/>
        <w:ind w:firstLine="708"/>
        <w:jc w:val="both"/>
        <w:rPr>
          <w:rFonts w:ascii="Century Gothic" w:hAnsi="Century Gothic" w:cstheme="minorHAnsi"/>
          <w:sz w:val="24"/>
          <w:szCs w:val="24"/>
        </w:rPr>
      </w:pPr>
    </w:p>
    <w:p w:rsidR="007B290A" w:rsidRPr="00E634C5" w:rsidRDefault="007B290A" w:rsidP="00813B72">
      <w:pPr>
        <w:spacing w:line="360" w:lineRule="auto"/>
        <w:ind w:firstLine="708"/>
        <w:jc w:val="both"/>
        <w:rPr>
          <w:rFonts w:ascii="Century Gothic" w:hAnsi="Century Gothic" w:cstheme="minorHAnsi"/>
          <w:sz w:val="24"/>
          <w:szCs w:val="24"/>
        </w:rPr>
      </w:pPr>
    </w:p>
    <w:p w:rsidR="007B290A" w:rsidRPr="00E634C5" w:rsidRDefault="007B290A" w:rsidP="00813B72">
      <w:pPr>
        <w:spacing w:line="360" w:lineRule="auto"/>
        <w:ind w:firstLine="708"/>
        <w:jc w:val="both"/>
        <w:rPr>
          <w:rFonts w:ascii="Century Gothic" w:hAnsi="Century Gothic" w:cstheme="minorHAnsi"/>
          <w:sz w:val="24"/>
          <w:szCs w:val="24"/>
        </w:rPr>
      </w:pPr>
    </w:p>
    <w:p w:rsidR="007B290A" w:rsidRPr="00E634C5" w:rsidRDefault="007B290A" w:rsidP="00813B72">
      <w:pPr>
        <w:spacing w:line="360" w:lineRule="auto"/>
        <w:jc w:val="both"/>
        <w:rPr>
          <w:rFonts w:ascii="Century Gothic" w:hAnsi="Century Gothic" w:cstheme="minorHAnsi"/>
          <w:sz w:val="24"/>
          <w:szCs w:val="24"/>
        </w:rPr>
      </w:pPr>
    </w:p>
    <w:p w:rsidR="001921A1" w:rsidRPr="00E634C5" w:rsidRDefault="001921A1" w:rsidP="00813B72">
      <w:pPr>
        <w:spacing w:after="30"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Sur cette page on rentre toutes les informations permetta</w:t>
      </w:r>
      <w:r w:rsidR="00086E80">
        <w:rPr>
          <w:rFonts w:ascii="Century Gothic" w:hAnsi="Century Gothic" w:cstheme="minorHAnsi"/>
          <w:sz w:val="24"/>
          <w:szCs w:val="24"/>
        </w:rPr>
        <w:t>nt de se connecter au serveur (l</w:t>
      </w:r>
      <w:r w:rsidRPr="00E634C5">
        <w:rPr>
          <w:rFonts w:ascii="Century Gothic" w:hAnsi="Century Gothic" w:cstheme="minorHAnsi"/>
          <w:sz w:val="24"/>
          <w:szCs w:val="24"/>
        </w:rPr>
        <w:t>e nom, l’</w:t>
      </w:r>
      <w:r w:rsidR="00A61A58" w:rsidRPr="00E634C5">
        <w:rPr>
          <w:rFonts w:ascii="Century Gothic" w:hAnsi="Century Gothic" w:cstheme="minorHAnsi"/>
          <w:sz w:val="24"/>
          <w:szCs w:val="24"/>
        </w:rPr>
        <w:t>adresse IP, le mot de passe,</w:t>
      </w:r>
      <w:r w:rsidRPr="00E634C5">
        <w:rPr>
          <w:rFonts w:ascii="Century Gothic" w:hAnsi="Century Gothic" w:cstheme="minorHAnsi"/>
          <w:sz w:val="24"/>
          <w:szCs w:val="24"/>
        </w:rPr>
        <w:t xml:space="preserve"> le nom d’utilisateur</w:t>
      </w:r>
      <w:r w:rsidR="00A61A58" w:rsidRPr="00E634C5">
        <w:rPr>
          <w:rFonts w:ascii="Century Gothic" w:hAnsi="Century Gothic" w:cstheme="minorHAnsi"/>
          <w:sz w:val="24"/>
          <w:szCs w:val="24"/>
        </w:rPr>
        <w:t xml:space="preserve"> </w:t>
      </w:r>
      <w:r w:rsidR="00151E4D" w:rsidRPr="00E634C5">
        <w:rPr>
          <w:rFonts w:ascii="Century Gothic" w:hAnsi="Century Gothic" w:cstheme="minorHAnsi"/>
          <w:sz w:val="24"/>
          <w:szCs w:val="24"/>
        </w:rPr>
        <w:t>et</w:t>
      </w:r>
      <w:r w:rsidR="00A61A58" w:rsidRPr="00E634C5">
        <w:rPr>
          <w:rFonts w:ascii="Century Gothic" w:hAnsi="Century Gothic" w:cstheme="minorHAnsi"/>
          <w:sz w:val="24"/>
          <w:szCs w:val="24"/>
        </w:rPr>
        <w:t xml:space="preserve"> le port</w:t>
      </w:r>
      <w:r w:rsidRPr="00E634C5">
        <w:rPr>
          <w:rFonts w:ascii="Century Gothic" w:hAnsi="Century Gothic" w:cstheme="minorHAnsi"/>
          <w:sz w:val="24"/>
          <w:szCs w:val="24"/>
        </w:rPr>
        <w:t xml:space="preserve">). </w:t>
      </w:r>
    </w:p>
    <w:p w:rsidR="001921A1" w:rsidRPr="00E634C5" w:rsidRDefault="00361BF4" w:rsidP="00813B72">
      <w:pPr>
        <w:pStyle w:val="Paragraphedeliste"/>
        <w:numPr>
          <w:ilvl w:val="0"/>
          <w:numId w:val="25"/>
        </w:num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44256" behindDoc="0" locked="0" layoutInCell="1" allowOverlap="1" wp14:anchorId="60BB5777" wp14:editId="0E175E3B">
                <wp:simplePos x="0" y="0"/>
                <wp:positionH relativeFrom="column">
                  <wp:posOffset>247015</wp:posOffset>
                </wp:positionH>
                <wp:positionV relativeFrom="paragraph">
                  <wp:posOffset>2806065</wp:posOffset>
                </wp:positionV>
                <wp:extent cx="5626100" cy="635"/>
                <wp:effectExtent l="0" t="0" r="0" b="0"/>
                <wp:wrapSquare wrapText="bothSides"/>
                <wp:docPr id="457" name="Zone de texte 457"/>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rsidR="005330DE" w:rsidRPr="00574310" w:rsidRDefault="005330DE" w:rsidP="00361BF4">
                            <w:pPr>
                              <w:pStyle w:val="Lgende"/>
                              <w:jc w:val="center"/>
                              <w:rPr>
                                <w:rFonts w:ascii="Century Gothic" w:hAnsi="Century Gothic" w:cstheme="minorHAnsi"/>
                                <w:noProof/>
                                <w:sz w:val="24"/>
                                <w:szCs w:val="24"/>
                              </w:rPr>
                            </w:pPr>
                            <w:bookmarkStart w:id="29" w:name="_Toc493208442"/>
                            <w:r>
                              <w:t xml:space="preserve">Figure </w:t>
                            </w:r>
                            <w:fldSimple w:instr=" SEQ Figure \* ARABIC ">
                              <w:r>
                                <w:rPr>
                                  <w:noProof/>
                                </w:rPr>
                                <w:t>12</w:t>
                              </w:r>
                            </w:fldSimple>
                            <w:r>
                              <w:t xml:space="preserve"> : Import de l'application sur le serveur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B5777" id="Zone de texte 457" o:spid="_x0000_s1039" type="#_x0000_t202" style="position:absolute;left:0;text-align:left;margin-left:19.45pt;margin-top:220.95pt;width:4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AcWNgIAAG4EAAAOAAAAZHJzL2Uyb0RvYy54bWysVMFu2zAMvQ/YPwi6L07SJRuM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" stroked="f">
                <v:textbox style="mso-fit-shape-to-text:t" inset="0,0,0,0">
                  <w:txbxContent>
                    <w:p w:rsidR="005330DE" w:rsidRPr="00574310" w:rsidRDefault="005330DE" w:rsidP="00361BF4">
                      <w:pPr>
                        <w:pStyle w:val="Lgende"/>
                        <w:jc w:val="center"/>
                        <w:rPr>
                          <w:rFonts w:ascii="Century Gothic" w:hAnsi="Century Gothic" w:cstheme="minorHAnsi"/>
                          <w:noProof/>
                          <w:sz w:val="24"/>
                          <w:szCs w:val="24"/>
                        </w:rPr>
                      </w:pPr>
                      <w:bookmarkStart w:id="43" w:name="_Toc493208442"/>
                      <w:r>
                        <w:t xml:space="preserve">Figure </w:t>
                      </w:r>
                      <w:r>
                        <w:fldChar w:fldCharType="begin"/>
                      </w:r>
                      <w:r>
                        <w:instrText xml:space="preserve"> SEQ Figure \* ARABIC </w:instrText>
                      </w:r>
                      <w:r>
                        <w:fldChar w:fldCharType="separate"/>
                      </w:r>
                      <w:r>
                        <w:rPr>
                          <w:noProof/>
                        </w:rPr>
                        <w:t>12</w:t>
                      </w:r>
                      <w:r>
                        <w:fldChar w:fldCharType="end"/>
                      </w:r>
                      <w:r>
                        <w:t xml:space="preserve"> : Import de l'application sur le serveur</w:t>
                      </w:r>
                      <w:bookmarkEnd w:id="43"/>
                    </w:p>
                  </w:txbxContent>
                </v:textbox>
                <w10:wrap type="square"/>
              </v:shape>
            </w:pict>
          </mc:Fallback>
        </mc:AlternateContent>
      </w:r>
      <w:r w:rsidR="00EB6833" w:rsidRPr="00E634C5">
        <w:rPr>
          <w:rFonts w:ascii="Century Gothic" w:hAnsi="Century Gothic" w:cstheme="minorHAnsi"/>
          <w:noProof/>
          <w:sz w:val="24"/>
          <w:szCs w:val="24"/>
          <w:lang w:eastAsia="fr-FR"/>
        </w:rPr>
        <w:drawing>
          <wp:anchor distT="0" distB="0" distL="114300" distR="114300" simplePos="0" relativeHeight="251694080" behindDoc="0" locked="0" layoutInCell="1" allowOverlap="1">
            <wp:simplePos x="0" y="0"/>
            <wp:positionH relativeFrom="margin">
              <wp:align>center</wp:align>
            </wp:positionH>
            <wp:positionV relativeFrom="paragraph">
              <wp:posOffset>361315</wp:posOffset>
            </wp:positionV>
            <wp:extent cx="5626100" cy="23876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26100" cy="2387600"/>
                    </a:xfrm>
                    <a:prstGeom prst="rect">
                      <a:avLst/>
                    </a:prstGeom>
                  </pic:spPr>
                </pic:pic>
              </a:graphicData>
            </a:graphic>
            <wp14:sizeRelH relativeFrom="page">
              <wp14:pctWidth>0</wp14:pctWidth>
            </wp14:sizeRelH>
            <wp14:sizeRelV relativeFrom="page">
              <wp14:pctHeight>0</wp14:pctHeight>
            </wp14:sizeRelV>
          </wp:anchor>
        </w:drawing>
      </w:r>
      <w:r w:rsidR="00CF1AF8" w:rsidRPr="00E634C5">
        <w:rPr>
          <w:rFonts w:ascii="Century Gothic" w:hAnsi="Century Gothic" w:cstheme="minorHAnsi"/>
          <w:sz w:val="24"/>
          <w:szCs w:val="24"/>
        </w:rPr>
        <w:t xml:space="preserve">Récupérer l’application en local pour la mettre sur le serveur. </w:t>
      </w:r>
    </w:p>
    <w:p w:rsidR="00EB6833" w:rsidRPr="00E634C5" w:rsidRDefault="00EB6833" w:rsidP="00813B72">
      <w:pPr>
        <w:spacing w:line="360" w:lineRule="auto"/>
        <w:jc w:val="both"/>
        <w:rPr>
          <w:rFonts w:ascii="Century Gothic" w:hAnsi="Century Gothic" w:cstheme="minorHAnsi"/>
          <w:sz w:val="24"/>
          <w:szCs w:val="24"/>
        </w:rPr>
      </w:pPr>
    </w:p>
    <w:p w:rsidR="00EA7BCD" w:rsidRDefault="00CC66FA" w:rsidP="00D2306E">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Le serveur web possède un dossier « www ». C’est dans ce dossier que l’on met toutes nos applications afin que l’utilisateur y accède.</w:t>
      </w:r>
      <w:r w:rsidR="00962D54" w:rsidRPr="00E634C5">
        <w:rPr>
          <w:rFonts w:ascii="Century Gothic" w:hAnsi="Century Gothic" w:cstheme="minorHAnsi"/>
          <w:sz w:val="24"/>
          <w:szCs w:val="24"/>
        </w:rPr>
        <w:t xml:space="preserve"> </w:t>
      </w:r>
    </w:p>
    <w:p w:rsidR="00F34E17" w:rsidRPr="00E634C5" w:rsidRDefault="00F34E17" w:rsidP="00D2306E">
      <w:pPr>
        <w:spacing w:line="360" w:lineRule="auto"/>
        <w:ind w:firstLine="708"/>
        <w:jc w:val="both"/>
        <w:rPr>
          <w:rFonts w:ascii="Century Gothic" w:hAnsi="Century Gothic" w:cstheme="minorHAnsi"/>
          <w:sz w:val="24"/>
          <w:szCs w:val="24"/>
        </w:rPr>
      </w:pPr>
    </w:p>
    <w:p w:rsidR="00EA7BCD" w:rsidRPr="00E634C5" w:rsidRDefault="00EA7BCD" w:rsidP="00813B72">
      <w:pPr>
        <w:spacing w:line="360" w:lineRule="auto"/>
        <w:rPr>
          <w:rFonts w:ascii="Century Gothic" w:hAnsi="Century Gothic" w:cstheme="minorHAnsi"/>
          <w:b/>
          <w:sz w:val="24"/>
          <w:szCs w:val="24"/>
        </w:rPr>
      </w:pPr>
      <w:r w:rsidRPr="00E634C5">
        <w:rPr>
          <w:rFonts w:ascii="Century Gothic" w:hAnsi="Century Gothic" w:cstheme="minorHAnsi"/>
          <w:b/>
          <w:sz w:val="24"/>
          <w:szCs w:val="24"/>
        </w:rPr>
        <w:t>Au niveau de la base de donnée</w:t>
      </w:r>
      <w:r w:rsidR="00472E0C">
        <w:rPr>
          <w:rFonts w:ascii="Century Gothic" w:hAnsi="Century Gothic" w:cstheme="minorHAnsi"/>
          <w:b/>
          <w:sz w:val="24"/>
          <w:szCs w:val="24"/>
        </w:rPr>
        <w:t>s</w:t>
      </w:r>
      <w:r w:rsidRPr="00E634C5">
        <w:rPr>
          <w:rFonts w:ascii="Century Gothic" w:hAnsi="Century Gothic" w:cstheme="minorHAnsi"/>
          <w:b/>
          <w:sz w:val="24"/>
          <w:szCs w:val="24"/>
        </w:rPr>
        <w:t> :</w:t>
      </w:r>
    </w:p>
    <w:p w:rsidR="00EA7BCD" w:rsidRPr="00E634C5" w:rsidRDefault="00EA7BCD" w:rsidP="00813B72">
      <w:pPr>
        <w:spacing w:line="360" w:lineRule="auto"/>
        <w:rPr>
          <w:rFonts w:ascii="Century Gothic" w:hAnsi="Century Gothic" w:cstheme="minorHAnsi"/>
          <w:sz w:val="24"/>
          <w:szCs w:val="24"/>
        </w:rPr>
      </w:pPr>
      <w:r w:rsidRPr="00E634C5">
        <w:rPr>
          <w:rFonts w:ascii="Century Gothic" w:hAnsi="Century Gothic" w:cstheme="minorHAnsi"/>
          <w:sz w:val="24"/>
          <w:szCs w:val="24"/>
        </w:rPr>
        <w:tab/>
        <w:t>Une fois l’application déployé</w:t>
      </w:r>
      <w:r w:rsidR="00472E0C">
        <w:rPr>
          <w:rFonts w:ascii="Century Gothic" w:hAnsi="Century Gothic" w:cstheme="minorHAnsi"/>
          <w:sz w:val="24"/>
          <w:szCs w:val="24"/>
        </w:rPr>
        <w:t>e</w:t>
      </w:r>
      <w:r w:rsidRPr="00E634C5">
        <w:rPr>
          <w:rFonts w:ascii="Century Gothic" w:hAnsi="Century Gothic" w:cstheme="minorHAnsi"/>
          <w:sz w:val="24"/>
          <w:szCs w:val="24"/>
        </w:rPr>
        <w:t xml:space="preserve"> sur le serveur, il est nécessaire de déployer la base de donnée</w:t>
      </w:r>
      <w:r w:rsidR="00472E0C">
        <w:rPr>
          <w:rFonts w:ascii="Century Gothic" w:hAnsi="Century Gothic" w:cstheme="minorHAnsi"/>
          <w:sz w:val="24"/>
          <w:szCs w:val="24"/>
        </w:rPr>
        <w:t>s</w:t>
      </w:r>
      <w:r w:rsidRPr="00E634C5">
        <w:rPr>
          <w:rFonts w:ascii="Century Gothic" w:hAnsi="Century Gothic" w:cstheme="minorHAnsi"/>
          <w:sz w:val="24"/>
          <w:szCs w:val="24"/>
        </w:rPr>
        <w:t xml:space="preserve"> qui va avec. </w:t>
      </w:r>
      <w:r w:rsidR="0058279A" w:rsidRPr="00E634C5">
        <w:rPr>
          <w:rFonts w:ascii="Century Gothic" w:hAnsi="Century Gothic" w:cstheme="minorHAnsi"/>
          <w:sz w:val="24"/>
          <w:szCs w:val="24"/>
        </w:rPr>
        <w:t xml:space="preserve">Dans notre cas, </w:t>
      </w:r>
      <w:r w:rsidRPr="00E634C5">
        <w:rPr>
          <w:rFonts w:ascii="Century Gothic" w:hAnsi="Century Gothic" w:cstheme="minorHAnsi"/>
          <w:sz w:val="24"/>
          <w:szCs w:val="24"/>
        </w:rPr>
        <w:t>il s’agit d’une application Symfony, différentes lignes de commande seront</w:t>
      </w:r>
      <w:r w:rsidR="0058279A" w:rsidRPr="00E634C5">
        <w:rPr>
          <w:rFonts w:ascii="Century Gothic" w:hAnsi="Century Gothic" w:cstheme="minorHAnsi"/>
          <w:sz w:val="24"/>
          <w:szCs w:val="24"/>
        </w:rPr>
        <w:t xml:space="preserve"> donc</w:t>
      </w:r>
      <w:r w:rsidRPr="00E634C5">
        <w:rPr>
          <w:rFonts w:ascii="Century Gothic" w:hAnsi="Century Gothic" w:cstheme="minorHAnsi"/>
          <w:sz w:val="24"/>
          <w:szCs w:val="24"/>
        </w:rPr>
        <w:t xml:space="preserve"> nécessaires afin de créer la base</w:t>
      </w:r>
      <w:r w:rsidR="00472E0C">
        <w:rPr>
          <w:rFonts w:ascii="Century Gothic" w:hAnsi="Century Gothic" w:cstheme="minorHAnsi"/>
          <w:sz w:val="24"/>
          <w:szCs w:val="24"/>
        </w:rPr>
        <w:t xml:space="preserve"> de données sur le serveur. Voici</w:t>
      </w:r>
      <w:r w:rsidRPr="00E634C5">
        <w:rPr>
          <w:rFonts w:ascii="Century Gothic" w:hAnsi="Century Gothic" w:cstheme="minorHAnsi"/>
          <w:sz w:val="24"/>
          <w:szCs w:val="24"/>
        </w:rPr>
        <w:t xml:space="preserve"> en détail le procédé à suivre :</w:t>
      </w:r>
    </w:p>
    <w:p w:rsidR="00EA7BCD" w:rsidRPr="00E634C5" w:rsidRDefault="00783ACA" w:rsidP="00813B72">
      <w:pPr>
        <w:pStyle w:val="Paragraphedeliste"/>
        <w:numPr>
          <w:ilvl w:val="0"/>
          <w:numId w:val="25"/>
        </w:numPr>
        <w:spacing w:line="360" w:lineRule="auto"/>
        <w:rPr>
          <w:rFonts w:ascii="Century Gothic" w:hAnsi="Century Gothic" w:cstheme="minorHAnsi"/>
          <w:sz w:val="24"/>
          <w:szCs w:val="24"/>
        </w:rPr>
      </w:pPr>
      <w:r w:rsidRPr="00E634C5">
        <w:rPr>
          <w:rFonts w:ascii="Century Gothic" w:hAnsi="Century Gothic" w:cstheme="minorHAnsi"/>
          <w:sz w:val="24"/>
          <w:szCs w:val="24"/>
        </w:rPr>
        <w:t>Créer la base de donnée</w:t>
      </w:r>
      <w:r w:rsidR="00472E0C">
        <w:rPr>
          <w:rFonts w:ascii="Century Gothic" w:hAnsi="Century Gothic" w:cstheme="minorHAnsi"/>
          <w:sz w:val="24"/>
          <w:szCs w:val="24"/>
        </w:rPr>
        <w:t>s</w:t>
      </w:r>
    </w:p>
    <w:p w:rsidR="00361BF4" w:rsidRDefault="00942DB1" w:rsidP="00361BF4">
      <w:pPr>
        <w:keepNext/>
        <w:spacing w:line="360" w:lineRule="auto"/>
      </w:pPr>
      <w:r w:rsidRPr="00E634C5">
        <w:rPr>
          <w:rFonts w:ascii="Century Gothic" w:hAnsi="Century Gothic" w:cstheme="minorHAnsi"/>
          <w:noProof/>
          <w:sz w:val="24"/>
          <w:szCs w:val="24"/>
          <w:lang w:eastAsia="fr-FR"/>
        </w:rPr>
        <w:drawing>
          <wp:inline distT="0" distB="0" distL="0" distR="0" wp14:anchorId="0A9F17C9" wp14:editId="750F02C9">
            <wp:extent cx="6120130" cy="1168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1168400"/>
                    </a:xfrm>
                    <a:prstGeom prst="rect">
                      <a:avLst/>
                    </a:prstGeom>
                  </pic:spPr>
                </pic:pic>
              </a:graphicData>
            </a:graphic>
          </wp:inline>
        </w:drawing>
      </w:r>
    </w:p>
    <w:p w:rsidR="00783ACA" w:rsidRPr="00E634C5" w:rsidRDefault="00361BF4" w:rsidP="00361BF4">
      <w:pPr>
        <w:pStyle w:val="Lgende"/>
        <w:jc w:val="center"/>
        <w:rPr>
          <w:rFonts w:ascii="Century Gothic" w:hAnsi="Century Gothic" w:cstheme="minorHAnsi"/>
          <w:sz w:val="24"/>
          <w:szCs w:val="24"/>
        </w:rPr>
      </w:pPr>
      <w:bookmarkStart w:id="30" w:name="_Toc493208443"/>
      <w:r>
        <w:t xml:space="preserve">Figure </w:t>
      </w:r>
      <w:fldSimple w:instr=" SEQ Figure \* ARABIC ">
        <w:r w:rsidR="0081642B">
          <w:rPr>
            <w:noProof/>
          </w:rPr>
          <w:t>13</w:t>
        </w:r>
      </w:fldSimple>
      <w:r>
        <w:t xml:space="preserve"> : Creation de la BDD Symfony</w:t>
      </w:r>
      <w:bookmarkEnd w:id="30"/>
    </w:p>
    <w:p w:rsidR="00783ACA" w:rsidRPr="00E634C5" w:rsidRDefault="00361BF4" w:rsidP="00813B72">
      <w:pPr>
        <w:pStyle w:val="Paragraphedeliste"/>
        <w:numPr>
          <w:ilvl w:val="0"/>
          <w:numId w:val="25"/>
        </w:numPr>
        <w:spacing w:line="360" w:lineRule="auto"/>
        <w:rPr>
          <w:rFonts w:ascii="Century Gothic" w:hAnsi="Century Gothic" w:cstheme="minorHAnsi"/>
          <w:sz w:val="24"/>
          <w:szCs w:val="24"/>
        </w:rPr>
      </w:pPr>
      <w:r>
        <w:rPr>
          <w:noProof/>
          <w:lang w:eastAsia="fr-FR"/>
        </w:rPr>
        <mc:AlternateContent>
          <mc:Choice Requires="wps">
            <w:drawing>
              <wp:anchor distT="0" distB="0" distL="114300" distR="114300" simplePos="0" relativeHeight="251746304" behindDoc="0" locked="0" layoutInCell="1" allowOverlap="1" wp14:anchorId="2EEACE8C" wp14:editId="010294F9">
                <wp:simplePos x="0" y="0"/>
                <wp:positionH relativeFrom="column">
                  <wp:posOffset>0</wp:posOffset>
                </wp:positionH>
                <wp:positionV relativeFrom="paragraph">
                  <wp:posOffset>1531620</wp:posOffset>
                </wp:positionV>
                <wp:extent cx="6120130" cy="635"/>
                <wp:effectExtent l="0" t="0" r="0" b="0"/>
                <wp:wrapSquare wrapText="bothSides"/>
                <wp:docPr id="458" name="Zone de texte 45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5330DE" w:rsidRPr="00942307" w:rsidRDefault="005330DE" w:rsidP="00361BF4">
                            <w:pPr>
                              <w:pStyle w:val="Lgende"/>
                              <w:jc w:val="center"/>
                              <w:rPr>
                                <w:rFonts w:ascii="Century Gothic" w:hAnsi="Century Gothic" w:cstheme="minorHAnsi"/>
                                <w:noProof/>
                                <w:sz w:val="24"/>
                                <w:szCs w:val="24"/>
                              </w:rPr>
                            </w:pPr>
                            <w:bookmarkStart w:id="31" w:name="_Toc493208444"/>
                            <w:r>
                              <w:t xml:space="preserve">Figure </w:t>
                            </w:r>
                            <w:fldSimple w:instr=" SEQ Figure \* ARABIC ">
                              <w:r>
                                <w:rPr>
                                  <w:noProof/>
                                </w:rPr>
                                <w:t>14</w:t>
                              </w:r>
                            </w:fldSimple>
                            <w:r>
                              <w:t xml:space="preserve"> : Creation de la structure Symsony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ACE8C" id="Zone de texte 458" o:spid="_x0000_s1040" type="#_x0000_t202" style="position:absolute;left:0;text-align:left;margin-left:0;margin-top:120.6pt;width:481.9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" stroked="f">
                <v:textbox style="mso-fit-shape-to-text:t" inset="0,0,0,0">
                  <w:txbxContent>
                    <w:p w:rsidR="005330DE" w:rsidRPr="00942307" w:rsidRDefault="005330DE" w:rsidP="00361BF4">
                      <w:pPr>
                        <w:pStyle w:val="Lgende"/>
                        <w:jc w:val="center"/>
                        <w:rPr>
                          <w:rFonts w:ascii="Century Gothic" w:hAnsi="Century Gothic" w:cstheme="minorHAnsi"/>
                          <w:noProof/>
                          <w:sz w:val="24"/>
                          <w:szCs w:val="24"/>
                        </w:rPr>
                      </w:pPr>
                      <w:bookmarkStart w:id="46" w:name="_Toc493208444"/>
                      <w:r>
                        <w:t xml:space="preserve">Figure </w:t>
                      </w:r>
                      <w:r>
                        <w:fldChar w:fldCharType="begin"/>
                      </w:r>
                      <w:r>
                        <w:instrText xml:space="preserve"> SEQ Figure \* ARABIC </w:instrText>
                      </w:r>
                      <w:r>
                        <w:fldChar w:fldCharType="separate"/>
                      </w:r>
                      <w:r>
                        <w:rPr>
                          <w:noProof/>
                        </w:rPr>
                        <w:t>14</w:t>
                      </w:r>
                      <w:r>
                        <w:fldChar w:fldCharType="end"/>
                      </w:r>
                      <w:r>
                        <w:t xml:space="preserve"> : Creation de la structure Symsony</w:t>
                      </w:r>
                      <w:bookmarkEnd w:id="46"/>
                    </w:p>
                  </w:txbxContent>
                </v:textbox>
                <w10:wrap type="square"/>
              </v:shape>
            </w:pict>
          </mc:Fallback>
        </mc:AlternateContent>
      </w:r>
      <w:r w:rsidR="00471728" w:rsidRPr="00E634C5">
        <w:rPr>
          <w:rFonts w:ascii="Century Gothic" w:hAnsi="Century Gothic" w:cstheme="minorHAnsi"/>
          <w:noProof/>
          <w:sz w:val="24"/>
          <w:szCs w:val="24"/>
          <w:lang w:eastAsia="fr-FR"/>
        </w:rPr>
        <w:drawing>
          <wp:anchor distT="0" distB="0" distL="114300" distR="114300" simplePos="0" relativeHeight="251695104" behindDoc="0" locked="0" layoutInCell="1" allowOverlap="1">
            <wp:simplePos x="0" y="0"/>
            <wp:positionH relativeFrom="margin">
              <wp:align>right</wp:align>
            </wp:positionH>
            <wp:positionV relativeFrom="paragraph">
              <wp:posOffset>288925</wp:posOffset>
            </wp:positionV>
            <wp:extent cx="6120130" cy="1185545"/>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0130" cy="1185545"/>
                    </a:xfrm>
                    <a:prstGeom prst="rect">
                      <a:avLst/>
                    </a:prstGeom>
                  </pic:spPr>
                </pic:pic>
              </a:graphicData>
            </a:graphic>
            <wp14:sizeRelH relativeFrom="page">
              <wp14:pctWidth>0</wp14:pctWidth>
            </wp14:sizeRelH>
            <wp14:sizeRelV relativeFrom="page">
              <wp14:pctHeight>0</wp14:pctHeight>
            </wp14:sizeRelV>
          </wp:anchor>
        </w:drawing>
      </w:r>
      <w:r w:rsidR="00942DB1" w:rsidRPr="00E634C5">
        <w:rPr>
          <w:rFonts w:ascii="Century Gothic" w:hAnsi="Century Gothic" w:cstheme="minorHAnsi"/>
          <w:sz w:val="24"/>
          <w:szCs w:val="24"/>
        </w:rPr>
        <w:t xml:space="preserve">Créer la structure </w:t>
      </w:r>
    </w:p>
    <w:p w:rsidR="00942DB1" w:rsidRPr="00E634C5" w:rsidRDefault="00942DB1" w:rsidP="00813B72">
      <w:pPr>
        <w:pStyle w:val="Paragraphedeliste"/>
        <w:spacing w:line="360" w:lineRule="auto"/>
        <w:rPr>
          <w:rFonts w:ascii="Century Gothic" w:hAnsi="Century Gothic" w:cstheme="minorHAnsi"/>
          <w:sz w:val="24"/>
          <w:szCs w:val="24"/>
        </w:rPr>
      </w:pPr>
    </w:p>
    <w:p w:rsidR="00471728" w:rsidRPr="00E634C5" w:rsidRDefault="00361BF4" w:rsidP="00813B72">
      <w:pPr>
        <w:pStyle w:val="Paragraphedeliste"/>
        <w:numPr>
          <w:ilvl w:val="0"/>
          <w:numId w:val="25"/>
        </w:numPr>
        <w:spacing w:line="360" w:lineRule="auto"/>
        <w:rPr>
          <w:rFonts w:ascii="Century Gothic" w:hAnsi="Century Gothic" w:cstheme="minorHAnsi"/>
          <w:sz w:val="24"/>
          <w:szCs w:val="24"/>
        </w:rPr>
      </w:pPr>
      <w:r>
        <w:rPr>
          <w:noProof/>
          <w:lang w:eastAsia="fr-FR"/>
        </w:rPr>
        <mc:AlternateContent>
          <mc:Choice Requires="wps">
            <w:drawing>
              <wp:anchor distT="0" distB="0" distL="114300" distR="114300" simplePos="0" relativeHeight="251748352" behindDoc="0" locked="0" layoutInCell="1" allowOverlap="1" wp14:anchorId="3F831BF0" wp14:editId="23D3AF04">
                <wp:simplePos x="0" y="0"/>
                <wp:positionH relativeFrom="column">
                  <wp:posOffset>-44450</wp:posOffset>
                </wp:positionH>
                <wp:positionV relativeFrom="paragraph">
                  <wp:posOffset>3693795</wp:posOffset>
                </wp:positionV>
                <wp:extent cx="6120130" cy="635"/>
                <wp:effectExtent l="0" t="0" r="0" b="0"/>
                <wp:wrapSquare wrapText="bothSides"/>
                <wp:docPr id="459" name="Zone de texte 459"/>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5330DE" w:rsidRPr="00452911" w:rsidRDefault="005330DE" w:rsidP="00361BF4">
                            <w:pPr>
                              <w:pStyle w:val="Lgende"/>
                              <w:jc w:val="center"/>
                              <w:rPr>
                                <w:rFonts w:ascii="Century Gothic" w:hAnsi="Century Gothic" w:cstheme="minorHAnsi"/>
                                <w:noProof/>
                                <w:sz w:val="24"/>
                                <w:szCs w:val="24"/>
                              </w:rPr>
                            </w:pPr>
                            <w:bookmarkStart w:id="32" w:name="_Toc493208445"/>
                            <w:r>
                              <w:t xml:space="preserve">Figure </w:t>
                            </w:r>
                            <w:fldSimple w:instr=" SEQ Figure \* ARABIC ">
                              <w:r>
                                <w:rPr>
                                  <w:noProof/>
                                </w:rPr>
                                <w:t>15</w:t>
                              </w:r>
                            </w:fldSimple>
                            <w:r>
                              <w:t xml:space="preserve"> : Visualisation de la base de donnée crée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31BF0" id="Zone de texte 459" o:spid="_x0000_s1041" type="#_x0000_t202" style="position:absolute;left:0;text-align:left;margin-left:-3.5pt;margin-top:290.85pt;width:481.9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" stroked="f">
                <v:textbox style="mso-fit-shape-to-text:t" inset="0,0,0,0">
                  <w:txbxContent>
                    <w:p w:rsidR="005330DE" w:rsidRPr="00452911" w:rsidRDefault="005330DE" w:rsidP="00361BF4">
                      <w:pPr>
                        <w:pStyle w:val="Lgende"/>
                        <w:jc w:val="center"/>
                        <w:rPr>
                          <w:rFonts w:ascii="Century Gothic" w:hAnsi="Century Gothic" w:cstheme="minorHAnsi"/>
                          <w:noProof/>
                          <w:sz w:val="24"/>
                          <w:szCs w:val="24"/>
                        </w:rPr>
                      </w:pPr>
                      <w:bookmarkStart w:id="48" w:name="_Toc493208445"/>
                      <w:r>
                        <w:t xml:space="preserve">Figure </w:t>
                      </w:r>
                      <w:r>
                        <w:fldChar w:fldCharType="begin"/>
                      </w:r>
                      <w:r>
                        <w:instrText xml:space="preserve"> SEQ Figure \* ARABIC </w:instrText>
                      </w:r>
                      <w:r>
                        <w:fldChar w:fldCharType="separate"/>
                      </w:r>
                      <w:r>
                        <w:rPr>
                          <w:noProof/>
                        </w:rPr>
                        <w:t>15</w:t>
                      </w:r>
                      <w:r>
                        <w:fldChar w:fldCharType="end"/>
                      </w:r>
                      <w:r>
                        <w:t xml:space="preserve"> : Visualisation de la base de donnée crée</w:t>
                      </w:r>
                      <w:bookmarkEnd w:id="48"/>
                    </w:p>
                  </w:txbxContent>
                </v:textbox>
                <w10:wrap type="square"/>
              </v:shape>
            </w:pict>
          </mc:Fallback>
        </mc:AlternateContent>
      </w:r>
      <w:r w:rsidR="00DD14A3" w:rsidRPr="00E634C5">
        <w:rPr>
          <w:rFonts w:ascii="Century Gothic" w:hAnsi="Century Gothic" w:cstheme="minorHAnsi"/>
          <w:noProof/>
          <w:sz w:val="24"/>
          <w:szCs w:val="24"/>
          <w:lang w:eastAsia="fr-FR"/>
        </w:rPr>
        <w:drawing>
          <wp:anchor distT="0" distB="0" distL="114300" distR="114300" simplePos="0" relativeHeight="251696128" behindDoc="0" locked="0" layoutInCell="1" allowOverlap="1">
            <wp:simplePos x="0" y="0"/>
            <wp:positionH relativeFrom="margin">
              <wp:posOffset>-44450</wp:posOffset>
            </wp:positionH>
            <wp:positionV relativeFrom="paragraph">
              <wp:posOffset>360045</wp:posOffset>
            </wp:positionV>
            <wp:extent cx="6120130" cy="327660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276600"/>
                    </a:xfrm>
                    <a:prstGeom prst="rect">
                      <a:avLst/>
                    </a:prstGeom>
                  </pic:spPr>
                </pic:pic>
              </a:graphicData>
            </a:graphic>
            <wp14:sizeRelH relativeFrom="page">
              <wp14:pctWidth>0</wp14:pctWidth>
            </wp14:sizeRelH>
            <wp14:sizeRelV relativeFrom="page">
              <wp14:pctHeight>0</wp14:pctHeight>
            </wp14:sizeRelV>
          </wp:anchor>
        </w:drawing>
      </w:r>
      <w:r w:rsidR="00471728" w:rsidRPr="00E634C5">
        <w:rPr>
          <w:rFonts w:ascii="Century Gothic" w:hAnsi="Century Gothic" w:cstheme="minorHAnsi"/>
          <w:sz w:val="24"/>
          <w:szCs w:val="24"/>
        </w:rPr>
        <w:t>Visualisation de la base crée</w:t>
      </w:r>
      <w:r w:rsidR="00575A49" w:rsidRPr="00E634C5">
        <w:rPr>
          <w:rFonts w:ascii="Century Gothic" w:hAnsi="Century Gothic" w:cstheme="minorHAnsi"/>
          <w:sz w:val="24"/>
          <w:szCs w:val="24"/>
        </w:rPr>
        <w:t xml:space="preserve"> (http://147.99.156.182/phpmyadmin/)</w:t>
      </w:r>
      <w:r w:rsidR="00471728" w:rsidRPr="00E634C5">
        <w:rPr>
          <w:rFonts w:ascii="Century Gothic" w:hAnsi="Century Gothic" w:cstheme="minorHAnsi"/>
          <w:sz w:val="24"/>
          <w:szCs w:val="24"/>
        </w:rPr>
        <w:t xml:space="preserve">                                     </w:t>
      </w:r>
      <w:r w:rsidR="00575A49" w:rsidRPr="00E634C5">
        <w:rPr>
          <w:rFonts w:ascii="Century Gothic" w:hAnsi="Century Gothic" w:cstheme="minorHAnsi"/>
          <w:sz w:val="24"/>
          <w:szCs w:val="24"/>
        </w:rPr>
        <w:t xml:space="preserve">       </w:t>
      </w:r>
    </w:p>
    <w:p w:rsidR="00942DB1" w:rsidRPr="00E634C5" w:rsidRDefault="00942DB1" w:rsidP="00813B72">
      <w:pPr>
        <w:spacing w:line="360" w:lineRule="auto"/>
        <w:rPr>
          <w:rFonts w:ascii="Century Gothic" w:hAnsi="Century Gothic" w:cstheme="minorHAnsi"/>
          <w:sz w:val="24"/>
          <w:szCs w:val="24"/>
        </w:rPr>
      </w:pPr>
    </w:p>
    <w:p w:rsidR="00CF1AF8" w:rsidRPr="00E634C5" w:rsidRDefault="00471728"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Par ailleurs, s’</w:t>
      </w:r>
      <w:r w:rsidR="0070105B" w:rsidRPr="00E634C5">
        <w:rPr>
          <w:rFonts w:ascii="Century Gothic" w:hAnsi="Century Gothic" w:cstheme="minorHAnsi"/>
          <w:sz w:val="24"/>
          <w:szCs w:val="24"/>
        </w:rPr>
        <w:t>il s’agit d’une application « </w:t>
      </w:r>
      <w:r w:rsidR="001A4A0F" w:rsidRPr="00E634C5">
        <w:rPr>
          <w:rFonts w:ascii="Century Gothic" w:hAnsi="Century Gothic" w:cstheme="minorHAnsi"/>
          <w:sz w:val="24"/>
          <w:szCs w:val="24"/>
        </w:rPr>
        <w:t>From S</w:t>
      </w:r>
      <w:r w:rsidR="0070105B" w:rsidRPr="00E634C5">
        <w:rPr>
          <w:rFonts w:ascii="Century Gothic" w:hAnsi="Century Gothic" w:cstheme="minorHAnsi"/>
          <w:sz w:val="24"/>
          <w:szCs w:val="24"/>
        </w:rPr>
        <w:t>cratch »</w:t>
      </w:r>
      <w:r w:rsidR="001A4A0F" w:rsidRPr="00E634C5">
        <w:rPr>
          <w:rFonts w:ascii="Century Gothic" w:hAnsi="Century Gothic" w:cstheme="minorHAnsi"/>
          <w:sz w:val="24"/>
          <w:szCs w:val="24"/>
        </w:rPr>
        <w:t xml:space="preserve"> (à partir de rien)</w:t>
      </w:r>
      <w:r w:rsidR="0070105B" w:rsidRPr="00E634C5">
        <w:rPr>
          <w:rFonts w:ascii="Century Gothic" w:hAnsi="Century Gothic" w:cstheme="minorHAnsi"/>
          <w:sz w:val="24"/>
          <w:szCs w:val="24"/>
        </w:rPr>
        <w:t>,</w:t>
      </w:r>
      <w:r w:rsidR="001A4A0F" w:rsidRPr="00E634C5">
        <w:rPr>
          <w:rFonts w:ascii="Century Gothic" w:hAnsi="Century Gothic" w:cstheme="minorHAnsi"/>
          <w:sz w:val="24"/>
          <w:szCs w:val="24"/>
        </w:rPr>
        <w:t xml:space="preserve"> une autre </w:t>
      </w:r>
      <w:r w:rsidR="0044588B" w:rsidRPr="00E634C5">
        <w:rPr>
          <w:rFonts w:ascii="Century Gothic" w:hAnsi="Century Gothic" w:cstheme="minorHAnsi"/>
          <w:sz w:val="24"/>
          <w:szCs w:val="24"/>
        </w:rPr>
        <w:t>façon</w:t>
      </w:r>
      <w:r w:rsidR="001A4A0F" w:rsidRPr="00E634C5">
        <w:rPr>
          <w:rFonts w:ascii="Century Gothic" w:hAnsi="Century Gothic" w:cstheme="minorHAnsi"/>
          <w:sz w:val="24"/>
          <w:szCs w:val="24"/>
        </w:rPr>
        <w:t xml:space="preserve"> permet de déployer la base de donnée</w:t>
      </w:r>
      <w:r w:rsidR="00472E0C">
        <w:rPr>
          <w:rFonts w:ascii="Century Gothic" w:hAnsi="Century Gothic" w:cstheme="minorHAnsi"/>
          <w:sz w:val="24"/>
          <w:szCs w:val="24"/>
        </w:rPr>
        <w:t>s</w:t>
      </w:r>
      <w:r w:rsidR="001A4A0F" w:rsidRPr="00E634C5">
        <w:rPr>
          <w:rFonts w:ascii="Century Gothic" w:hAnsi="Century Gothic" w:cstheme="minorHAnsi"/>
          <w:sz w:val="24"/>
          <w:szCs w:val="24"/>
        </w:rPr>
        <w:t> :</w:t>
      </w:r>
    </w:p>
    <w:p w:rsidR="001A4A0F" w:rsidRPr="00E634C5" w:rsidRDefault="00575A49" w:rsidP="00813B72">
      <w:pPr>
        <w:pStyle w:val="Paragraphedeliste"/>
        <w:numPr>
          <w:ilvl w:val="0"/>
          <w:numId w:val="26"/>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Extraire la base en locale </w:t>
      </w:r>
      <w:r w:rsidR="00600082" w:rsidRPr="00E634C5">
        <w:rPr>
          <w:rFonts w:ascii="Century Gothic" w:hAnsi="Century Gothic" w:cstheme="minorHAnsi"/>
          <w:sz w:val="24"/>
          <w:szCs w:val="24"/>
        </w:rPr>
        <w:t>donnant un fichier « .sql » avec toute la structure.</w:t>
      </w:r>
    </w:p>
    <w:p w:rsidR="00600082" w:rsidRPr="00E634C5" w:rsidRDefault="00361BF4" w:rsidP="00813B72">
      <w:pPr>
        <w:pStyle w:val="Paragraphedeliste"/>
        <w:numPr>
          <w:ilvl w:val="0"/>
          <w:numId w:val="26"/>
        </w:num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50400" behindDoc="0" locked="0" layoutInCell="1" allowOverlap="1" wp14:anchorId="02FF3A94" wp14:editId="1476FD96">
                <wp:simplePos x="0" y="0"/>
                <wp:positionH relativeFrom="column">
                  <wp:posOffset>0</wp:posOffset>
                </wp:positionH>
                <wp:positionV relativeFrom="paragraph">
                  <wp:posOffset>3230245</wp:posOffset>
                </wp:positionV>
                <wp:extent cx="6120130" cy="635"/>
                <wp:effectExtent l="0" t="0" r="0" b="0"/>
                <wp:wrapSquare wrapText="bothSides"/>
                <wp:docPr id="460" name="Zone de texte 46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5330DE" w:rsidRPr="00E84C07" w:rsidRDefault="005330DE" w:rsidP="00361BF4">
                            <w:pPr>
                              <w:pStyle w:val="Lgende"/>
                              <w:jc w:val="center"/>
                              <w:rPr>
                                <w:rFonts w:ascii="Century Gothic" w:hAnsi="Century Gothic" w:cstheme="minorHAnsi"/>
                                <w:noProof/>
                                <w:sz w:val="24"/>
                                <w:szCs w:val="24"/>
                              </w:rPr>
                            </w:pPr>
                            <w:bookmarkStart w:id="33" w:name="_Toc493208446"/>
                            <w:r>
                              <w:t xml:space="preserve">Figure </w:t>
                            </w:r>
                            <w:fldSimple w:instr=" SEQ Figure \* ARABIC ">
                              <w:r>
                                <w:rPr>
                                  <w:noProof/>
                                </w:rPr>
                                <w:t>16</w:t>
                              </w:r>
                            </w:fldSimple>
                            <w:r>
                              <w:t xml:space="preserve"> : Importation manuelle sur le serveur</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F3A94" id="Zone de texte 460" o:spid="_x0000_s1042" type="#_x0000_t202" style="position:absolute;left:0;text-align:left;margin-left:0;margin-top:254.35pt;width:481.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" stroked="f">
                <v:textbox style="mso-fit-shape-to-text:t" inset="0,0,0,0">
                  <w:txbxContent>
                    <w:p w:rsidR="005330DE" w:rsidRPr="00E84C07" w:rsidRDefault="005330DE" w:rsidP="00361BF4">
                      <w:pPr>
                        <w:pStyle w:val="Lgende"/>
                        <w:jc w:val="center"/>
                        <w:rPr>
                          <w:rFonts w:ascii="Century Gothic" w:hAnsi="Century Gothic" w:cstheme="minorHAnsi"/>
                          <w:noProof/>
                          <w:sz w:val="24"/>
                          <w:szCs w:val="24"/>
                        </w:rPr>
                      </w:pPr>
                      <w:bookmarkStart w:id="50" w:name="_Toc493208446"/>
                      <w:r>
                        <w:t xml:space="preserve">Figure </w:t>
                      </w:r>
                      <w:r>
                        <w:fldChar w:fldCharType="begin"/>
                      </w:r>
                      <w:r>
                        <w:instrText xml:space="preserve"> SEQ Figure \* ARABIC </w:instrText>
                      </w:r>
                      <w:r>
                        <w:fldChar w:fldCharType="separate"/>
                      </w:r>
                      <w:r>
                        <w:rPr>
                          <w:noProof/>
                        </w:rPr>
                        <w:t>16</w:t>
                      </w:r>
                      <w:r>
                        <w:fldChar w:fldCharType="end"/>
                      </w:r>
                      <w:r>
                        <w:t xml:space="preserve"> : Importation manuelle sur le serveur</w:t>
                      </w:r>
                      <w:bookmarkEnd w:id="50"/>
                    </w:p>
                  </w:txbxContent>
                </v:textbox>
                <w10:wrap type="square"/>
              </v:shape>
            </w:pict>
          </mc:Fallback>
        </mc:AlternateContent>
      </w:r>
      <w:r w:rsidR="00CA2F78" w:rsidRPr="00E634C5">
        <w:rPr>
          <w:rFonts w:ascii="Century Gothic" w:hAnsi="Century Gothic" w:cstheme="minorHAnsi"/>
          <w:noProof/>
          <w:sz w:val="24"/>
          <w:szCs w:val="24"/>
          <w:lang w:eastAsia="fr-FR"/>
        </w:rPr>
        <w:drawing>
          <wp:anchor distT="0" distB="0" distL="114300" distR="114300" simplePos="0" relativeHeight="251697152" behindDoc="0" locked="0" layoutInCell="1" allowOverlap="1">
            <wp:simplePos x="0" y="0"/>
            <wp:positionH relativeFrom="margin">
              <wp:align>right</wp:align>
            </wp:positionH>
            <wp:positionV relativeFrom="paragraph">
              <wp:posOffset>291465</wp:posOffset>
            </wp:positionV>
            <wp:extent cx="6120130" cy="288163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2881630"/>
                    </a:xfrm>
                    <a:prstGeom prst="rect">
                      <a:avLst/>
                    </a:prstGeom>
                  </pic:spPr>
                </pic:pic>
              </a:graphicData>
            </a:graphic>
            <wp14:sizeRelH relativeFrom="page">
              <wp14:pctWidth>0</wp14:pctWidth>
            </wp14:sizeRelH>
            <wp14:sizeRelV relativeFrom="page">
              <wp14:pctHeight>0</wp14:pctHeight>
            </wp14:sizeRelV>
          </wp:anchor>
        </w:drawing>
      </w:r>
      <w:r w:rsidR="00CA2F78" w:rsidRPr="00E634C5">
        <w:rPr>
          <w:rFonts w:ascii="Century Gothic" w:hAnsi="Century Gothic" w:cstheme="minorHAnsi"/>
          <w:sz w:val="24"/>
          <w:szCs w:val="24"/>
        </w:rPr>
        <w:t>Importer ce fichier</w:t>
      </w:r>
      <w:r w:rsidR="00600082" w:rsidRPr="00E634C5">
        <w:rPr>
          <w:rFonts w:ascii="Century Gothic" w:hAnsi="Century Gothic" w:cstheme="minorHAnsi"/>
          <w:sz w:val="24"/>
          <w:szCs w:val="24"/>
        </w:rPr>
        <w:t xml:space="preserve"> sur le serveur</w:t>
      </w:r>
    </w:p>
    <w:p w:rsidR="00471728" w:rsidRPr="00E634C5" w:rsidRDefault="00471728" w:rsidP="00813B72">
      <w:pPr>
        <w:spacing w:line="360" w:lineRule="auto"/>
        <w:jc w:val="both"/>
        <w:rPr>
          <w:rFonts w:ascii="Century Gothic" w:hAnsi="Century Gothic" w:cstheme="minorHAnsi"/>
          <w:sz w:val="24"/>
          <w:szCs w:val="24"/>
        </w:rPr>
      </w:pPr>
    </w:p>
    <w:p w:rsidR="00CA04BC" w:rsidRPr="00E634C5" w:rsidRDefault="00CA2F78"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Une fois l’application web et la base de donnée</w:t>
      </w:r>
      <w:r w:rsidR="00472E0C">
        <w:rPr>
          <w:rFonts w:ascii="Century Gothic" w:hAnsi="Century Gothic" w:cstheme="minorHAnsi"/>
          <w:sz w:val="24"/>
          <w:szCs w:val="24"/>
        </w:rPr>
        <w:t>s</w:t>
      </w:r>
      <w:r w:rsidRPr="00E634C5">
        <w:rPr>
          <w:rFonts w:ascii="Century Gothic" w:hAnsi="Century Gothic" w:cstheme="minorHAnsi"/>
          <w:sz w:val="24"/>
          <w:szCs w:val="24"/>
        </w:rPr>
        <w:t xml:space="preserve"> déployé sur le serveur, il ne reste plus qu’à changer les données de configuration dans l’application afin qu’elle ait accès à la base de donnée</w:t>
      </w:r>
      <w:r w:rsidR="00472E0C">
        <w:rPr>
          <w:rFonts w:ascii="Century Gothic" w:hAnsi="Century Gothic" w:cstheme="minorHAnsi"/>
          <w:sz w:val="24"/>
          <w:szCs w:val="24"/>
        </w:rPr>
        <w:t>s</w:t>
      </w:r>
      <w:r w:rsidRPr="00E634C5">
        <w:rPr>
          <w:rFonts w:ascii="Century Gothic" w:hAnsi="Century Gothic" w:cstheme="minorHAnsi"/>
          <w:sz w:val="24"/>
          <w:szCs w:val="24"/>
        </w:rPr>
        <w:t>.</w:t>
      </w:r>
      <w:r w:rsidR="00CA04BC" w:rsidRPr="00E634C5">
        <w:rPr>
          <w:rFonts w:ascii="Century Gothic" w:hAnsi="Century Gothic" w:cstheme="minorHAnsi"/>
          <w:sz w:val="24"/>
          <w:szCs w:val="24"/>
        </w:rPr>
        <w:t xml:space="preserve"> Il faut donc changer « database_user » et « database_password ».</w:t>
      </w:r>
    </w:p>
    <w:p w:rsidR="00CA2F78" w:rsidRPr="00E634C5" w:rsidRDefault="00CA2F78" w:rsidP="00813B72">
      <w:pPr>
        <w:spacing w:line="360" w:lineRule="auto"/>
        <w:ind w:firstLine="708"/>
        <w:jc w:val="both"/>
        <w:rPr>
          <w:rFonts w:ascii="Century Gothic" w:hAnsi="Century Gothic" w:cstheme="minorHAnsi"/>
          <w:sz w:val="24"/>
          <w:szCs w:val="24"/>
        </w:rPr>
      </w:pPr>
    </w:p>
    <w:p w:rsidR="00CF1BB3" w:rsidRPr="00E634C5" w:rsidRDefault="00DB60B6" w:rsidP="00813B72">
      <w:pPr>
        <w:spacing w:line="360" w:lineRule="auto"/>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52448" behindDoc="0" locked="0" layoutInCell="1" allowOverlap="1" wp14:anchorId="5218B035" wp14:editId="182CC24A">
                <wp:simplePos x="0" y="0"/>
                <wp:positionH relativeFrom="column">
                  <wp:posOffset>850265</wp:posOffset>
                </wp:positionH>
                <wp:positionV relativeFrom="paragraph">
                  <wp:posOffset>2003425</wp:posOffset>
                </wp:positionV>
                <wp:extent cx="4413250" cy="635"/>
                <wp:effectExtent l="0" t="0" r="0" b="0"/>
                <wp:wrapSquare wrapText="bothSides"/>
                <wp:docPr id="461" name="Zone de texte 461"/>
                <wp:cNvGraphicFramePr/>
                <a:graphic xmlns:a="http://schemas.openxmlformats.org/drawingml/2006/main">
                  <a:graphicData uri="http://schemas.microsoft.com/office/word/2010/wordprocessingShape">
                    <wps:wsp>
                      <wps:cNvSpPr txBox="1"/>
                      <wps:spPr>
                        <a:xfrm>
                          <a:off x="0" y="0"/>
                          <a:ext cx="4413250" cy="635"/>
                        </a:xfrm>
                        <a:prstGeom prst="rect">
                          <a:avLst/>
                        </a:prstGeom>
                        <a:solidFill>
                          <a:prstClr val="white"/>
                        </a:solidFill>
                        <a:ln>
                          <a:noFill/>
                        </a:ln>
                      </wps:spPr>
                      <wps:txbx>
                        <w:txbxContent>
                          <w:p w:rsidR="005330DE" w:rsidRPr="005A2004" w:rsidRDefault="005330DE" w:rsidP="00DB60B6">
                            <w:pPr>
                              <w:pStyle w:val="Lgende"/>
                              <w:jc w:val="center"/>
                              <w:rPr>
                                <w:rFonts w:ascii="Century Gothic" w:hAnsi="Century Gothic" w:cstheme="minorHAnsi"/>
                                <w:noProof/>
                                <w:sz w:val="24"/>
                                <w:szCs w:val="24"/>
                              </w:rPr>
                            </w:pPr>
                            <w:bookmarkStart w:id="34" w:name="_Toc493208447"/>
                            <w:r>
                              <w:t xml:space="preserve">Figure </w:t>
                            </w:r>
                            <w:fldSimple w:instr=" SEQ Figure \* ARABIC ">
                              <w:r>
                                <w:rPr>
                                  <w:noProof/>
                                </w:rPr>
                                <w:t>17</w:t>
                              </w:r>
                            </w:fldSimple>
                            <w:r>
                              <w:t xml:space="preserve"> : Fichier de configuration</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8B035" id="Zone de texte 461" o:spid="_x0000_s1043" type="#_x0000_t202" style="position:absolute;left:0;text-align:left;margin-left:66.95pt;margin-top:157.75pt;width:347.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" stroked="f">
                <v:textbox style="mso-fit-shape-to-text:t" inset="0,0,0,0">
                  <w:txbxContent>
                    <w:p w:rsidR="005330DE" w:rsidRPr="005A2004" w:rsidRDefault="005330DE" w:rsidP="00DB60B6">
                      <w:pPr>
                        <w:pStyle w:val="Lgende"/>
                        <w:jc w:val="center"/>
                        <w:rPr>
                          <w:rFonts w:ascii="Century Gothic" w:hAnsi="Century Gothic" w:cstheme="minorHAnsi"/>
                          <w:noProof/>
                          <w:sz w:val="24"/>
                          <w:szCs w:val="24"/>
                        </w:rPr>
                      </w:pPr>
                      <w:bookmarkStart w:id="52" w:name="_Toc493208447"/>
                      <w:r>
                        <w:t xml:space="preserve">Figure </w:t>
                      </w:r>
                      <w:r>
                        <w:fldChar w:fldCharType="begin"/>
                      </w:r>
                      <w:r>
                        <w:instrText xml:space="preserve"> SEQ Figure \* ARABIC </w:instrText>
                      </w:r>
                      <w:r>
                        <w:fldChar w:fldCharType="separate"/>
                      </w:r>
                      <w:r>
                        <w:rPr>
                          <w:noProof/>
                        </w:rPr>
                        <w:t>17</w:t>
                      </w:r>
                      <w:r>
                        <w:fldChar w:fldCharType="end"/>
                      </w:r>
                      <w:r>
                        <w:t xml:space="preserve"> : Fichier de configuration</w:t>
                      </w:r>
                      <w:bookmarkEnd w:id="52"/>
                    </w:p>
                  </w:txbxContent>
                </v:textbox>
                <w10:wrap type="square"/>
              </v:shape>
            </w:pict>
          </mc:Fallback>
        </mc:AlternateContent>
      </w:r>
      <w:r w:rsidR="00CF1BB3" w:rsidRPr="00E634C5">
        <w:rPr>
          <w:rFonts w:ascii="Century Gothic" w:hAnsi="Century Gothic" w:cstheme="minorHAnsi"/>
          <w:noProof/>
          <w:sz w:val="24"/>
          <w:szCs w:val="24"/>
          <w:lang w:eastAsia="fr-FR"/>
        </w:rPr>
        <w:drawing>
          <wp:anchor distT="0" distB="0" distL="114300" distR="114300" simplePos="0" relativeHeight="251698176" behindDoc="0" locked="0" layoutInCell="1" allowOverlap="1">
            <wp:simplePos x="0" y="0"/>
            <wp:positionH relativeFrom="margin">
              <wp:align>center</wp:align>
            </wp:positionH>
            <wp:positionV relativeFrom="paragraph">
              <wp:posOffset>8255</wp:posOffset>
            </wp:positionV>
            <wp:extent cx="4413250" cy="1938020"/>
            <wp:effectExtent l="0" t="0" r="6350" b="508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13250" cy="1938020"/>
                    </a:xfrm>
                    <a:prstGeom prst="rect">
                      <a:avLst/>
                    </a:prstGeom>
                  </pic:spPr>
                </pic:pic>
              </a:graphicData>
            </a:graphic>
            <wp14:sizeRelH relativeFrom="page">
              <wp14:pctWidth>0</wp14:pctWidth>
            </wp14:sizeRelH>
            <wp14:sizeRelV relativeFrom="page">
              <wp14:pctHeight>0</wp14:pctHeight>
            </wp14:sizeRelV>
          </wp:anchor>
        </w:drawing>
      </w:r>
    </w:p>
    <w:p w:rsidR="00CA2F78" w:rsidRPr="00E634C5" w:rsidRDefault="00CA2F78" w:rsidP="00813B72">
      <w:pPr>
        <w:spacing w:line="360" w:lineRule="auto"/>
        <w:jc w:val="both"/>
        <w:rPr>
          <w:rFonts w:ascii="Century Gothic" w:hAnsi="Century Gothic" w:cstheme="minorHAnsi"/>
          <w:sz w:val="24"/>
          <w:szCs w:val="24"/>
        </w:rPr>
      </w:pPr>
    </w:p>
    <w:p w:rsidR="00471728" w:rsidRPr="00E634C5" w:rsidRDefault="00471728" w:rsidP="00813B72">
      <w:pPr>
        <w:spacing w:line="360" w:lineRule="auto"/>
        <w:jc w:val="both"/>
        <w:rPr>
          <w:rFonts w:ascii="Century Gothic" w:hAnsi="Century Gothic" w:cstheme="minorHAnsi"/>
          <w:sz w:val="24"/>
          <w:szCs w:val="24"/>
        </w:rPr>
      </w:pPr>
    </w:p>
    <w:p w:rsidR="00471728" w:rsidRPr="00E634C5" w:rsidRDefault="00471728" w:rsidP="00813B72">
      <w:pPr>
        <w:spacing w:line="360" w:lineRule="auto"/>
        <w:jc w:val="both"/>
        <w:rPr>
          <w:rFonts w:ascii="Century Gothic" w:hAnsi="Century Gothic" w:cstheme="minorHAnsi"/>
          <w:sz w:val="24"/>
          <w:szCs w:val="24"/>
        </w:rPr>
      </w:pPr>
    </w:p>
    <w:p w:rsidR="00471728" w:rsidRPr="00E634C5" w:rsidRDefault="00471728" w:rsidP="00813B72">
      <w:pPr>
        <w:spacing w:line="360" w:lineRule="auto"/>
        <w:jc w:val="both"/>
        <w:rPr>
          <w:rFonts w:ascii="Century Gothic" w:hAnsi="Century Gothic" w:cstheme="minorHAnsi"/>
          <w:sz w:val="24"/>
          <w:szCs w:val="24"/>
        </w:rPr>
      </w:pPr>
    </w:p>
    <w:p w:rsidR="0052611A" w:rsidRPr="00E634C5" w:rsidRDefault="0052611A" w:rsidP="00813B72">
      <w:pPr>
        <w:spacing w:line="360" w:lineRule="auto"/>
        <w:jc w:val="both"/>
        <w:rPr>
          <w:rFonts w:ascii="Century Gothic" w:hAnsi="Century Gothic" w:cstheme="minorHAnsi"/>
          <w:sz w:val="24"/>
          <w:szCs w:val="24"/>
        </w:rPr>
      </w:pPr>
    </w:p>
    <w:p w:rsidR="00361BF4" w:rsidRDefault="00361BF4" w:rsidP="00813B72">
      <w:pPr>
        <w:spacing w:line="360" w:lineRule="auto"/>
        <w:ind w:firstLine="708"/>
        <w:jc w:val="both"/>
        <w:rPr>
          <w:rFonts w:ascii="Century Gothic" w:hAnsi="Century Gothic" w:cstheme="minorHAnsi"/>
          <w:sz w:val="24"/>
          <w:szCs w:val="24"/>
        </w:rPr>
      </w:pPr>
    </w:p>
    <w:p w:rsidR="00361BF4" w:rsidRDefault="00361BF4" w:rsidP="00813B72">
      <w:pPr>
        <w:spacing w:line="360" w:lineRule="auto"/>
        <w:ind w:firstLine="708"/>
        <w:jc w:val="both"/>
        <w:rPr>
          <w:rFonts w:ascii="Century Gothic" w:hAnsi="Century Gothic" w:cstheme="minorHAnsi"/>
          <w:sz w:val="24"/>
          <w:szCs w:val="24"/>
        </w:rPr>
      </w:pPr>
    </w:p>
    <w:p w:rsidR="00361BF4" w:rsidRDefault="00361BF4" w:rsidP="00813B72">
      <w:pPr>
        <w:spacing w:line="360" w:lineRule="auto"/>
        <w:ind w:firstLine="708"/>
        <w:jc w:val="both"/>
        <w:rPr>
          <w:rFonts w:ascii="Century Gothic" w:hAnsi="Century Gothic" w:cstheme="minorHAnsi"/>
          <w:sz w:val="24"/>
          <w:szCs w:val="24"/>
        </w:rPr>
      </w:pPr>
    </w:p>
    <w:p w:rsidR="00CF1BB3" w:rsidRPr="00E634C5" w:rsidRDefault="006C4852"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Maintenant, l’utilisateur aura accès à l’application grâce au lien : « http://147.99.156.182/atol/web/login ». </w:t>
      </w:r>
      <w:r w:rsidR="00B16B1B" w:rsidRPr="00E634C5">
        <w:rPr>
          <w:rFonts w:ascii="Century Gothic" w:hAnsi="Century Gothic" w:cstheme="minorHAnsi"/>
          <w:sz w:val="24"/>
          <w:szCs w:val="24"/>
        </w:rPr>
        <w:t>L’écran ci-dessous apparaitra.</w:t>
      </w:r>
    </w:p>
    <w:p w:rsidR="00CF1AF8" w:rsidRPr="00E634C5" w:rsidRDefault="0038162A" w:rsidP="00813B72">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54496" behindDoc="0" locked="0" layoutInCell="1" allowOverlap="1" wp14:anchorId="45C0D262" wp14:editId="1153D28B">
                <wp:simplePos x="0" y="0"/>
                <wp:positionH relativeFrom="column">
                  <wp:posOffset>895350</wp:posOffset>
                </wp:positionH>
                <wp:positionV relativeFrom="paragraph">
                  <wp:posOffset>2080895</wp:posOffset>
                </wp:positionV>
                <wp:extent cx="4329430" cy="635"/>
                <wp:effectExtent l="0" t="0" r="0" b="0"/>
                <wp:wrapSquare wrapText="bothSides"/>
                <wp:docPr id="462" name="Zone de texte 462"/>
                <wp:cNvGraphicFramePr/>
                <a:graphic xmlns:a="http://schemas.openxmlformats.org/drawingml/2006/main">
                  <a:graphicData uri="http://schemas.microsoft.com/office/word/2010/wordprocessingShape">
                    <wps:wsp>
                      <wps:cNvSpPr txBox="1"/>
                      <wps:spPr>
                        <a:xfrm>
                          <a:off x="0" y="0"/>
                          <a:ext cx="4329430" cy="635"/>
                        </a:xfrm>
                        <a:prstGeom prst="rect">
                          <a:avLst/>
                        </a:prstGeom>
                        <a:solidFill>
                          <a:prstClr val="white"/>
                        </a:solidFill>
                        <a:ln>
                          <a:noFill/>
                        </a:ln>
                      </wps:spPr>
                      <wps:txbx>
                        <w:txbxContent>
                          <w:p w:rsidR="005330DE" w:rsidRPr="00315B2C" w:rsidRDefault="005330DE" w:rsidP="0038162A">
                            <w:pPr>
                              <w:pStyle w:val="Lgende"/>
                              <w:jc w:val="center"/>
                              <w:rPr>
                                <w:rFonts w:ascii="Century Gothic" w:hAnsi="Century Gothic" w:cstheme="minorHAnsi"/>
                                <w:noProof/>
                                <w:sz w:val="24"/>
                                <w:szCs w:val="24"/>
                              </w:rPr>
                            </w:pPr>
                            <w:bookmarkStart w:id="35" w:name="_Toc493208448"/>
                            <w:r>
                              <w:t xml:space="preserve">Figure </w:t>
                            </w:r>
                            <w:fldSimple w:instr=" SEQ Figure \* ARABIC ">
                              <w:r>
                                <w:rPr>
                                  <w:noProof/>
                                </w:rPr>
                                <w:t>18</w:t>
                              </w:r>
                            </w:fldSimple>
                            <w:r>
                              <w:t xml:space="preserve"> : ATOL partie admin serveur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0D262" id="Zone de texte 462" o:spid="_x0000_s1044" type="#_x0000_t202" style="position:absolute;left:0;text-align:left;margin-left:70.5pt;margin-top:163.85pt;width:340.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" stroked="f">
                <v:textbox style="mso-fit-shape-to-text:t" inset="0,0,0,0">
                  <w:txbxContent>
                    <w:p w:rsidR="005330DE" w:rsidRPr="00315B2C" w:rsidRDefault="005330DE" w:rsidP="0038162A">
                      <w:pPr>
                        <w:pStyle w:val="Lgende"/>
                        <w:jc w:val="center"/>
                        <w:rPr>
                          <w:rFonts w:ascii="Century Gothic" w:hAnsi="Century Gothic" w:cstheme="minorHAnsi"/>
                          <w:noProof/>
                          <w:sz w:val="24"/>
                          <w:szCs w:val="24"/>
                        </w:rPr>
                      </w:pPr>
                      <w:bookmarkStart w:id="54" w:name="_Toc493208448"/>
                      <w:r>
                        <w:t xml:space="preserve">Figure </w:t>
                      </w:r>
                      <w:r>
                        <w:fldChar w:fldCharType="begin"/>
                      </w:r>
                      <w:r>
                        <w:instrText xml:space="preserve"> SEQ Figure \* ARABIC </w:instrText>
                      </w:r>
                      <w:r>
                        <w:fldChar w:fldCharType="separate"/>
                      </w:r>
                      <w:r>
                        <w:rPr>
                          <w:noProof/>
                        </w:rPr>
                        <w:t>18</w:t>
                      </w:r>
                      <w:r>
                        <w:fldChar w:fldCharType="end"/>
                      </w:r>
                      <w:r>
                        <w:t xml:space="preserve"> : ATOL partie admin serveur</w:t>
                      </w:r>
                      <w:bookmarkEnd w:id="54"/>
                    </w:p>
                  </w:txbxContent>
                </v:textbox>
                <w10:wrap type="square"/>
              </v:shape>
            </w:pict>
          </mc:Fallback>
        </mc:AlternateContent>
      </w:r>
      <w:r w:rsidR="0052611A" w:rsidRPr="00E634C5">
        <w:rPr>
          <w:rFonts w:ascii="Century Gothic" w:hAnsi="Century Gothic" w:cstheme="minorHAnsi"/>
          <w:noProof/>
          <w:sz w:val="24"/>
          <w:szCs w:val="24"/>
          <w:lang w:eastAsia="fr-FR"/>
        </w:rPr>
        <w:drawing>
          <wp:anchor distT="0" distB="0" distL="114300" distR="114300" simplePos="0" relativeHeight="251699200" behindDoc="0" locked="0" layoutInCell="1" allowOverlap="1">
            <wp:simplePos x="0" y="0"/>
            <wp:positionH relativeFrom="margin">
              <wp:align>center</wp:align>
            </wp:positionH>
            <wp:positionV relativeFrom="paragraph">
              <wp:posOffset>5016</wp:posOffset>
            </wp:positionV>
            <wp:extent cx="4329430" cy="20193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9430" cy="2019300"/>
                    </a:xfrm>
                    <a:prstGeom prst="rect">
                      <a:avLst/>
                    </a:prstGeom>
                  </pic:spPr>
                </pic:pic>
              </a:graphicData>
            </a:graphic>
            <wp14:sizeRelH relativeFrom="page">
              <wp14:pctWidth>0</wp14:pctWidth>
            </wp14:sizeRelH>
            <wp14:sizeRelV relativeFrom="page">
              <wp14:pctHeight>0</wp14:pctHeight>
            </wp14:sizeRelV>
          </wp:anchor>
        </w:drawing>
      </w:r>
      <w:r w:rsidR="0052611A" w:rsidRPr="00E634C5">
        <w:rPr>
          <w:rFonts w:ascii="Century Gothic" w:hAnsi="Century Gothic" w:cstheme="minorHAnsi"/>
          <w:sz w:val="24"/>
          <w:szCs w:val="24"/>
        </w:rPr>
        <w:tab/>
      </w:r>
    </w:p>
    <w:p w:rsidR="0058279A" w:rsidRPr="00E634C5" w:rsidRDefault="0058279A" w:rsidP="00813B72">
      <w:pPr>
        <w:spacing w:line="360" w:lineRule="auto"/>
        <w:jc w:val="both"/>
        <w:rPr>
          <w:rFonts w:ascii="Century Gothic" w:hAnsi="Century Gothic" w:cstheme="minorHAnsi"/>
          <w:sz w:val="24"/>
          <w:szCs w:val="24"/>
        </w:rPr>
      </w:pPr>
    </w:p>
    <w:p w:rsidR="0052611A" w:rsidRPr="00E634C5" w:rsidRDefault="0052611A" w:rsidP="00813B72">
      <w:pPr>
        <w:spacing w:line="360" w:lineRule="auto"/>
        <w:jc w:val="both"/>
        <w:rPr>
          <w:rFonts w:ascii="Century Gothic" w:hAnsi="Century Gothic" w:cstheme="minorHAnsi"/>
          <w:sz w:val="24"/>
          <w:szCs w:val="24"/>
        </w:rPr>
      </w:pPr>
    </w:p>
    <w:p w:rsidR="0052611A" w:rsidRPr="00E634C5" w:rsidRDefault="0052611A" w:rsidP="00813B72">
      <w:pPr>
        <w:spacing w:line="360" w:lineRule="auto"/>
        <w:jc w:val="both"/>
        <w:rPr>
          <w:rFonts w:ascii="Century Gothic" w:hAnsi="Century Gothic" w:cstheme="minorHAnsi"/>
          <w:sz w:val="24"/>
          <w:szCs w:val="24"/>
        </w:rPr>
      </w:pPr>
    </w:p>
    <w:p w:rsidR="0052611A" w:rsidRPr="00E634C5" w:rsidRDefault="0052611A" w:rsidP="00813B72">
      <w:pPr>
        <w:spacing w:line="360" w:lineRule="auto"/>
        <w:jc w:val="both"/>
        <w:rPr>
          <w:rFonts w:ascii="Century Gothic" w:hAnsi="Century Gothic" w:cstheme="minorHAnsi"/>
          <w:sz w:val="24"/>
          <w:szCs w:val="24"/>
        </w:rPr>
      </w:pPr>
    </w:p>
    <w:p w:rsidR="00D94064" w:rsidRDefault="00D94064" w:rsidP="00813B72">
      <w:pPr>
        <w:spacing w:line="360" w:lineRule="auto"/>
        <w:jc w:val="both"/>
        <w:rPr>
          <w:rFonts w:ascii="Century Gothic" w:hAnsi="Century Gothic" w:cstheme="minorHAnsi"/>
          <w:sz w:val="24"/>
          <w:szCs w:val="24"/>
        </w:rPr>
      </w:pPr>
    </w:p>
    <w:p w:rsidR="00DB60B6" w:rsidRPr="00E634C5" w:rsidRDefault="00DB60B6" w:rsidP="00813B72">
      <w:pPr>
        <w:spacing w:line="360" w:lineRule="auto"/>
        <w:jc w:val="both"/>
        <w:rPr>
          <w:rFonts w:ascii="Century Gothic" w:hAnsi="Century Gothic" w:cstheme="minorHAnsi"/>
          <w:sz w:val="24"/>
          <w:szCs w:val="24"/>
        </w:rPr>
      </w:pPr>
    </w:p>
    <w:p w:rsidR="00B3485C" w:rsidRPr="00EB6DA0" w:rsidRDefault="00051F54" w:rsidP="00F5087A">
      <w:pPr>
        <w:pStyle w:val="Paragraphedeliste"/>
        <w:numPr>
          <w:ilvl w:val="0"/>
          <w:numId w:val="10"/>
        </w:numPr>
        <w:spacing w:line="360" w:lineRule="auto"/>
        <w:jc w:val="both"/>
        <w:outlineLvl w:val="1"/>
        <w:rPr>
          <w:rFonts w:ascii="Century Gothic" w:hAnsi="Century Gothic" w:cstheme="minorHAnsi"/>
          <w:b/>
          <w:i/>
          <w:sz w:val="32"/>
          <w:szCs w:val="32"/>
          <w:u w:val="single"/>
        </w:rPr>
      </w:pPr>
      <w:bookmarkStart w:id="36" w:name="_Toc493210803"/>
      <w:r w:rsidRPr="00EB6DA0">
        <w:rPr>
          <w:rFonts w:ascii="Century Gothic" w:hAnsi="Century Gothic" w:cstheme="minorHAnsi"/>
          <w:b/>
          <w:i/>
          <w:sz w:val="32"/>
          <w:szCs w:val="32"/>
          <w:u w:val="single"/>
        </w:rPr>
        <w:t>La sécurité</w:t>
      </w:r>
      <w:bookmarkEnd w:id="36"/>
    </w:p>
    <w:p w:rsidR="00B3485C" w:rsidRPr="00E634C5" w:rsidRDefault="00B3485C" w:rsidP="00813B72">
      <w:pPr>
        <w:spacing w:line="360" w:lineRule="auto"/>
        <w:jc w:val="both"/>
        <w:rPr>
          <w:rFonts w:ascii="Century Gothic" w:hAnsi="Century Gothic" w:cstheme="minorHAnsi"/>
          <w:sz w:val="24"/>
          <w:szCs w:val="24"/>
        </w:rPr>
      </w:pPr>
    </w:p>
    <w:p w:rsidR="00EB23C6" w:rsidRPr="00E634C5" w:rsidRDefault="00EB23C6" w:rsidP="0066451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Une société développant des logiciels de sécurité informatique appelée Trend Micro a réalisé une étude afin de démontrer que le cyber-espionnage est une des principales menaces pour les entreprises. En effet, suite à cette étude, un article a été rédigé dans le journal </w:t>
      </w:r>
      <w:r w:rsidRPr="00E634C5">
        <w:rPr>
          <w:rFonts w:ascii="Century Gothic" w:hAnsi="Century Gothic" w:cstheme="minorHAnsi"/>
          <w:i/>
          <w:sz w:val="24"/>
          <w:szCs w:val="24"/>
        </w:rPr>
        <w:t>Finyear</w:t>
      </w:r>
      <w:r w:rsidRPr="00E634C5">
        <w:rPr>
          <w:rFonts w:ascii="Century Gothic" w:hAnsi="Century Gothic" w:cstheme="minorHAnsi"/>
          <w:sz w:val="24"/>
          <w:szCs w:val="24"/>
        </w:rPr>
        <w:t xml:space="preserve">. Voici une citation de cet article montrant un réel problème dans les entreprises : </w:t>
      </w:r>
    </w:p>
    <w:p w:rsidR="00D2306E" w:rsidRPr="00E634C5" w:rsidRDefault="00EB23C6" w:rsidP="00664513">
      <w:pPr>
        <w:spacing w:line="360" w:lineRule="auto"/>
        <w:jc w:val="both"/>
        <w:rPr>
          <w:rStyle w:val="apple-converted-space"/>
          <w:rFonts w:ascii="Century Gothic" w:hAnsi="Century Gothic" w:cstheme="minorHAnsi"/>
          <w:color w:val="333333"/>
          <w:sz w:val="24"/>
          <w:szCs w:val="24"/>
          <w:shd w:val="clear" w:color="auto" w:fill="FFFFFF"/>
        </w:rPr>
      </w:pPr>
      <w:r w:rsidRPr="00E634C5">
        <w:rPr>
          <w:rFonts w:ascii="Century Gothic" w:hAnsi="Century Gothic" w:cstheme="minorHAnsi"/>
          <w:sz w:val="24"/>
          <w:szCs w:val="24"/>
        </w:rPr>
        <w:t>« </w:t>
      </w:r>
      <w:r w:rsidRPr="00E634C5">
        <w:rPr>
          <w:rFonts w:ascii="Century Gothic" w:hAnsi="Century Gothic" w:cstheme="minorHAnsi"/>
          <w:color w:val="333333"/>
          <w:sz w:val="24"/>
          <w:szCs w:val="24"/>
          <w:shd w:val="clear" w:color="auto" w:fill="FFFFFF"/>
        </w:rPr>
        <w:t>La dernière étude menée par Trend Micro, leader mondial des logiciels et solutions de sécurité, rapporte que 20 % des entreprises mondiales classent le cyber-espionnage comme la plus forte menace pour leur activité, un quart d'entre elles (26 %) luttant pour suivre et anticiper l'évolution rapide des différentes menaces. Ainsi aux Etats-Unis, une entreprise sur cinq (20 %) a déjà subi une attaque de ce type en 2016.</w:t>
      </w:r>
      <w:r w:rsidRPr="00E634C5">
        <w:rPr>
          <w:rStyle w:val="apple-converted-space"/>
          <w:rFonts w:ascii="Century Gothic" w:hAnsi="Century Gothic" w:cstheme="minorHAnsi"/>
          <w:color w:val="333333"/>
          <w:sz w:val="24"/>
          <w:szCs w:val="24"/>
          <w:shd w:val="clear" w:color="auto" w:fill="FFFFFF"/>
        </w:rPr>
        <w:t> »</w:t>
      </w:r>
      <w:r w:rsidR="00D2306E" w:rsidRPr="00E634C5">
        <w:rPr>
          <w:rStyle w:val="apple-converted-space"/>
          <w:rFonts w:ascii="Century Gothic" w:hAnsi="Century Gothic" w:cstheme="minorHAnsi"/>
          <w:color w:val="333333"/>
          <w:sz w:val="24"/>
          <w:szCs w:val="24"/>
          <w:shd w:val="clear" w:color="auto" w:fill="FFFFFF"/>
        </w:rPr>
        <w:t>.</w:t>
      </w:r>
    </w:p>
    <w:p w:rsidR="00DB60B6" w:rsidRDefault="00DB60B6" w:rsidP="00DB60B6">
      <w:pPr>
        <w:spacing w:line="360" w:lineRule="auto"/>
        <w:ind w:firstLine="708"/>
        <w:jc w:val="both"/>
        <w:rPr>
          <w:rFonts w:ascii="Century Gothic" w:hAnsi="Century Gothic" w:cstheme="minorHAnsi"/>
          <w:sz w:val="24"/>
          <w:szCs w:val="24"/>
        </w:rPr>
      </w:pPr>
    </w:p>
    <w:p w:rsidR="00DB60B6" w:rsidRDefault="00DB60B6" w:rsidP="00DB60B6">
      <w:pPr>
        <w:spacing w:line="360" w:lineRule="auto"/>
        <w:ind w:firstLine="708"/>
        <w:jc w:val="both"/>
        <w:rPr>
          <w:rFonts w:ascii="Century Gothic" w:hAnsi="Century Gothic" w:cstheme="minorHAnsi"/>
          <w:sz w:val="24"/>
          <w:szCs w:val="24"/>
        </w:rPr>
      </w:pPr>
    </w:p>
    <w:p w:rsidR="00DB60B6" w:rsidRDefault="00DB60B6" w:rsidP="00DB60B6">
      <w:pPr>
        <w:spacing w:line="360" w:lineRule="auto"/>
        <w:ind w:firstLine="708"/>
        <w:jc w:val="both"/>
        <w:rPr>
          <w:rFonts w:ascii="Century Gothic" w:hAnsi="Century Gothic" w:cstheme="minorHAnsi"/>
          <w:sz w:val="24"/>
          <w:szCs w:val="24"/>
        </w:rPr>
      </w:pPr>
    </w:p>
    <w:p w:rsidR="00DB60B6" w:rsidRDefault="00DB60B6" w:rsidP="00DB60B6">
      <w:pPr>
        <w:spacing w:line="360" w:lineRule="auto"/>
        <w:ind w:firstLine="708"/>
        <w:jc w:val="both"/>
        <w:rPr>
          <w:rFonts w:ascii="Century Gothic" w:hAnsi="Century Gothic" w:cstheme="minorHAnsi"/>
          <w:sz w:val="24"/>
          <w:szCs w:val="24"/>
        </w:rPr>
      </w:pPr>
    </w:p>
    <w:p w:rsidR="004E74CD" w:rsidRPr="00E634C5" w:rsidRDefault="004F7A1B" w:rsidP="00DB60B6">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I</w:t>
      </w:r>
      <w:r w:rsidR="00846F9A" w:rsidRPr="00E634C5">
        <w:rPr>
          <w:rFonts w:ascii="Century Gothic" w:hAnsi="Century Gothic" w:cstheme="minorHAnsi"/>
          <w:sz w:val="24"/>
          <w:szCs w:val="24"/>
        </w:rPr>
        <w:t>l me semble</w:t>
      </w:r>
      <w:r w:rsidRPr="00E634C5">
        <w:rPr>
          <w:rFonts w:ascii="Century Gothic" w:hAnsi="Century Gothic" w:cstheme="minorHAnsi"/>
          <w:sz w:val="24"/>
          <w:szCs w:val="24"/>
        </w:rPr>
        <w:t xml:space="preserve"> donc</w:t>
      </w:r>
      <w:r w:rsidR="00472E0C">
        <w:rPr>
          <w:rFonts w:ascii="Century Gothic" w:hAnsi="Century Gothic" w:cstheme="minorHAnsi"/>
          <w:sz w:val="24"/>
          <w:szCs w:val="24"/>
        </w:rPr>
        <w:t xml:space="preserve"> important et intéressant à</w:t>
      </w:r>
      <w:r w:rsidR="008758DC" w:rsidRPr="00E634C5">
        <w:rPr>
          <w:rFonts w:ascii="Century Gothic" w:hAnsi="Century Gothic" w:cstheme="minorHAnsi"/>
          <w:sz w:val="24"/>
          <w:szCs w:val="24"/>
        </w:rPr>
        <w:t xml:space="preserve"> parler</w:t>
      </w:r>
      <w:r w:rsidRPr="00E634C5">
        <w:rPr>
          <w:rFonts w:ascii="Century Gothic" w:hAnsi="Century Gothic" w:cstheme="minorHAnsi"/>
          <w:sz w:val="24"/>
          <w:szCs w:val="24"/>
        </w:rPr>
        <w:t xml:space="preserve"> de</w:t>
      </w:r>
      <w:r w:rsidR="008758DC" w:rsidRPr="00E634C5">
        <w:rPr>
          <w:rFonts w:ascii="Century Gothic" w:hAnsi="Century Gothic" w:cstheme="minorHAnsi"/>
          <w:sz w:val="24"/>
          <w:szCs w:val="24"/>
        </w:rPr>
        <w:t xml:space="preserve"> sécurité pour que l’on puisse comprendre tous </w:t>
      </w:r>
      <w:r w:rsidR="006A62D8" w:rsidRPr="00E634C5">
        <w:rPr>
          <w:rFonts w:ascii="Century Gothic" w:hAnsi="Century Gothic" w:cstheme="minorHAnsi"/>
          <w:sz w:val="24"/>
          <w:szCs w:val="24"/>
        </w:rPr>
        <w:t>les risques exposés</w:t>
      </w:r>
      <w:r w:rsidR="008758DC" w:rsidRPr="00E634C5">
        <w:rPr>
          <w:rFonts w:ascii="Century Gothic" w:hAnsi="Century Gothic" w:cstheme="minorHAnsi"/>
          <w:sz w:val="24"/>
          <w:szCs w:val="24"/>
        </w:rPr>
        <w:t xml:space="preserve"> dans</w:t>
      </w:r>
      <w:r w:rsidR="00752C46" w:rsidRPr="00E634C5">
        <w:rPr>
          <w:rFonts w:ascii="Century Gothic" w:hAnsi="Century Gothic" w:cstheme="minorHAnsi"/>
          <w:sz w:val="24"/>
          <w:szCs w:val="24"/>
        </w:rPr>
        <w:t xml:space="preserve"> une entreprise</w:t>
      </w:r>
      <w:r w:rsidR="00051F54" w:rsidRPr="00E634C5">
        <w:rPr>
          <w:rFonts w:ascii="Century Gothic" w:hAnsi="Century Gothic" w:cstheme="minorHAnsi"/>
          <w:sz w:val="24"/>
          <w:szCs w:val="24"/>
        </w:rPr>
        <w:t>.</w:t>
      </w:r>
      <w:r w:rsidR="00846F9A" w:rsidRPr="00E634C5">
        <w:rPr>
          <w:rFonts w:ascii="Century Gothic" w:hAnsi="Century Gothic" w:cstheme="minorHAnsi"/>
          <w:sz w:val="24"/>
          <w:szCs w:val="24"/>
        </w:rPr>
        <w:t xml:space="preserve"> En effet, un poste client est confronté à des vulnérabilités</w:t>
      </w:r>
      <w:r w:rsidR="002A35D8" w:rsidRPr="00E634C5">
        <w:rPr>
          <w:rFonts w:ascii="Century Gothic" w:hAnsi="Century Gothic" w:cstheme="minorHAnsi"/>
          <w:sz w:val="24"/>
          <w:szCs w:val="24"/>
        </w:rPr>
        <w:t>.</w:t>
      </w:r>
      <w:r w:rsidR="00846F9A" w:rsidRPr="00E634C5">
        <w:rPr>
          <w:rFonts w:ascii="Century Gothic" w:hAnsi="Century Gothic" w:cstheme="minorHAnsi"/>
          <w:sz w:val="24"/>
          <w:szCs w:val="24"/>
        </w:rPr>
        <w:t xml:space="preserve"> C’est une faiblesse exploitée par un attaquant afin de porter atteinte à l’intégrité du </w:t>
      </w:r>
      <w:r w:rsidR="009D43F3" w:rsidRPr="00E634C5">
        <w:rPr>
          <w:rFonts w:ascii="Century Gothic" w:hAnsi="Century Gothic" w:cstheme="minorHAnsi"/>
          <w:sz w:val="24"/>
          <w:szCs w:val="24"/>
        </w:rPr>
        <w:t>système (Vol de donnée</w:t>
      </w:r>
      <w:r w:rsidR="00472E0C">
        <w:rPr>
          <w:rFonts w:ascii="Century Gothic" w:hAnsi="Century Gothic" w:cstheme="minorHAnsi"/>
          <w:sz w:val="24"/>
          <w:szCs w:val="24"/>
        </w:rPr>
        <w:t>s</w:t>
      </w:r>
      <w:r w:rsidR="009D43F3" w:rsidRPr="00E634C5">
        <w:rPr>
          <w:rFonts w:ascii="Century Gothic" w:hAnsi="Century Gothic" w:cstheme="minorHAnsi"/>
          <w:sz w:val="24"/>
          <w:szCs w:val="24"/>
        </w:rPr>
        <w:t>, …)</w:t>
      </w:r>
      <w:r w:rsidR="00846F9A" w:rsidRPr="00E634C5">
        <w:rPr>
          <w:rFonts w:ascii="Century Gothic" w:hAnsi="Century Gothic" w:cstheme="minorHAnsi"/>
          <w:sz w:val="24"/>
          <w:szCs w:val="24"/>
        </w:rPr>
        <w:t>.</w:t>
      </w:r>
      <w:r w:rsidR="00051F54" w:rsidRPr="00E634C5">
        <w:rPr>
          <w:rFonts w:ascii="Century Gothic" w:hAnsi="Century Gothic" w:cstheme="minorHAnsi"/>
          <w:sz w:val="24"/>
          <w:szCs w:val="24"/>
        </w:rPr>
        <w:t xml:space="preserve"> </w:t>
      </w:r>
      <w:r w:rsidR="007844AC" w:rsidRPr="00E634C5">
        <w:rPr>
          <w:rFonts w:ascii="Century Gothic" w:hAnsi="Century Gothic" w:cstheme="minorHAnsi"/>
          <w:sz w:val="24"/>
          <w:szCs w:val="24"/>
        </w:rPr>
        <w:t xml:space="preserve">Généralement, </w:t>
      </w:r>
      <w:r w:rsidRPr="00E634C5">
        <w:rPr>
          <w:rFonts w:ascii="Century Gothic" w:hAnsi="Century Gothic" w:cstheme="minorHAnsi"/>
          <w:sz w:val="24"/>
          <w:szCs w:val="24"/>
        </w:rPr>
        <w:t xml:space="preserve">les </w:t>
      </w:r>
      <w:r w:rsidR="007844AC" w:rsidRPr="00E634C5">
        <w:rPr>
          <w:rFonts w:ascii="Century Gothic" w:hAnsi="Century Gothic" w:cstheme="minorHAnsi"/>
          <w:sz w:val="24"/>
          <w:szCs w:val="24"/>
        </w:rPr>
        <w:t>vulnérabilités</w:t>
      </w:r>
      <w:r w:rsidRPr="00E634C5">
        <w:rPr>
          <w:rFonts w:ascii="Century Gothic" w:hAnsi="Century Gothic" w:cstheme="minorHAnsi"/>
          <w:sz w:val="24"/>
          <w:szCs w:val="24"/>
        </w:rPr>
        <w:t xml:space="preserve"> sont les mêmes</w:t>
      </w:r>
      <w:r w:rsidR="007844AC" w:rsidRPr="00E634C5">
        <w:rPr>
          <w:rFonts w:ascii="Century Gothic" w:hAnsi="Century Gothic" w:cstheme="minorHAnsi"/>
          <w:sz w:val="24"/>
          <w:szCs w:val="24"/>
        </w:rPr>
        <w:t xml:space="preserve">, que ce soit pour une application lourde ou pour une application légère. </w:t>
      </w:r>
      <w:r w:rsidR="00302724" w:rsidRPr="00E634C5">
        <w:rPr>
          <w:rFonts w:ascii="Century Gothic" w:hAnsi="Century Gothic" w:cstheme="minorHAnsi"/>
          <w:sz w:val="24"/>
          <w:szCs w:val="24"/>
        </w:rPr>
        <w:t>Voici la liste de</w:t>
      </w:r>
      <w:r w:rsidR="00E15653" w:rsidRPr="00E634C5">
        <w:rPr>
          <w:rFonts w:ascii="Century Gothic" w:hAnsi="Century Gothic" w:cstheme="minorHAnsi"/>
          <w:sz w:val="24"/>
          <w:szCs w:val="24"/>
        </w:rPr>
        <w:t>s</w:t>
      </w:r>
      <w:r w:rsidR="00302724" w:rsidRPr="00E634C5">
        <w:rPr>
          <w:rFonts w:ascii="Century Gothic" w:hAnsi="Century Gothic" w:cstheme="minorHAnsi"/>
          <w:sz w:val="24"/>
          <w:szCs w:val="24"/>
        </w:rPr>
        <w:t xml:space="preserve"> </w:t>
      </w:r>
      <w:r w:rsidR="00E15653" w:rsidRPr="00E634C5">
        <w:rPr>
          <w:rFonts w:ascii="Century Gothic" w:hAnsi="Century Gothic" w:cstheme="minorHAnsi"/>
          <w:sz w:val="24"/>
          <w:szCs w:val="24"/>
        </w:rPr>
        <w:t>principales</w:t>
      </w:r>
      <w:r w:rsidR="00302724" w:rsidRPr="00E634C5">
        <w:rPr>
          <w:rFonts w:ascii="Century Gothic" w:hAnsi="Century Gothic" w:cstheme="minorHAnsi"/>
          <w:sz w:val="24"/>
          <w:szCs w:val="24"/>
        </w:rPr>
        <w:t xml:space="preserve"> vulnérabilités d’un poste client : </w:t>
      </w:r>
    </w:p>
    <w:p w:rsidR="00302724" w:rsidRPr="00E634C5" w:rsidRDefault="00302724" w:rsidP="00813B72">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Les Portes d’Accès au Réseau </w:t>
      </w:r>
    </w:p>
    <w:p w:rsidR="00350300" w:rsidRPr="00E634C5" w:rsidRDefault="003B7F66" w:rsidP="0038162A">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Un poste client possède de nombreuses portes d’accès au réseau aussi appelé « Ports ». Grâce à ces ports, on accède à différentes application</w:t>
      </w:r>
      <w:r w:rsidR="00472E0C">
        <w:rPr>
          <w:rFonts w:ascii="Century Gothic" w:hAnsi="Century Gothic" w:cstheme="minorHAnsi"/>
          <w:sz w:val="24"/>
          <w:szCs w:val="24"/>
        </w:rPr>
        <w:t>s</w:t>
      </w:r>
      <w:r w:rsidRPr="00E634C5">
        <w:rPr>
          <w:rFonts w:ascii="Century Gothic" w:hAnsi="Century Gothic" w:cstheme="minorHAnsi"/>
          <w:sz w:val="24"/>
          <w:szCs w:val="24"/>
        </w:rPr>
        <w:t xml:space="preserve"> réseau</w:t>
      </w:r>
      <w:r w:rsidR="00123CAE" w:rsidRPr="00E634C5">
        <w:rPr>
          <w:rFonts w:ascii="Century Gothic" w:hAnsi="Century Gothic" w:cstheme="minorHAnsi"/>
          <w:sz w:val="24"/>
          <w:szCs w:val="24"/>
        </w:rPr>
        <w:t xml:space="preserve"> tel</w:t>
      </w:r>
      <w:r w:rsidR="00472E0C">
        <w:rPr>
          <w:rFonts w:ascii="Century Gothic" w:hAnsi="Century Gothic" w:cstheme="minorHAnsi"/>
          <w:sz w:val="24"/>
          <w:szCs w:val="24"/>
        </w:rPr>
        <w:t>les</w:t>
      </w:r>
      <w:r w:rsidR="00123CAE" w:rsidRPr="00E634C5">
        <w:rPr>
          <w:rFonts w:ascii="Century Gothic" w:hAnsi="Century Gothic" w:cstheme="minorHAnsi"/>
          <w:sz w:val="24"/>
          <w:szCs w:val="24"/>
        </w:rPr>
        <w:t xml:space="preserve"> que le navigateur ou le courrier électronique par exemple.</w:t>
      </w:r>
      <w:r w:rsidRPr="00E634C5">
        <w:rPr>
          <w:rFonts w:ascii="Century Gothic" w:hAnsi="Century Gothic" w:cstheme="minorHAnsi"/>
          <w:sz w:val="24"/>
          <w:szCs w:val="24"/>
        </w:rPr>
        <w:t xml:space="preserve"> </w:t>
      </w:r>
      <w:r w:rsidR="00ED7A02" w:rsidRPr="00E634C5">
        <w:rPr>
          <w:rFonts w:ascii="Century Gothic" w:hAnsi="Century Gothic" w:cstheme="minorHAnsi"/>
          <w:sz w:val="24"/>
          <w:szCs w:val="24"/>
        </w:rPr>
        <w:t>Le pirate va donc examiner chaque port de l’ordinateur grâce à un logiciel que l’on nomme « scanner ». Dès que le scanner découvre un port actif découvert, l’attaquant test l’application correspondante à ce port afin de trouver des fautes de configuration (Mot de passe par défaut conservé par exemple).</w:t>
      </w:r>
      <w:r w:rsidR="00A81C18" w:rsidRPr="00E634C5">
        <w:rPr>
          <w:rFonts w:ascii="Century Gothic" w:hAnsi="Century Gothic" w:cstheme="minorHAnsi"/>
          <w:sz w:val="24"/>
          <w:szCs w:val="24"/>
        </w:rPr>
        <w:t xml:space="preserve"> Afin de minimiser ce risque, il est essentiel de posséder un pare-feu. Son rôle</w:t>
      </w:r>
      <w:r w:rsidR="00D71DEF" w:rsidRPr="00E634C5">
        <w:rPr>
          <w:rFonts w:ascii="Century Gothic" w:hAnsi="Century Gothic" w:cstheme="minorHAnsi"/>
          <w:sz w:val="24"/>
          <w:szCs w:val="24"/>
        </w:rPr>
        <w:t xml:space="preserve"> est</w:t>
      </w:r>
      <w:r w:rsidR="00A81C18" w:rsidRPr="00E634C5">
        <w:rPr>
          <w:rFonts w:ascii="Century Gothic" w:hAnsi="Century Gothic" w:cstheme="minorHAnsi"/>
          <w:sz w:val="24"/>
          <w:szCs w:val="24"/>
        </w:rPr>
        <w:t xml:space="preserve"> de fermer les ports inutilisés mais aussi de filtrer le trafic en fonction des interlocuteurs (adresse IP) et/ou des applications (numéro de ports).</w:t>
      </w:r>
    </w:p>
    <w:p w:rsidR="00302724" w:rsidRPr="00E634C5" w:rsidRDefault="00302724" w:rsidP="00813B72">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Les Failles </w:t>
      </w:r>
    </w:p>
    <w:p w:rsidR="00EB23C6" w:rsidRPr="00E634C5" w:rsidRDefault="001D1ADF"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Les Failles sont des erreurs de programmation ouvrant des brèches permettant aux pirates d’accéder au système. </w:t>
      </w:r>
    </w:p>
    <w:p w:rsidR="000F08FE" w:rsidRPr="00E634C5" w:rsidRDefault="000F08FE" w:rsidP="00813B7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Voici une étude réalisée par le CERT-IST pour montrer l’évolution du nombre d’avis (failles) au fil des années ainsi que le nombre de MAJ effectuée.</w:t>
      </w:r>
    </w:p>
    <w:p w:rsidR="000F08FE" w:rsidRPr="00E634C5" w:rsidRDefault="0038162A" w:rsidP="00813B72">
      <w:pPr>
        <w:spacing w:line="360" w:lineRule="auto"/>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56544" behindDoc="0" locked="0" layoutInCell="1" allowOverlap="1" wp14:anchorId="208CF2B1" wp14:editId="5A47378E">
                <wp:simplePos x="0" y="0"/>
                <wp:positionH relativeFrom="column">
                  <wp:posOffset>1202690</wp:posOffset>
                </wp:positionH>
                <wp:positionV relativeFrom="paragraph">
                  <wp:posOffset>1855470</wp:posOffset>
                </wp:positionV>
                <wp:extent cx="3707130" cy="635"/>
                <wp:effectExtent l="0" t="0" r="0" b="0"/>
                <wp:wrapSquare wrapText="bothSides"/>
                <wp:docPr id="463" name="Zone de texte 463"/>
                <wp:cNvGraphicFramePr/>
                <a:graphic xmlns:a="http://schemas.openxmlformats.org/drawingml/2006/main">
                  <a:graphicData uri="http://schemas.microsoft.com/office/word/2010/wordprocessingShape">
                    <wps:wsp>
                      <wps:cNvSpPr txBox="1"/>
                      <wps:spPr>
                        <a:xfrm>
                          <a:off x="0" y="0"/>
                          <a:ext cx="3707130" cy="635"/>
                        </a:xfrm>
                        <a:prstGeom prst="rect">
                          <a:avLst/>
                        </a:prstGeom>
                        <a:solidFill>
                          <a:prstClr val="white"/>
                        </a:solidFill>
                        <a:ln>
                          <a:noFill/>
                        </a:ln>
                      </wps:spPr>
                      <wps:txbx>
                        <w:txbxContent>
                          <w:p w:rsidR="005330DE" w:rsidRPr="004801B1" w:rsidRDefault="005330DE" w:rsidP="0038162A">
                            <w:pPr>
                              <w:pStyle w:val="Lgende"/>
                              <w:jc w:val="center"/>
                              <w:rPr>
                                <w:rFonts w:ascii="Century Gothic" w:hAnsi="Century Gothic" w:cstheme="minorHAnsi"/>
                                <w:noProof/>
                                <w:sz w:val="24"/>
                                <w:szCs w:val="24"/>
                              </w:rPr>
                            </w:pPr>
                            <w:bookmarkStart w:id="37" w:name="_Toc493208449"/>
                            <w:r>
                              <w:t xml:space="preserve">Figure </w:t>
                            </w:r>
                            <w:fldSimple w:instr=" SEQ Figure \* ARABIC ">
                              <w:r>
                                <w:rPr>
                                  <w:noProof/>
                                </w:rPr>
                                <w:t>19</w:t>
                              </w:r>
                            </w:fldSimple>
                            <w:r>
                              <w:t xml:space="preserve"> : Etude sur les failles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CF2B1" id="Zone de texte 463" o:spid="_x0000_s1045" type="#_x0000_t202" style="position:absolute;left:0;text-align:left;margin-left:94.7pt;margin-top:146.1pt;width:291.9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b0NwIAAG4EAAAOAAAAZHJzL2Uyb0RvYy54bWysVMFu2zAMvQ/YPwi6L06aLe2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" stroked="f">
                <v:textbox style="mso-fit-shape-to-text:t" inset="0,0,0,0">
                  <w:txbxContent>
                    <w:p w:rsidR="005330DE" w:rsidRPr="004801B1" w:rsidRDefault="005330DE" w:rsidP="0038162A">
                      <w:pPr>
                        <w:pStyle w:val="Lgende"/>
                        <w:jc w:val="center"/>
                        <w:rPr>
                          <w:rFonts w:ascii="Century Gothic" w:hAnsi="Century Gothic" w:cstheme="minorHAnsi"/>
                          <w:noProof/>
                          <w:sz w:val="24"/>
                          <w:szCs w:val="24"/>
                        </w:rPr>
                      </w:pPr>
                      <w:bookmarkStart w:id="57" w:name="_Toc493208449"/>
                      <w:r>
                        <w:t xml:space="preserve">Figure </w:t>
                      </w:r>
                      <w:r>
                        <w:fldChar w:fldCharType="begin"/>
                      </w:r>
                      <w:r>
                        <w:instrText xml:space="preserve"> SEQ Figure \* ARABIC </w:instrText>
                      </w:r>
                      <w:r>
                        <w:fldChar w:fldCharType="separate"/>
                      </w:r>
                      <w:r>
                        <w:rPr>
                          <w:noProof/>
                        </w:rPr>
                        <w:t>19</w:t>
                      </w:r>
                      <w:r>
                        <w:fldChar w:fldCharType="end"/>
                      </w:r>
                      <w:r>
                        <w:t xml:space="preserve"> : Etude sur les failles</w:t>
                      </w:r>
                      <w:bookmarkEnd w:id="57"/>
                    </w:p>
                  </w:txbxContent>
                </v:textbox>
                <w10:wrap type="square"/>
              </v:shape>
            </w:pict>
          </mc:Fallback>
        </mc:AlternateContent>
      </w:r>
      <w:r w:rsidRPr="00E634C5">
        <w:rPr>
          <w:rFonts w:ascii="Century Gothic" w:hAnsi="Century Gothic" w:cstheme="minorHAnsi"/>
          <w:noProof/>
          <w:sz w:val="24"/>
          <w:szCs w:val="24"/>
          <w:lang w:eastAsia="fr-FR"/>
        </w:rPr>
        <w:drawing>
          <wp:anchor distT="0" distB="0" distL="114300" distR="114300" simplePos="0" relativeHeight="251692032" behindDoc="0" locked="0" layoutInCell="1" allowOverlap="1">
            <wp:simplePos x="0" y="0"/>
            <wp:positionH relativeFrom="margin">
              <wp:align>center</wp:align>
            </wp:positionH>
            <wp:positionV relativeFrom="paragraph">
              <wp:posOffset>10160</wp:posOffset>
            </wp:positionV>
            <wp:extent cx="3707130" cy="1800225"/>
            <wp:effectExtent l="0" t="0" r="762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07130" cy="1800225"/>
                    </a:xfrm>
                    <a:prstGeom prst="rect">
                      <a:avLst/>
                    </a:prstGeom>
                  </pic:spPr>
                </pic:pic>
              </a:graphicData>
            </a:graphic>
            <wp14:sizeRelH relativeFrom="page">
              <wp14:pctWidth>0</wp14:pctWidth>
            </wp14:sizeRelH>
            <wp14:sizeRelV relativeFrom="page">
              <wp14:pctHeight>0</wp14:pctHeight>
            </wp14:sizeRelV>
          </wp:anchor>
        </w:drawing>
      </w:r>
    </w:p>
    <w:p w:rsidR="000F08FE" w:rsidRPr="00E634C5" w:rsidRDefault="000F08FE" w:rsidP="00813B72">
      <w:pPr>
        <w:spacing w:line="360" w:lineRule="auto"/>
        <w:ind w:firstLine="708"/>
        <w:jc w:val="both"/>
        <w:rPr>
          <w:rFonts w:ascii="Century Gothic" w:hAnsi="Century Gothic" w:cstheme="minorHAnsi"/>
          <w:sz w:val="24"/>
          <w:szCs w:val="24"/>
        </w:rPr>
      </w:pPr>
    </w:p>
    <w:p w:rsidR="000F08FE" w:rsidRPr="00E634C5" w:rsidRDefault="000F08FE" w:rsidP="00813B72">
      <w:pPr>
        <w:spacing w:line="360" w:lineRule="auto"/>
        <w:ind w:firstLine="708"/>
        <w:jc w:val="both"/>
        <w:rPr>
          <w:rFonts w:ascii="Century Gothic" w:hAnsi="Century Gothic" w:cstheme="minorHAnsi"/>
          <w:sz w:val="24"/>
          <w:szCs w:val="24"/>
        </w:rPr>
      </w:pPr>
    </w:p>
    <w:p w:rsidR="000F08FE" w:rsidRPr="00E634C5" w:rsidRDefault="000F08FE" w:rsidP="00813B72">
      <w:pPr>
        <w:spacing w:line="360" w:lineRule="auto"/>
        <w:ind w:firstLine="708"/>
        <w:jc w:val="both"/>
        <w:rPr>
          <w:rFonts w:ascii="Century Gothic" w:hAnsi="Century Gothic" w:cstheme="minorHAnsi"/>
          <w:sz w:val="24"/>
          <w:szCs w:val="24"/>
        </w:rPr>
      </w:pPr>
    </w:p>
    <w:p w:rsidR="000F08FE" w:rsidRPr="00E634C5" w:rsidRDefault="000F08FE" w:rsidP="00813B72">
      <w:pPr>
        <w:spacing w:line="360" w:lineRule="auto"/>
        <w:ind w:firstLine="708"/>
        <w:jc w:val="both"/>
        <w:rPr>
          <w:rFonts w:ascii="Century Gothic" w:hAnsi="Century Gothic" w:cstheme="minorHAnsi"/>
          <w:sz w:val="24"/>
          <w:szCs w:val="24"/>
        </w:rPr>
      </w:pPr>
    </w:p>
    <w:p w:rsidR="004423CB" w:rsidRPr="00E634C5" w:rsidRDefault="004423CB" w:rsidP="00D235A5">
      <w:pPr>
        <w:spacing w:line="360" w:lineRule="auto"/>
        <w:jc w:val="both"/>
        <w:rPr>
          <w:rFonts w:ascii="Century Gothic" w:hAnsi="Century Gothic" w:cstheme="minorHAnsi"/>
          <w:sz w:val="24"/>
          <w:szCs w:val="24"/>
        </w:rPr>
      </w:pPr>
    </w:p>
    <w:p w:rsidR="00DB4D49" w:rsidRPr="00E634C5" w:rsidRDefault="00EE3964" w:rsidP="00664513">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Comme nous le montre le</w:t>
      </w:r>
      <w:r w:rsidR="004423CB" w:rsidRPr="00E634C5">
        <w:rPr>
          <w:rFonts w:ascii="Century Gothic" w:hAnsi="Century Gothic" w:cstheme="minorHAnsi"/>
          <w:sz w:val="24"/>
          <w:szCs w:val="24"/>
        </w:rPr>
        <w:t xml:space="preserve"> </w:t>
      </w:r>
      <w:r w:rsidRPr="00E634C5">
        <w:rPr>
          <w:rFonts w:ascii="Century Gothic" w:hAnsi="Century Gothic" w:cstheme="minorHAnsi"/>
          <w:sz w:val="24"/>
          <w:szCs w:val="24"/>
        </w:rPr>
        <w:t>graphique</w:t>
      </w:r>
      <w:r w:rsidR="004423CB" w:rsidRPr="00E634C5">
        <w:rPr>
          <w:rFonts w:ascii="Century Gothic" w:hAnsi="Century Gothic" w:cstheme="minorHAnsi"/>
          <w:sz w:val="24"/>
          <w:szCs w:val="24"/>
        </w:rPr>
        <w:t xml:space="preserve"> ci-dessus, le nombre d’avis est en augmentation constante depuis 2010.</w:t>
      </w:r>
      <w:r w:rsidRPr="00E634C5">
        <w:rPr>
          <w:rFonts w:ascii="Century Gothic" w:hAnsi="Century Gothic" w:cstheme="minorHAnsi"/>
          <w:sz w:val="24"/>
          <w:szCs w:val="24"/>
        </w:rPr>
        <w:t xml:space="preserve"> </w:t>
      </w:r>
      <w:r w:rsidR="00863B10" w:rsidRPr="00E634C5">
        <w:rPr>
          <w:rFonts w:ascii="Century Gothic" w:hAnsi="Century Gothic" w:cstheme="minorHAnsi"/>
          <w:sz w:val="24"/>
          <w:szCs w:val="24"/>
        </w:rPr>
        <w:t>Les Failles sont donc de plus en plus omniprésente</w:t>
      </w:r>
      <w:r w:rsidR="00472E0C">
        <w:rPr>
          <w:rFonts w:ascii="Century Gothic" w:hAnsi="Century Gothic" w:cstheme="minorHAnsi"/>
          <w:sz w:val="24"/>
          <w:szCs w:val="24"/>
        </w:rPr>
        <w:t>s</w:t>
      </w:r>
      <w:r w:rsidR="00863B10" w:rsidRPr="00E634C5">
        <w:rPr>
          <w:rFonts w:ascii="Century Gothic" w:hAnsi="Century Gothic" w:cstheme="minorHAnsi"/>
          <w:sz w:val="24"/>
          <w:szCs w:val="24"/>
        </w:rPr>
        <w:t xml:space="preserve"> dans les entreprises.</w:t>
      </w:r>
    </w:p>
    <w:p w:rsidR="00DB4D49" w:rsidRPr="00E634C5" w:rsidRDefault="00DB4D49" w:rsidP="00664513">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C’est pour cela que les dirigeants des grandes entreprises utilisent trois ordinateurs différents :</w:t>
      </w:r>
    </w:p>
    <w:p w:rsidR="00DB4D49" w:rsidRPr="00E634C5" w:rsidRDefault="00DB4D49" w:rsidP="00664513">
      <w:pPr>
        <w:pStyle w:val="Paragraphedeliste"/>
        <w:numPr>
          <w:ilvl w:val="0"/>
          <w:numId w:val="21"/>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1 ordinateur totalement isolé </w:t>
      </w:r>
    </w:p>
    <w:p w:rsidR="00DB4D49" w:rsidRPr="00E634C5" w:rsidRDefault="00DB4D49" w:rsidP="00664513">
      <w:pPr>
        <w:pStyle w:val="Paragraphedeliste"/>
        <w:numPr>
          <w:ilvl w:val="0"/>
          <w:numId w:val="21"/>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1 ordinateur relié à un réseau interne sécurisé </w:t>
      </w:r>
    </w:p>
    <w:p w:rsidR="00DB4D49" w:rsidRPr="00E634C5" w:rsidRDefault="00DB4D49" w:rsidP="00664513">
      <w:pPr>
        <w:pStyle w:val="Paragraphedeliste"/>
        <w:numPr>
          <w:ilvl w:val="0"/>
          <w:numId w:val="21"/>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1 ordinateur relié à internet</w:t>
      </w:r>
    </w:p>
    <w:p w:rsidR="00D94064" w:rsidRDefault="00D94064" w:rsidP="00664513">
      <w:pPr>
        <w:spacing w:line="360" w:lineRule="auto"/>
        <w:jc w:val="both"/>
        <w:rPr>
          <w:rFonts w:ascii="Century Gothic" w:hAnsi="Century Gothic" w:cstheme="minorHAnsi"/>
          <w:sz w:val="24"/>
          <w:szCs w:val="24"/>
        </w:rPr>
      </w:pPr>
    </w:p>
    <w:p w:rsidR="00BD1C3E" w:rsidRPr="00E634C5" w:rsidRDefault="00BD1C3E" w:rsidP="00664513">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Il existe cependant des actions à mettre en place pour une entreprise afin de minimiser ces failles de sécurité :</w:t>
      </w:r>
    </w:p>
    <w:p w:rsidR="00BD1C3E" w:rsidRPr="00E634C5" w:rsidRDefault="00BD1C3E" w:rsidP="00664513">
      <w:pPr>
        <w:pStyle w:val="Paragraphedeliste"/>
        <w:numPr>
          <w:ilvl w:val="0"/>
          <w:numId w:val="20"/>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Effectuer des mises à jour de sécurité.</w:t>
      </w:r>
    </w:p>
    <w:p w:rsidR="0052611A" w:rsidRPr="00E634C5" w:rsidRDefault="00BD1C3E" w:rsidP="00664513">
      <w:pPr>
        <w:pStyle w:val="Paragraphedeliste"/>
        <w:numPr>
          <w:ilvl w:val="0"/>
          <w:numId w:val="20"/>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Etre abonné à un Centre d’expertise en attaque informatique comme le CERT afin de faire de la veille technologique pour être tenu informé des failles existantes.</w:t>
      </w:r>
    </w:p>
    <w:p w:rsidR="00350300" w:rsidRPr="00E634C5" w:rsidRDefault="00350300" w:rsidP="00664513">
      <w:pPr>
        <w:spacing w:line="360" w:lineRule="auto"/>
        <w:jc w:val="both"/>
        <w:rPr>
          <w:rFonts w:ascii="Century Gothic" w:hAnsi="Century Gothic" w:cstheme="minorHAnsi"/>
          <w:sz w:val="24"/>
          <w:szCs w:val="24"/>
        </w:rPr>
      </w:pPr>
    </w:p>
    <w:p w:rsidR="00302724" w:rsidRPr="00E634C5" w:rsidRDefault="00302724" w:rsidP="00664513">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Les Réseaux </w:t>
      </w:r>
    </w:p>
    <w:p w:rsidR="00DB4D49" w:rsidRPr="00E634C5" w:rsidRDefault="004A5C06" w:rsidP="0066451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La principale attaque en réseau est l’Homme au milieu du réseau (The man in the middle). Dans cette attaque, l’homme se retrouve entre l’expéditeur et l’interlocuteur sur le réseau, il peut être actif (se faire passer pour l’interlocuteur) ou passif (écouter).</w:t>
      </w:r>
      <w:r w:rsidR="005F0906" w:rsidRPr="00E634C5">
        <w:rPr>
          <w:rFonts w:ascii="Century Gothic" w:hAnsi="Century Gothic" w:cstheme="minorHAnsi"/>
          <w:sz w:val="24"/>
          <w:szCs w:val="24"/>
        </w:rPr>
        <w:t xml:space="preserve"> Le pirate a deux façons d’accéder au réseau : </w:t>
      </w:r>
    </w:p>
    <w:p w:rsidR="005F0906" w:rsidRPr="00E634C5" w:rsidRDefault="005F0906" w:rsidP="00664513">
      <w:pPr>
        <w:pStyle w:val="Paragraphedeliste"/>
        <w:numPr>
          <w:ilvl w:val="0"/>
          <w:numId w:val="2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Intranet </w:t>
      </w:r>
      <w:r w:rsidR="001124B6" w:rsidRPr="00E634C5">
        <w:rPr>
          <w:rFonts w:ascii="Century Gothic" w:hAnsi="Century Gothic" w:cstheme="minorHAnsi"/>
          <w:sz w:val="24"/>
          <w:szCs w:val="24"/>
        </w:rPr>
        <w:t>(Infrastructure</w:t>
      </w:r>
      <w:r w:rsidRPr="00E634C5">
        <w:rPr>
          <w:rFonts w:ascii="Century Gothic" w:hAnsi="Century Gothic" w:cstheme="minorHAnsi"/>
          <w:sz w:val="24"/>
          <w:szCs w:val="24"/>
        </w:rPr>
        <w:t xml:space="preserve"> réseau : Cable, commutateurs, Wifi, …)</w:t>
      </w:r>
    </w:p>
    <w:p w:rsidR="00E21C8E" w:rsidRDefault="002C63D6" w:rsidP="00664513">
      <w:pPr>
        <w:pStyle w:val="Paragraphedeliste"/>
        <w:numPr>
          <w:ilvl w:val="0"/>
          <w:numId w:val="22"/>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Internet (Piratage de l’opérateur, branchement sur le câble téléphonique, …)</w:t>
      </w:r>
    </w:p>
    <w:p w:rsidR="00D94064" w:rsidRDefault="00D94064" w:rsidP="00664513">
      <w:pPr>
        <w:spacing w:line="360" w:lineRule="auto"/>
        <w:jc w:val="both"/>
        <w:rPr>
          <w:rFonts w:ascii="Century Gothic" w:hAnsi="Century Gothic" w:cstheme="minorHAnsi"/>
          <w:sz w:val="24"/>
          <w:szCs w:val="24"/>
        </w:rPr>
      </w:pPr>
    </w:p>
    <w:p w:rsidR="0038162A" w:rsidRDefault="0038162A" w:rsidP="00664513">
      <w:pPr>
        <w:spacing w:line="360" w:lineRule="auto"/>
        <w:jc w:val="both"/>
        <w:rPr>
          <w:rFonts w:ascii="Century Gothic" w:hAnsi="Century Gothic" w:cstheme="minorHAnsi"/>
          <w:sz w:val="24"/>
          <w:szCs w:val="24"/>
        </w:rPr>
      </w:pPr>
    </w:p>
    <w:p w:rsidR="0038162A" w:rsidRDefault="0038162A" w:rsidP="00664513">
      <w:pPr>
        <w:spacing w:line="360" w:lineRule="auto"/>
        <w:jc w:val="both"/>
        <w:rPr>
          <w:rFonts w:ascii="Century Gothic" w:hAnsi="Century Gothic" w:cstheme="minorHAnsi"/>
          <w:sz w:val="24"/>
          <w:szCs w:val="24"/>
        </w:rPr>
      </w:pPr>
    </w:p>
    <w:p w:rsidR="0038162A" w:rsidRPr="00D94064" w:rsidRDefault="0038162A" w:rsidP="00664513">
      <w:pPr>
        <w:spacing w:line="360" w:lineRule="auto"/>
        <w:jc w:val="both"/>
        <w:rPr>
          <w:rFonts w:ascii="Century Gothic" w:hAnsi="Century Gothic" w:cstheme="minorHAnsi"/>
          <w:sz w:val="24"/>
          <w:szCs w:val="24"/>
        </w:rPr>
      </w:pPr>
    </w:p>
    <w:p w:rsidR="002C63D6" w:rsidRPr="00E634C5" w:rsidRDefault="00302724" w:rsidP="00664513">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Les Mots de Passe </w:t>
      </w:r>
    </w:p>
    <w:p w:rsidR="00FA20FC" w:rsidRPr="00E634C5" w:rsidRDefault="004157F5" w:rsidP="00664513">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Les mots de passe</w:t>
      </w:r>
      <w:r w:rsidR="00833327" w:rsidRPr="00E634C5">
        <w:rPr>
          <w:rFonts w:ascii="Century Gothic" w:hAnsi="Century Gothic" w:cstheme="minorHAnsi"/>
          <w:sz w:val="24"/>
          <w:szCs w:val="24"/>
        </w:rPr>
        <w:t xml:space="preserve"> sont souvent utilisés pour accéder à un ordinateur ou au réseau. Néanmoins, le mot de passe du compte utilisateur n’est pas suffisant dans le cas d’un vol. En effet il est possible de lire le disque dure sur un autre ordinateur. Le mot de passe d’une session réseau n’est pas non plus suffisant dans le cas de l’Homme au milieu du réseau.  </w:t>
      </w:r>
      <w:r w:rsidR="001263E8" w:rsidRPr="00E634C5">
        <w:rPr>
          <w:rFonts w:ascii="Century Gothic" w:hAnsi="Century Gothic" w:cstheme="minorHAnsi"/>
          <w:sz w:val="24"/>
          <w:szCs w:val="24"/>
        </w:rPr>
        <w:t>Il existe cependant plusieurs méthodes pour pal</w:t>
      </w:r>
      <w:r>
        <w:rPr>
          <w:rFonts w:ascii="Century Gothic" w:hAnsi="Century Gothic" w:cstheme="minorHAnsi"/>
          <w:sz w:val="24"/>
          <w:szCs w:val="24"/>
        </w:rPr>
        <w:t>l</w:t>
      </w:r>
      <w:r w:rsidR="002A12A6">
        <w:rPr>
          <w:rFonts w:ascii="Century Gothic" w:hAnsi="Century Gothic" w:cstheme="minorHAnsi"/>
          <w:sz w:val="24"/>
          <w:szCs w:val="24"/>
        </w:rPr>
        <w:t>ier à</w:t>
      </w:r>
      <w:r w:rsidR="001263E8" w:rsidRPr="00E634C5">
        <w:rPr>
          <w:rFonts w:ascii="Century Gothic" w:hAnsi="Century Gothic" w:cstheme="minorHAnsi"/>
          <w:sz w:val="24"/>
          <w:szCs w:val="24"/>
        </w:rPr>
        <w:t xml:space="preserve"> ce risque. Il faut dans un premier temps utiliser des mots de passe fort pour éviter certaines attaques comme l’attaque par dictionnaire (Tester une </w:t>
      </w:r>
      <w:r w:rsidR="002A12A6">
        <w:rPr>
          <w:rFonts w:ascii="Century Gothic" w:hAnsi="Century Gothic" w:cstheme="minorHAnsi"/>
          <w:sz w:val="24"/>
          <w:szCs w:val="24"/>
        </w:rPr>
        <w:t>série de mot de passe potentiel</w:t>
      </w:r>
      <w:r w:rsidR="001263E8" w:rsidRPr="00E634C5">
        <w:rPr>
          <w:rFonts w:ascii="Century Gothic" w:hAnsi="Century Gothic" w:cstheme="minorHAnsi"/>
          <w:sz w:val="24"/>
          <w:szCs w:val="24"/>
        </w:rPr>
        <w:t>, les uns à la suite des autres). Il est aussi conseillé de chiffrer les documents et les échanges sensibles.</w:t>
      </w:r>
    </w:p>
    <w:p w:rsidR="00D94064" w:rsidRPr="00E634C5" w:rsidRDefault="00D94064" w:rsidP="00664513">
      <w:pPr>
        <w:spacing w:line="360" w:lineRule="auto"/>
        <w:jc w:val="both"/>
        <w:rPr>
          <w:rFonts w:ascii="Century Gothic" w:hAnsi="Century Gothic" w:cstheme="minorHAnsi"/>
          <w:sz w:val="24"/>
          <w:szCs w:val="24"/>
        </w:rPr>
      </w:pPr>
    </w:p>
    <w:p w:rsidR="000830DA" w:rsidRPr="00E634C5" w:rsidRDefault="00302724" w:rsidP="00664513">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Les </w:t>
      </w:r>
      <w:r w:rsidR="000655B2" w:rsidRPr="00E634C5">
        <w:rPr>
          <w:rFonts w:ascii="Century Gothic" w:hAnsi="Century Gothic" w:cstheme="minorHAnsi"/>
          <w:sz w:val="24"/>
          <w:szCs w:val="24"/>
        </w:rPr>
        <w:t>Pièces</w:t>
      </w:r>
      <w:r w:rsidRPr="00E634C5">
        <w:rPr>
          <w:rFonts w:ascii="Century Gothic" w:hAnsi="Century Gothic" w:cstheme="minorHAnsi"/>
          <w:sz w:val="24"/>
          <w:szCs w:val="24"/>
        </w:rPr>
        <w:t xml:space="preserve"> Jointes </w:t>
      </w:r>
    </w:p>
    <w:p w:rsidR="000830DA" w:rsidRPr="00E634C5" w:rsidRDefault="00FA20FC" w:rsidP="0066451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Les mails </w:t>
      </w:r>
      <w:r w:rsidR="009705AD" w:rsidRPr="00E634C5">
        <w:rPr>
          <w:rFonts w:ascii="Century Gothic" w:hAnsi="Century Gothic" w:cstheme="minorHAnsi"/>
          <w:sz w:val="24"/>
          <w:szCs w:val="24"/>
        </w:rPr>
        <w:t>infectés</w:t>
      </w:r>
      <w:r w:rsidRPr="00E634C5">
        <w:rPr>
          <w:rFonts w:ascii="Century Gothic" w:hAnsi="Century Gothic" w:cstheme="minorHAnsi"/>
          <w:sz w:val="24"/>
          <w:szCs w:val="24"/>
        </w:rPr>
        <w:t xml:space="preserve"> font aussi beaucoup de dommage dans les entreprises. Voici une </w:t>
      </w:r>
      <w:r w:rsidR="009705AD" w:rsidRPr="00E634C5">
        <w:rPr>
          <w:rFonts w:ascii="Century Gothic" w:hAnsi="Century Gothic" w:cstheme="minorHAnsi"/>
          <w:sz w:val="24"/>
          <w:szCs w:val="24"/>
        </w:rPr>
        <w:t>étude</w:t>
      </w:r>
      <w:r w:rsidRPr="00E634C5">
        <w:rPr>
          <w:rFonts w:ascii="Century Gothic" w:hAnsi="Century Gothic" w:cstheme="minorHAnsi"/>
          <w:sz w:val="24"/>
          <w:szCs w:val="24"/>
        </w:rPr>
        <w:t xml:space="preserve"> de « Le Clusif »</w:t>
      </w:r>
      <w:r w:rsidR="009705AD" w:rsidRPr="00E634C5">
        <w:rPr>
          <w:rFonts w:ascii="Century Gothic" w:hAnsi="Century Gothic" w:cstheme="minorHAnsi"/>
          <w:sz w:val="24"/>
          <w:szCs w:val="24"/>
        </w:rPr>
        <w:t xml:space="preserve"> nous</w:t>
      </w:r>
      <w:r w:rsidR="00504102" w:rsidRPr="00E634C5">
        <w:rPr>
          <w:rFonts w:ascii="Century Gothic" w:hAnsi="Century Gothic" w:cstheme="minorHAnsi"/>
          <w:sz w:val="24"/>
          <w:szCs w:val="24"/>
        </w:rPr>
        <w:t xml:space="preserve"> montrant</w:t>
      </w:r>
      <w:r w:rsidR="009705AD" w:rsidRPr="00E634C5">
        <w:rPr>
          <w:rFonts w:ascii="Century Gothic" w:hAnsi="Century Gothic" w:cstheme="minorHAnsi"/>
          <w:sz w:val="24"/>
          <w:szCs w:val="24"/>
        </w:rPr>
        <w:t> le pourcentage d’email</w:t>
      </w:r>
      <w:r w:rsidR="00504102" w:rsidRPr="00E634C5">
        <w:rPr>
          <w:rFonts w:ascii="Century Gothic" w:hAnsi="Century Gothic" w:cstheme="minorHAnsi"/>
          <w:sz w:val="24"/>
          <w:szCs w:val="24"/>
        </w:rPr>
        <w:t>s</w:t>
      </w:r>
      <w:r w:rsidR="009705AD" w:rsidRPr="00E634C5">
        <w:rPr>
          <w:rFonts w:ascii="Century Gothic" w:hAnsi="Century Gothic" w:cstheme="minorHAnsi"/>
          <w:sz w:val="24"/>
          <w:szCs w:val="24"/>
        </w:rPr>
        <w:t xml:space="preserve"> </w:t>
      </w:r>
      <w:r w:rsidR="00504102" w:rsidRPr="00E634C5">
        <w:rPr>
          <w:rFonts w:ascii="Century Gothic" w:hAnsi="Century Gothic" w:cstheme="minorHAnsi"/>
          <w:sz w:val="24"/>
          <w:szCs w:val="24"/>
        </w:rPr>
        <w:t>infectés</w:t>
      </w:r>
      <w:r w:rsidR="00683E7B" w:rsidRPr="00E634C5">
        <w:rPr>
          <w:rFonts w:ascii="Century Gothic" w:hAnsi="Century Gothic" w:cstheme="minorHAnsi"/>
          <w:sz w:val="24"/>
          <w:szCs w:val="24"/>
        </w:rPr>
        <w:t>.</w:t>
      </w:r>
    </w:p>
    <w:p w:rsidR="000830DA" w:rsidRPr="00E634C5" w:rsidRDefault="00740EDA" w:rsidP="00813B72">
      <w:pPr>
        <w:spacing w:line="360" w:lineRule="auto"/>
        <w:jc w:val="both"/>
        <w:rPr>
          <w:rFonts w:ascii="Century Gothic" w:hAnsi="Century Gothic" w:cstheme="minorHAnsi"/>
          <w:sz w:val="24"/>
          <w:szCs w:val="24"/>
        </w:rPr>
      </w:pPr>
      <w:r>
        <w:rPr>
          <w:rFonts w:ascii="Century Gothic" w:hAnsi="Century Gothic" w:cstheme="minorHAnsi"/>
          <w:noProof/>
          <w:sz w:val="24"/>
          <w:szCs w:val="24"/>
          <w:lang w:eastAsia="fr-FR"/>
        </w:rPr>
        <mc:AlternateContent>
          <mc:Choice Requires="wps">
            <w:drawing>
              <wp:anchor distT="0" distB="0" distL="114300" distR="114300" simplePos="0" relativeHeight="251776000" behindDoc="0" locked="0" layoutInCell="1" allowOverlap="1">
                <wp:simplePos x="0" y="0"/>
                <wp:positionH relativeFrom="column">
                  <wp:posOffset>1994535</wp:posOffset>
                </wp:positionH>
                <wp:positionV relativeFrom="paragraph">
                  <wp:posOffset>341240</wp:posOffset>
                </wp:positionV>
                <wp:extent cx="2138289" cy="225083"/>
                <wp:effectExtent l="0" t="0" r="14605" b="22860"/>
                <wp:wrapNone/>
                <wp:docPr id="473" name="Rectangle 473"/>
                <wp:cNvGraphicFramePr/>
                <a:graphic xmlns:a="http://schemas.openxmlformats.org/drawingml/2006/main">
                  <a:graphicData uri="http://schemas.microsoft.com/office/word/2010/wordprocessingShape">
                    <wps:wsp>
                      <wps:cNvSpPr/>
                      <wps:spPr>
                        <a:xfrm>
                          <a:off x="0" y="0"/>
                          <a:ext cx="2138289" cy="2250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75B2B" id="Rectangle 473" o:spid="_x0000_s1026" style="position:absolute;margin-left:157.05pt;margin-top:26.85pt;width:168.35pt;height:17.7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" fillcolor="white [3201]" strokecolor="white [3212]" strokeweight="1pt"/>
            </w:pict>
          </mc:Fallback>
        </mc:AlternateContent>
      </w:r>
      <w:r w:rsidR="00FA20FC" w:rsidRPr="00E634C5">
        <w:rPr>
          <w:rFonts w:ascii="Century Gothic" w:hAnsi="Century Gothic" w:cstheme="minorHAnsi"/>
          <w:noProof/>
          <w:sz w:val="24"/>
          <w:szCs w:val="24"/>
          <w:lang w:eastAsia="fr-FR"/>
        </w:rPr>
        <w:drawing>
          <wp:anchor distT="0" distB="0" distL="114300" distR="114300" simplePos="0" relativeHeight="251700224" behindDoc="0" locked="0" layoutInCell="1" allowOverlap="1">
            <wp:simplePos x="0" y="0"/>
            <wp:positionH relativeFrom="margin">
              <wp:align>center</wp:align>
            </wp:positionH>
            <wp:positionV relativeFrom="paragraph">
              <wp:posOffset>51186</wp:posOffset>
            </wp:positionV>
            <wp:extent cx="4340225" cy="2314575"/>
            <wp:effectExtent l="0" t="0" r="3175"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40225" cy="2314575"/>
                    </a:xfrm>
                    <a:prstGeom prst="rect">
                      <a:avLst/>
                    </a:prstGeom>
                  </pic:spPr>
                </pic:pic>
              </a:graphicData>
            </a:graphic>
            <wp14:sizeRelH relativeFrom="page">
              <wp14:pctWidth>0</wp14:pctWidth>
            </wp14:sizeRelH>
            <wp14:sizeRelV relativeFrom="page">
              <wp14:pctHeight>0</wp14:pctHeight>
            </wp14:sizeRelV>
          </wp:anchor>
        </w:drawing>
      </w:r>
    </w:p>
    <w:p w:rsidR="000830DA" w:rsidRPr="00E634C5" w:rsidRDefault="000830DA" w:rsidP="00813B72">
      <w:pPr>
        <w:spacing w:line="360" w:lineRule="auto"/>
        <w:jc w:val="both"/>
        <w:rPr>
          <w:rFonts w:ascii="Century Gothic" w:hAnsi="Century Gothic" w:cstheme="minorHAnsi"/>
          <w:sz w:val="24"/>
          <w:szCs w:val="24"/>
        </w:rPr>
      </w:pPr>
    </w:p>
    <w:p w:rsidR="000830DA" w:rsidRPr="00E634C5" w:rsidRDefault="000830DA" w:rsidP="00813B72">
      <w:pPr>
        <w:spacing w:line="360" w:lineRule="auto"/>
        <w:jc w:val="both"/>
        <w:rPr>
          <w:rFonts w:ascii="Century Gothic" w:hAnsi="Century Gothic" w:cstheme="minorHAnsi"/>
          <w:sz w:val="24"/>
          <w:szCs w:val="24"/>
        </w:rPr>
      </w:pPr>
    </w:p>
    <w:p w:rsidR="000830DA" w:rsidRPr="00E634C5" w:rsidRDefault="000830DA" w:rsidP="00813B72">
      <w:pPr>
        <w:spacing w:line="360" w:lineRule="auto"/>
        <w:jc w:val="both"/>
        <w:rPr>
          <w:rFonts w:ascii="Century Gothic" w:hAnsi="Century Gothic" w:cstheme="minorHAnsi"/>
          <w:sz w:val="24"/>
          <w:szCs w:val="24"/>
        </w:rPr>
      </w:pPr>
    </w:p>
    <w:p w:rsidR="000830DA" w:rsidRPr="00E634C5" w:rsidRDefault="000830DA" w:rsidP="00813B72">
      <w:pPr>
        <w:spacing w:line="360" w:lineRule="auto"/>
        <w:jc w:val="both"/>
        <w:rPr>
          <w:rFonts w:ascii="Century Gothic" w:hAnsi="Century Gothic" w:cstheme="minorHAnsi"/>
          <w:sz w:val="24"/>
          <w:szCs w:val="24"/>
        </w:rPr>
      </w:pPr>
    </w:p>
    <w:p w:rsidR="000830DA" w:rsidRPr="00E634C5" w:rsidRDefault="000830DA" w:rsidP="00813B72">
      <w:pPr>
        <w:spacing w:line="360" w:lineRule="auto"/>
        <w:jc w:val="both"/>
        <w:rPr>
          <w:rFonts w:ascii="Century Gothic" w:hAnsi="Century Gothic" w:cstheme="minorHAnsi"/>
          <w:sz w:val="24"/>
          <w:szCs w:val="24"/>
        </w:rPr>
      </w:pPr>
    </w:p>
    <w:p w:rsidR="000830DA" w:rsidRPr="00E634C5" w:rsidRDefault="00CC7189" w:rsidP="00813B72">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58592" behindDoc="0" locked="0" layoutInCell="1" allowOverlap="1" wp14:anchorId="22954969" wp14:editId="542E0CF9">
                <wp:simplePos x="0" y="0"/>
                <wp:positionH relativeFrom="column">
                  <wp:posOffset>890270</wp:posOffset>
                </wp:positionH>
                <wp:positionV relativeFrom="paragraph">
                  <wp:posOffset>131445</wp:posOffset>
                </wp:positionV>
                <wp:extent cx="4340225" cy="154305"/>
                <wp:effectExtent l="0" t="0" r="3175" b="0"/>
                <wp:wrapSquare wrapText="bothSides"/>
                <wp:docPr id="464" name="Zone de texte 464"/>
                <wp:cNvGraphicFramePr/>
                <a:graphic xmlns:a="http://schemas.openxmlformats.org/drawingml/2006/main">
                  <a:graphicData uri="http://schemas.microsoft.com/office/word/2010/wordprocessingShape">
                    <wps:wsp>
                      <wps:cNvSpPr txBox="1"/>
                      <wps:spPr>
                        <a:xfrm>
                          <a:off x="0" y="0"/>
                          <a:ext cx="4340225" cy="154305"/>
                        </a:xfrm>
                        <a:prstGeom prst="rect">
                          <a:avLst/>
                        </a:prstGeom>
                        <a:solidFill>
                          <a:prstClr val="white"/>
                        </a:solidFill>
                        <a:ln>
                          <a:noFill/>
                        </a:ln>
                      </wps:spPr>
                      <wps:txbx>
                        <w:txbxContent>
                          <w:p w:rsidR="005330DE" w:rsidRPr="00ED0D5F" w:rsidRDefault="005330DE" w:rsidP="00CC7189">
                            <w:pPr>
                              <w:pStyle w:val="Lgende"/>
                              <w:jc w:val="center"/>
                              <w:rPr>
                                <w:rFonts w:ascii="Century Gothic" w:hAnsi="Century Gothic" w:cstheme="minorHAnsi"/>
                                <w:noProof/>
                                <w:sz w:val="24"/>
                                <w:szCs w:val="24"/>
                              </w:rPr>
                            </w:pPr>
                            <w:bookmarkStart w:id="38" w:name="_Toc493208450"/>
                            <w:r>
                              <w:t xml:space="preserve">Figure </w:t>
                            </w:r>
                            <w:fldSimple w:instr=" SEQ Figure \* ARABIC ">
                              <w:r>
                                <w:rPr>
                                  <w:noProof/>
                                </w:rPr>
                                <w:t>20</w:t>
                              </w:r>
                            </w:fldSimple>
                            <w:r>
                              <w:t xml:space="preserve"> : Estimation d'emails infectés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54969" id="Zone de texte 464" o:spid="_x0000_s1046" type="#_x0000_t202" style="position:absolute;left:0;text-align:left;margin-left:70.1pt;margin-top:10.35pt;width:341.75pt;height:12.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" stroked="f">
                <v:textbox inset="0,0,0,0">
                  <w:txbxContent>
                    <w:p w:rsidR="005330DE" w:rsidRPr="00ED0D5F" w:rsidRDefault="005330DE" w:rsidP="00CC7189">
                      <w:pPr>
                        <w:pStyle w:val="Lgende"/>
                        <w:jc w:val="center"/>
                        <w:rPr>
                          <w:rFonts w:ascii="Century Gothic" w:hAnsi="Century Gothic" w:cstheme="minorHAnsi"/>
                          <w:noProof/>
                          <w:sz w:val="24"/>
                          <w:szCs w:val="24"/>
                        </w:rPr>
                      </w:pPr>
                      <w:bookmarkStart w:id="59" w:name="_Toc493208450"/>
                      <w:r>
                        <w:t xml:space="preserve">Figure </w:t>
                      </w:r>
                      <w:r>
                        <w:fldChar w:fldCharType="begin"/>
                      </w:r>
                      <w:r>
                        <w:instrText xml:space="preserve"> SEQ Figure \* ARABIC </w:instrText>
                      </w:r>
                      <w:r>
                        <w:fldChar w:fldCharType="separate"/>
                      </w:r>
                      <w:r>
                        <w:rPr>
                          <w:noProof/>
                        </w:rPr>
                        <w:t>20</w:t>
                      </w:r>
                      <w:r>
                        <w:fldChar w:fldCharType="end"/>
                      </w:r>
                      <w:r>
                        <w:t xml:space="preserve"> : Estimation d'emails infectés</w:t>
                      </w:r>
                      <w:bookmarkEnd w:id="59"/>
                    </w:p>
                  </w:txbxContent>
                </v:textbox>
                <w10:wrap type="square"/>
              </v:shape>
            </w:pict>
          </mc:Fallback>
        </mc:AlternateContent>
      </w:r>
    </w:p>
    <w:p w:rsidR="009705AD" w:rsidRDefault="00947DDB" w:rsidP="00664513">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Il existait un virus très connu du nom de « I love you » qui consistait </w:t>
      </w:r>
      <w:r w:rsidR="0050148F" w:rsidRPr="00E634C5">
        <w:rPr>
          <w:rFonts w:ascii="Century Gothic" w:hAnsi="Century Gothic" w:cstheme="minorHAnsi"/>
          <w:sz w:val="24"/>
          <w:szCs w:val="24"/>
        </w:rPr>
        <w:t>à envoyer</w:t>
      </w:r>
      <w:r w:rsidRPr="00E634C5">
        <w:rPr>
          <w:rFonts w:ascii="Century Gothic" w:hAnsi="Century Gothic" w:cstheme="minorHAnsi"/>
          <w:sz w:val="24"/>
          <w:szCs w:val="24"/>
        </w:rPr>
        <w:t xml:space="preserve"> une pièce jointe aguichante, soi-disant par une jeune fille. Beaucoup d’internautes masculins se sont donc fait avoir et ont téléchargé la pièce jointe qui constituait un virus.</w:t>
      </w:r>
    </w:p>
    <w:p w:rsidR="00CC7189" w:rsidRDefault="00CC7189" w:rsidP="00664513">
      <w:pPr>
        <w:spacing w:line="360" w:lineRule="auto"/>
        <w:jc w:val="both"/>
        <w:rPr>
          <w:rFonts w:ascii="Century Gothic" w:hAnsi="Century Gothic" w:cstheme="minorHAnsi"/>
          <w:sz w:val="24"/>
          <w:szCs w:val="24"/>
        </w:rPr>
      </w:pPr>
    </w:p>
    <w:p w:rsidR="00CC7189" w:rsidRPr="00E634C5" w:rsidRDefault="00CC7189" w:rsidP="00664513">
      <w:pPr>
        <w:spacing w:line="360" w:lineRule="auto"/>
        <w:jc w:val="both"/>
        <w:rPr>
          <w:rFonts w:ascii="Century Gothic" w:hAnsi="Century Gothic" w:cstheme="minorHAnsi"/>
          <w:sz w:val="24"/>
          <w:szCs w:val="24"/>
        </w:rPr>
      </w:pPr>
    </w:p>
    <w:p w:rsidR="00390BC4" w:rsidRPr="00E634C5" w:rsidRDefault="006932B4" w:rsidP="00664513">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Néanmoins</w:t>
      </w:r>
      <w:r w:rsidR="00390BC4" w:rsidRPr="00E634C5">
        <w:rPr>
          <w:rFonts w:ascii="Century Gothic" w:hAnsi="Century Gothic" w:cstheme="minorHAnsi"/>
          <w:sz w:val="24"/>
          <w:szCs w:val="24"/>
        </w:rPr>
        <w:t xml:space="preserve"> cer</w:t>
      </w:r>
      <w:r w:rsidR="00740EDA">
        <w:rPr>
          <w:rFonts w:ascii="Century Gothic" w:hAnsi="Century Gothic" w:cstheme="minorHAnsi"/>
          <w:sz w:val="24"/>
          <w:szCs w:val="24"/>
        </w:rPr>
        <w:t>tains types de fichier sont sur</w:t>
      </w:r>
      <w:r w:rsidR="00390BC4" w:rsidRPr="00E634C5">
        <w:rPr>
          <w:rFonts w:ascii="Century Gothic" w:hAnsi="Century Gothic" w:cstheme="minorHAnsi"/>
          <w:sz w:val="24"/>
          <w:szCs w:val="24"/>
        </w:rPr>
        <w:t>s :</w:t>
      </w:r>
    </w:p>
    <w:p w:rsidR="00390BC4" w:rsidRPr="00E634C5" w:rsidRDefault="00390BC4" w:rsidP="00664513">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Les fichiers textes et PDF : .txt, .pdf</w:t>
      </w:r>
    </w:p>
    <w:p w:rsidR="00D94064" w:rsidRDefault="00390BC4" w:rsidP="00664513">
      <w:pPr>
        <w:pStyle w:val="Paragraphedeliste"/>
        <w:numPr>
          <w:ilvl w:val="0"/>
          <w:numId w:val="1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 nouvelle génération de documents Microsoft Office : .docx, .xlsx, .pptx</w:t>
      </w:r>
    </w:p>
    <w:p w:rsidR="00CC7189" w:rsidRPr="00CC7189" w:rsidRDefault="00CC7189" w:rsidP="00664513">
      <w:pPr>
        <w:spacing w:line="360" w:lineRule="auto"/>
        <w:jc w:val="both"/>
        <w:rPr>
          <w:rFonts w:ascii="Century Gothic" w:hAnsi="Century Gothic" w:cstheme="minorHAnsi"/>
          <w:sz w:val="24"/>
          <w:szCs w:val="24"/>
        </w:rPr>
      </w:pPr>
    </w:p>
    <w:p w:rsidR="00FD741B" w:rsidRPr="00E634C5" w:rsidRDefault="006932B4" w:rsidP="0066451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Par ailleurs</w:t>
      </w:r>
      <w:r w:rsidR="003259E3" w:rsidRPr="00E634C5">
        <w:rPr>
          <w:rFonts w:ascii="Century Gothic" w:hAnsi="Century Gothic" w:cstheme="minorHAnsi"/>
          <w:sz w:val="24"/>
          <w:szCs w:val="24"/>
        </w:rPr>
        <w:t xml:space="preserve">, l’attaque qui vise l’application elle-même diffère d’une application lourde à une application </w:t>
      </w:r>
      <w:r w:rsidR="00A143BB" w:rsidRPr="00E634C5">
        <w:rPr>
          <w:rFonts w:ascii="Century Gothic" w:hAnsi="Century Gothic" w:cstheme="minorHAnsi"/>
          <w:sz w:val="24"/>
          <w:szCs w:val="24"/>
        </w:rPr>
        <w:t>légère</w:t>
      </w:r>
      <w:r w:rsidR="003259E3" w:rsidRPr="00E634C5">
        <w:rPr>
          <w:rFonts w:ascii="Century Gothic" w:hAnsi="Century Gothic" w:cstheme="minorHAnsi"/>
          <w:sz w:val="24"/>
          <w:szCs w:val="24"/>
        </w:rPr>
        <w:t>.</w:t>
      </w:r>
      <w:r w:rsidR="0044249F" w:rsidRPr="00E634C5">
        <w:rPr>
          <w:rFonts w:ascii="Century Gothic" w:hAnsi="Century Gothic" w:cstheme="minorHAnsi"/>
          <w:sz w:val="24"/>
          <w:szCs w:val="24"/>
        </w:rPr>
        <w:t xml:space="preserve"> </w:t>
      </w:r>
      <w:r w:rsidR="005716FD" w:rsidRPr="00E634C5">
        <w:rPr>
          <w:rFonts w:ascii="Century Gothic" w:hAnsi="Century Gothic" w:cstheme="minorHAnsi"/>
          <w:sz w:val="24"/>
          <w:szCs w:val="24"/>
        </w:rPr>
        <w:t xml:space="preserve">Ces deux types d’applications ont </w:t>
      </w:r>
      <w:r w:rsidR="008A0F9F" w:rsidRPr="00E634C5">
        <w:rPr>
          <w:rFonts w:ascii="Century Gothic" w:hAnsi="Century Gothic" w:cstheme="minorHAnsi"/>
          <w:sz w:val="24"/>
          <w:szCs w:val="24"/>
        </w:rPr>
        <w:t>leurs propres avantages</w:t>
      </w:r>
      <w:r w:rsidR="005716FD" w:rsidRPr="00E634C5">
        <w:rPr>
          <w:rFonts w:ascii="Century Gothic" w:hAnsi="Century Gothic" w:cstheme="minorHAnsi"/>
          <w:sz w:val="24"/>
          <w:szCs w:val="24"/>
        </w:rPr>
        <w:t xml:space="preserve"> par rapport aux attaques qu’elles subies.</w:t>
      </w:r>
      <w:r w:rsidR="0073215A" w:rsidRPr="00E634C5">
        <w:rPr>
          <w:rFonts w:ascii="Century Gothic" w:hAnsi="Century Gothic" w:cstheme="minorHAnsi"/>
          <w:sz w:val="24"/>
          <w:szCs w:val="24"/>
        </w:rPr>
        <w:t xml:space="preserve"> </w:t>
      </w:r>
      <w:r w:rsidR="00AE7514" w:rsidRPr="00E634C5">
        <w:rPr>
          <w:rFonts w:ascii="Century Gothic" w:hAnsi="Century Gothic" w:cstheme="minorHAnsi"/>
          <w:sz w:val="24"/>
          <w:szCs w:val="24"/>
        </w:rPr>
        <w:t>En effet une application légère possède différents avantages en terme</w:t>
      </w:r>
      <w:r w:rsidR="00380292">
        <w:rPr>
          <w:rFonts w:ascii="Century Gothic" w:hAnsi="Century Gothic" w:cstheme="minorHAnsi"/>
          <w:sz w:val="24"/>
          <w:szCs w:val="24"/>
        </w:rPr>
        <w:t>s</w:t>
      </w:r>
      <w:r w:rsidR="00AE7514" w:rsidRPr="00E634C5">
        <w:rPr>
          <w:rFonts w:ascii="Century Gothic" w:hAnsi="Century Gothic" w:cstheme="minorHAnsi"/>
          <w:sz w:val="24"/>
          <w:szCs w:val="24"/>
        </w:rPr>
        <w:t xml:space="preserve"> de sécurité : </w:t>
      </w:r>
    </w:p>
    <w:p w:rsidR="00AE7514" w:rsidRPr="00E634C5" w:rsidRDefault="00AE7514" w:rsidP="00664513">
      <w:pPr>
        <w:pStyle w:val="Paragraphedeliste"/>
        <w:numPr>
          <w:ilvl w:val="0"/>
          <w:numId w:val="2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Les protocoles de sécurité HTTPS (protocole de transfert hypertexte sécurisé) disponible. Ils permettent aux visiteurs d’un site web de vérifier son authenticité.</w:t>
      </w:r>
      <w:r w:rsidR="00232141" w:rsidRPr="00E634C5">
        <w:rPr>
          <w:rFonts w:ascii="Century Gothic" w:hAnsi="Century Gothic" w:cstheme="minorHAnsi"/>
          <w:sz w:val="24"/>
          <w:szCs w:val="24"/>
        </w:rPr>
        <w:t xml:space="preserve"> Ça permet de garantir la confidentialité et l’intégrité des données envoyées par l’utilisateur.</w:t>
      </w:r>
    </w:p>
    <w:p w:rsidR="002F0455" w:rsidRPr="00E634C5" w:rsidRDefault="002F0455" w:rsidP="00664513">
      <w:pPr>
        <w:pStyle w:val="Paragraphedeliste"/>
        <w:numPr>
          <w:ilvl w:val="0"/>
          <w:numId w:val="23"/>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La communauté OWASP (Open Web Application Security Project) existante. Cette communauté donne des techniques de défense faisant l’objet de nombreuses études. </w:t>
      </w:r>
    </w:p>
    <w:p w:rsidR="006932B4" w:rsidRPr="00E634C5" w:rsidRDefault="006932B4" w:rsidP="00664513">
      <w:pPr>
        <w:spacing w:line="360" w:lineRule="auto"/>
        <w:jc w:val="both"/>
        <w:rPr>
          <w:rFonts w:ascii="Century Gothic" w:hAnsi="Century Gothic" w:cstheme="minorHAnsi"/>
          <w:sz w:val="24"/>
          <w:szCs w:val="24"/>
        </w:rPr>
      </w:pPr>
    </w:p>
    <w:p w:rsidR="002F0455" w:rsidRPr="00E634C5" w:rsidRDefault="006932B4" w:rsidP="00664513">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U</w:t>
      </w:r>
      <w:r w:rsidR="002F0455" w:rsidRPr="00E634C5">
        <w:rPr>
          <w:rFonts w:ascii="Century Gothic" w:hAnsi="Century Gothic" w:cstheme="minorHAnsi"/>
          <w:sz w:val="24"/>
          <w:szCs w:val="24"/>
        </w:rPr>
        <w:t>ne application lourde</w:t>
      </w:r>
      <w:r w:rsidRPr="00E634C5">
        <w:rPr>
          <w:rFonts w:ascii="Century Gothic" w:hAnsi="Century Gothic" w:cstheme="minorHAnsi"/>
          <w:sz w:val="24"/>
          <w:szCs w:val="24"/>
        </w:rPr>
        <w:t xml:space="preserve"> quant à elle,</w:t>
      </w:r>
      <w:r w:rsidR="002F0455" w:rsidRPr="00E634C5">
        <w:rPr>
          <w:rFonts w:ascii="Century Gothic" w:hAnsi="Century Gothic" w:cstheme="minorHAnsi"/>
          <w:sz w:val="24"/>
          <w:szCs w:val="24"/>
        </w:rPr>
        <w:t xml:space="preserve"> va subir très peu d’attaques statistiquement car elle est peu répandue sur le réseau. Les attaques comme les </w:t>
      </w:r>
      <w:r w:rsidR="00400509" w:rsidRPr="00E634C5">
        <w:rPr>
          <w:rFonts w:ascii="Century Gothic" w:hAnsi="Century Gothic" w:cstheme="minorHAnsi"/>
          <w:sz w:val="24"/>
          <w:szCs w:val="24"/>
        </w:rPr>
        <w:t>« </w:t>
      </w:r>
      <w:r w:rsidR="002F0455" w:rsidRPr="00E634C5">
        <w:rPr>
          <w:rFonts w:ascii="Century Gothic" w:hAnsi="Century Gothic" w:cstheme="minorHAnsi"/>
          <w:sz w:val="24"/>
          <w:szCs w:val="24"/>
        </w:rPr>
        <w:t>botnets</w:t>
      </w:r>
      <w:r w:rsidR="00400509" w:rsidRPr="00E634C5">
        <w:rPr>
          <w:rFonts w:ascii="Century Gothic" w:hAnsi="Century Gothic" w:cstheme="minorHAnsi"/>
          <w:sz w:val="24"/>
          <w:szCs w:val="24"/>
        </w:rPr>
        <w:t> »</w:t>
      </w:r>
      <w:r w:rsidR="002F0455" w:rsidRPr="00E634C5">
        <w:rPr>
          <w:rFonts w:ascii="Century Gothic" w:hAnsi="Century Gothic" w:cstheme="minorHAnsi"/>
          <w:sz w:val="24"/>
          <w:szCs w:val="24"/>
        </w:rPr>
        <w:t xml:space="preserve"> ne s’intéresseront donc pas à cette application. </w:t>
      </w:r>
    </w:p>
    <w:p w:rsidR="00F944D1" w:rsidRPr="00E634C5" w:rsidRDefault="00F944D1" w:rsidP="00813B72">
      <w:pPr>
        <w:spacing w:line="360" w:lineRule="auto"/>
        <w:ind w:firstLine="708"/>
        <w:jc w:val="both"/>
        <w:rPr>
          <w:rFonts w:ascii="Century Gothic" w:hAnsi="Century Gothic" w:cstheme="minorHAnsi"/>
          <w:sz w:val="24"/>
          <w:szCs w:val="24"/>
        </w:rPr>
      </w:pPr>
    </w:p>
    <w:p w:rsidR="00090EFA" w:rsidRPr="00E634C5" w:rsidRDefault="00090EFA" w:rsidP="00813B72">
      <w:pPr>
        <w:spacing w:line="360" w:lineRule="auto"/>
        <w:ind w:firstLine="708"/>
        <w:jc w:val="both"/>
        <w:rPr>
          <w:rFonts w:ascii="Century Gothic" w:hAnsi="Century Gothic" w:cstheme="minorHAnsi"/>
          <w:sz w:val="24"/>
          <w:szCs w:val="24"/>
        </w:rPr>
      </w:pPr>
    </w:p>
    <w:p w:rsidR="00E21C8E" w:rsidRPr="00E634C5" w:rsidRDefault="00E21C8E" w:rsidP="00813B72">
      <w:pPr>
        <w:spacing w:line="360" w:lineRule="auto"/>
        <w:ind w:firstLine="708"/>
        <w:jc w:val="both"/>
        <w:rPr>
          <w:rFonts w:ascii="Century Gothic" w:hAnsi="Century Gothic" w:cstheme="minorHAnsi"/>
          <w:sz w:val="24"/>
          <w:szCs w:val="24"/>
        </w:rPr>
      </w:pPr>
    </w:p>
    <w:p w:rsidR="00090EFA" w:rsidRPr="00E634C5" w:rsidRDefault="00090EFA" w:rsidP="00813B72">
      <w:pPr>
        <w:spacing w:line="360" w:lineRule="auto"/>
        <w:ind w:firstLine="708"/>
        <w:jc w:val="both"/>
        <w:rPr>
          <w:rFonts w:ascii="Century Gothic" w:hAnsi="Century Gothic" w:cstheme="minorHAnsi"/>
          <w:sz w:val="24"/>
          <w:szCs w:val="24"/>
        </w:rPr>
      </w:pPr>
    </w:p>
    <w:p w:rsidR="00090EFA" w:rsidRPr="00E634C5" w:rsidRDefault="00090EFA" w:rsidP="00813B72">
      <w:pPr>
        <w:spacing w:line="360" w:lineRule="auto"/>
        <w:ind w:firstLine="708"/>
        <w:jc w:val="both"/>
        <w:rPr>
          <w:rFonts w:ascii="Century Gothic" w:hAnsi="Century Gothic" w:cstheme="minorHAnsi"/>
          <w:sz w:val="24"/>
          <w:szCs w:val="24"/>
        </w:rPr>
      </w:pPr>
    </w:p>
    <w:p w:rsidR="00090EFA" w:rsidRPr="00E634C5" w:rsidRDefault="00090EFA" w:rsidP="00813B72">
      <w:pPr>
        <w:spacing w:line="360" w:lineRule="auto"/>
        <w:ind w:firstLine="708"/>
        <w:jc w:val="both"/>
        <w:rPr>
          <w:rFonts w:ascii="Century Gothic" w:hAnsi="Century Gothic" w:cstheme="minorHAnsi"/>
          <w:sz w:val="24"/>
          <w:szCs w:val="24"/>
        </w:rPr>
      </w:pPr>
    </w:p>
    <w:p w:rsidR="00090EFA" w:rsidRPr="00E634C5" w:rsidRDefault="00090EFA" w:rsidP="00813B72">
      <w:pPr>
        <w:spacing w:line="360" w:lineRule="auto"/>
        <w:ind w:firstLine="708"/>
        <w:jc w:val="both"/>
        <w:rPr>
          <w:rFonts w:ascii="Century Gothic" w:hAnsi="Century Gothic" w:cstheme="minorHAnsi"/>
          <w:sz w:val="24"/>
          <w:szCs w:val="24"/>
        </w:rPr>
      </w:pPr>
    </w:p>
    <w:p w:rsidR="00E21C8E" w:rsidRPr="00E634C5" w:rsidRDefault="00E21C8E" w:rsidP="00BF0944">
      <w:pPr>
        <w:spacing w:line="360" w:lineRule="auto"/>
        <w:jc w:val="both"/>
        <w:rPr>
          <w:rFonts w:ascii="Century Gothic" w:hAnsi="Century Gothic" w:cstheme="minorHAnsi"/>
          <w:sz w:val="24"/>
          <w:szCs w:val="24"/>
        </w:rPr>
      </w:pPr>
    </w:p>
    <w:p w:rsidR="00F944D1" w:rsidRPr="00EB6DA0" w:rsidRDefault="00F944D1" w:rsidP="00F5087A">
      <w:pPr>
        <w:pStyle w:val="Paragraphedeliste"/>
        <w:numPr>
          <w:ilvl w:val="0"/>
          <w:numId w:val="10"/>
        </w:numPr>
        <w:spacing w:line="360" w:lineRule="auto"/>
        <w:jc w:val="both"/>
        <w:outlineLvl w:val="1"/>
        <w:rPr>
          <w:rFonts w:ascii="Century Gothic" w:hAnsi="Century Gothic" w:cstheme="minorHAnsi"/>
          <w:b/>
          <w:i/>
          <w:sz w:val="32"/>
          <w:szCs w:val="32"/>
          <w:u w:val="single"/>
        </w:rPr>
      </w:pPr>
      <w:bookmarkStart w:id="39" w:name="_Toc493210804"/>
      <w:r w:rsidRPr="00EB6DA0">
        <w:rPr>
          <w:rFonts w:ascii="Century Gothic" w:hAnsi="Century Gothic" w:cstheme="minorHAnsi"/>
          <w:b/>
          <w:i/>
          <w:sz w:val="32"/>
          <w:szCs w:val="32"/>
          <w:u w:val="single"/>
        </w:rPr>
        <w:t xml:space="preserve">Tableau </w:t>
      </w:r>
      <w:r w:rsidR="00767FE4" w:rsidRPr="00EB6DA0">
        <w:rPr>
          <w:rFonts w:ascii="Century Gothic" w:hAnsi="Century Gothic" w:cstheme="minorHAnsi"/>
          <w:b/>
          <w:i/>
          <w:sz w:val="32"/>
          <w:szCs w:val="32"/>
          <w:u w:val="single"/>
        </w:rPr>
        <w:t>récapitulatif</w:t>
      </w:r>
      <w:bookmarkEnd w:id="39"/>
    </w:p>
    <w:p w:rsidR="00F944D1" w:rsidRPr="00E634C5" w:rsidRDefault="00F944D1" w:rsidP="00813B72">
      <w:pPr>
        <w:spacing w:line="360" w:lineRule="auto"/>
        <w:jc w:val="both"/>
        <w:rPr>
          <w:rFonts w:ascii="Century Gothic" w:hAnsi="Century Gothic" w:cstheme="minorHAnsi"/>
          <w:sz w:val="24"/>
          <w:szCs w:val="24"/>
        </w:rPr>
      </w:pPr>
    </w:p>
    <w:tbl>
      <w:tblPr>
        <w:tblStyle w:val="Grilledutableau"/>
        <w:tblW w:w="0" w:type="auto"/>
        <w:tblLook w:val="04A0" w:firstRow="1" w:lastRow="0" w:firstColumn="1" w:lastColumn="0" w:noHBand="0" w:noVBand="1"/>
      </w:tblPr>
      <w:tblGrid>
        <w:gridCol w:w="3209"/>
        <w:gridCol w:w="3209"/>
        <w:gridCol w:w="3210"/>
      </w:tblGrid>
      <w:tr w:rsidR="00F944D1" w:rsidRPr="00E634C5" w:rsidTr="00F944D1">
        <w:tc>
          <w:tcPr>
            <w:tcW w:w="3209" w:type="dxa"/>
          </w:tcPr>
          <w:p w:rsidR="00F944D1" w:rsidRPr="00E634C5" w:rsidRDefault="00F944D1" w:rsidP="00813B72">
            <w:pPr>
              <w:spacing w:line="360" w:lineRule="auto"/>
              <w:jc w:val="both"/>
              <w:rPr>
                <w:rFonts w:ascii="Century Gothic" w:hAnsi="Century Gothic" w:cstheme="minorHAnsi"/>
                <w:sz w:val="24"/>
                <w:szCs w:val="24"/>
              </w:rPr>
            </w:pPr>
          </w:p>
        </w:tc>
        <w:tc>
          <w:tcPr>
            <w:tcW w:w="3209" w:type="dxa"/>
          </w:tcPr>
          <w:p w:rsidR="00F944D1" w:rsidRPr="00E634C5" w:rsidRDefault="004E5A9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Application Légère </w:t>
            </w:r>
          </w:p>
        </w:tc>
        <w:tc>
          <w:tcPr>
            <w:tcW w:w="3210" w:type="dxa"/>
          </w:tcPr>
          <w:p w:rsidR="00F944D1" w:rsidRPr="00E634C5" w:rsidRDefault="004E5A94"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Application Lourde</w:t>
            </w:r>
          </w:p>
        </w:tc>
      </w:tr>
      <w:tr w:rsidR="00F944D1" w:rsidRPr="00E634C5" w:rsidTr="00F944D1">
        <w:tc>
          <w:tcPr>
            <w:tcW w:w="3209" w:type="dxa"/>
          </w:tcPr>
          <w:p w:rsidR="00F944D1" w:rsidRPr="00E634C5" w:rsidRDefault="00572B6A"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Sécurité</w:t>
            </w:r>
          </w:p>
        </w:tc>
        <w:tc>
          <w:tcPr>
            <w:tcW w:w="3209" w:type="dxa"/>
          </w:tcPr>
          <w:p w:rsidR="00F944D1" w:rsidRPr="00E634C5" w:rsidRDefault="00677B12"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Réduit</w:t>
            </w:r>
            <w:r w:rsidR="00572B6A" w:rsidRPr="00E634C5">
              <w:rPr>
                <w:rFonts w:ascii="Century Gothic" w:hAnsi="Century Gothic" w:cstheme="minorHAnsi"/>
                <w:sz w:val="24"/>
                <w:szCs w:val="24"/>
              </w:rPr>
              <w:t xml:space="preserve"> les risques à un seul serveur</w:t>
            </w:r>
            <w:r w:rsidR="0092002A" w:rsidRPr="00E634C5">
              <w:rPr>
                <w:rFonts w:ascii="Century Gothic" w:hAnsi="Century Gothic" w:cstheme="minorHAnsi"/>
                <w:sz w:val="24"/>
                <w:szCs w:val="24"/>
              </w:rPr>
              <w:t>. I</w:t>
            </w:r>
            <w:r w:rsidR="00572B6A" w:rsidRPr="00E634C5">
              <w:rPr>
                <w:rFonts w:ascii="Century Gothic" w:hAnsi="Century Gothic" w:cstheme="minorHAnsi"/>
                <w:sz w:val="24"/>
                <w:szCs w:val="24"/>
              </w:rPr>
              <w:t xml:space="preserve">l faut donc </w:t>
            </w:r>
            <w:r w:rsidR="0092002A" w:rsidRPr="00E634C5">
              <w:rPr>
                <w:rFonts w:ascii="Century Gothic" w:hAnsi="Century Gothic" w:cstheme="minorHAnsi"/>
                <w:sz w:val="24"/>
                <w:szCs w:val="24"/>
              </w:rPr>
              <w:t xml:space="preserve">le </w:t>
            </w:r>
            <w:r w:rsidR="00572B6A" w:rsidRPr="00E634C5">
              <w:rPr>
                <w:rFonts w:ascii="Century Gothic" w:hAnsi="Century Gothic" w:cstheme="minorHAnsi"/>
                <w:sz w:val="24"/>
                <w:szCs w:val="24"/>
              </w:rPr>
              <w:t>sécurisé au maximum.</w:t>
            </w:r>
          </w:p>
        </w:tc>
        <w:tc>
          <w:tcPr>
            <w:tcW w:w="3210" w:type="dxa"/>
          </w:tcPr>
          <w:p w:rsidR="00F944D1" w:rsidRPr="00E634C5" w:rsidRDefault="00677B12"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Peu répandu sur le réseau donc moins d’attaques. Il faut cependant sécuriser chaque poste utilisant l’application car les données sont généralement stockées dessus. </w:t>
            </w:r>
          </w:p>
        </w:tc>
      </w:tr>
      <w:tr w:rsidR="00F944D1" w:rsidRPr="00E634C5" w:rsidTr="00F944D1">
        <w:tc>
          <w:tcPr>
            <w:tcW w:w="3209" w:type="dxa"/>
          </w:tcPr>
          <w:p w:rsidR="00F944D1" w:rsidRPr="00E634C5" w:rsidRDefault="0008267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Maintenance </w:t>
            </w:r>
          </w:p>
        </w:tc>
        <w:tc>
          <w:tcPr>
            <w:tcW w:w="3209" w:type="dxa"/>
          </w:tcPr>
          <w:p w:rsidR="00F944D1" w:rsidRPr="00E634C5" w:rsidRDefault="0008267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Mise à jour par un administrateur sur le serveur.</w:t>
            </w:r>
            <w:r w:rsidR="00BB0DA3" w:rsidRPr="00E634C5">
              <w:rPr>
                <w:rFonts w:ascii="Century Gothic" w:hAnsi="Century Gothic" w:cstheme="minorHAnsi"/>
                <w:sz w:val="24"/>
                <w:szCs w:val="24"/>
              </w:rPr>
              <w:t xml:space="preserve"> </w:t>
            </w:r>
          </w:p>
        </w:tc>
        <w:tc>
          <w:tcPr>
            <w:tcW w:w="3210" w:type="dxa"/>
          </w:tcPr>
          <w:p w:rsidR="00F944D1" w:rsidRPr="00E634C5" w:rsidRDefault="0008267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Mise à jour manuelle ou automatique sur tous les postes.</w:t>
            </w:r>
          </w:p>
        </w:tc>
      </w:tr>
      <w:tr w:rsidR="00082677" w:rsidRPr="00E634C5" w:rsidTr="00F944D1">
        <w:tc>
          <w:tcPr>
            <w:tcW w:w="3209" w:type="dxa"/>
          </w:tcPr>
          <w:p w:rsidR="00082677" w:rsidRPr="00E634C5" w:rsidRDefault="00082677"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Déploiement</w:t>
            </w:r>
          </w:p>
        </w:tc>
        <w:tc>
          <w:tcPr>
            <w:tcW w:w="3209" w:type="dxa"/>
          </w:tcPr>
          <w:p w:rsidR="00082677" w:rsidRPr="00E634C5" w:rsidRDefault="00F20E48"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Installation de l’application sur le serveur. Partage du lien d’accès.</w:t>
            </w:r>
          </w:p>
        </w:tc>
        <w:tc>
          <w:tcPr>
            <w:tcW w:w="3210" w:type="dxa"/>
          </w:tcPr>
          <w:p w:rsidR="00082677" w:rsidRPr="00E634C5" w:rsidRDefault="00F20E48"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Installation de l’application sur chaque poste.</w:t>
            </w:r>
          </w:p>
        </w:tc>
      </w:tr>
      <w:tr w:rsidR="00BB0DA3" w:rsidRPr="00E634C5" w:rsidTr="00F944D1">
        <w:tc>
          <w:tcPr>
            <w:tcW w:w="3209" w:type="dxa"/>
          </w:tcPr>
          <w:p w:rsidR="00BB0DA3" w:rsidRPr="00E634C5" w:rsidRDefault="0061770A"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Portabilité</w:t>
            </w:r>
          </w:p>
        </w:tc>
        <w:tc>
          <w:tcPr>
            <w:tcW w:w="3209" w:type="dxa"/>
          </w:tcPr>
          <w:p w:rsidR="00BB0DA3" w:rsidRPr="00E634C5" w:rsidRDefault="0061770A"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Accessible sur n’importe quel environnement (Ordinateur, téléphone, tablette, …)</w:t>
            </w:r>
          </w:p>
        </w:tc>
        <w:tc>
          <w:tcPr>
            <w:tcW w:w="3210" w:type="dxa"/>
          </w:tcPr>
          <w:p w:rsidR="001C6AA9" w:rsidRPr="00E634C5" w:rsidRDefault="001C6AA9"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Accessible général</w:t>
            </w:r>
            <w:r w:rsidR="00E8751E" w:rsidRPr="00E634C5">
              <w:rPr>
                <w:rFonts w:ascii="Century Gothic" w:hAnsi="Century Gothic" w:cstheme="minorHAnsi"/>
                <w:sz w:val="24"/>
                <w:szCs w:val="24"/>
              </w:rPr>
              <w:t>ement sur un seul environnement</w:t>
            </w:r>
          </w:p>
        </w:tc>
      </w:tr>
    </w:tbl>
    <w:p w:rsidR="00F944D1" w:rsidRPr="00E634C5" w:rsidRDefault="00F944D1" w:rsidP="00813B72">
      <w:pPr>
        <w:spacing w:line="360" w:lineRule="auto"/>
        <w:jc w:val="both"/>
        <w:rPr>
          <w:rFonts w:ascii="Century Gothic" w:hAnsi="Century Gothic" w:cstheme="minorHAnsi"/>
          <w:sz w:val="24"/>
          <w:szCs w:val="24"/>
        </w:rPr>
      </w:pPr>
    </w:p>
    <w:p w:rsidR="004167C4" w:rsidRPr="00E634C5" w:rsidRDefault="0093086E" w:rsidP="00813B7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r w:rsidR="00580B45" w:rsidRPr="00E634C5">
        <w:rPr>
          <w:rFonts w:ascii="Century Gothic" w:hAnsi="Century Gothic" w:cstheme="minorHAnsi"/>
          <w:sz w:val="24"/>
          <w:szCs w:val="24"/>
        </w:rPr>
        <w:t>Après</w:t>
      </w:r>
      <w:r w:rsidRPr="00E634C5">
        <w:rPr>
          <w:rFonts w:ascii="Century Gothic" w:hAnsi="Century Gothic" w:cstheme="minorHAnsi"/>
          <w:sz w:val="24"/>
          <w:szCs w:val="24"/>
        </w:rPr>
        <w:t xml:space="preserve"> avoir vu en détail les avantages et inconvénients des deux types d’application</w:t>
      </w:r>
      <w:r w:rsidR="00580B45" w:rsidRPr="00E634C5">
        <w:rPr>
          <w:rFonts w:ascii="Century Gothic" w:hAnsi="Century Gothic" w:cstheme="minorHAnsi"/>
          <w:sz w:val="24"/>
          <w:szCs w:val="24"/>
        </w:rPr>
        <w:t>s</w:t>
      </w:r>
      <w:r w:rsidRPr="00E634C5">
        <w:rPr>
          <w:rFonts w:ascii="Century Gothic" w:hAnsi="Century Gothic" w:cstheme="minorHAnsi"/>
          <w:sz w:val="24"/>
          <w:szCs w:val="24"/>
        </w:rPr>
        <w:t xml:space="preserve">. Nous </w:t>
      </w:r>
      <w:r w:rsidR="00580B45" w:rsidRPr="00E634C5">
        <w:rPr>
          <w:rFonts w:ascii="Century Gothic" w:hAnsi="Century Gothic" w:cstheme="minorHAnsi"/>
          <w:sz w:val="24"/>
          <w:szCs w:val="24"/>
        </w:rPr>
        <w:t>sommes</w:t>
      </w:r>
      <w:r w:rsidRPr="00E634C5">
        <w:rPr>
          <w:rFonts w:ascii="Century Gothic" w:hAnsi="Century Gothic" w:cstheme="minorHAnsi"/>
          <w:sz w:val="24"/>
          <w:szCs w:val="24"/>
        </w:rPr>
        <w:t xml:space="preserve"> en mesure de se demander </w:t>
      </w:r>
      <w:r w:rsidR="00580B45" w:rsidRPr="00E634C5">
        <w:rPr>
          <w:rFonts w:ascii="Century Gothic" w:hAnsi="Century Gothic" w:cstheme="minorHAnsi"/>
          <w:sz w:val="24"/>
          <w:szCs w:val="24"/>
        </w:rPr>
        <w:t>s’il n’est pas</w:t>
      </w:r>
      <w:r w:rsidRPr="00E634C5">
        <w:rPr>
          <w:rFonts w:ascii="Century Gothic" w:hAnsi="Century Gothic" w:cstheme="minorHAnsi"/>
          <w:sz w:val="24"/>
          <w:szCs w:val="24"/>
        </w:rPr>
        <w:t xml:space="preserve"> </w:t>
      </w:r>
      <w:r w:rsidR="00580B45" w:rsidRPr="00E634C5">
        <w:rPr>
          <w:rFonts w:ascii="Century Gothic" w:hAnsi="Century Gothic" w:cstheme="minorHAnsi"/>
          <w:sz w:val="24"/>
          <w:szCs w:val="24"/>
        </w:rPr>
        <w:t>préférable</w:t>
      </w:r>
      <w:r w:rsidRPr="00E634C5">
        <w:rPr>
          <w:rFonts w:ascii="Century Gothic" w:hAnsi="Century Gothic" w:cstheme="minorHAnsi"/>
          <w:sz w:val="24"/>
          <w:szCs w:val="24"/>
        </w:rPr>
        <w:t xml:space="preserve"> pour une entreprise d’adopter un </w:t>
      </w:r>
      <w:r w:rsidR="00580B45" w:rsidRPr="00E634C5">
        <w:rPr>
          <w:rFonts w:ascii="Century Gothic" w:hAnsi="Century Gothic" w:cstheme="minorHAnsi"/>
          <w:sz w:val="24"/>
          <w:szCs w:val="24"/>
        </w:rPr>
        <w:t>système</w:t>
      </w:r>
      <w:r w:rsidRPr="00E634C5">
        <w:rPr>
          <w:rFonts w:ascii="Century Gothic" w:hAnsi="Century Gothic" w:cstheme="minorHAnsi"/>
          <w:sz w:val="24"/>
          <w:szCs w:val="24"/>
        </w:rPr>
        <w:t xml:space="preserve"> d’information </w:t>
      </w:r>
      <w:r w:rsidR="00580B45" w:rsidRPr="00E634C5">
        <w:rPr>
          <w:rFonts w:ascii="Century Gothic" w:hAnsi="Century Gothic" w:cstheme="minorHAnsi"/>
          <w:sz w:val="24"/>
          <w:szCs w:val="24"/>
        </w:rPr>
        <w:t>basé uniquement sur des applications de type légère.</w:t>
      </w:r>
      <w:r w:rsidR="00FC0EF2" w:rsidRPr="00E634C5">
        <w:rPr>
          <w:rFonts w:ascii="Century Gothic" w:hAnsi="Century Gothic" w:cstheme="minorHAnsi"/>
          <w:sz w:val="24"/>
          <w:szCs w:val="24"/>
        </w:rPr>
        <w:t xml:space="preserve"> Lorsqu’une entreprise possède déjà un système d’information, il est préférable d’effectuer ce qu’</w:t>
      </w:r>
      <w:r w:rsidR="004D1F75" w:rsidRPr="00E634C5">
        <w:rPr>
          <w:rFonts w:ascii="Century Gothic" w:hAnsi="Century Gothic" w:cstheme="minorHAnsi"/>
          <w:sz w:val="24"/>
          <w:szCs w:val="24"/>
        </w:rPr>
        <w:t>on appelle une migration.</w:t>
      </w:r>
    </w:p>
    <w:p w:rsidR="0093086E" w:rsidRPr="00E634C5" w:rsidRDefault="0093086E" w:rsidP="00813B72">
      <w:pPr>
        <w:spacing w:line="360" w:lineRule="auto"/>
        <w:jc w:val="both"/>
        <w:rPr>
          <w:rFonts w:ascii="Century Gothic" w:hAnsi="Century Gothic" w:cstheme="minorHAnsi"/>
          <w:sz w:val="24"/>
          <w:szCs w:val="24"/>
        </w:rPr>
      </w:pPr>
    </w:p>
    <w:p w:rsidR="00456DD2" w:rsidRPr="00E634C5" w:rsidRDefault="00456DD2" w:rsidP="00813B72">
      <w:pPr>
        <w:spacing w:line="360" w:lineRule="auto"/>
        <w:jc w:val="both"/>
        <w:rPr>
          <w:rFonts w:ascii="Century Gothic" w:hAnsi="Century Gothic" w:cstheme="minorHAnsi"/>
          <w:sz w:val="24"/>
          <w:szCs w:val="24"/>
        </w:rPr>
      </w:pPr>
    </w:p>
    <w:p w:rsidR="00F5087A" w:rsidRPr="00EB6DA0" w:rsidRDefault="00BC2466" w:rsidP="00F5087A">
      <w:pPr>
        <w:pStyle w:val="Paragraphedeliste"/>
        <w:numPr>
          <w:ilvl w:val="0"/>
          <w:numId w:val="33"/>
        </w:numPr>
        <w:spacing w:line="360" w:lineRule="auto"/>
        <w:jc w:val="both"/>
        <w:outlineLvl w:val="0"/>
        <w:rPr>
          <w:rFonts w:ascii="Century Gothic" w:hAnsi="Century Gothic" w:cstheme="minorHAnsi"/>
          <w:b/>
          <w:i/>
          <w:sz w:val="36"/>
          <w:szCs w:val="36"/>
          <w:u w:val="single"/>
        </w:rPr>
      </w:pPr>
      <w:bookmarkStart w:id="40" w:name="_Toc493210805"/>
      <w:r w:rsidRPr="00EB6DA0">
        <w:rPr>
          <w:rFonts w:ascii="Century Gothic" w:hAnsi="Century Gothic" w:cstheme="minorHAnsi"/>
          <w:b/>
          <w:i/>
          <w:sz w:val="36"/>
          <w:szCs w:val="36"/>
          <w:u w:val="single"/>
        </w:rPr>
        <w:t>La migration et ses effets</w:t>
      </w:r>
      <w:bookmarkEnd w:id="40"/>
    </w:p>
    <w:p w:rsidR="007D4ED5" w:rsidRPr="00EB6DA0" w:rsidRDefault="00BC493E" w:rsidP="00F5087A">
      <w:pPr>
        <w:pStyle w:val="Paragraphedeliste"/>
        <w:numPr>
          <w:ilvl w:val="1"/>
          <w:numId w:val="33"/>
        </w:numPr>
        <w:spacing w:line="360" w:lineRule="auto"/>
        <w:jc w:val="both"/>
        <w:outlineLvl w:val="1"/>
        <w:rPr>
          <w:rFonts w:ascii="Century Gothic" w:hAnsi="Century Gothic" w:cstheme="minorHAnsi"/>
          <w:b/>
          <w:i/>
          <w:sz w:val="36"/>
          <w:szCs w:val="36"/>
          <w:u w:val="single"/>
        </w:rPr>
      </w:pPr>
      <w:bookmarkStart w:id="41" w:name="_Toc493210806"/>
      <w:r w:rsidRPr="00EB6DA0">
        <w:rPr>
          <w:rFonts w:ascii="Century Gothic" w:hAnsi="Century Gothic" w:cstheme="minorHAnsi"/>
          <w:b/>
          <w:i/>
          <w:sz w:val="32"/>
          <w:szCs w:val="32"/>
          <w:u w:val="single"/>
        </w:rPr>
        <w:t>Qu’est-ce qu’une migration ?</w:t>
      </w:r>
      <w:bookmarkEnd w:id="41"/>
    </w:p>
    <w:p w:rsidR="00033BE3" w:rsidRPr="00EB6DA0" w:rsidRDefault="00033BE3" w:rsidP="00033BE3">
      <w:pPr>
        <w:spacing w:line="360" w:lineRule="auto"/>
        <w:jc w:val="both"/>
        <w:rPr>
          <w:rFonts w:ascii="Century Gothic" w:hAnsi="Century Gothic" w:cstheme="minorHAnsi"/>
          <w:i/>
          <w:sz w:val="32"/>
          <w:szCs w:val="32"/>
          <w:u w:val="single"/>
        </w:rPr>
      </w:pPr>
    </w:p>
    <w:p w:rsidR="00033BE3" w:rsidRPr="00E634C5" w:rsidRDefault="00DB74B2" w:rsidP="00DB74B2">
      <w:pPr>
        <w:spacing w:line="360" w:lineRule="auto"/>
        <w:ind w:firstLine="708"/>
        <w:jc w:val="both"/>
        <w:rPr>
          <w:rFonts w:ascii="Century Gothic" w:hAnsi="Century Gothic" w:cstheme="minorHAnsi"/>
          <w:sz w:val="24"/>
          <w:szCs w:val="24"/>
        </w:rPr>
      </w:pPr>
      <w:r w:rsidRPr="00E634C5">
        <w:rPr>
          <w:rFonts w:ascii="Century Gothic" w:hAnsi="Century Gothic" w:cstheme="minorHAnsi"/>
          <w:sz w:val="24"/>
          <w:szCs w:val="24"/>
        </w:rPr>
        <w:t xml:space="preserve">Une migration est, en informatique, le fait de passer </w:t>
      </w:r>
      <w:r w:rsidR="003C5FC9" w:rsidRPr="00E634C5">
        <w:rPr>
          <w:rFonts w:ascii="Century Gothic" w:hAnsi="Century Gothic" w:cstheme="minorHAnsi"/>
          <w:sz w:val="24"/>
          <w:szCs w:val="24"/>
        </w:rPr>
        <w:t>d’</w:t>
      </w:r>
      <w:r w:rsidRPr="00E634C5">
        <w:rPr>
          <w:rFonts w:ascii="Century Gothic" w:hAnsi="Century Gothic" w:cstheme="minorHAnsi"/>
          <w:sz w:val="24"/>
          <w:szCs w:val="24"/>
        </w:rPr>
        <w:t>un</w:t>
      </w:r>
      <w:r w:rsidR="00697564" w:rsidRPr="00E634C5">
        <w:rPr>
          <w:rFonts w:ascii="Century Gothic" w:hAnsi="Century Gothic" w:cstheme="minorHAnsi"/>
          <w:sz w:val="24"/>
          <w:szCs w:val="24"/>
        </w:rPr>
        <w:t xml:space="preserve"> été existant d’un</w:t>
      </w:r>
      <w:r w:rsidRPr="00E634C5">
        <w:rPr>
          <w:rFonts w:ascii="Century Gothic" w:hAnsi="Century Gothic" w:cstheme="minorHAnsi"/>
          <w:sz w:val="24"/>
          <w:szCs w:val="24"/>
        </w:rPr>
        <w:t xml:space="preserve"> système d’information</w:t>
      </w:r>
      <w:r w:rsidR="00DA4DC0">
        <w:rPr>
          <w:rFonts w:ascii="Century Gothic" w:hAnsi="Century Gothic" w:cstheme="minorHAnsi"/>
          <w:sz w:val="24"/>
          <w:szCs w:val="24"/>
        </w:rPr>
        <w:t>s</w:t>
      </w:r>
      <w:r w:rsidR="00697564" w:rsidRPr="00E634C5">
        <w:rPr>
          <w:rFonts w:ascii="Century Gothic" w:hAnsi="Century Gothic" w:cstheme="minorHAnsi"/>
          <w:sz w:val="24"/>
          <w:szCs w:val="24"/>
        </w:rPr>
        <w:t xml:space="preserve"> ou d’une application</w:t>
      </w:r>
      <w:r w:rsidRPr="00E634C5">
        <w:rPr>
          <w:rFonts w:ascii="Century Gothic" w:hAnsi="Century Gothic" w:cstheme="minorHAnsi"/>
          <w:sz w:val="24"/>
          <w:szCs w:val="24"/>
        </w:rPr>
        <w:t xml:space="preserve"> vers une cible définie dans un projet</w:t>
      </w:r>
      <w:r w:rsidR="003C5FC9" w:rsidRPr="00E634C5">
        <w:rPr>
          <w:rFonts w:ascii="Century Gothic" w:hAnsi="Century Gothic" w:cstheme="minorHAnsi"/>
          <w:sz w:val="24"/>
          <w:szCs w:val="24"/>
        </w:rPr>
        <w:t>.</w:t>
      </w:r>
      <w:r w:rsidR="002D54A4" w:rsidRPr="00E634C5">
        <w:rPr>
          <w:rFonts w:ascii="Century Gothic" w:hAnsi="Century Gothic" w:cstheme="minorHAnsi"/>
          <w:sz w:val="24"/>
          <w:szCs w:val="24"/>
        </w:rPr>
        <w:t xml:space="preserve"> Il existe 3</w:t>
      </w:r>
      <w:r w:rsidR="00697564" w:rsidRPr="00E634C5">
        <w:rPr>
          <w:rFonts w:ascii="Century Gothic" w:hAnsi="Century Gothic" w:cstheme="minorHAnsi"/>
          <w:sz w:val="24"/>
          <w:szCs w:val="24"/>
        </w:rPr>
        <w:t xml:space="preserve"> types de migrations différentes :</w:t>
      </w:r>
    </w:p>
    <w:p w:rsidR="006A32A2" w:rsidRPr="00E634C5" w:rsidRDefault="006D2BC2" w:rsidP="006D2BC2">
      <w:pPr>
        <w:pStyle w:val="Paragraphedeliste"/>
        <w:numPr>
          <w:ilvl w:val="0"/>
          <w:numId w:val="2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Transfert/Refreshing</w:t>
      </w:r>
    </w:p>
    <w:p w:rsidR="006D2BC2" w:rsidRPr="00E634C5" w:rsidRDefault="006D2BC2" w:rsidP="006D2BC2">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Ça a pour but de déplacer les données d’un support de stockage physique vers un autre. C</w:t>
      </w:r>
      <w:r w:rsidR="00DA4DC0">
        <w:rPr>
          <w:rFonts w:ascii="Century Gothic" w:hAnsi="Century Gothic" w:cstheme="minorHAnsi"/>
          <w:sz w:val="24"/>
          <w:szCs w:val="24"/>
        </w:rPr>
        <w:t>e genre de pratique est utilisé</w:t>
      </w:r>
      <w:r w:rsidRPr="00E634C5">
        <w:rPr>
          <w:rFonts w:ascii="Century Gothic" w:hAnsi="Century Gothic" w:cstheme="minorHAnsi"/>
          <w:sz w:val="24"/>
          <w:szCs w:val="24"/>
        </w:rPr>
        <w:t xml:space="preserve"> généralement si un support</w:t>
      </w:r>
      <w:r w:rsidR="00BB0BE3" w:rsidRPr="00E634C5">
        <w:rPr>
          <w:rFonts w:ascii="Century Gothic" w:hAnsi="Century Gothic" w:cstheme="minorHAnsi"/>
          <w:sz w:val="24"/>
          <w:szCs w:val="24"/>
        </w:rPr>
        <w:t xml:space="preserve"> est</w:t>
      </w:r>
      <w:r w:rsidRPr="00E634C5">
        <w:rPr>
          <w:rFonts w:ascii="Century Gothic" w:hAnsi="Century Gothic" w:cstheme="minorHAnsi"/>
          <w:sz w:val="24"/>
          <w:szCs w:val="24"/>
        </w:rPr>
        <w:t xml:space="preserve"> obsolète. Les données seront donc </w:t>
      </w:r>
      <w:r w:rsidR="00BB0BE3" w:rsidRPr="00E634C5">
        <w:rPr>
          <w:rFonts w:ascii="Century Gothic" w:hAnsi="Century Gothic" w:cstheme="minorHAnsi"/>
          <w:sz w:val="24"/>
          <w:szCs w:val="24"/>
        </w:rPr>
        <w:t>transférées</w:t>
      </w:r>
      <w:r w:rsidRPr="00E634C5">
        <w:rPr>
          <w:rFonts w:ascii="Century Gothic" w:hAnsi="Century Gothic" w:cstheme="minorHAnsi"/>
          <w:sz w:val="24"/>
          <w:szCs w:val="24"/>
        </w:rPr>
        <w:t xml:space="preserve"> sur le nouveau support afin qu’il y’ai aucune perte. </w:t>
      </w:r>
      <w:r w:rsidR="002C3CBA" w:rsidRPr="00E634C5">
        <w:rPr>
          <w:rFonts w:ascii="Century Gothic" w:hAnsi="Century Gothic" w:cstheme="minorHAnsi"/>
          <w:sz w:val="24"/>
          <w:szCs w:val="24"/>
        </w:rPr>
        <w:t>Certains outils sont mis à disposition afin de faciliter ce transfert de donnée</w:t>
      </w:r>
      <w:r w:rsidR="005E31F6">
        <w:rPr>
          <w:rFonts w:ascii="Century Gothic" w:hAnsi="Century Gothic" w:cstheme="minorHAnsi"/>
          <w:sz w:val="24"/>
          <w:szCs w:val="24"/>
        </w:rPr>
        <w:t>s</w:t>
      </w:r>
      <w:r w:rsidR="002C3CBA" w:rsidRPr="00E634C5">
        <w:rPr>
          <w:rFonts w:ascii="Century Gothic" w:hAnsi="Century Gothic" w:cstheme="minorHAnsi"/>
          <w:sz w:val="24"/>
          <w:szCs w:val="24"/>
        </w:rPr>
        <w:t xml:space="preserve">. Nous avons par exemple, l’outil « File Server Migration ToolKit 1.1 » qui permet de migrer d’un serveur de fichier vers un autre. </w:t>
      </w:r>
      <w:r w:rsidR="00657D3C" w:rsidRPr="00E634C5">
        <w:rPr>
          <w:rFonts w:ascii="Century Gothic" w:hAnsi="Century Gothic" w:cstheme="minorHAnsi"/>
          <w:sz w:val="24"/>
          <w:szCs w:val="24"/>
        </w:rPr>
        <w:t>Ça</w:t>
      </w:r>
      <w:r w:rsidR="002C3CBA" w:rsidRPr="00E634C5">
        <w:rPr>
          <w:rFonts w:ascii="Century Gothic" w:hAnsi="Century Gothic" w:cstheme="minorHAnsi"/>
          <w:sz w:val="24"/>
          <w:szCs w:val="24"/>
        </w:rPr>
        <w:t xml:space="preserve"> consiste à donner l’adresse IP du serveur actuel et celle du serveur de destination afin d’effectuer un transfert.</w:t>
      </w:r>
    </w:p>
    <w:p w:rsidR="00697564" w:rsidRPr="00E634C5" w:rsidRDefault="002D54A4" w:rsidP="002D54A4">
      <w:pPr>
        <w:pStyle w:val="Paragraphedeliste"/>
        <w:numPr>
          <w:ilvl w:val="0"/>
          <w:numId w:val="2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 migration de données</w:t>
      </w:r>
    </w:p>
    <w:p w:rsidR="00310583" w:rsidRDefault="002D54A4" w:rsidP="002D54A4">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Ce type de migration permet de récupérer des données d’un ancien système informatique </w:t>
      </w:r>
      <w:r w:rsidR="00587367" w:rsidRPr="00E634C5">
        <w:rPr>
          <w:rFonts w:ascii="Century Gothic" w:hAnsi="Century Gothic" w:cstheme="minorHAnsi"/>
          <w:sz w:val="24"/>
          <w:szCs w:val="24"/>
        </w:rPr>
        <w:t>pour pouvoir</w:t>
      </w:r>
      <w:r w:rsidR="004E3AA0" w:rsidRPr="00E634C5">
        <w:rPr>
          <w:rFonts w:ascii="Century Gothic" w:hAnsi="Century Gothic" w:cstheme="minorHAnsi"/>
          <w:sz w:val="24"/>
          <w:szCs w:val="24"/>
        </w:rPr>
        <w:t xml:space="preserve"> </w:t>
      </w:r>
      <w:r w:rsidR="00587367" w:rsidRPr="00E634C5">
        <w:rPr>
          <w:rFonts w:ascii="Century Gothic" w:hAnsi="Century Gothic" w:cstheme="minorHAnsi"/>
          <w:sz w:val="24"/>
          <w:szCs w:val="24"/>
        </w:rPr>
        <w:t>les utiliser sur</w:t>
      </w:r>
      <w:r w:rsidR="004E3AA0" w:rsidRPr="00E634C5">
        <w:rPr>
          <w:rFonts w:ascii="Century Gothic" w:hAnsi="Century Gothic" w:cstheme="minorHAnsi"/>
          <w:sz w:val="24"/>
          <w:szCs w:val="24"/>
        </w:rPr>
        <w:t xml:space="preserve"> un autre système cible. </w:t>
      </w:r>
      <w:r w:rsidR="00872ABB" w:rsidRPr="00E634C5">
        <w:rPr>
          <w:rFonts w:ascii="Century Gothic" w:hAnsi="Century Gothic" w:cstheme="minorHAnsi"/>
          <w:sz w:val="24"/>
          <w:szCs w:val="24"/>
        </w:rPr>
        <w:t>Afin de mieux comprendre, prenons comme exemple une application de l’UMRH nommé « </w:t>
      </w:r>
      <w:r w:rsidR="004D1222" w:rsidRPr="00E634C5">
        <w:rPr>
          <w:rFonts w:ascii="Century Gothic" w:hAnsi="Century Gothic" w:cstheme="minorHAnsi"/>
          <w:sz w:val="24"/>
          <w:szCs w:val="24"/>
        </w:rPr>
        <w:t>S</w:t>
      </w:r>
      <w:r w:rsidR="00872ABB" w:rsidRPr="00E634C5">
        <w:rPr>
          <w:rFonts w:ascii="Century Gothic" w:hAnsi="Century Gothic" w:cstheme="minorHAnsi"/>
          <w:sz w:val="24"/>
          <w:szCs w:val="24"/>
        </w:rPr>
        <w:t>teel »</w:t>
      </w:r>
      <w:r w:rsidR="004D1222" w:rsidRPr="00E634C5">
        <w:rPr>
          <w:rFonts w:ascii="Century Gothic" w:hAnsi="Century Gothic" w:cstheme="minorHAnsi"/>
          <w:sz w:val="24"/>
          <w:szCs w:val="24"/>
        </w:rPr>
        <w:t>. Cette application permet de gérer les bovins dans une ferme. Toutes les données que l’on peut trouver dans « Steel » provienne</w:t>
      </w:r>
      <w:r w:rsidR="005E31F6">
        <w:rPr>
          <w:rFonts w:ascii="Century Gothic" w:hAnsi="Century Gothic" w:cstheme="minorHAnsi"/>
          <w:sz w:val="24"/>
          <w:szCs w:val="24"/>
        </w:rPr>
        <w:t>nt</w:t>
      </w:r>
      <w:r w:rsidR="0077650E">
        <w:rPr>
          <w:rFonts w:ascii="Century Gothic" w:hAnsi="Century Gothic" w:cstheme="minorHAnsi"/>
          <w:sz w:val="24"/>
          <w:szCs w:val="24"/>
        </w:rPr>
        <w:t xml:space="preserve"> d’une base de données</w:t>
      </w:r>
      <w:r w:rsidR="00704922">
        <w:rPr>
          <w:rFonts w:ascii="Century Gothic" w:hAnsi="Century Gothic" w:cstheme="minorHAnsi"/>
          <w:sz w:val="24"/>
          <w:szCs w:val="24"/>
        </w:rPr>
        <w:t xml:space="preserve"> </w:t>
      </w:r>
      <w:r w:rsidR="004D1222" w:rsidRPr="00E634C5">
        <w:rPr>
          <w:rFonts w:ascii="Century Gothic" w:hAnsi="Century Gothic" w:cstheme="minorHAnsi"/>
          <w:sz w:val="24"/>
          <w:szCs w:val="24"/>
        </w:rPr>
        <w:t xml:space="preserve">Access. </w:t>
      </w:r>
      <w:r w:rsidR="00940892" w:rsidRPr="00E634C5">
        <w:rPr>
          <w:rFonts w:ascii="Century Gothic" w:hAnsi="Century Gothic" w:cstheme="minorHAnsi"/>
          <w:sz w:val="24"/>
          <w:szCs w:val="24"/>
        </w:rPr>
        <w:t>Il a donc fallu migrer toutes ces données</w:t>
      </w:r>
      <w:r w:rsidR="0010178F" w:rsidRPr="00E634C5">
        <w:rPr>
          <w:rFonts w:ascii="Century Gothic" w:hAnsi="Century Gothic" w:cstheme="minorHAnsi"/>
          <w:sz w:val="24"/>
          <w:szCs w:val="24"/>
        </w:rPr>
        <w:t xml:space="preserve"> sur la base de l’application</w:t>
      </w:r>
      <w:r w:rsidR="00940892" w:rsidRPr="00E634C5">
        <w:rPr>
          <w:rFonts w:ascii="Century Gothic" w:hAnsi="Century Gothic" w:cstheme="minorHAnsi"/>
          <w:sz w:val="24"/>
          <w:szCs w:val="24"/>
        </w:rPr>
        <w:t xml:space="preserve"> et les rendre compatible</w:t>
      </w:r>
      <w:r w:rsidR="00AC538C">
        <w:rPr>
          <w:rFonts w:ascii="Century Gothic" w:hAnsi="Century Gothic" w:cstheme="minorHAnsi"/>
          <w:sz w:val="24"/>
          <w:szCs w:val="24"/>
        </w:rPr>
        <w:t>s</w:t>
      </w:r>
      <w:r w:rsidR="00940892" w:rsidRPr="00E634C5">
        <w:rPr>
          <w:rFonts w:ascii="Century Gothic" w:hAnsi="Century Gothic" w:cstheme="minorHAnsi"/>
          <w:sz w:val="24"/>
          <w:szCs w:val="24"/>
        </w:rPr>
        <w:t xml:space="preserve"> avec.</w:t>
      </w:r>
      <w:r w:rsidR="008A6E44" w:rsidRPr="00E634C5">
        <w:rPr>
          <w:rFonts w:ascii="Century Gothic" w:hAnsi="Century Gothic" w:cstheme="minorHAnsi"/>
          <w:sz w:val="24"/>
          <w:szCs w:val="24"/>
        </w:rPr>
        <w:t xml:space="preserve"> Dans notre cas un script a été créé afin de le faire rapidement. Cependant il existe certains outils comme « Talend »</w:t>
      </w:r>
      <w:r w:rsidR="00515CE0" w:rsidRPr="00E634C5">
        <w:rPr>
          <w:rFonts w:ascii="Century Gothic" w:hAnsi="Century Gothic" w:cstheme="minorHAnsi"/>
          <w:sz w:val="24"/>
          <w:szCs w:val="24"/>
        </w:rPr>
        <w:t xml:space="preserve"> permettant de le faire efficacement et plus simplement.</w:t>
      </w:r>
    </w:p>
    <w:p w:rsidR="00456DD2" w:rsidRDefault="00456DD2" w:rsidP="002D54A4">
      <w:pPr>
        <w:spacing w:line="360" w:lineRule="auto"/>
        <w:jc w:val="both"/>
        <w:rPr>
          <w:rFonts w:ascii="Century Gothic" w:hAnsi="Century Gothic" w:cstheme="minorHAnsi"/>
          <w:sz w:val="24"/>
          <w:szCs w:val="24"/>
        </w:rPr>
      </w:pPr>
    </w:p>
    <w:p w:rsidR="00456DD2" w:rsidRDefault="00456DD2" w:rsidP="002D54A4">
      <w:pPr>
        <w:spacing w:line="360" w:lineRule="auto"/>
        <w:jc w:val="both"/>
        <w:rPr>
          <w:rFonts w:ascii="Century Gothic" w:hAnsi="Century Gothic" w:cstheme="minorHAnsi"/>
          <w:sz w:val="24"/>
          <w:szCs w:val="24"/>
        </w:rPr>
      </w:pPr>
    </w:p>
    <w:p w:rsidR="00456DD2" w:rsidRDefault="00456DD2" w:rsidP="002D54A4">
      <w:pPr>
        <w:spacing w:line="360" w:lineRule="auto"/>
        <w:jc w:val="both"/>
        <w:rPr>
          <w:rFonts w:ascii="Century Gothic" w:hAnsi="Century Gothic" w:cstheme="minorHAnsi"/>
          <w:sz w:val="24"/>
          <w:szCs w:val="24"/>
        </w:rPr>
      </w:pPr>
    </w:p>
    <w:p w:rsidR="00456DD2" w:rsidRPr="00E634C5" w:rsidRDefault="00456DD2" w:rsidP="002D54A4">
      <w:pPr>
        <w:spacing w:line="360" w:lineRule="auto"/>
        <w:jc w:val="both"/>
        <w:rPr>
          <w:rFonts w:ascii="Century Gothic" w:hAnsi="Century Gothic" w:cstheme="minorHAnsi"/>
          <w:sz w:val="24"/>
          <w:szCs w:val="24"/>
        </w:rPr>
      </w:pPr>
    </w:p>
    <w:p w:rsidR="00E4161A" w:rsidRPr="00E634C5" w:rsidRDefault="00E4161A" w:rsidP="00673BAD">
      <w:pPr>
        <w:pStyle w:val="Paragraphedeliste"/>
        <w:numPr>
          <w:ilvl w:val="0"/>
          <w:numId w:val="29"/>
        </w:num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La migration de système</w:t>
      </w:r>
    </w:p>
    <w:p w:rsidR="00673BAD" w:rsidRPr="00E634C5" w:rsidRDefault="00E4161A" w:rsidP="00E4161A">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 xml:space="preserve"> </w:t>
      </w:r>
      <w:r w:rsidR="00B13E3B" w:rsidRPr="00E634C5">
        <w:rPr>
          <w:rFonts w:ascii="Century Gothic" w:hAnsi="Century Gothic" w:cstheme="minorHAnsi"/>
          <w:sz w:val="24"/>
          <w:szCs w:val="24"/>
        </w:rPr>
        <w:t>Cette transformation quant à elle permet de modifier un logiciel afin de le faire foncti</w:t>
      </w:r>
      <w:r w:rsidR="00B30E8D" w:rsidRPr="00E634C5">
        <w:rPr>
          <w:rFonts w:ascii="Century Gothic" w:hAnsi="Century Gothic" w:cstheme="minorHAnsi"/>
          <w:sz w:val="24"/>
          <w:szCs w:val="24"/>
        </w:rPr>
        <w:t>onner sur une nouvelle machine. L</w:t>
      </w:r>
      <w:r w:rsidR="00B13E3B" w:rsidRPr="00E634C5">
        <w:rPr>
          <w:rFonts w:ascii="Century Gothic" w:hAnsi="Century Gothic" w:cstheme="minorHAnsi"/>
          <w:sz w:val="24"/>
          <w:szCs w:val="24"/>
        </w:rPr>
        <w:t>es données auront la même organisation mais les programmes devront être adapté</w:t>
      </w:r>
      <w:r w:rsidR="00457024">
        <w:rPr>
          <w:rFonts w:ascii="Century Gothic" w:hAnsi="Century Gothic" w:cstheme="minorHAnsi"/>
          <w:sz w:val="24"/>
          <w:szCs w:val="24"/>
        </w:rPr>
        <w:t>s</w:t>
      </w:r>
      <w:r w:rsidR="00B13E3B" w:rsidRPr="00E634C5">
        <w:rPr>
          <w:rFonts w:ascii="Century Gothic" w:hAnsi="Century Gothic" w:cstheme="minorHAnsi"/>
          <w:sz w:val="24"/>
          <w:szCs w:val="24"/>
        </w:rPr>
        <w:t xml:space="preserve"> à cette nouvelle machine.</w:t>
      </w:r>
    </w:p>
    <w:p w:rsidR="008D52DE" w:rsidRPr="00E634C5" w:rsidRDefault="008D52DE" w:rsidP="00E4161A">
      <w:pPr>
        <w:spacing w:line="360" w:lineRule="auto"/>
        <w:jc w:val="both"/>
        <w:rPr>
          <w:rFonts w:ascii="Century Gothic" w:hAnsi="Century Gothic" w:cstheme="minorHAnsi"/>
          <w:sz w:val="24"/>
          <w:szCs w:val="24"/>
        </w:rPr>
      </w:pPr>
    </w:p>
    <w:p w:rsidR="00E634C5" w:rsidRDefault="008D52DE" w:rsidP="00E4161A">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Afin de réaliser cette migration, il est nécessaire de mettre en place un projet qui aura des effets sur l’entreprise.</w:t>
      </w:r>
    </w:p>
    <w:p w:rsidR="003663B5" w:rsidRPr="00E634C5" w:rsidRDefault="003663B5" w:rsidP="00E4161A">
      <w:pPr>
        <w:spacing w:line="360" w:lineRule="auto"/>
        <w:jc w:val="both"/>
        <w:rPr>
          <w:rFonts w:ascii="Century Gothic" w:hAnsi="Century Gothic" w:cstheme="minorHAnsi"/>
          <w:sz w:val="24"/>
          <w:szCs w:val="24"/>
        </w:rPr>
      </w:pPr>
    </w:p>
    <w:p w:rsidR="003663B5" w:rsidRPr="00EB6DA0" w:rsidRDefault="003663B5" w:rsidP="00F5087A">
      <w:pPr>
        <w:pStyle w:val="Paragraphedeliste"/>
        <w:numPr>
          <w:ilvl w:val="1"/>
          <w:numId w:val="33"/>
        </w:numPr>
        <w:spacing w:line="360" w:lineRule="auto"/>
        <w:jc w:val="both"/>
        <w:outlineLvl w:val="1"/>
        <w:rPr>
          <w:rFonts w:ascii="Century Gothic" w:hAnsi="Century Gothic" w:cstheme="minorHAnsi"/>
          <w:b/>
          <w:i/>
          <w:sz w:val="32"/>
          <w:szCs w:val="32"/>
          <w:u w:val="single"/>
        </w:rPr>
      </w:pPr>
      <w:bookmarkStart w:id="42" w:name="_Toc493210807"/>
      <w:r w:rsidRPr="00EB6DA0">
        <w:rPr>
          <w:rFonts w:ascii="Century Gothic" w:hAnsi="Century Gothic" w:cstheme="minorHAnsi"/>
          <w:b/>
          <w:i/>
          <w:sz w:val="32"/>
          <w:szCs w:val="32"/>
          <w:u w:val="single"/>
        </w:rPr>
        <w:t>Mise en place d’un projet</w:t>
      </w:r>
      <w:bookmarkEnd w:id="42"/>
    </w:p>
    <w:p w:rsidR="005238C3" w:rsidRDefault="005238C3" w:rsidP="005238C3">
      <w:pPr>
        <w:spacing w:line="360" w:lineRule="auto"/>
        <w:jc w:val="both"/>
        <w:rPr>
          <w:rFonts w:ascii="Century Gothic" w:hAnsi="Century Gothic" w:cstheme="minorHAnsi"/>
          <w:sz w:val="24"/>
          <w:szCs w:val="24"/>
        </w:rPr>
      </w:pPr>
    </w:p>
    <w:p w:rsidR="005238C3" w:rsidRDefault="005238C3" w:rsidP="005238C3">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On appelle projet, l’ensemble des actions à entreprendre afin de répondre à un besoin défini dans les délais fixés. Il se caractérise par :</w:t>
      </w:r>
    </w:p>
    <w:p w:rsidR="005238C3" w:rsidRDefault="005238C3" w:rsidP="005238C3">
      <w:pPr>
        <w:pStyle w:val="Paragraphedeliste"/>
        <w:numPr>
          <w:ilvl w:val="0"/>
          <w:numId w:val="29"/>
        </w:numPr>
        <w:spacing w:line="360" w:lineRule="auto"/>
        <w:jc w:val="both"/>
        <w:rPr>
          <w:rFonts w:ascii="Century Gothic" w:hAnsi="Century Gothic" w:cstheme="minorHAnsi"/>
          <w:sz w:val="24"/>
          <w:szCs w:val="24"/>
        </w:rPr>
      </w:pPr>
      <w:r>
        <w:rPr>
          <w:rFonts w:ascii="Century Gothic" w:hAnsi="Century Gothic" w:cstheme="minorHAnsi"/>
          <w:sz w:val="24"/>
          <w:szCs w:val="24"/>
        </w:rPr>
        <w:t>Un engagement de résultat</w:t>
      </w:r>
    </w:p>
    <w:p w:rsidR="00B658EE" w:rsidRDefault="002715C5" w:rsidP="00B658EE">
      <w:pPr>
        <w:spacing w:line="360" w:lineRule="auto"/>
        <w:ind w:firstLine="708"/>
        <w:jc w:val="both"/>
        <w:rPr>
          <w:rFonts w:ascii="Century Gothic" w:hAnsi="Century Gothic" w:cstheme="minorHAnsi"/>
          <w:sz w:val="24"/>
          <w:szCs w:val="24"/>
        </w:rPr>
      </w:pPr>
      <w:r>
        <w:rPr>
          <w:noProof/>
          <w:lang w:eastAsia="fr-FR"/>
        </w:rPr>
        <w:drawing>
          <wp:anchor distT="0" distB="0" distL="114300" distR="114300" simplePos="0" relativeHeight="251701248" behindDoc="0" locked="0" layoutInCell="1" allowOverlap="1">
            <wp:simplePos x="0" y="0"/>
            <wp:positionH relativeFrom="margin">
              <wp:align>center</wp:align>
            </wp:positionH>
            <wp:positionV relativeFrom="paragraph">
              <wp:posOffset>590277</wp:posOffset>
            </wp:positionV>
            <wp:extent cx="3547110" cy="17532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47110" cy="1753235"/>
                    </a:xfrm>
                    <a:prstGeom prst="rect">
                      <a:avLst/>
                    </a:prstGeom>
                  </pic:spPr>
                </pic:pic>
              </a:graphicData>
            </a:graphic>
            <wp14:sizeRelH relativeFrom="page">
              <wp14:pctWidth>0</wp14:pctWidth>
            </wp14:sizeRelH>
            <wp14:sizeRelV relativeFrom="page">
              <wp14:pctHeight>0</wp14:pctHeight>
            </wp14:sizeRelV>
          </wp:anchor>
        </w:drawing>
      </w:r>
      <w:r w:rsidR="00B658EE">
        <w:rPr>
          <w:rFonts w:ascii="Century Gothic" w:hAnsi="Century Gothic" w:cstheme="minorHAnsi"/>
          <w:sz w:val="24"/>
          <w:szCs w:val="24"/>
        </w:rPr>
        <w:t>Il est important de définir l’objectif prioritaire (Couts, Délais, Contenu). C’est ce qu’on appelle le triangle d’or. Voici ci-dessous comment il est représenté.</w:t>
      </w:r>
    </w:p>
    <w:p w:rsidR="002715C5" w:rsidRDefault="002715C5" w:rsidP="00B658EE">
      <w:pPr>
        <w:spacing w:line="360" w:lineRule="auto"/>
        <w:ind w:firstLine="708"/>
        <w:jc w:val="both"/>
        <w:rPr>
          <w:rFonts w:ascii="Century Gothic" w:hAnsi="Century Gothic" w:cstheme="minorHAnsi"/>
          <w:sz w:val="24"/>
          <w:szCs w:val="24"/>
        </w:rPr>
      </w:pPr>
    </w:p>
    <w:p w:rsidR="002715C5" w:rsidRDefault="002715C5" w:rsidP="00B658EE">
      <w:pPr>
        <w:spacing w:line="360" w:lineRule="auto"/>
        <w:ind w:firstLine="708"/>
        <w:jc w:val="both"/>
        <w:rPr>
          <w:rFonts w:ascii="Century Gothic" w:hAnsi="Century Gothic" w:cstheme="minorHAnsi"/>
          <w:sz w:val="24"/>
          <w:szCs w:val="24"/>
        </w:rPr>
      </w:pPr>
    </w:p>
    <w:p w:rsidR="002715C5" w:rsidRDefault="002715C5" w:rsidP="00B658EE">
      <w:pPr>
        <w:spacing w:line="360" w:lineRule="auto"/>
        <w:ind w:firstLine="708"/>
        <w:jc w:val="both"/>
        <w:rPr>
          <w:rFonts w:ascii="Century Gothic" w:hAnsi="Century Gothic" w:cstheme="minorHAnsi"/>
          <w:sz w:val="24"/>
          <w:szCs w:val="24"/>
        </w:rPr>
      </w:pPr>
    </w:p>
    <w:p w:rsidR="002715C5" w:rsidRDefault="002715C5" w:rsidP="00B658EE">
      <w:pPr>
        <w:spacing w:line="360" w:lineRule="auto"/>
        <w:ind w:firstLine="708"/>
        <w:jc w:val="both"/>
        <w:rPr>
          <w:rFonts w:ascii="Century Gothic" w:hAnsi="Century Gothic" w:cstheme="minorHAnsi"/>
          <w:sz w:val="24"/>
          <w:szCs w:val="24"/>
        </w:rPr>
      </w:pPr>
    </w:p>
    <w:p w:rsidR="002715C5" w:rsidRPr="00B658EE" w:rsidRDefault="00CC7189" w:rsidP="00B658EE">
      <w:pPr>
        <w:spacing w:line="360" w:lineRule="auto"/>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60640" behindDoc="0" locked="0" layoutInCell="1" allowOverlap="1" wp14:anchorId="40681B5B" wp14:editId="74EE5749">
                <wp:simplePos x="0" y="0"/>
                <wp:positionH relativeFrom="column">
                  <wp:posOffset>1283970</wp:posOffset>
                </wp:positionH>
                <wp:positionV relativeFrom="paragraph">
                  <wp:posOffset>211455</wp:posOffset>
                </wp:positionV>
                <wp:extent cx="3547110" cy="147320"/>
                <wp:effectExtent l="0" t="0" r="0" b="508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3547110" cy="147320"/>
                        </a:xfrm>
                        <a:prstGeom prst="rect">
                          <a:avLst/>
                        </a:prstGeom>
                        <a:solidFill>
                          <a:prstClr val="white"/>
                        </a:solidFill>
                        <a:ln>
                          <a:noFill/>
                        </a:ln>
                      </wps:spPr>
                      <wps:txbx>
                        <w:txbxContent>
                          <w:p w:rsidR="005330DE" w:rsidRPr="00B93BF7" w:rsidRDefault="005330DE" w:rsidP="00CC7189">
                            <w:pPr>
                              <w:pStyle w:val="Lgende"/>
                              <w:jc w:val="center"/>
                              <w:rPr>
                                <w:noProof/>
                              </w:rPr>
                            </w:pPr>
                            <w:bookmarkStart w:id="43" w:name="_Toc493208451"/>
                            <w:r>
                              <w:t xml:space="preserve">Figure </w:t>
                            </w:r>
                            <w:fldSimple w:instr=" SEQ Figure \* ARABIC ">
                              <w:r>
                                <w:rPr>
                                  <w:noProof/>
                                </w:rPr>
                                <w:t>21</w:t>
                              </w:r>
                            </w:fldSimple>
                            <w:r>
                              <w:t xml:space="preserve"> : Triangle d'or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681B5B" id="Zone de texte 465" o:spid="_x0000_s1047" type="#_x0000_t202" style="position:absolute;left:0;text-align:left;margin-left:101.1pt;margin-top:16.65pt;width:279.3pt;height:11.6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" stroked="f">
                <v:textbox inset="0,0,0,0">
                  <w:txbxContent>
                    <w:p w:rsidR="005330DE" w:rsidRPr="00B93BF7" w:rsidRDefault="005330DE" w:rsidP="00CC7189">
                      <w:pPr>
                        <w:pStyle w:val="Lgende"/>
                        <w:jc w:val="center"/>
                        <w:rPr>
                          <w:noProof/>
                        </w:rPr>
                      </w:pPr>
                      <w:bookmarkStart w:id="65" w:name="_Toc493208451"/>
                      <w:r>
                        <w:t xml:space="preserve">Figure </w:t>
                      </w:r>
                      <w:r>
                        <w:fldChar w:fldCharType="begin"/>
                      </w:r>
                      <w:r>
                        <w:instrText xml:space="preserve"> SEQ Figure \* ARABIC </w:instrText>
                      </w:r>
                      <w:r>
                        <w:fldChar w:fldCharType="separate"/>
                      </w:r>
                      <w:r>
                        <w:rPr>
                          <w:noProof/>
                        </w:rPr>
                        <w:t>21</w:t>
                      </w:r>
                      <w:r>
                        <w:fldChar w:fldCharType="end"/>
                      </w:r>
                      <w:r>
                        <w:t xml:space="preserve"> : Triangle d'or</w:t>
                      </w:r>
                      <w:bookmarkEnd w:id="65"/>
                    </w:p>
                  </w:txbxContent>
                </v:textbox>
                <w10:wrap type="square"/>
              </v:shape>
            </w:pict>
          </mc:Fallback>
        </mc:AlternateContent>
      </w:r>
    </w:p>
    <w:p w:rsidR="005238C3" w:rsidRDefault="005238C3" w:rsidP="005238C3">
      <w:pPr>
        <w:pStyle w:val="Paragraphedeliste"/>
        <w:numPr>
          <w:ilvl w:val="0"/>
          <w:numId w:val="29"/>
        </w:numPr>
        <w:spacing w:line="360" w:lineRule="auto"/>
        <w:jc w:val="both"/>
        <w:rPr>
          <w:rFonts w:ascii="Century Gothic" w:hAnsi="Century Gothic" w:cstheme="minorHAnsi"/>
          <w:sz w:val="24"/>
          <w:szCs w:val="24"/>
        </w:rPr>
      </w:pPr>
      <w:r>
        <w:rPr>
          <w:rFonts w:ascii="Century Gothic" w:hAnsi="Century Gothic" w:cstheme="minorHAnsi"/>
          <w:sz w:val="24"/>
          <w:szCs w:val="24"/>
        </w:rPr>
        <w:t>Un début et une fin</w:t>
      </w:r>
    </w:p>
    <w:p w:rsidR="005238C3" w:rsidRDefault="005238C3" w:rsidP="005238C3">
      <w:pPr>
        <w:pStyle w:val="Paragraphedeliste"/>
        <w:numPr>
          <w:ilvl w:val="0"/>
          <w:numId w:val="29"/>
        </w:numPr>
        <w:spacing w:line="360" w:lineRule="auto"/>
        <w:jc w:val="both"/>
        <w:rPr>
          <w:rFonts w:ascii="Century Gothic" w:hAnsi="Century Gothic" w:cstheme="minorHAnsi"/>
          <w:sz w:val="24"/>
          <w:szCs w:val="24"/>
        </w:rPr>
      </w:pPr>
      <w:r>
        <w:rPr>
          <w:rFonts w:ascii="Century Gothic" w:hAnsi="Century Gothic" w:cstheme="minorHAnsi"/>
          <w:sz w:val="24"/>
          <w:szCs w:val="24"/>
        </w:rPr>
        <w:t xml:space="preserve">Une élaboration progressive </w:t>
      </w:r>
    </w:p>
    <w:p w:rsidR="005238C3" w:rsidRDefault="005238C3" w:rsidP="005238C3">
      <w:pPr>
        <w:pStyle w:val="Paragraphedeliste"/>
        <w:numPr>
          <w:ilvl w:val="0"/>
          <w:numId w:val="29"/>
        </w:numPr>
        <w:spacing w:line="360" w:lineRule="auto"/>
        <w:jc w:val="both"/>
        <w:rPr>
          <w:rFonts w:ascii="Century Gothic" w:hAnsi="Century Gothic" w:cstheme="minorHAnsi"/>
          <w:sz w:val="24"/>
          <w:szCs w:val="24"/>
        </w:rPr>
      </w:pPr>
      <w:r>
        <w:rPr>
          <w:rFonts w:ascii="Century Gothic" w:hAnsi="Century Gothic" w:cstheme="minorHAnsi"/>
          <w:sz w:val="24"/>
          <w:szCs w:val="24"/>
        </w:rPr>
        <w:t>Une co-production</w:t>
      </w:r>
    </w:p>
    <w:p w:rsidR="005238C3" w:rsidRDefault="005238C3" w:rsidP="005238C3">
      <w:pPr>
        <w:pStyle w:val="Paragraphedeliste"/>
        <w:numPr>
          <w:ilvl w:val="0"/>
          <w:numId w:val="29"/>
        </w:numPr>
        <w:spacing w:line="360" w:lineRule="auto"/>
        <w:jc w:val="both"/>
        <w:rPr>
          <w:rFonts w:ascii="Century Gothic" w:hAnsi="Century Gothic" w:cstheme="minorHAnsi"/>
          <w:sz w:val="24"/>
          <w:szCs w:val="24"/>
        </w:rPr>
      </w:pPr>
      <w:r>
        <w:rPr>
          <w:rFonts w:ascii="Century Gothic" w:hAnsi="Century Gothic" w:cstheme="minorHAnsi"/>
          <w:sz w:val="24"/>
          <w:szCs w:val="24"/>
        </w:rPr>
        <w:t>Une situation d’innovation</w:t>
      </w:r>
    </w:p>
    <w:p w:rsidR="00062742" w:rsidRDefault="00062742" w:rsidP="00A448D5">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 xml:space="preserve">Deux méthodes de projet sont souvent utilisées dans les entreprises : la méthode Agile et </w:t>
      </w:r>
      <w:r w:rsidR="009F4D20">
        <w:rPr>
          <w:rFonts w:ascii="Century Gothic" w:hAnsi="Century Gothic" w:cstheme="minorHAnsi"/>
          <w:sz w:val="24"/>
          <w:szCs w:val="24"/>
        </w:rPr>
        <w:t xml:space="preserve">la </w:t>
      </w:r>
      <w:r>
        <w:rPr>
          <w:rFonts w:ascii="Century Gothic" w:hAnsi="Century Gothic" w:cstheme="minorHAnsi"/>
          <w:sz w:val="24"/>
          <w:szCs w:val="24"/>
        </w:rPr>
        <w:t>méthode Cycle en V.</w:t>
      </w:r>
      <w:r w:rsidR="006A2E9F">
        <w:rPr>
          <w:rFonts w:ascii="Century Gothic" w:hAnsi="Century Gothic" w:cstheme="minorHAnsi"/>
          <w:sz w:val="24"/>
          <w:szCs w:val="24"/>
        </w:rPr>
        <w:t xml:space="preserve"> C’est pour cela qu’il est intéressant de comparer ces deux méthodes afin de déterminer la plus adéquate à notre besoin.</w:t>
      </w:r>
    </w:p>
    <w:p w:rsidR="00895E5E" w:rsidRDefault="00895E5E" w:rsidP="00A448D5">
      <w:pPr>
        <w:spacing w:line="360" w:lineRule="auto"/>
        <w:ind w:firstLine="708"/>
        <w:jc w:val="both"/>
        <w:rPr>
          <w:rFonts w:ascii="Century Gothic" w:hAnsi="Century Gothic" w:cstheme="minorHAnsi"/>
          <w:sz w:val="24"/>
          <w:szCs w:val="24"/>
        </w:rPr>
      </w:pPr>
    </w:p>
    <w:p w:rsidR="00062742" w:rsidRPr="00EB6DA0" w:rsidRDefault="00895E5E" w:rsidP="00516877">
      <w:pPr>
        <w:pStyle w:val="Paragraphedeliste"/>
        <w:numPr>
          <w:ilvl w:val="2"/>
          <w:numId w:val="33"/>
        </w:numPr>
        <w:spacing w:line="360" w:lineRule="auto"/>
        <w:jc w:val="both"/>
        <w:outlineLvl w:val="2"/>
        <w:rPr>
          <w:rFonts w:ascii="Century Gothic" w:hAnsi="Century Gothic" w:cstheme="minorHAnsi"/>
          <w:b/>
          <w:i/>
          <w:sz w:val="28"/>
          <w:szCs w:val="28"/>
          <w:u w:val="single"/>
        </w:rPr>
      </w:pPr>
      <w:bookmarkStart w:id="44" w:name="_Toc493210808"/>
      <w:r w:rsidRPr="00EB6DA0">
        <w:rPr>
          <w:rFonts w:ascii="Century Gothic" w:hAnsi="Century Gothic" w:cstheme="minorHAnsi"/>
          <w:b/>
          <w:i/>
          <w:sz w:val="28"/>
          <w:szCs w:val="28"/>
          <w:u w:val="single"/>
        </w:rPr>
        <w:t>Quel choix adopter</w:t>
      </w:r>
      <w:r w:rsidR="00CB1F7B" w:rsidRPr="00EB6DA0">
        <w:rPr>
          <w:rFonts w:ascii="Century Gothic" w:hAnsi="Century Gothic" w:cstheme="minorHAnsi"/>
          <w:b/>
          <w:i/>
          <w:sz w:val="28"/>
          <w:szCs w:val="28"/>
          <w:u w:val="single"/>
        </w:rPr>
        <w:t> ?</w:t>
      </w:r>
      <w:bookmarkEnd w:id="44"/>
    </w:p>
    <w:p w:rsidR="00D57854" w:rsidRPr="00EB6DA0" w:rsidRDefault="00D57854" w:rsidP="00D57854">
      <w:pPr>
        <w:spacing w:line="360" w:lineRule="auto"/>
        <w:jc w:val="both"/>
        <w:rPr>
          <w:rFonts w:ascii="Century Gothic" w:hAnsi="Century Gothic" w:cstheme="minorHAnsi"/>
          <w:i/>
          <w:sz w:val="24"/>
          <w:szCs w:val="24"/>
          <w:u w:val="single"/>
        </w:rPr>
      </w:pPr>
    </w:p>
    <w:p w:rsidR="007B7303" w:rsidRDefault="002F2CFB" w:rsidP="007B7303">
      <w:pPr>
        <w:spacing w:line="360" w:lineRule="auto"/>
        <w:jc w:val="both"/>
        <w:rPr>
          <w:rFonts w:ascii="Century Gothic" w:hAnsi="Century Gothic" w:cstheme="minorHAnsi"/>
          <w:b/>
          <w:sz w:val="24"/>
          <w:szCs w:val="24"/>
        </w:rPr>
      </w:pPr>
      <w:r w:rsidRPr="002F2CFB">
        <w:rPr>
          <w:rFonts w:ascii="Century Gothic" w:hAnsi="Century Gothic" w:cstheme="minorHAnsi"/>
          <w:b/>
          <w:sz w:val="24"/>
          <w:szCs w:val="24"/>
        </w:rPr>
        <w:t>La méthode agile</w:t>
      </w:r>
      <w:r w:rsidR="00E557A7">
        <w:rPr>
          <w:rFonts w:ascii="Century Gothic" w:hAnsi="Century Gothic" w:cstheme="minorHAnsi"/>
          <w:b/>
          <w:sz w:val="24"/>
          <w:szCs w:val="24"/>
        </w:rPr>
        <w:t xml:space="preserve"> (Scrum)</w:t>
      </w:r>
      <w:r w:rsidRPr="002F2CFB">
        <w:rPr>
          <w:rFonts w:ascii="Century Gothic" w:hAnsi="Century Gothic" w:cstheme="minorHAnsi"/>
          <w:b/>
          <w:sz w:val="24"/>
          <w:szCs w:val="24"/>
        </w:rPr>
        <w:t xml:space="preserve"> : </w:t>
      </w:r>
    </w:p>
    <w:p w:rsidR="00E55B04" w:rsidRPr="00810428" w:rsidRDefault="00E55B04" w:rsidP="007B7303">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sidRPr="00E55B04">
        <w:rPr>
          <w:rFonts w:ascii="Century Gothic" w:hAnsi="Century Gothic" w:cstheme="minorHAnsi"/>
          <w:sz w:val="24"/>
          <w:szCs w:val="24"/>
        </w:rPr>
        <w:t>La méthode agile est une méthode de projet très populaire dans les entreprises.</w:t>
      </w:r>
      <w:r w:rsidRPr="00E55B04">
        <w:rPr>
          <w:rFonts w:ascii="Century Gothic" w:hAnsi="Century Gothic" w:cstheme="minorHAnsi"/>
          <w:sz w:val="24"/>
          <w:szCs w:val="24"/>
        </w:rPr>
        <w:tab/>
      </w:r>
      <w:r>
        <w:rPr>
          <w:rFonts w:ascii="Century Gothic" w:hAnsi="Century Gothic" w:cstheme="minorHAnsi"/>
          <w:sz w:val="24"/>
          <w:szCs w:val="24"/>
        </w:rPr>
        <w:t>Sa particularité est de découper le proje</w:t>
      </w:r>
      <w:r w:rsidR="00A8171C">
        <w:rPr>
          <w:rFonts w:ascii="Century Gothic" w:hAnsi="Century Gothic" w:cstheme="minorHAnsi"/>
          <w:sz w:val="24"/>
          <w:szCs w:val="24"/>
        </w:rPr>
        <w:t>t en « Sprint » qui dure entre 2 et 4</w:t>
      </w:r>
      <w:r>
        <w:rPr>
          <w:rFonts w:ascii="Century Gothic" w:hAnsi="Century Gothic" w:cstheme="minorHAnsi"/>
          <w:sz w:val="24"/>
          <w:szCs w:val="24"/>
        </w:rPr>
        <w:t xml:space="preserve"> semaines. Chaque « Sprint » correspond à une partie du produit que l’on veut mettre en place. </w:t>
      </w:r>
    </w:p>
    <w:p w:rsidR="007B7303" w:rsidRDefault="007B7303" w:rsidP="007B7303">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Pr>
          <w:rFonts w:ascii="Century Gothic" w:hAnsi="Century Gothic" w:cstheme="minorHAnsi"/>
          <w:sz w:val="24"/>
          <w:szCs w:val="24"/>
        </w:rPr>
        <w:t>La méthode agile définit trois rôle</w:t>
      </w:r>
      <w:r w:rsidR="000A1ACC">
        <w:rPr>
          <w:rFonts w:ascii="Century Gothic" w:hAnsi="Century Gothic" w:cstheme="minorHAnsi"/>
          <w:sz w:val="24"/>
          <w:szCs w:val="24"/>
        </w:rPr>
        <w:t>s</w:t>
      </w:r>
      <w:r>
        <w:rPr>
          <w:rFonts w:ascii="Century Gothic" w:hAnsi="Century Gothic" w:cstheme="minorHAnsi"/>
          <w:sz w:val="24"/>
          <w:szCs w:val="24"/>
        </w:rPr>
        <w:t> :</w:t>
      </w:r>
    </w:p>
    <w:p w:rsidR="007B7303" w:rsidRDefault="007B7303" w:rsidP="007B7303">
      <w:pPr>
        <w:pStyle w:val="Paragraphedeliste"/>
        <w:numPr>
          <w:ilvl w:val="0"/>
          <w:numId w:val="14"/>
        </w:numPr>
        <w:spacing w:line="360" w:lineRule="auto"/>
        <w:jc w:val="both"/>
        <w:rPr>
          <w:rFonts w:ascii="Century Gothic" w:hAnsi="Century Gothic" w:cstheme="minorHAnsi"/>
          <w:sz w:val="24"/>
          <w:szCs w:val="24"/>
        </w:rPr>
      </w:pPr>
      <w:r>
        <w:rPr>
          <w:rFonts w:ascii="Century Gothic" w:hAnsi="Century Gothic" w:cstheme="minorHAnsi"/>
          <w:sz w:val="24"/>
          <w:szCs w:val="24"/>
        </w:rPr>
        <w:t>Le Product Owner</w:t>
      </w:r>
    </w:p>
    <w:p w:rsidR="00F3544C" w:rsidRPr="00F3544C" w:rsidRDefault="00F3544C" w:rsidP="00F3544C">
      <w:pPr>
        <w:spacing w:line="360" w:lineRule="auto"/>
        <w:jc w:val="both"/>
        <w:rPr>
          <w:rFonts w:ascii="Century Gothic" w:hAnsi="Century Gothic" w:cstheme="minorHAnsi"/>
          <w:sz w:val="24"/>
          <w:szCs w:val="24"/>
        </w:rPr>
      </w:pPr>
      <w:r>
        <w:rPr>
          <w:rFonts w:ascii="Century Gothic" w:hAnsi="Century Gothic" w:cstheme="minorHAnsi"/>
          <w:sz w:val="24"/>
          <w:szCs w:val="24"/>
        </w:rPr>
        <w:t>Le « Product Owner » représente les besoins des clients ou utilisateurs. C’est le responsable du produit.</w:t>
      </w:r>
    </w:p>
    <w:p w:rsidR="007B7303" w:rsidRDefault="007B7303" w:rsidP="007B7303">
      <w:pPr>
        <w:pStyle w:val="Paragraphedeliste"/>
        <w:numPr>
          <w:ilvl w:val="0"/>
          <w:numId w:val="14"/>
        </w:numPr>
        <w:spacing w:line="360" w:lineRule="auto"/>
        <w:jc w:val="both"/>
        <w:rPr>
          <w:rFonts w:ascii="Century Gothic" w:hAnsi="Century Gothic" w:cstheme="minorHAnsi"/>
          <w:sz w:val="24"/>
          <w:szCs w:val="24"/>
        </w:rPr>
      </w:pPr>
      <w:r>
        <w:rPr>
          <w:rFonts w:ascii="Century Gothic" w:hAnsi="Century Gothic" w:cstheme="minorHAnsi"/>
          <w:sz w:val="24"/>
          <w:szCs w:val="24"/>
        </w:rPr>
        <w:t>L’Equipe de développement</w:t>
      </w:r>
    </w:p>
    <w:p w:rsidR="00F9501F" w:rsidRPr="00F9501F" w:rsidRDefault="001E5404" w:rsidP="00F9501F">
      <w:pPr>
        <w:spacing w:line="360" w:lineRule="auto"/>
        <w:jc w:val="both"/>
        <w:rPr>
          <w:rFonts w:ascii="Century Gothic" w:hAnsi="Century Gothic" w:cstheme="minorHAnsi"/>
          <w:sz w:val="24"/>
          <w:szCs w:val="24"/>
        </w:rPr>
      </w:pPr>
      <w:r>
        <w:rPr>
          <w:rFonts w:ascii="Century Gothic" w:hAnsi="Century Gothic" w:cstheme="minorHAnsi"/>
          <w:sz w:val="24"/>
          <w:szCs w:val="24"/>
        </w:rPr>
        <w:t>L’Equipe de développement se charge d’effectuer le produit.</w:t>
      </w:r>
      <w:r w:rsidR="000A1ACC">
        <w:rPr>
          <w:rFonts w:ascii="Century Gothic" w:hAnsi="Century Gothic" w:cstheme="minorHAnsi"/>
          <w:sz w:val="24"/>
          <w:szCs w:val="24"/>
        </w:rPr>
        <w:t xml:space="preserve"> Chaque décision est prise</w:t>
      </w:r>
      <w:r w:rsidR="00907DF3">
        <w:rPr>
          <w:rFonts w:ascii="Century Gothic" w:hAnsi="Century Gothic" w:cstheme="minorHAnsi"/>
          <w:sz w:val="24"/>
          <w:szCs w:val="24"/>
        </w:rPr>
        <w:t xml:space="preserve"> ensemble. Aucune notion de hiérarchie.</w:t>
      </w:r>
    </w:p>
    <w:p w:rsidR="007B7303" w:rsidRDefault="007B7303" w:rsidP="007B7303">
      <w:pPr>
        <w:pStyle w:val="Paragraphedeliste"/>
        <w:numPr>
          <w:ilvl w:val="0"/>
          <w:numId w:val="14"/>
        </w:numPr>
        <w:spacing w:line="360" w:lineRule="auto"/>
        <w:jc w:val="both"/>
        <w:rPr>
          <w:rFonts w:ascii="Century Gothic" w:hAnsi="Century Gothic" w:cstheme="minorHAnsi"/>
          <w:sz w:val="24"/>
          <w:szCs w:val="24"/>
        </w:rPr>
      </w:pPr>
      <w:r>
        <w:rPr>
          <w:rFonts w:ascii="Century Gothic" w:hAnsi="Century Gothic" w:cstheme="minorHAnsi"/>
          <w:sz w:val="24"/>
          <w:szCs w:val="24"/>
        </w:rPr>
        <w:t>Le Scrum Master</w:t>
      </w:r>
    </w:p>
    <w:p w:rsidR="00907DF3" w:rsidRDefault="006817E5" w:rsidP="00907DF3">
      <w:pPr>
        <w:spacing w:line="360" w:lineRule="auto"/>
        <w:jc w:val="both"/>
        <w:rPr>
          <w:rFonts w:ascii="Century Gothic" w:hAnsi="Century Gothic" w:cstheme="minorHAnsi"/>
          <w:sz w:val="24"/>
          <w:szCs w:val="24"/>
        </w:rPr>
      </w:pPr>
      <w:r>
        <w:rPr>
          <w:rFonts w:ascii="Century Gothic" w:hAnsi="Century Gothic" w:cstheme="minorHAnsi"/>
          <w:sz w:val="24"/>
          <w:szCs w:val="24"/>
        </w:rPr>
        <w:t>Le Scrum Master permet le bon respect des phases de scrum. Il fait en sorte que l’</w:t>
      </w:r>
      <w:r w:rsidR="005E601A">
        <w:rPr>
          <w:rFonts w:ascii="Century Gothic" w:hAnsi="Century Gothic" w:cstheme="minorHAnsi"/>
          <w:sz w:val="24"/>
          <w:szCs w:val="24"/>
        </w:rPr>
        <w:t>équipe</w:t>
      </w:r>
      <w:r>
        <w:rPr>
          <w:rFonts w:ascii="Century Gothic" w:hAnsi="Century Gothic" w:cstheme="minorHAnsi"/>
          <w:sz w:val="24"/>
          <w:szCs w:val="24"/>
        </w:rPr>
        <w:t xml:space="preserve"> travaille dans de bonnes conditions.</w:t>
      </w:r>
    </w:p>
    <w:p w:rsidR="00810428" w:rsidRDefault="00810428" w:rsidP="00907DF3">
      <w:pPr>
        <w:spacing w:line="360" w:lineRule="auto"/>
        <w:jc w:val="both"/>
        <w:rPr>
          <w:rFonts w:ascii="Century Gothic" w:hAnsi="Century Gothic" w:cstheme="minorHAnsi"/>
          <w:sz w:val="24"/>
          <w:szCs w:val="24"/>
        </w:rPr>
      </w:pPr>
    </w:p>
    <w:p w:rsidR="0089290B" w:rsidRDefault="00CC7189" w:rsidP="009E62FF">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62688" behindDoc="0" locked="0" layoutInCell="1" allowOverlap="1" wp14:anchorId="71AB3CA1" wp14:editId="5141E3D9">
                <wp:simplePos x="0" y="0"/>
                <wp:positionH relativeFrom="margin">
                  <wp:align>right</wp:align>
                </wp:positionH>
                <wp:positionV relativeFrom="paragraph">
                  <wp:posOffset>2726055</wp:posOffset>
                </wp:positionV>
                <wp:extent cx="6120130" cy="182880"/>
                <wp:effectExtent l="0" t="0" r="0" b="7620"/>
                <wp:wrapSquare wrapText="bothSides"/>
                <wp:docPr id="466" name="Zone de texte 466"/>
                <wp:cNvGraphicFramePr/>
                <a:graphic xmlns:a="http://schemas.openxmlformats.org/drawingml/2006/main">
                  <a:graphicData uri="http://schemas.microsoft.com/office/word/2010/wordprocessingShape">
                    <wps:wsp>
                      <wps:cNvSpPr txBox="1"/>
                      <wps:spPr>
                        <a:xfrm>
                          <a:off x="0" y="0"/>
                          <a:ext cx="6120130" cy="182880"/>
                        </a:xfrm>
                        <a:prstGeom prst="rect">
                          <a:avLst/>
                        </a:prstGeom>
                        <a:solidFill>
                          <a:prstClr val="white"/>
                        </a:solidFill>
                        <a:ln>
                          <a:noFill/>
                        </a:ln>
                      </wps:spPr>
                      <wps:txbx>
                        <w:txbxContent>
                          <w:p w:rsidR="005330DE" w:rsidRPr="00D54096" w:rsidRDefault="005330DE" w:rsidP="00CC7189">
                            <w:pPr>
                              <w:pStyle w:val="Lgende"/>
                              <w:jc w:val="center"/>
                              <w:rPr>
                                <w:noProof/>
                              </w:rPr>
                            </w:pPr>
                            <w:bookmarkStart w:id="45" w:name="_Toc493208452"/>
                            <w:r>
                              <w:t xml:space="preserve">Figure </w:t>
                            </w:r>
                            <w:fldSimple w:instr=" SEQ Figure \* ARABIC ">
                              <w:r>
                                <w:rPr>
                                  <w:noProof/>
                                </w:rPr>
                                <w:t>22</w:t>
                              </w:r>
                            </w:fldSimple>
                            <w:r>
                              <w:t xml:space="preserve"> : Processus methode agile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AB3CA1" id="Zone de texte 466" o:spid="_x0000_s1048" type="#_x0000_t202" style="position:absolute;left:0;text-align:left;margin-left:430.7pt;margin-top:214.65pt;width:481.9pt;height:14.4pt;z-index:2517626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" stroked="f">
                <v:textbox inset="0,0,0,0">
                  <w:txbxContent>
                    <w:p w:rsidR="005330DE" w:rsidRPr="00D54096" w:rsidRDefault="005330DE" w:rsidP="00CC7189">
                      <w:pPr>
                        <w:pStyle w:val="Lgende"/>
                        <w:jc w:val="center"/>
                        <w:rPr>
                          <w:noProof/>
                        </w:rPr>
                      </w:pPr>
                      <w:bookmarkStart w:id="68" w:name="_Toc493208452"/>
                      <w:r>
                        <w:t xml:space="preserve">Figure </w:t>
                      </w:r>
                      <w:r>
                        <w:fldChar w:fldCharType="begin"/>
                      </w:r>
                      <w:r>
                        <w:instrText xml:space="preserve"> SEQ Figure \* ARABIC </w:instrText>
                      </w:r>
                      <w:r>
                        <w:fldChar w:fldCharType="separate"/>
                      </w:r>
                      <w:r>
                        <w:rPr>
                          <w:noProof/>
                        </w:rPr>
                        <w:t>22</w:t>
                      </w:r>
                      <w:r>
                        <w:fldChar w:fldCharType="end"/>
                      </w:r>
                      <w:r>
                        <w:t xml:space="preserve"> : Processus methode agile</w:t>
                      </w:r>
                      <w:bookmarkEnd w:id="68"/>
                    </w:p>
                  </w:txbxContent>
                </v:textbox>
                <w10:wrap type="square" anchorx="margin"/>
              </v:shape>
            </w:pict>
          </mc:Fallback>
        </mc:AlternateContent>
      </w:r>
      <w:r w:rsidR="00810428">
        <w:rPr>
          <w:noProof/>
          <w:lang w:eastAsia="fr-FR"/>
        </w:rPr>
        <w:drawing>
          <wp:anchor distT="0" distB="0" distL="114300" distR="114300" simplePos="0" relativeHeight="251702272" behindDoc="0" locked="0" layoutInCell="1" allowOverlap="1">
            <wp:simplePos x="0" y="0"/>
            <wp:positionH relativeFrom="margin">
              <wp:align>right</wp:align>
            </wp:positionH>
            <wp:positionV relativeFrom="paragraph">
              <wp:posOffset>428207</wp:posOffset>
            </wp:positionV>
            <wp:extent cx="6120130" cy="2239645"/>
            <wp:effectExtent l="0" t="0" r="0" b="825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2239645"/>
                    </a:xfrm>
                    <a:prstGeom prst="rect">
                      <a:avLst/>
                    </a:prstGeom>
                  </pic:spPr>
                </pic:pic>
              </a:graphicData>
            </a:graphic>
            <wp14:sizeRelH relativeFrom="page">
              <wp14:pctWidth>0</wp14:pctWidth>
            </wp14:sizeRelH>
            <wp14:sizeRelV relativeFrom="page">
              <wp14:pctHeight>0</wp14:pctHeight>
            </wp14:sizeRelV>
          </wp:anchor>
        </w:drawing>
      </w:r>
      <w:r w:rsidR="00810428">
        <w:rPr>
          <w:rFonts w:ascii="Century Gothic" w:hAnsi="Century Gothic" w:cstheme="minorHAnsi"/>
          <w:sz w:val="24"/>
          <w:szCs w:val="24"/>
        </w:rPr>
        <w:t>Voici ci-dessous, le processus d’une méthode Scrum.</w:t>
      </w:r>
    </w:p>
    <w:p w:rsidR="00D27EFD" w:rsidRPr="003D0DA2" w:rsidRDefault="00D27EFD" w:rsidP="009E62FF">
      <w:pPr>
        <w:spacing w:line="360" w:lineRule="auto"/>
        <w:jc w:val="both"/>
        <w:rPr>
          <w:rFonts w:ascii="Century Gothic" w:hAnsi="Century Gothic" w:cstheme="minorHAnsi"/>
          <w:sz w:val="24"/>
          <w:szCs w:val="24"/>
        </w:rPr>
      </w:pPr>
    </w:p>
    <w:p w:rsidR="002F2CFB" w:rsidRDefault="003B1CFF" w:rsidP="009E62FF">
      <w:pPr>
        <w:spacing w:line="360" w:lineRule="auto"/>
        <w:jc w:val="both"/>
        <w:rPr>
          <w:rFonts w:ascii="Century Gothic" w:hAnsi="Century Gothic" w:cstheme="minorHAnsi"/>
          <w:b/>
          <w:sz w:val="24"/>
          <w:szCs w:val="24"/>
        </w:rPr>
      </w:pPr>
      <w:r>
        <w:rPr>
          <w:rFonts w:ascii="Century Gothic" w:hAnsi="Century Gothic" w:cstheme="minorHAnsi"/>
          <w:b/>
          <w:sz w:val="24"/>
          <w:szCs w:val="24"/>
        </w:rPr>
        <w:t>La</w:t>
      </w:r>
      <w:r w:rsidR="009E62FF" w:rsidRPr="009E62FF">
        <w:rPr>
          <w:rFonts w:ascii="Century Gothic" w:hAnsi="Century Gothic" w:cstheme="minorHAnsi"/>
          <w:b/>
          <w:sz w:val="24"/>
          <w:szCs w:val="24"/>
        </w:rPr>
        <w:t xml:space="preserve"> méthode Cycle en V :</w:t>
      </w:r>
    </w:p>
    <w:p w:rsidR="009E62FF" w:rsidRPr="009E62FF" w:rsidRDefault="00F8271D" w:rsidP="009E62FF">
      <w:pPr>
        <w:spacing w:line="360" w:lineRule="auto"/>
        <w:jc w:val="both"/>
        <w:rPr>
          <w:rFonts w:ascii="Century Gothic" w:hAnsi="Century Gothic" w:cstheme="minorHAnsi"/>
          <w:b/>
          <w:sz w:val="24"/>
          <w:szCs w:val="24"/>
        </w:rPr>
      </w:pPr>
      <w:r>
        <w:rPr>
          <w:noProof/>
          <w:lang w:eastAsia="fr-FR"/>
        </w:rPr>
        <w:drawing>
          <wp:anchor distT="0" distB="0" distL="114300" distR="114300" simplePos="0" relativeHeight="251703296" behindDoc="0" locked="0" layoutInCell="1" allowOverlap="1">
            <wp:simplePos x="0" y="0"/>
            <wp:positionH relativeFrom="margin">
              <wp:align>center</wp:align>
            </wp:positionH>
            <wp:positionV relativeFrom="paragraph">
              <wp:posOffset>101190</wp:posOffset>
            </wp:positionV>
            <wp:extent cx="4137660" cy="215265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37660" cy="2152650"/>
                    </a:xfrm>
                    <a:prstGeom prst="rect">
                      <a:avLst/>
                    </a:prstGeom>
                  </pic:spPr>
                </pic:pic>
              </a:graphicData>
            </a:graphic>
            <wp14:sizeRelH relativeFrom="page">
              <wp14:pctWidth>0</wp14:pctWidth>
            </wp14:sizeRelH>
            <wp14:sizeRelV relativeFrom="page">
              <wp14:pctHeight>0</wp14:pctHeight>
            </wp14:sizeRelV>
          </wp:anchor>
        </w:drawing>
      </w:r>
    </w:p>
    <w:p w:rsidR="002F2CFB" w:rsidRDefault="002F2CFB" w:rsidP="00F8467E">
      <w:pPr>
        <w:spacing w:line="360" w:lineRule="auto"/>
        <w:ind w:firstLine="708"/>
        <w:jc w:val="both"/>
        <w:rPr>
          <w:rFonts w:ascii="Century Gothic" w:hAnsi="Century Gothic" w:cstheme="minorHAnsi"/>
          <w:sz w:val="24"/>
          <w:szCs w:val="24"/>
        </w:rPr>
      </w:pPr>
    </w:p>
    <w:p w:rsidR="002F2CFB" w:rsidRDefault="002F2CFB" w:rsidP="00F8467E">
      <w:pPr>
        <w:spacing w:line="360" w:lineRule="auto"/>
        <w:ind w:firstLine="708"/>
        <w:jc w:val="both"/>
        <w:rPr>
          <w:rFonts w:ascii="Century Gothic" w:hAnsi="Century Gothic" w:cstheme="minorHAnsi"/>
          <w:sz w:val="24"/>
          <w:szCs w:val="24"/>
        </w:rPr>
      </w:pPr>
    </w:p>
    <w:p w:rsidR="002F2CFB" w:rsidRDefault="002F2CFB" w:rsidP="00F8467E">
      <w:pPr>
        <w:spacing w:line="360" w:lineRule="auto"/>
        <w:ind w:firstLine="708"/>
        <w:jc w:val="both"/>
        <w:rPr>
          <w:rFonts w:ascii="Century Gothic" w:hAnsi="Century Gothic" w:cstheme="minorHAnsi"/>
          <w:sz w:val="24"/>
          <w:szCs w:val="24"/>
        </w:rPr>
      </w:pPr>
    </w:p>
    <w:p w:rsidR="002F2CFB" w:rsidRDefault="002F2CFB" w:rsidP="00F8467E">
      <w:pPr>
        <w:spacing w:line="360" w:lineRule="auto"/>
        <w:ind w:firstLine="708"/>
        <w:jc w:val="both"/>
        <w:rPr>
          <w:rFonts w:ascii="Century Gothic" w:hAnsi="Century Gothic" w:cstheme="minorHAnsi"/>
          <w:sz w:val="24"/>
          <w:szCs w:val="24"/>
        </w:rPr>
      </w:pPr>
    </w:p>
    <w:p w:rsidR="003B1CFF" w:rsidRDefault="00F8271D" w:rsidP="00C24366">
      <w:pPr>
        <w:spacing w:line="360" w:lineRule="auto"/>
        <w:jc w:val="both"/>
        <w:rPr>
          <w:rFonts w:ascii="Century Gothic" w:hAnsi="Century Gothic" w:cstheme="minorHAnsi"/>
          <w:sz w:val="24"/>
          <w:szCs w:val="24"/>
        </w:rPr>
      </w:pPr>
      <w:r>
        <w:rPr>
          <w:rFonts w:ascii="Century Gothic" w:hAnsi="Century Gothic" w:cstheme="minorHAnsi"/>
          <w:noProof/>
          <w:sz w:val="24"/>
          <w:szCs w:val="24"/>
          <w:lang w:eastAsia="fr-FR"/>
        </w:rPr>
        <mc:AlternateContent>
          <mc:Choice Requires="wps">
            <w:drawing>
              <wp:anchor distT="0" distB="0" distL="114300" distR="114300" simplePos="0" relativeHeight="251709440" behindDoc="0" locked="0" layoutInCell="1" allowOverlap="1">
                <wp:simplePos x="0" y="0"/>
                <wp:positionH relativeFrom="column">
                  <wp:posOffset>967668</wp:posOffset>
                </wp:positionH>
                <wp:positionV relativeFrom="paragraph">
                  <wp:posOffset>360527</wp:posOffset>
                </wp:positionV>
                <wp:extent cx="4015957" cy="45719"/>
                <wp:effectExtent l="0" t="76200" r="3810" b="50165"/>
                <wp:wrapNone/>
                <wp:docPr id="34" name="Connecteur droit avec flèche 34"/>
                <wp:cNvGraphicFramePr/>
                <a:graphic xmlns:a="http://schemas.openxmlformats.org/drawingml/2006/main">
                  <a:graphicData uri="http://schemas.microsoft.com/office/word/2010/wordprocessingShape">
                    <wps:wsp>
                      <wps:cNvCnPr/>
                      <wps:spPr>
                        <a:xfrm flipV="1">
                          <a:off x="0" y="0"/>
                          <a:ext cx="401595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E37CF7" id="_x0000_t32" coordsize="21600,21600" o:spt="32" o:oned="t" path="m,l21600,21600e" filled="f">
                <v:path arrowok="t" fillok="f" o:connecttype="none"/>
                <o:lock v:ext="edit" shapetype="t"/>
              </v:shapetype>
              <v:shape id="Connecteur droit avec flèche 34" o:spid="_x0000_s1026" type="#_x0000_t32" style="position:absolute;margin-left:76.2pt;margin-top:28.4pt;width:316.2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" strokecolor="#5b9bd5 [3204]" strokeweight=".5pt">
                <v:stroke endarrow="block" joinstyle="miter"/>
              </v:shape>
            </w:pict>
          </mc:Fallback>
        </mc:AlternateContent>
      </w:r>
    </w:p>
    <w:p w:rsidR="00C24366" w:rsidRDefault="00CC7189" w:rsidP="00C24366">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64736" behindDoc="0" locked="0" layoutInCell="1" allowOverlap="1" wp14:anchorId="1187CADA" wp14:editId="217DB848">
                <wp:simplePos x="0" y="0"/>
                <wp:positionH relativeFrom="margin">
                  <wp:align>center</wp:align>
                </wp:positionH>
                <wp:positionV relativeFrom="paragraph">
                  <wp:posOffset>251802</wp:posOffset>
                </wp:positionV>
                <wp:extent cx="4137660" cy="635"/>
                <wp:effectExtent l="0" t="0" r="0" b="0"/>
                <wp:wrapSquare wrapText="bothSides"/>
                <wp:docPr id="467" name="Zone de texte 467"/>
                <wp:cNvGraphicFramePr/>
                <a:graphic xmlns:a="http://schemas.openxmlformats.org/drawingml/2006/main">
                  <a:graphicData uri="http://schemas.microsoft.com/office/word/2010/wordprocessingShape">
                    <wps:wsp>
                      <wps:cNvSpPr txBox="1"/>
                      <wps:spPr>
                        <a:xfrm>
                          <a:off x="0" y="0"/>
                          <a:ext cx="4137660" cy="635"/>
                        </a:xfrm>
                        <a:prstGeom prst="rect">
                          <a:avLst/>
                        </a:prstGeom>
                        <a:solidFill>
                          <a:prstClr val="white"/>
                        </a:solidFill>
                        <a:ln>
                          <a:noFill/>
                        </a:ln>
                      </wps:spPr>
                      <wps:txbx>
                        <w:txbxContent>
                          <w:p w:rsidR="005330DE" w:rsidRPr="00F34F78" w:rsidRDefault="005330DE" w:rsidP="00CC7189">
                            <w:pPr>
                              <w:pStyle w:val="Lgende"/>
                              <w:jc w:val="center"/>
                              <w:rPr>
                                <w:noProof/>
                              </w:rPr>
                            </w:pPr>
                            <w:bookmarkStart w:id="46" w:name="_Toc493208453"/>
                            <w:r>
                              <w:t xml:space="preserve">Figure </w:t>
                            </w:r>
                            <w:fldSimple w:instr=" SEQ Figure \* ARABIC ">
                              <w:r>
                                <w:rPr>
                                  <w:noProof/>
                                </w:rPr>
                                <w:t>23</w:t>
                              </w:r>
                            </w:fldSimple>
                            <w:r>
                              <w:t xml:space="preserve"> : Processus cycle en v</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7CADA" id="Zone de texte 467" o:spid="_x0000_s1049" type="#_x0000_t202" style="position:absolute;left:0;text-align:left;margin-left:0;margin-top:19.85pt;width:325.8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" stroked="f">
                <v:textbox style="mso-fit-shape-to-text:t" inset="0,0,0,0">
                  <w:txbxContent>
                    <w:p w:rsidR="005330DE" w:rsidRPr="00F34F78" w:rsidRDefault="005330DE" w:rsidP="00CC7189">
                      <w:pPr>
                        <w:pStyle w:val="Lgende"/>
                        <w:jc w:val="center"/>
                        <w:rPr>
                          <w:noProof/>
                        </w:rPr>
                      </w:pPr>
                      <w:bookmarkStart w:id="70" w:name="_Toc493208453"/>
                      <w:r>
                        <w:t xml:space="preserve">Figure </w:t>
                      </w:r>
                      <w:r>
                        <w:fldChar w:fldCharType="begin"/>
                      </w:r>
                      <w:r>
                        <w:instrText xml:space="preserve"> SEQ Figure \* ARABIC </w:instrText>
                      </w:r>
                      <w:r>
                        <w:fldChar w:fldCharType="separate"/>
                      </w:r>
                      <w:r>
                        <w:rPr>
                          <w:noProof/>
                        </w:rPr>
                        <w:t>23</w:t>
                      </w:r>
                      <w:r>
                        <w:fldChar w:fldCharType="end"/>
                      </w:r>
                      <w:r>
                        <w:t xml:space="preserve"> : Processus cycle en v</w:t>
                      </w:r>
                      <w:bookmarkEnd w:id="70"/>
                    </w:p>
                  </w:txbxContent>
                </v:textbox>
                <w10:wrap type="square" anchorx="margin"/>
              </v:shape>
            </w:pict>
          </mc:Fallback>
        </mc:AlternateContent>
      </w:r>
      <w:r w:rsidR="00022081">
        <w:rPr>
          <w:rFonts w:ascii="Century Gothic" w:hAnsi="Century Gothic" w:cstheme="minorHAnsi"/>
          <w:sz w:val="24"/>
          <w:szCs w:val="24"/>
        </w:rPr>
        <w:tab/>
      </w:r>
      <w:r w:rsidR="00022081">
        <w:rPr>
          <w:rFonts w:ascii="Century Gothic" w:hAnsi="Century Gothic" w:cstheme="minorHAnsi"/>
          <w:sz w:val="24"/>
          <w:szCs w:val="24"/>
        </w:rPr>
        <w:tab/>
      </w:r>
      <w:r w:rsidR="00022081">
        <w:rPr>
          <w:rFonts w:ascii="Century Gothic" w:hAnsi="Century Gothic" w:cstheme="minorHAnsi"/>
          <w:sz w:val="24"/>
          <w:szCs w:val="24"/>
        </w:rPr>
        <w:tab/>
      </w:r>
      <w:r w:rsidR="00022081">
        <w:rPr>
          <w:rFonts w:ascii="Century Gothic" w:hAnsi="Century Gothic" w:cstheme="minorHAnsi"/>
          <w:sz w:val="24"/>
          <w:szCs w:val="24"/>
        </w:rPr>
        <w:tab/>
      </w:r>
      <w:r w:rsidR="00F8271D">
        <w:rPr>
          <w:rFonts w:ascii="Century Gothic" w:hAnsi="Century Gothic" w:cstheme="minorHAnsi"/>
          <w:sz w:val="24"/>
          <w:szCs w:val="24"/>
        </w:rPr>
        <w:tab/>
        <w:t>6-</w:t>
      </w:r>
      <w:r w:rsidR="00022081">
        <w:rPr>
          <w:rFonts w:ascii="Century Gothic" w:hAnsi="Century Gothic" w:cstheme="minorHAnsi"/>
          <w:sz w:val="24"/>
          <w:szCs w:val="24"/>
        </w:rPr>
        <w:t>La conduite du changement</w:t>
      </w:r>
    </w:p>
    <w:p w:rsidR="00F8467E" w:rsidRDefault="00B90213" w:rsidP="00F8467E">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 xml:space="preserve">Différents </w:t>
      </w:r>
      <w:r w:rsidR="00A31EFF">
        <w:rPr>
          <w:rFonts w:ascii="Century Gothic" w:hAnsi="Century Gothic" w:cstheme="minorHAnsi"/>
          <w:sz w:val="24"/>
          <w:szCs w:val="24"/>
        </w:rPr>
        <w:t>rôles</w:t>
      </w:r>
      <w:r>
        <w:rPr>
          <w:rFonts w:ascii="Century Gothic" w:hAnsi="Century Gothic" w:cstheme="minorHAnsi"/>
          <w:sz w:val="24"/>
          <w:szCs w:val="24"/>
        </w:rPr>
        <w:t xml:space="preserve"> interviennent dans le cadre d’un projet informatique</w:t>
      </w:r>
      <w:r w:rsidR="00A32265">
        <w:rPr>
          <w:rFonts w:ascii="Century Gothic" w:hAnsi="Century Gothic" w:cstheme="minorHAnsi"/>
          <w:sz w:val="24"/>
          <w:szCs w:val="24"/>
        </w:rPr>
        <w:t xml:space="preserve"> en Cycle en V</w:t>
      </w:r>
      <w:r>
        <w:rPr>
          <w:rFonts w:ascii="Century Gothic" w:hAnsi="Century Gothic" w:cstheme="minorHAnsi"/>
          <w:sz w:val="24"/>
          <w:szCs w:val="24"/>
        </w:rPr>
        <w:t>.</w:t>
      </w:r>
      <w:r w:rsidR="00F8467E">
        <w:rPr>
          <w:rFonts w:ascii="Century Gothic" w:hAnsi="Century Gothic" w:cstheme="minorHAnsi"/>
          <w:sz w:val="24"/>
          <w:szCs w:val="24"/>
        </w:rPr>
        <w:t xml:space="preserve"> Il faut donc les identifier. En voici la liste : </w:t>
      </w:r>
    </w:p>
    <w:p w:rsidR="00F8467E" w:rsidRDefault="00323C36" w:rsidP="00F8467E">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La Maitrise d’Ouvrage (MOA)</w:t>
      </w:r>
    </w:p>
    <w:p w:rsidR="00D153D8" w:rsidRDefault="00D153D8" w:rsidP="00D153D8">
      <w:pPr>
        <w:spacing w:line="360" w:lineRule="auto"/>
        <w:jc w:val="both"/>
        <w:rPr>
          <w:rFonts w:ascii="Century Gothic" w:hAnsi="Century Gothic" w:cstheme="minorHAnsi"/>
          <w:sz w:val="24"/>
          <w:szCs w:val="24"/>
        </w:rPr>
      </w:pPr>
      <w:r>
        <w:rPr>
          <w:rFonts w:ascii="Century Gothic" w:hAnsi="Century Gothic" w:cstheme="minorHAnsi"/>
          <w:sz w:val="24"/>
          <w:szCs w:val="24"/>
        </w:rPr>
        <w:t>C’est l’entité porteuse du besoin, définissant l’objectif du projet, son calendrier et le budget consacré à ce projet.</w:t>
      </w:r>
    </w:p>
    <w:p w:rsidR="0081642B" w:rsidRDefault="0081642B" w:rsidP="00D153D8">
      <w:pPr>
        <w:spacing w:line="360" w:lineRule="auto"/>
        <w:jc w:val="both"/>
        <w:rPr>
          <w:rFonts w:ascii="Century Gothic" w:hAnsi="Century Gothic" w:cstheme="minorHAnsi"/>
          <w:sz w:val="24"/>
          <w:szCs w:val="24"/>
        </w:rPr>
      </w:pPr>
    </w:p>
    <w:p w:rsidR="0081642B" w:rsidRDefault="0081642B" w:rsidP="00D153D8">
      <w:pPr>
        <w:spacing w:line="360" w:lineRule="auto"/>
        <w:jc w:val="both"/>
        <w:rPr>
          <w:rFonts w:ascii="Century Gothic" w:hAnsi="Century Gothic" w:cstheme="minorHAnsi"/>
          <w:sz w:val="24"/>
          <w:szCs w:val="24"/>
        </w:rPr>
      </w:pPr>
    </w:p>
    <w:p w:rsidR="0081642B" w:rsidRPr="00D153D8" w:rsidRDefault="0081642B" w:rsidP="00D153D8">
      <w:pPr>
        <w:spacing w:line="360" w:lineRule="auto"/>
        <w:jc w:val="both"/>
        <w:rPr>
          <w:rFonts w:ascii="Century Gothic" w:hAnsi="Century Gothic" w:cstheme="minorHAnsi"/>
          <w:sz w:val="24"/>
          <w:szCs w:val="24"/>
        </w:rPr>
      </w:pPr>
    </w:p>
    <w:p w:rsidR="004B2653" w:rsidRDefault="004B2653" w:rsidP="00F8467E">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La Maitrise d’œuvre (MOE)</w:t>
      </w:r>
    </w:p>
    <w:p w:rsidR="001E7AFF" w:rsidRPr="001E7AFF" w:rsidRDefault="001E7AFF" w:rsidP="001E7AFF">
      <w:pPr>
        <w:spacing w:line="360" w:lineRule="auto"/>
        <w:jc w:val="both"/>
        <w:rPr>
          <w:rFonts w:ascii="Century Gothic" w:hAnsi="Century Gothic" w:cstheme="minorHAnsi"/>
          <w:sz w:val="24"/>
          <w:szCs w:val="24"/>
        </w:rPr>
      </w:pPr>
      <w:r>
        <w:rPr>
          <w:rFonts w:ascii="Century Gothic" w:hAnsi="Century Gothic" w:cstheme="minorHAnsi"/>
          <w:sz w:val="24"/>
          <w:szCs w:val="24"/>
        </w:rPr>
        <w:t>C’est l’entité retenue par la maitrise d’ouvrage afin de réaliser le produit, dans le</w:t>
      </w:r>
      <w:r w:rsidR="005A14DB">
        <w:rPr>
          <w:rFonts w:ascii="Century Gothic" w:hAnsi="Century Gothic" w:cstheme="minorHAnsi"/>
          <w:sz w:val="24"/>
          <w:szCs w:val="24"/>
        </w:rPr>
        <w:t>s conditions de délais, de qualité et de couts fixées. Il est donc responsable des choix techniques</w:t>
      </w:r>
      <w:r w:rsidR="00D508AE">
        <w:rPr>
          <w:rFonts w:ascii="Century Gothic" w:hAnsi="Century Gothic" w:cstheme="minorHAnsi"/>
          <w:sz w:val="24"/>
          <w:szCs w:val="24"/>
        </w:rPr>
        <w:t xml:space="preserve"> utilisés afin de réaliser ce produit</w:t>
      </w:r>
      <w:r w:rsidR="005A14DB">
        <w:rPr>
          <w:rFonts w:ascii="Century Gothic" w:hAnsi="Century Gothic" w:cstheme="minorHAnsi"/>
          <w:sz w:val="24"/>
          <w:szCs w:val="24"/>
        </w:rPr>
        <w:t>.</w:t>
      </w:r>
    </w:p>
    <w:p w:rsidR="004B2653" w:rsidRDefault="004B2653" w:rsidP="00F8467E">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Le Chef de Projet</w:t>
      </w:r>
    </w:p>
    <w:p w:rsidR="00E4299F" w:rsidRDefault="00E4299F" w:rsidP="00E4299F">
      <w:pPr>
        <w:spacing w:line="360" w:lineRule="auto"/>
        <w:jc w:val="both"/>
        <w:rPr>
          <w:rFonts w:ascii="Century Gothic" w:hAnsi="Century Gothic" w:cstheme="minorHAnsi"/>
          <w:sz w:val="24"/>
          <w:szCs w:val="24"/>
        </w:rPr>
      </w:pPr>
      <w:r>
        <w:rPr>
          <w:rFonts w:ascii="Century Gothic" w:hAnsi="Century Gothic" w:cstheme="minorHAnsi"/>
          <w:sz w:val="24"/>
          <w:szCs w:val="24"/>
        </w:rPr>
        <w:t>Désigné par la MOE, il mène et gère le bon déroulement du projet. Il est à la charge d’une équipe pendant toute la durée du projet.</w:t>
      </w:r>
    </w:p>
    <w:p w:rsidR="008568DE" w:rsidRDefault="004B2653" w:rsidP="00E4299F">
      <w:pPr>
        <w:pStyle w:val="Paragraphedeliste"/>
        <w:numPr>
          <w:ilvl w:val="0"/>
          <w:numId w:val="30"/>
        </w:numPr>
        <w:spacing w:line="360" w:lineRule="auto"/>
        <w:jc w:val="both"/>
        <w:rPr>
          <w:rFonts w:ascii="Century Gothic" w:hAnsi="Century Gothic" w:cstheme="minorHAnsi"/>
          <w:sz w:val="24"/>
          <w:szCs w:val="24"/>
        </w:rPr>
      </w:pPr>
      <w:r w:rsidRPr="00E4299F">
        <w:rPr>
          <w:rFonts w:ascii="Century Gothic" w:hAnsi="Century Gothic" w:cstheme="minorHAnsi"/>
          <w:sz w:val="24"/>
          <w:szCs w:val="24"/>
        </w:rPr>
        <w:t>L’</w:t>
      </w:r>
      <w:r w:rsidR="005B3370" w:rsidRPr="00E4299F">
        <w:rPr>
          <w:rFonts w:ascii="Century Gothic" w:hAnsi="Century Gothic" w:cstheme="minorHAnsi"/>
          <w:sz w:val="24"/>
          <w:szCs w:val="24"/>
        </w:rPr>
        <w:t>E</w:t>
      </w:r>
      <w:r w:rsidRPr="00E4299F">
        <w:rPr>
          <w:rFonts w:ascii="Century Gothic" w:hAnsi="Century Gothic" w:cstheme="minorHAnsi"/>
          <w:sz w:val="24"/>
          <w:szCs w:val="24"/>
        </w:rPr>
        <w:t>quipe Projet</w:t>
      </w:r>
    </w:p>
    <w:p w:rsidR="00334326" w:rsidRPr="00334326" w:rsidRDefault="00413D16" w:rsidP="00334326">
      <w:pPr>
        <w:spacing w:line="360" w:lineRule="auto"/>
        <w:jc w:val="both"/>
        <w:rPr>
          <w:rFonts w:ascii="Century Gothic" w:hAnsi="Century Gothic" w:cstheme="minorHAnsi"/>
          <w:sz w:val="24"/>
          <w:szCs w:val="24"/>
        </w:rPr>
      </w:pPr>
      <w:r>
        <w:rPr>
          <w:rFonts w:ascii="Century Gothic" w:hAnsi="Century Gothic" w:cstheme="minorHAnsi"/>
          <w:sz w:val="24"/>
          <w:szCs w:val="24"/>
        </w:rPr>
        <w:t>Elle identifie, analyse et propose des solutions possibles puis accompagne les déploiements et le changement.</w:t>
      </w:r>
    </w:p>
    <w:p w:rsidR="00544E5E" w:rsidRDefault="00AC1638" w:rsidP="00544E5E">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Le Sponsor</w:t>
      </w:r>
    </w:p>
    <w:p w:rsidR="00B658EE" w:rsidRPr="00B658EE" w:rsidRDefault="00AC05E8" w:rsidP="00B658EE">
      <w:pPr>
        <w:spacing w:line="360" w:lineRule="auto"/>
        <w:jc w:val="both"/>
        <w:rPr>
          <w:rFonts w:ascii="Century Gothic" w:hAnsi="Century Gothic" w:cstheme="minorHAnsi"/>
          <w:sz w:val="24"/>
          <w:szCs w:val="24"/>
        </w:rPr>
      </w:pPr>
      <w:r>
        <w:rPr>
          <w:rFonts w:ascii="Century Gothic" w:hAnsi="Century Gothic" w:cstheme="minorHAnsi"/>
          <w:sz w:val="24"/>
          <w:szCs w:val="24"/>
        </w:rPr>
        <w:t>Acteur</w:t>
      </w:r>
      <w:r w:rsidR="00D65B29">
        <w:rPr>
          <w:rFonts w:ascii="Century Gothic" w:hAnsi="Century Gothic" w:cstheme="minorHAnsi"/>
          <w:sz w:val="24"/>
          <w:szCs w:val="24"/>
        </w:rPr>
        <w:t xml:space="preserve"> très important puisqu’il donne les fonds nécessaires à la réalisation du projet.</w:t>
      </w:r>
    </w:p>
    <w:p w:rsidR="00C87006" w:rsidRPr="00E634C5" w:rsidRDefault="00C87006" w:rsidP="00C87006">
      <w:pPr>
        <w:spacing w:line="360" w:lineRule="auto"/>
        <w:jc w:val="both"/>
        <w:rPr>
          <w:rFonts w:ascii="Century Gothic" w:hAnsi="Century Gothic" w:cstheme="minorHAnsi"/>
          <w:sz w:val="32"/>
          <w:szCs w:val="32"/>
        </w:rPr>
      </w:pPr>
    </w:p>
    <w:p w:rsidR="00C87006" w:rsidRPr="00EB6DA0" w:rsidRDefault="00302CD3" w:rsidP="00F5087A">
      <w:pPr>
        <w:pStyle w:val="Paragraphedeliste"/>
        <w:numPr>
          <w:ilvl w:val="2"/>
          <w:numId w:val="33"/>
        </w:numPr>
        <w:spacing w:line="360" w:lineRule="auto"/>
        <w:jc w:val="both"/>
        <w:outlineLvl w:val="2"/>
        <w:rPr>
          <w:rFonts w:ascii="Century Gothic" w:hAnsi="Century Gothic" w:cstheme="minorHAnsi"/>
          <w:b/>
          <w:i/>
          <w:sz w:val="32"/>
          <w:szCs w:val="32"/>
          <w:u w:val="single"/>
        </w:rPr>
      </w:pPr>
      <w:bookmarkStart w:id="47" w:name="_Toc493210809"/>
      <w:r w:rsidRPr="00EB6DA0">
        <w:rPr>
          <w:rFonts w:ascii="Century Gothic" w:hAnsi="Century Gothic" w:cstheme="minorHAnsi"/>
          <w:b/>
          <w:i/>
          <w:sz w:val="28"/>
          <w:szCs w:val="28"/>
          <w:u w:val="single"/>
        </w:rPr>
        <w:t>Les différentes phases du Cycle en V</w:t>
      </w:r>
      <w:bookmarkEnd w:id="47"/>
    </w:p>
    <w:p w:rsidR="00302CD3" w:rsidRPr="00EB6DA0" w:rsidRDefault="00302CD3" w:rsidP="00302CD3">
      <w:pPr>
        <w:spacing w:line="360" w:lineRule="auto"/>
        <w:jc w:val="both"/>
        <w:rPr>
          <w:rFonts w:ascii="Century Gothic" w:hAnsi="Century Gothic" w:cstheme="minorHAnsi"/>
          <w:i/>
          <w:sz w:val="32"/>
          <w:szCs w:val="32"/>
          <w:u w:val="single"/>
        </w:rPr>
      </w:pPr>
    </w:p>
    <w:p w:rsidR="00762FE6" w:rsidRDefault="00317D1C" w:rsidP="00DB00F3">
      <w:pPr>
        <w:spacing w:line="360" w:lineRule="auto"/>
        <w:jc w:val="both"/>
        <w:rPr>
          <w:rFonts w:ascii="Century Gothic" w:hAnsi="Century Gothic" w:cstheme="minorHAnsi"/>
          <w:b/>
          <w:sz w:val="24"/>
          <w:szCs w:val="24"/>
        </w:rPr>
      </w:pPr>
      <w:r w:rsidRPr="00317D1C">
        <w:rPr>
          <w:rFonts w:ascii="Century Gothic" w:hAnsi="Century Gothic" w:cstheme="minorHAnsi"/>
          <w:b/>
          <w:sz w:val="24"/>
          <w:szCs w:val="24"/>
        </w:rPr>
        <w:t>L’Analyse</w:t>
      </w:r>
      <w:r w:rsidR="00DB00F3">
        <w:rPr>
          <w:rFonts w:ascii="Century Gothic" w:hAnsi="Century Gothic" w:cstheme="minorHAnsi"/>
          <w:b/>
          <w:sz w:val="24"/>
          <w:szCs w:val="24"/>
        </w:rPr>
        <w:t> :</w:t>
      </w:r>
    </w:p>
    <w:p w:rsidR="00B01DC4" w:rsidRDefault="00762FE6" w:rsidP="00DB00F3">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Pr>
          <w:rFonts w:ascii="Century Gothic" w:hAnsi="Century Gothic" w:cstheme="minorHAnsi"/>
          <w:sz w:val="24"/>
          <w:szCs w:val="24"/>
        </w:rPr>
        <w:t>Objectif : Bien identifier le ou les problèmes avant de chercher une solution.</w:t>
      </w:r>
      <w:r w:rsidR="005E32FA">
        <w:rPr>
          <w:rFonts w:ascii="Century Gothic" w:hAnsi="Century Gothic" w:cstheme="minorHAnsi"/>
          <w:sz w:val="24"/>
          <w:szCs w:val="24"/>
        </w:rPr>
        <w:t xml:space="preserve"> Posséder tous les documents permettant de mettre en place la conception de solution.</w:t>
      </w:r>
    </w:p>
    <w:p w:rsidR="00B01DC4" w:rsidRDefault="00336522" w:rsidP="00DB00F3">
      <w:pPr>
        <w:spacing w:line="360" w:lineRule="auto"/>
        <w:jc w:val="both"/>
        <w:rPr>
          <w:rFonts w:ascii="Century Gothic" w:hAnsi="Century Gothic" w:cstheme="minorHAnsi"/>
          <w:sz w:val="24"/>
          <w:szCs w:val="24"/>
        </w:rPr>
      </w:pPr>
      <w:r>
        <w:rPr>
          <w:noProof/>
          <w:lang w:eastAsia="fr-FR"/>
        </w:rPr>
        <w:drawing>
          <wp:anchor distT="0" distB="0" distL="114300" distR="114300" simplePos="0" relativeHeight="251704320" behindDoc="0" locked="0" layoutInCell="1" allowOverlap="1">
            <wp:simplePos x="0" y="0"/>
            <wp:positionH relativeFrom="margin">
              <wp:align>center</wp:align>
            </wp:positionH>
            <wp:positionV relativeFrom="paragraph">
              <wp:posOffset>382117</wp:posOffset>
            </wp:positionV>
            <wp:extent cx="4896092" cy="2470785"/>
            <wp:effectExtent l="0" t="0" r="0" b="571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96092" cy="2470785"/>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stheme="minorHAnsi"/>
          <w:sz w:val="24"/>
          <w:szCs w:val="24"/>
        </w:rPr>
        <w:t>Voici l’initialisation du projet :</w:t>
      </w:r>
    </w:p>
    <w:p w:rsidR="00B01DC4" w:rsidRDefault="00B01DC4" w:rsidP="00DB00F3">
      <w:pPr>
        <w:spacing w:line="360" w:lineRule="auto"/>
        <w:jc w:val="both"/>
        <w:rPr>
          <w:rFonts w:ascii="Century Gothic" w:hAnsi="Century Gothic" w:cstheme="minorHAnsi"/>
          <w:sz w:val="24"/>
          <w:szCs w:val="24"/>
        </w:rPr>
      </w:pPr>
    </w:p>
    <w:p w:rsidR="00FB4776" w:rsidRDefault="00E830C9" w:rsidP="00DB00F3">
      <w:pPr>
        <w:spacing w:line="360" w:lineRule="auto"/>
        <w:jc w:val="both"/>
        <w:rPr>
          <w:rFonts w:ascii="Century Gothic" w:hAnsi="Century Gothic" w:cstheme="minorHAnsi"/>
          <w:sz w:val="24"/>
          <w:szCs w:val="24"/>
        </w:rPr>
      </w:pPr>
      <w:r w:rsidRPr="00E634C5">
        <w:rPr>
          <w:rFonts w:ascii="Century Gothic" w:hAnsi="Century Gothic" w:cstheme="minorHAnsi"/>
          <w:sz w:val="24"/>
          <w:szCs w:val="24"/>
        </w:rPr>
        <w:tab/>
      </w:r>
    </w:p>
    <w:p w:rsidR="00471B64" w:rsidRDefault="00471B64" w:rsidP="00DB00F3">
      <w:pPr>
        <w:spacing w:line="360" w:lineRule="auto"/>
        <w:jc w:val="both"/>
        <w:rPr>
          <w:rFonts w:ascii="Century Gothic" w:hAnsi="Century Gothic" w:cstheme="minorHAnsi"/>
          <w:sz w:val="24"/>
          <w:szCs w:val="24"/>
        </w:rPr>
      </w:pPr>
    </w:p>
    <w:p w:rsidR="00471B64" w:rsidRDefault="00471B64" w:rsidP="00DB00F3">
      <w:pPr>
        <w:spacing w:line="360" w:lineRule="auto"/>
        <w:jc w:val="both"/>
        <w:rPr>
          <w:rFonts w:ascii="Century Gothic" w:hAnsi="Century Gothic" w:cstheme="minorHAnsi"/>
          <w:sz w:val="24"/>
          <w:szCs w:val="24"/>
        </w:rPr>
      </w:pPr>
    </w:p>
    <w:p w:rsidR="00471B64" w:rsidRDefault="00471B64" w:rsidP="00DB00F3">
      <w:pPr>
        <w:spacing w:line="360" w:lineRule="auto"/>
        <w:jc w:val="both"/>
        <w:rPr>
          <w:rFonts w:ascii="Century Gothic" w:hAnsi="Century Gothic" w:cstheme="minorHAnsi"/>
          <w:sz w:val="24"/>
          <w:szCs w:val="24"/>
        </w:rPr>
      </w:pPr>
    </w:p>
    <w:p w:rsidR="00471B64" w:rsidRDefault="00471B64" w:rsidP="00DB00F3">
      <w:pPr>
        <w:spacing w:line="360" w:lineRule="auto"/>
        <w:jc w:val="both"/>
        <w:rPr>
          <w:rFonts w:ascii="Century Gothic" w:hAnsi="Century Gothic" w:cstheme="minorHAnsi"/>
          <w:sz w:val="24"/>
          <w:szCs w:val="24"/>
        </w:rPr>
      </w:pPr>
    </w:p>
    <w:p w:rsidR="00471B64" w:rsidRDefault="0081642B" w:rsidP="00DB00F3">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66784" behindDoc="0" locked="0" layoutInCell="1" allowOverlap="1" wp14:anchorId="426344A9" wp14:editId="754DD4A5">
                <wp:simplePos x="0" y="0"/>
                <wp:positionH relativeFrom="column">
                  <wp:posOffset>608965</wp:posOffset>
                </wp:positionH>
                <wp:positionV relativeFrom="paragraph">
                  <wp:posOffset>235585</wp:posOffset>
                </wp:positionV>
                <wp:extent cx="4895850" cy="182880"/>
                <wp:effectExtent l="0" t="0" r="0" b="7620"/>
                <wp:wrapSquare wrapText="bothSides"/>
                <wp:docPr id="468" name="Zone de texte 468"/>
                <wp:cNvGraphicFramePr/>
                <a:graphic xmlns:a="http://schemas.openxmlformats.org/drawingml/2006/main">
                  <a:graphicData uri="http://schemas.microsoft.com/office/word/2010/wordprocessingShape">
                    <wps:wsp>
                      <wps:cNvSpPr txBox="1"/>
                      <wps:spPr>
                        <a:xfrm>
                          <a:off x="0" y="0"/>
                          <a:ext cx="4895850" cy="182880"/>
                        </a:xfrm>
                        <a:prstGeom prst="rect">
                          <a:avLst/>
                        </a:prstGeom>
                        <a:solidFill>
                          <a:prstClr val="white"/>
                        </a:solidFill>
                        <a:ln>
                          <a:noFill/>
                        </a:ln>
                      </wps:spPr>
                      <wps:txbx>
                        <w:txbxContent>
                          <w:p w:rsidR="005330DE" w:rsidRPr="009E0D3D" w:rsidRDefault="005330DE" w:rsidP="0081642B">
                            <w:pPr>
                              <w:pStyle w:val="Lgende"/>
                              <w:jc w:val="center"/>
                              <w:rPr>
                                <w:noProof/>
                              </w:rPr>
                            </w:pPr>
                            <w:bookmarkStart w:id="48" w:name="_Toc493208454"/>
                            <w:r>
                              <w:t xml:space="preserve">Figure </w:t>
                            </w:r>
                            <w:fldSimple w:instr=" SEQ Figure \* ARABIC ">
                              <w:r>
                                <w:rPr>
                                  <w:noProof/>
                                </w:rPr>
                                <w:t>24</w:t>
                              </w:r>
                            </w:fldSimple>
                            <w:r>
                              <w:t xml:space="preserve"> : Initialisation du projet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6344A9" id="Zone de texte 468" o:spid="_x0000_s1050" type="#_x0000_t202" style="position:absolute;left:0;text-align:left;margin-left:47.95pt;margin-top:18.55pt;width:385.5pt;height:14.4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" stroked="f">
                <v:textbox inset="0,0,0,0">
                  <w:txbxContent>
                    <w:p w:rsidR="005330DE" w:rsidRPr="009E0D3D" w:rsidRDefault="005330DE" w:rsidP="0081642B">
                      <w:pPr>
                        <w:pStyle w:val="Lgende"/>
                        <w:jc w:val="center"/>
                        <w:rPr>
                          <w:noProof/>
                        </w:rPr>
                      </w:pPr>
                      <w:bookmarkStart w:id="73" w:name="_Toc493208454"/>
                      <w:r>
                        <w:t xml:space="preserve">Figure </w:t>
                      </w:r>
                      <w:r>
                        <w:fldChar w:fldCharType="begin"/>
                      </w:r>
                      <w:r>
                        <w:instrText xml:space="preserve"> SEQ Figure \* ARABIC </w:instrText>
                      </w:r>
                      <w:r>
                        <w:fldChar w:fldCharType="separate"/>
                      </w:r>
                      <w:r>
                        <w:rPr>
                          <w:noProof/>
                        </w:rPr>
                        <w:t>24</w:t>
                      </w:r>
                      <w:r>
                        <w:fldChar w:fldCharType="end"/>
                      </w:r>
                      <w:r>
                        <w:t xml:space="preserve"> : Initialisation du projet</w:t>
                      </w:r>
                      <w:bookmarkEnd w:id="73"/>
                    </w:p>
                  </w:txbxContent>
                </v:textbox>
                <w10:wrap type="square"/>
              </v:shape>
            </w:pict>
          </mc:Fallback>
        </mc:AlternateContent>
      </w:r>
    </w:p>
    <w:p w:rsidR="0081642B" w:rsidRDefault="00471B64" w:rsidP="00DB00F3">
      <w:pPr>
        <w:spacing w:line="360" w:lineRule="auto"/>
        <w:jc w:val="both"/>
        <w:rPr>
          <w:rFonts w:ascii="Century Gothic" w:hAnsi="Century Gothic" w:cstheme="minorHAnsi"/>
          <w:sz w:val="24"/>
          <w:szCs w:val="24"/>
        </w:rPr>
      </w:pPr>
      <w:r>
        <w:rPr>
          <w:rFonts w:ascii="Century Gothic" w:hAnsi="Century Gothic" w:cstheme="minorHAnsi"/>
          <w:sz w:val="24"/>
          <w:szCs w:val="24"/>
        </w:rPr>
        <w:tab/>
      </w:r>
    </w:p>
    <w:p w:rsidR="008A215A" w:rsidRDefault="00471B64" w:rsidP="0081642B">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 xml:space="preserve">Etude d’opportunité : </w:t>
      </w:r>
      <w:r w:rsidR="00F75D27">
        <w:rPr>
          <w:rFonts w:ascii="Century Gothic" w:hAnsi="Century Gothic" w:cstheme="minorHAnsi"/>
          <w:sz w:val="24"/>
          <w:szCs w:val="24"/>
        </w:rPr>
        <w:t xml:space="preserve">La maitrise d’ouvrage est en charge de cette étude. Sa durée est d’environ de 3 mois. </w:t>
      </w:r>
      <w:r w:rsidR="00CD47D2">
        <w:rPr>
          <w:rFonts w:ascii="Century Gothic" w:hAnsi="Century Gothic" w:cstheme="minorHAnsi"/>
          <w:sz w:val="24"/>
          <w:szCs w:val="24"/>
        </w:rPr>
        <w:t xml:space="preserve">Elle vérifie le besoin identifié et définit les contraintes du projet ainsi que le plan d’action et les moyens que l’on doit utiliser. </w:t>
      </w:r>
      <w:r w:rsidR="008A215A">
        <w:rPr>
          <w:rFonts w:ascii="Century Gothic" w:hAnsi="Century Gothic" w:cstheme="minorHAnsi"/>
          <w:sz w:val="24"/>
          <w:szCs w:val="24"/>
        </w:rPr>
        <w:t xml:space="preserve">Exemple de livrables à fournir : </w:t>
      </w:r>
    </w:p>
    <w:p w:rsidR="008A215A" w:rsidRDefault="008A215A" w:rsidP="008A215A">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Risques</w:t>
      </w:r>
    </w:p>
    <w:p w:rsidR="008A215A" w:rsidRDefault="008A215A" w:rsidP="008A215A">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Besoins et impacts</w:t>
      </w:r>
    </w:p>
    <w:p w:rsidR="008A215A" w:rsidRDefault="008A215A" w:rsidP="008A215A">
      <w:pPr>
        <w:pStyle w:val="Paragraphedeliste"/>
        <w:numPr>
          <w:ilvl w:val="0"/>
          <w:numId w:val="30"/>
        </w:numPr>
        <w:spacing w:line="360" w:lineRule="auto"/>
        <w:jc w:val="both"/>
        <w:rPr>
          <w:rFonts w:ascii="Century Gothic" w:hAnsi="Century Gothic" w:cstheme="minorHAnsi"/>
          <w:sz w:val="24"/>
          <w:szCs w:val="24"/>
        </w:rPr>
      </w:pPr>
      <w:r>
        <w:rPr>
          <w:rFonts w:ascii="Century Gothic" w:hAnsi="Century Gothic" w:cstheme="minorHAnsi"/>
          <w:sz w:val="24"/>
          <w:szCs w:val="24"/>
        </w:rPr>
        <w:t>…</w:t>
      </w:r>
    </w:p>
    <w:p w:rsidR="00A710A7" w:rsidRDefault="00A710A7" w:rsidP="00A710A7">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Etude de faisabilité : Cette étude est un complément de l’étude d’opportunité. Elle permet de choisir les solutions techniques et organisationnelle</w:t>
      </w:r>
      <w:r w:rsidR="00AC05E8">
        <w:rPr>
          <w:rFonts w:ascii="Century Gothic" w:hAnsi="Century Gothic" w:cstheme="minorHAnsi"/>
          <w:sz w:val="24"/>
          <w:szCs w:val="24"/>
        </w:rPr>
        <w:t>s</w:t>
      </w:r>
      <w:r>
        <w:rPr>
          <w:rFonts w:ascii="Century Gothic" w:hAnsi="Century Gothic" w:cstheme="minorHAnsi"/>
          <w:sz w:val="24"/>
          <w:szCs w:val="24"/>
        </w:rPr>
        <w:t>. Exemple de livrable à fournir :</w:t>
      </w:r>
    </w:p>
    <w:p w:rsidR="00A710A7" w:rsidRDefault="00A710A7" w:rsidP="00A710A7">
      <w:pPr>
        <w:pStyle w:val="Paragraphedeliste"/>
        <w:numPr>
          <w:ilvl w:val="0"/>
          <w:numId w:val="31"/>
        </w:numPr>
        <w:spacing w:line="360" w:lineRule="auto"/>
        <w:jc w:val="both"/>
        <w:rPr>
          <w:rFonts w:ascii="Century Gothic" w:hAnsi="Century Gothic" w:cstheme="minorHAnsi"/>
          <w:sz w:val="24"/>
          <w:szCs w:val="24"/>
        </w:rPr>
      </w:pPr>
      <w:r>
        <w:rPr>
          <w:rFonts w:ascii="Century Gothic" w:hAnsi="Century Gothic" w:cstheme="minorHAnsi"/>
          <w:sz w:val="24"/>
          <w:szCs w:val="24"/>
        </w:rPr>
        <w:t>Comparaison des solutions</w:t>
      </w:r>
    </w:p>
    <w:p w:rsidR="00A710A7" w:rsidRDefault="00A710A7" w:rsidP="00A710A7">
      <w:pPr>
        <w:pStyle w:val="Paragraphedeliste"/>
        <w:numPr>
          <w:ilvl w:val="0"/>
          <w:numId w:val="31"/>
        </w:numPr>
        <w:spacing w:line="360" w:lineRule="auto"/>
        <w:jc w:val="both"/>
        <w:rPr>
          <w:rFonts w:ascii="Century Gothic" w:hAnsi="Century Gothic" w:cstheme="minorHAnsi"/>
          <w:sz w:val="24"/>
          <w:szCs w:val="24"/>
        </w:rPr>
      </w:pPr>
      <w:r>
        <w:rPr>
          <w:rFonts w:ascii="Century Gothic" w:hAnsi="Century Gothic" w:cstheme="minorHAnsi"/>
          <w:sz w:val="24"/>
          <w:szCs w:val="24"/>
        </w:rPr>
        <w:t>Enrichissement du cahier des charges</w:t>
      </w:r>
    </w:p>
    <w:p w:rsidR="005C4619" w:rsidRDefault="005C4619" w:rsidP="00A710A7">
      <w:pPr>
        <w:pStyle w:val="Paragraphedeliste"/>
        <w:numPr>
          <w:ilvl w:val="0"/>
          <w:numId w:val="31"/>
        </w:numPr>
        <w:spacing w:line="360" w:lineRule="auto"/>
        <w:jc w:val="both"/>
        <w:rPr>
          <w:rFonts w:ascii="Century Gothic" w:hAnsi="Century Gothic" w:cstheme="minorHAnsi"/>
          <w:sz w:val="24"/>
          <w:szCs w:val="24"/>
        </w:rPr>
      </w:pPr>
      <w:r>
        <w:rPr>
          <w:rFonts w:ascii="Century Gothic" w:hAnsi="Century Gothic" w:cstheme="minorHAnsi"/>
          <w:sz w:val="24"/>
          <w:szCs w:val="24"/>
        </w:rPr>
        <w:t>…</w:t>
      </w:r>
    </w:p>
    <w:p w:rsidR="0081642B" w:rsidRDefault="0081642B" w:rsidP="005C4619">
      <w:pPr>
        <w:spacing w:line="360" w:lineRule="auto"/>
        <w:jc w:val="both"/>
        <w:rPr>
          <w:rFonts w:ascii="Century Gothic" w:hAnsi="Century Gothic" w:cstheme="minorHAnsi"/>
          <w:b/>
          <w:sz w:val="24"/>
          <w:szCs w:val="24"/>
        </w:rPr>
      </w:pPr>
    </w:p>
    <w:p w:rsidR="0081642B" w:rsidRDefault="0081642B" w:rsidP="005C4619">
      <w:pPr>
        <w:spacing w:line="360" w:lineRule="auto"/>
        <w:jc w:val="both"/>
        <w:rPr>
          <w:rFonts w:ascii="Century Gothic" w:hAnsi="Century Gothic" w:cstheme="minorHAnsi"/>
          <w:b/>
          <w:sz w:val="24"/>
          <w:szCs w:val="24"/>
        </w:rPr>
      </w:pPr>
    </w:p>
    <w:p w:rsidR="0081642B" w:rsidRDefault="0081642B" w:rsidP="005C4619">
      <w:pPr>
        <w:spacing w:line="360" w:lineRule="auto"/>
        <w:jc w:val="both"/>
        <w:rPr>
          <w:rFonts w:ascii="Century Gothic" w:hAnsi="Century Gothic" w:cstheme="minorHAnsi"/>
          <w:b/>
          <w:sz w:val="24"/>
          <w:szCs w:val="24"/>
        </w:rPr>
      </w:pPr>
    </w:p>
    <w:p w:rsidR="0081642B" w:rsidRDefault="0081642B" w:rsidP="005C4619">
      <w:pPr>
        <w:spacing w:line="360" w:lineRule="auto"/>
        <w:jc w:val="both"/>
        <w:rPr>
          <w:rFonts w:ascii="Century Gothic" w:hAnsi="Century Gothic" w:cstheme="minorHAnsi"/>
          <w:b/>
          <w:sz w:val="24"/>
          <w:szCs w:val="24"/>
        </w:rPr>
      </w:pPr>
    </w:p>
    <w:p w:rsidR="005C4619" w:rsidRDefault="000D091B" w:rsidP="005C4619">
      <w:pPr>
        <w:spacing w:line="360" w:lineRule="auto"/>
        <w:jc w:val="both"/>
        <w:rPr>
          <w:rFonts w:ascii="Century Gothic" w:hAnsi="Century Gothic" w:cstheme="minorHAnsi"/>
          <w:b/>
          <w:sz w:val="24"/>
          <w:szCs w:val="24"/>
        </w:rPr>
      </w:pPr>
      <w:r w:rsidRPr="000D091B">
        <w:rPr>
          <w:rFonts w:ascii="Century Gothic" w:hAnsi="Century Gothic" w:cstheme="minorHAnsi"/>
          <w:b/>
          <w:sz w:val="24"/>
          <w:szCs w:val="24"/>
        </w:rPr>
        <w:t xml:space="preserve">La Conception : </w:t>
      </w:r>
    </w:p>
    <w:p w:rsidR="00256623" w:rsidRDefault="00256623" w:rsidP="005C4619">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sidR="0087709A">
        <w:rPr>
          <w:rFonts w:ascii="Century Gothic" w:hAnsi="Century Gothic" w:cstheme="minorHAnsi"/>
          <w:sz w:val="24"/>
          <w:szCs w:val="24"/>
        </w:rPr>
        <w:t>Objectif</w:t>
      </w:r>
      <w:r w:rsidR="0087709A" w:rsidRPr="0087709A">
        <w:rPr>
          <w:rFonts w:ascii="Century Gothic" w:hAnsi="Century Gothic" w:cstheme="minorHAnsi"/>
          <w:sz w:val="24"/>
          <w:szCs w:val="24"/>
        </w:rPr>
        <w:t> :</w:t>
      </w:r>
      <w:r w:rsidR="0087709A">
        <w:rPr>
          <w:rFonts w:ascii="Century Gothic" w:hAnsi="Century Gothic" w:cstheme="minorHAnsi"/>
          <w:sz w:val="24"/>
          <w:szCs w:val="24"/>
        </w:rPr>
        <w:t xml:space="preserve"> </w:t>
      </w:r>
      <w:r w:rsidR="00AC42F1">
        <w:rPr>
          <w:rFonts w:ascii="Century Gothic" w:hAnsi="Century Gothic" w:cstheme="minorHAnsi"/>
          <w:sz w:val="24"/>
          <w:szCs w:val="24"/>
        </w:rPr>
        <w:t xml:space="preserve">Identifier la solution répondant le plus au problème. </w:t>
      </w:r>
      <w:r w:rsidR="0087709A" w:rsidRPr="0087709A">
        <w:rPr>
          <w:rFonts w:ascii="Century Gothic" w:hAnsi="Century Gothic" w:cstheme="minorHAnsi"/>
          <w:sz w:val="24"/>
          <w:szCs w:val="24"/>
        </w:rPr>
        <w:t xml:space="preserve"> </w:t>
      </w:r>
      <w:r w:rsidR="00AC42F1">
        <w:rPr>
          <w:rFonts w:ascii="Century Gothic" w:hAnsi="Century Gothic" w:cstheme="minorHAnsi"/>
          <w:sz w:val="24"/>
          <w:szCs w:val="24"/>
        </w:rPr>
        <w:t>Respecter le QCD définit.</w:t>
      </w:r>
    </w:p>
    <w:p w:rsidR="00D502E6" w:rsidRDefault="00D502E6" w:rsidP="005C4619">
      <w:pPr>
        <w:spacing w:line="360" w:lineRule="auto"/>
        <w:jc w:val="both"/>
        <w:rPr>
          <w:rFonts w:ascii="Century Gothic" w:hAnsi="Century Gothic" w:cstheme="minorHAnsi"/>
          <w:sz w:val="24"/>
          <w:szCs w:val="24"/>
        </w:rPr>
      </w:pPr>
      <w:r>
        <w:rPr>
          <w:rFonts w:ascii="Century Gothic" w:hAnsi="Century Gothic" w:cstheme="minorHAnsi"/>
          <w:sz w:val="24"/>
          <w:szCs w:val="24"/>
        </w:rPr>
        <w:tab/>
        <w:t>Dans notre cas, il s’agirait de choisir entre deux technologies afin de développer un client léger :</w:t>
      </w:r>
    </w:p>
    <w:p w:rsidR="00D502E6" w:rsidRDefault="00D502E6" w:rsidP="00D502E6">
      <w:pPr>
        <w:pStyle w:val="Paragraphedeliste"/>
        <w:numPr>
          <w:ilvl w:val="0"/>
          <w:numId w:val="32"/>
        </w:numPr>
        <w:spacing w:line="360" w:lineRule="auto"/>
        <w:jc w:val="both"/>
        <w:rPr>
          <w:rFonts w:ascii="Century Gothic" w:hAnsi="Century Gothic" w:cstheme="minorHAnsi"/>
          <w:sz w:val="24"/>
          <w:szCs w:val="24"/>
        </w:rPr>
      </w:pPr>
      <w:r>
        <w:rPr>
          <w:rFonts w:ascii="Century Gothic" w:hAnsi="Century Gothic" w:cstheme="minorHAnsi"/>
          <w:sz w:val="24"/>
          <w:szCs w:val="24"/>
        </w:rPr>
        <w:t>Le PHP</w:t>
      </w:r>
    </w:p>
    <w:p w:rsidR="00D502E6" w:rsidRDefault="00D502E6" w:rsidP="00D502E6">
      <w:pPr>
        <w:pStyle w:val="Paragraphedeliste"/>
        <w:numPr>
          <w:ilvl w:val="0"/>
          <w:numId w:val="32"/>
        </w:numPr>
        <w:spacing w:line="360" w:lineRule="auto"/>
        <w:jc w:val="both"/>
        <w:rPr>
          <w:rFonts w:ascii="Century Gothic" w:hAnsi="Century Gothic" w:cstheme="minorHAnsi"/>
          <w:sz w:val="24"/>
          <w:szCs w:val="24"/>
        </w:rPr>
      </w:pPr>
      <w:r>
        <w:rPr>
          <w:rFonts w:ascii="Century Gothic" w:hAnsi="Century Gothic" w:cstheme="minorHAnsi"/>
          <w:sz w:val="24"/>
          <w:szCs w:val="24"/>
        </w:rPr>
        <w:t>Le J2EE</w:t>
      </w:r>
      <w:r w:rsidR="001F150C">
        <w:rPr>
          <w:rFonts w:ascii="Century Gothic" w:hAnsi="Century Gothic" w:cstheme="minorHAnsi"/>
          <w:sz w:val="24"/>
          <w:szCs w:val="24"/>
        </w:rPr>
        <w:t xml:space="preserve"> (JAVA orienté web)</w:t>
      </w:r>
    </w:p>
    <w:p w:rsidR="006C3F2A" w:rsidRDefault="007365A5" w:rsidP="007365A5">
      <w:pPr>
        <w:spacing w:line="360" w:lineRule="auto"/>
        <w:ind w:firstLine="708"/>
        <w:jc w:val="both"/>
        <w:rPr>
          <w:rFonts w:ascii="Century Gothic" w:hAnsi="Century Gothic" w:cstheme="minorHAnsi"/>
          <w:sz w:val="24"/>
          <w:szCs w:val="24"/>
        </w:rPr>
      </w:pPr>
      <w:r>
        <w:rPr>
          <w:rFonts w:ascii="Century Gothic" w:hAnsi="Century Gothic" w:cstheme="minorHAnsi"/>
          <w:sz w:val="24"/>
          <w:szCs w:val="24"/>
        </w:rPr>
        <w:t xml:space="preserve">C’est donc dans la conception que l’on va comparer ces deux technologies afin de déterminer celle qui correspond le mieux à nos besoins. </w:t>
      </w:r>
      <w:r w:rsidR="00F3544B">
        <w:rPr>
          <w:rFonts w:ascii="Century Gothic" w:hAnsi="Century Gothic" w:cstheme="minorHAnsi"/>
          <w:sz w:val="24"/>
          <w:szCs w:val="24"/>
        </w:rPr>
        <w:t>Voici un schéma qui permet l’analyse des écarts comparatifs.</w:t>
      </w:r>
      <w:r w:rsidR="0065020A">
        <w:rPr>
          <w:rFonts w:ascii="Century Gothic" w:hAnsi="Century Gothic" w:cstheme="minorHAnsi"/>
          <w:sz w:val="24"/>
          <w:szCs w:val="24"/>
        </w:rPr>
        <w:t xml:space="preserve">  </w:t>
      </w:r>
    </w:p>
    <w:p w:rsidR="00BD65CE" w:rsidRDefault="00BD65CE" w:rsidP="007365A5">
      <w:pPr>
        <w:spacing w:line="360" w:lineRule="auto"/>
        <w:ind w:firstLine="708"/>
        <w:jc w:val="both"/>
        <w:rPr>
          <w:rFonts w:ascii="Century Gothic" w:hAnsi="Century Gothic" w:cstheme="minorHAnsi"/>
          <w:sz w:val="24"/>
          <w:szCs w:val="24"/>
        </w:rPr>
      </w:pPr>
      <w:r>
        <w:rPr>
          <w:rFonts w:ascii="Century Gothic" w:hAnsi="Century Gothic" w:cstheme="minorHAnsi"/>
          <w:noProof/>
          <w:sz w:val="24"/>
          <w:szCs w:val="24"/>
          <w:lang w:eastAsia="fr-FR"/>
        </w:rPr>
        <mc:AlternateContent>
          <mc:Choice Requires="wps">
            <w:drawing>
              <wp:anchor distT="0" distB="0" distL="114300" distR="114300" simplePos="0" relativeHeight="251707392" behindDoc="0" locked="0" layoutInCell="1" allowOverlap="1">
                <wp:simplePos x="0" y="0"/>
                <wp:positionH relativeFrom="column">
                  <wp:posOffset>3747626</wp:posOffset>
                </wp:positionH>
                <wp:positionV relativeFrom="paragraph">
                  <wp:posOffset>135882</wp:posOffset>
                </wp:positionV>
                <wp:extent cx="1163255" cy="630821"/>
                <wp:effectExtent l="0" t="0" r="18415" b="17145"/>
                <wp:wrapNone/>
                <wp:docPr id="41" name="Ellipse 41"/>
                <wp:cNvGraphicFramePr/>
                <a:graphic xmlns:a="http://schemas.openxmlformats.org/drawingml/2006/main">
                  <a:graphicData uri="http://schemas.microsoft.com/office/word/2010/wordprocessingShape">
                    <wps:wsp>
                      <wps:cNvSpPr/>
                      <wps:spPr>
                        <a:xfrm>
                          <a:off x="0" y="0"/>
                          <a:ext cx="1163255" cy="630821"/>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0DE" w:rsidRDefault="005330DE" w:rsidP="00BD65CE">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1" o:spid="_x0000_s1051" style="position:absolute;left:0;text-align:left;margin-left:295.1pt;margin-top:10.7pt;width:91.6pt;height:49.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" fillcolor="red" strokecolor="#1f4d78 [1604]" strokeweight="1pt">
                <v:stroke joinstyle="miter"/>
                <v:textbox>
                  <w:txbxContent>
                    <w:p w:rsidR="005330DE" w:rsidRDefault="005330DE" w:rsidP="00BD65CE">
                      <w:pPr>
                        <w:jc w:val="center"/>
                      </w:pPr>
                      <w:r>
                        <w:t>PHP</w:t>
                      </w:r>
                    </w:p>
                  </w:txbxContent>
                </v:textbox>
              </v:oval>
            </w:pict>
          </mc:Fallback>
        </mc:AlternateContent>
      </w:r>
    </w:p>
    <w:p w:rsidR="00BD65CE" w:rsidRDefault="00BD65CE" w:rsidP="007365A5">
      <w:pPr>
        <w:spacing w:line="360" w:lineRule="auto"/>
        <w:ind w:firstLine="708"/>
        <w:jc w:val="both"/>
        <w:rPr>
          <w:rFonts w:ascii="Century Gothic" w:hAnsi="Century Gothic" w:cstheme="minorHAnsi"/>
          <w:sz w:val="24"/>
          <w:szCs w:val="24"/>
        </w:rPr>
      </w:pPr>
      <w:r>
        <w:rPr>
          <w:rFonts w:ascii="Century Gothic" w:hAnsi="Century Gothic" w:cstheme="minorHAnsi"/>
          <w:noProof/>
          <w:sz w:val="24"/>
          <w:szCs w:val="24"/>
          <w:lang w:eastAsia="fr-FR"/>
        </w:rPr>
        <mc:AlternateContent>
          <mc:Choice Requires="wps">
            <w:drawing>
              <wp:anchor distT="0" distB="0" distL="114300" distR="114300" simplePos="0" relativeHeight="251705344" behindDoc="0" locked="0" layoutInCell="1" allowOverlap="1">
                <wp:simplePos x="0" y="0"/>
                <wp:positionH relativeFrom="column">
                  <wp:posOffset>402518</wp:posOffset>
                </wp:positionH>
                <wp:positionV relativeFrom="paragraph">
                  <wp:posOffset>193836</wp:posOffset>
                </wp:positionV>
                <wp:extent cx="850739" cy="914400"/>
                <wp:effectExtent l="0" t="0" r="26035" b="19050"/>
                <wp:wrapNone/>
                <wp:docPr id="39" name="Rectangle 39"/>
                <wp:cNvGraphicFramePr/>
                <a:graphic xmlns:a="http://schemas.openxmlformats.org/drawingml/2006/main">
                  <a:graphicData uri="http://schemas.microsoft.com/office/word/2010/wordprocessingShape">
                    <wps:wsp>
                      <wps:cNvSpPr/>
                      <wps:spPr>
                        <a:xfrm>
                          <a:off x="0" y="0"/>
                          <a:ext cx="850739" cy="914400"/>
                        </a:xfrm>
                        <a:prstGeom prst="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5330DE" w:rsidRDefault="005330DE" w:rsidP="00BD65CE">
                            <w:pPr>
                              <w:jc w:val="center"/>
                            </w:pPr>
                            <w:r>
                              <w:t>Besoins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52" style="position:absolute;left:0;text-align:left;margin-left:31.7pt;margin-top:15.25pt;width:67pt;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" fillcolor="#a8d08d [1945]" strokecolor="#70ad47 [3209]" strokeweight="1pt">
                <v:textbox>
                  <w:txbxContent>
                    <w:p w:rsidR="005330DE" w:rsidRDefault="005330DE" w:rsidP="00BD65CE">
                      <w:pPr>
                        <w:jc w:val="center"/>
                      </w:pPr>
                      <w:r>
                        <w:t>Besoins</w:t>
                      </w:r>
                    </w:p>
                  </w:txbxContent>
                </v:textbox>
              </v:rect>
            </w:pict>
          </mc:Fallback>
        </mc:AlternateContent>
      </w:r>
    </w:p>
    <w:p w:rsidR="00D502E6" w:rsidRDefault="00E47010" w:rsidP="005C4619">
      <w:pPr>
        <w:spacing w:line="360" w:lineRule="auto"/>
        <w:jc w:val="both"/>
        <w:rPr>
          <w:rFonts w:ascii="Century Gothic" w:hAnsi="Century Gothic" w:cstheme="minorHAnsi"/>
          <w:sz w:val="24"/>
          <w:szCs w:val="24"/>
        </w:rPr>
      </w:pPr>
      <w:r>
        <w:rPr>
          <w:rFonts w:ascii="Century Gothic" w:hAnsi="Century Gothic" w:cstheme="minorHAnsi"/>
          <w:noProof/>
          <w:sz w:val="24"/>
          <w:szCs w:val="24"/>
          <w:lang w:eastAsia="fr-FR"/>
        </w:rPr>
        <mc:AlternateContent>
          <mc:Choice Requires="wps">
            <w:drawing>
              <wp:anchor distT="0" distB="0" distL="114300" distR="114300" simplePos="0" relativeHeight="251708416" behindDoc="0" locked="0" layoutInCell="1" allowOverlap="1">
                <wp:simplePos x="0" y="0"/>
                <wp:positionH relativeFrom="column">
                  <wp:posOffset>3909566</wp:posOffset>
                </wp:positionH>
                <wp:positionV relativeFrom="paragraph">
                  <wp:posOffset>315008</wp:posOffset>
                </wp:positionV>
                <wp:extent cx="885463" cy="769716"/>
                <wp:effectExtent l="0" t="0" r="10160" b="11430"/>
                <wp:wrapNone/>
                <wp:docPr id="42" name="Ellipse 42"/>
                <wp:cNvGraphicFramePr/>
                <a:graphic xmlns:a="http://schemas.openxmlformats.org/drawingml/2006/main">
                  <a:graphicData uri="http://schemas.microsoft.com/office/word/2010/wordprocessingShape">
                    <wps:wsp>
                      <wps:cNvSpPr/>
                      <wps:spPr>
                        <a:xfrm>
                          <a:off x="0" y="0"/>
                          <a:ext cx="885463" cy="769716"/>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330DE" w:rsidRDefault="005330DE" w:rsidP="00E47010">
                            <w:pPr>
                              <w:jc w:val="center"/>
                            </w:pPr>
                            <w:r>
                              <w:t>J2EE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2" o:spid="_x0000_s1053" style="position:absolute;left:0;text-align:left;margin-left:307.85pt;margin-top:24.8pt;width:69.7pt;height:60.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" fillcolor="red" strokecolor="#1f4d78 [1604]" strokeweight="1pt">
                <v:stroke joinstyle="miter"/>
                <v:textbox>
                  <w:txbxContent>
                    <w:p w:rsidR="005330DE" w:rsidRDefault="005330DE" w:rsidP="00E47010">
                      <w:pPr>
                        <w:jc w:val="center"/>
                      </w:pPr>
                      <w:r>
                        <w:t>J2EE</w:t>
                      </w:r>
                    </w:p>
                  </w:txbxContent>
                </v:textbox>
              </v:oval>
            </w:pict>
          </mc:Fallback>
        </mc:AlternateContent>
      </w:r>
      <w:r w:rsidR="00BD65CE">
        <w:rPr>
          <w:rFonts w:ascii="Century Gothic" w:hAnsi="Century Gothic" w:cstheme="minorHAnsi"/>
          <w:noProof/>
          <w:sz w:val="24"/>
          <w:szCs w:val="24"/>
          <w:lang w:eastAsia="fr-FR"/>
        </w:rPr>
        <mc:AlternateContent>
          <mc:Choice Requires="wps">
            <w:drawing>
              <wp:anchor distT="0" distB="0" distL="114300" distR="114300" simplePos="0" relativeHeight="251706368" behindDoc="0" locked="0" layoutInCell="1" allowOverlap="1">
                <wp:simplePos x="0" y="0"/>
                <wp:positionH relativeFrom="column">
                  <wp:posOffset>1861064</wp:posOffset>
                </wp:positionH>
                <wp:positionV relativeFrom="paragraph">
                  <wp:posOffset>2822</wp:posOffset>
                </wp:positionV>
                <wp:extent cx="896620" cy="515074"/>
                <wp:effectExtent l="0" t="0" r="17780" b="18415"/>
                <wp:wrapNone/>
                <wp:docPr id="40" name="Rectangle 40"/>
                <wp:cNvGraphicFramePr/>
                <a:graphic xmlns:a="http://schemas.openxmlformats.org/drawingml/2006/main">
                  <a:graphicData uri="http://schemas.microsoft.com/office/word/2010/wordprocessingShape">
                    <wps:wsp>
                      <wps:cNvSpPr/>
                      <wps:spPr>
                        <a:xfrm>
                          <a:off x="0" y="0"/>
                          <a:ext cx="896620" cy="515074"/>
                        </a:xfrm>
                        <a:prstGeom prst="rect">
                          <a:avLst/>
                        </a:prstGeom>
                        <a:solidFill>
                          <a:schemeClr val="accent1"/>
                        </a:solidFill>
                      </wps:spPr>
                      <wps:style>
                        <a:lnRef idx="2">
                          <a:schemeClr val="accent6"/>
                        </a:lnRef>
                        <a:fillRef idx="1">
                          <a:schemeClr val="lt1"/>
                        </a:fillRef>
                        <a:effectRef idx="0">
                          <a:schemeClr val="accent6"/>
                        </a:effectRef>
                        <a:fontRef idx="minor">
                          <a:schemeClr val="dk1"/>
                        </a:fontRef>
                      </wps:style>
                      <wps:txbx>
                        <w:txbxContent>
                          <w:p w:rsidR="005330DE" w:rsidRDefault="005330DE" w:rsidP="00BD65CE">
                            <w:pPr>
                              <w:jc w:val="center"/>
                            </w:pPr>
                            <w:r>
                              <w:t>Existant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54" style="position:absolute;left:0;text-align:left;margin-left:146.55pt;margin-top:.2pt;width:70.6pt;height:40.5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" fillcolor="#5b9bd5 [3204]" strokecolor="#70ad47 [3209]" strokeweight="1pt">
                <v:textbox>
                  <w:txbxContent>
                    <w:p w:rsidR="005330DE" w:rsidRDefault="005330DE" w:rsidP="00BD65CE">
                      <w:pPr>
                        <w:jc w:val="center"/>
                      </w:pPr>
                      <w:r>
                        <w:t>Existant</w:t>
                      </w:r>
                    </w:p>
                  </w:txbxContent>
                </v:textbox>
              </v:rect>
            </w:pict>
          </mc:Fallback>
        </mc:AlternateContent>
      </w:r>
    </w:p>
    <w:p w:rsidR="00C34B4E" w:rsidRDefault="00C34B4E" w:rsidP="005C4619">
      <w:pPr>
        <w:spacing w:line="360" w:lineRule="auto"/>
        <w:jc w:val="both"/>
        <w:rPr>
          <w:rFonts w:ascii="Century Gothic" w:hAnsi="Century Gothic" w:cstheme="minorHAnsi"/>
          <w:sz w:val="24"/>
          <w:szCs w:val="24"/>
        </w:rPr>
      </w:pPr>
    </w:p>
    <w:p w:rsidR="00C34B4E" w:rsidRDefault="00C34B4E" w:rsidP="005C4619">
      <w:pPr>
        <w:spacing w:line="360" w:lineRule="auto"/>
        <w:jc w:val="both"/>
        <w:rPr>
          <w:rFonts w:ascii="Century Gothic" w:hAnsi="Century Gothic" w:cstheme="minorHAnsi"/>
          <w:sz w:val="24"/>
          <w:szCs w:val="24"/>
        </w:rPr>
      </w:pPr>
    </w:p>
    <w:p w:rsidR="00C34B4E" w:rsidRDefault="00C34B4E" w:rsidP="005C4619">
      <w:pPr>
        <w:spacing w:line="360" w:lineRule="auto"/>
        <w:jc w:val="both"/>
        <w:rPr>
          <w:rFonts w:ascii="Century Gothic" w:hAnsi="Century Gothic" w:cstheme="minorHAnsi"/>
          <w:sz w:val="24"/>
          <w:szCs w:val="24"/>
        </w:rPr>
      </w:pPr>
    </w:p>
    <w:p w:rsidR="00C34B4E" w:rsidRDefault="00C34B4E" w:rsidP="005C4619">
      <w:pPr>
        <w:spacing w:line="360" w:lineRule="auto"/>
        <w:jc w:val="both"/>
        <w:rPr>
          <w:rFonts w:ascii="Century Gothic" w:hAnsi="Century Gothic" w:cstheme="minorHAnsi"/>
          <w:sz w:val="24"/>
          <w:szCs w:val="24"/>
        </w:rPr>
      </w:pPr>
    </w:p>
    <w:p w:rsidR="00AC42F1" w:rsidRDefault="00C34B4E" w:rsidP="005C4619">
      <w:pPr>
        <w:spacing w:line="360" w:lineRule="auto"/>
        <w:jc w:val="both"/>
        <w:rPr>
          <w:rFonts w:ascii="Century Gothic" w:hAnsi="Century Gothic" w:cstheme="minorHAnsi"/>
          <w:b/>
          <w:sz w:val="24"/>
          <w:szCs w:val="24"/>
        </w:rPr>
      </w:pPr>
      <w:r w:rsidRPr="00C34B4E">
        <w:rPr>
          <w:rFonts w:ascii="Century Gothic" w:hAnsi="Century Gothic" w:cstheme="minorHAnsi"/>
          <w:b/>
          <w:sz w:val="24"/>
          <w:szCs w:val="24"/>
        </w:rPr>
        <w:t xml:space="preserve">La Réalisation : </w:t>
      </w:r>
      <w:r w:rsidR="00442F57" w:rsidRPr="00C34B4E">
        <w:rPr>
          <w:rFonts w:ascii="Century Gothic" w:hAnsi="Century Gothic" w:cstheme="minorHAnsi"/>
          <w:b/>
          <w:sz w:val="24"/>
          <w:szCs w:val="24"/>
        </w:rPr>
        <w:tab/>
      </w:r>
    </w:p>
    <w:p w:rsidR="00C34B4E" w:rsidRDefault="00C34B4E" w:rsidP="005C4619">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sidR="00DC1089" w:rsidRPr="00AE03B7">
        <w:rPr>
          <w:rFonts w:ascii="Century Gothic" w:hAnsi="Century Gothic" w:cstheme="minorHAnsi"/>
          <w:sz w:val="24"/>
          <w:szCs w:val="24"/>
        </w:rPr>
        <w:t>Objectif : La réalisation permet de concevoir, tester et mener la recette.</w:t>
      </w:r>
      <w:r w:rsidR="00A02E4F">
        <w:rPr>
          <w:rFonts w:ascii="Century Gothic" w:hAnsi="Century Gothic" w:cstheme="minorHAnsi"/>
          <w:sz w:val="24"/>
          <w:szCs w:val="24"/>
        </w:rPr>
        <w:t xml:space="preserve"> Dans cette phase, la migration de donnée</w:t>
      </w:r>
      <w:r w:rsidR="0028584D">
        <w:rPr>
          <w:rFonts w:ascii="Century Gothic" w:hAnsi="Century Gothic" w:cstheme="minorHAnsi"/>
          <w:sz w:val="24"/>
          <w:szCs w:val="24"/>
        </w:rPr>
        <w:t>s</w:t>
      </w:r>
      <w:r w:rsidR="00A02E4F">
        <w:rPr>
          <w:rFonts w:ascii="Century Gothic" w:hAnsi="Century Gothic" w:cstheme="minorHAnsi"/>
          <w:sz w:val="24"/>
          <w:szCs w:val="24"/>
        </w:rPr>
        <w:t xml:space="preserve"> est obligatoire.</w:t>
      </w:r>
      <w:r w:rsidR="00FC7000">
        <w:rPr>
          <w:rFonts w:ascii="Century Gothic" w:hAnsi="Century Gothic" w:cstheme="minorHAnsi"/>
          <w:sz w:val="24"/>
          <w:szCs w:val="24"/>
        </w:rPr>
        <w:t xml:space="preserve"> Plusieurs livrable sont à fournir comme le plan de déploiement par exemple.</w:t>
      </w:r>
    </w:p>
    <w:p w:rsidR="00B929D5" w:rsidRDefault="00B929D5" w:rsidP="005C4619">
      <w:pPr>
        <w:spacing w:line="360" w:lineRule="auto"/>
        <w:jc w:val="both"/>
        <w:rPr>
          <w:rFonts w:ascii="Century Gothic" w:hAnsi="Century Gothic" w:cstheme="minorHAnsi"/>
          <w:sz w:val="24"/>
          <w:szCs w:val="24"/>
        </w:rPr>
      </w:pPr>
    </w:p>
    <w:p w:rsidR="00B929D5" w:rsidRDefault="00B929D5" w:rsidP="005C4619">
      <w:pPr>
        <w:spacing w:line="360" w:lineRule="auto"/>
        <w:jc w:val="both"/>
        <w:rPr>
          <w:rFonts w:ascii="Century Gothic" w:hAnsi="Century Gothic" w:cstheme="minorHAnsi"/>
          <w:b/>
          <w:sz w:val="24"/>
          <w:szCs w:val="24"/>
        </w:rPr>
      </w:pPr>
      <w:r w:rsidRPr="00B929D5">
        <w:rPr>
          <w:rFonts w:ascii="Century Gothic" w:hAnsi="Century Gothic" w:cstheme="minorHAnsi"/>
          <w:b/>
          <w:sz w:val="24"/>
          <w:szCs w:val="24"/>
        </w:rPr>
        <w:t xml:space="preserve">Le déploiement : </w:t>
      </w:r>
    </w:p>
    <w:p w:rsidR="000F4A72" w:rsidRDefault="00B929D5" w:rsidP="005C4619">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sidR="00727EF7" w:rsidRPr="00727EF7">
        <w:rPr>
          <w:rFonts w:ascii="Century Gothic" w:hAnsi="Century Gothic" w:cstheme="minorHAnsi"/>
          <w:sz w:val="24"/>
          <w:szCs w:val="24"/>
        </w:rPr>
        <w:t xml:space="preserve">Objectif : </w:t>
      </w:r>
      <w:r w:rsidR="00727EF7">
        <w:rPr>
          <w:rFonts w:ascii="Century Gothic" w:hAnsi="Century Gothic" w:cstheme="minorHAnsi"/>
          <w:sz w:val="24"/>
          <w:szCs w:val="24"/>
        </w:rPr>
        <w:t>Déployer la solution retenue sur l’ensemble du système d’information. Les utilisateurs doivent avoir accès à l’application.</w:t>
      </w:r>
      <w:r w:rsidR="00DB42D5">
        <w:rPr>
          <w:rFonts w:ascii="Century Gothic" w:hAnsi="Century Gothic" w:cstheme="minorHAnsi"/>
          <w:sz w:val="24"/>
          <w:szCs w:val="24"/>
        </w:rPr>
        <w:t xml:space="preserve"> </w:t>
      </w:r>
      <w:r w:rsidR="00FD3006">
        <w:rPr>
          <w:rFonts w:ascii="Century Gothic" w:hAnsi="Century Gothic" w:cstheme="minorHAnsi"/>
          <w:sz w:val="24"/>
          <w:szCs w:val="24"/>
        </w:rPr>
        <w:t xml:space="preserve">Une formation doit </w:t>
      </w:r>
      <w:r w:rsidR="000F4A72">
        <w:rPr>
          <w:rFonts w:ascii="Century Gothic" w:hAnsi="Century Gothic" w:cstheme="minorHAnsi"/>
          <w:sz w:val="24"/>
          <w:szCs w:val="24"/>
        </w:rPr>
        <w:t>être</w:t>
      </w:r>
      <w:r w:rsidR="00FD3006">
        <w:rPr>
          <w:rFonts w:ascii="Century Gothic" w:hAnsi="Century Gothic" w:cstheme="minorHAnsi"/>
          <w:sz w:val="24"/>
          <w:szCs w:val="24"/>
        </w:rPr>
        <w:t xml:space="preserve"> organisé</w:t>
      </w:r>
      <w:r w:rsidR="007870D7">
        <w:rPr>
          <w:rFonts w:ascii="Century Gothic" w:hAnsi="Century Gothic" w:cstheme="minorHAnsi"/>
          <w:sz w:val="24"/>
          <w:szCs w:val="24"/>
        </w:rPr>
        <w:t>e</w:t>
      </w:r>
      <w:r w:rsidR="00FD3006">
        <w:rPr>
          <w:rFonts w:ascii="Century Gothic" w:hAnsi="Century Gothic" w:cstheme="minorHAnsi"/>
          <w:sz w:val="24"/>
          <w:szCs w:val="24"/>
        </w:rPr>
        <w:t xml:space="preserve"> afin que chaque </w:t>
      </w:r>
      <w:r w:rsidR="000F4A72">
        <w:rPr>
          <w:rFonts w:ascii="Century Gothic" w:hAnsi="Century Gothic" w:cstheme="minorHAnsi"/>
          <w:sz w:val="24"/>
          <w:szCs w:val="24"/>
        </w:rPr>
        <w:t>utilisateur</w:t>
      </w:r>
      <w:r w:rsidR="00FD3006">
        <w:rPr>
          <w:rFonts w:ascii="Century Gothic" w:hAnsi="Century Gothic" w:cstheme="minorHAnsi"/>
          <w:sz w:val="24"/>
          <w:szCs w:val="24"/>
        </w:rPr>
        <w:t xml:space="preserve"> </w:t>
      </w:r>
      <w:r w:rsidR="000F4A72">
        <w:rPr>
          <w:rFonts w:ascii="Century Gothic" w:hAnsi="Century Gothic" w:cstheme="minorHAnsi"/>
          <w:sz w:val="24"/>
          <w:szCs w:val="24"/>
        </w:rPr>
        <w:t>sache</w:t>
      </w:r>
      <w:r w:rsidR="00FD3006">
        <w:rPr>
          <w:rFonts w:ascii="Century Gothic" w:hAnsi="Century Gothic" w:cstheme="minorHAnsi"/>
          <w:sz w:val="24"/>
          <w:szCs w:val="24"/>
        </w:rPr>
        <w:t xml:space="preserve"> utiliser le nouvel outil.</w:t>
      </w:r>
    </w:p>
    <w:p w:rsidR="000F4A72" w:rsidRDefault="00A63249" w:rsidP="005C4619">
      <w:pPr>
        <w:spacing w:line="360" w:lineRule="auto"/>
        <w:jc w:val="both"/>
        <w:rPr>
          <w:rFonts w:ascii="Century Gothic" w:hAnsi="Century Gothic" w:cstheme="minorHAnsi"/>
          <w:b/>
          <w:sz w:val="24"/>
          <w:szCs w:val="24"/>
        </w:rPr>
      </w:pPr>
      <w:r w:rsidRPr="00A63249">
        <w:rPr>
          <w:rFonts w:ascii="Century Gothic" w:hAnsi="Century Gothic" w:cstheme="minorHAnsi"/>
          <w:b/>
          <w:sz w:val="24"/>
          <w:szCs w:val="24"/>
        </w:rPr>
        <w:t>Le Retrait </w:t>
      </w:r>
      <w:r w:rsidR="006D6930">
        <w:rPr>
          <w:rFonts w:ascii="Century Gothic" w:hAnsi="Century Gothic" w:cstheme="minorHAnsi"/>
          <w:b/>
          <w:sz w:val="24"/>
          <w:szCs w:val="24"/>
        </w:rPr>
        <w:t xml:space="preserve">(Suivi post-démarrage) </w:t>
      </w:r>
      <w:r w:rsidRPr="00A63249">
        <w:rPr>
          <w:rFonts w:ascii="Century Gothic" w:hAnsi="Century Gothic" w:cstheme="minorHAnsi"/>
          <w:b/>
          <w:sz w:val="24"/>
          <w:szCs w:val="24"/>
        </w:rPr>
        <w:t xml:space="preserve">: </w:t>
      </w:r>
    </w:p>
    <w:p w:rsidR="00A63249" w:rsidRDefault="00A63249" w:rsidP="005C4619">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sidR="006D6930" w:rsidRPr="006D6930">
        <w:rPr>
          <w:rFonts w:ascii="Century Gothic" w:hAnsi="Century Gothic" w:cstheme="minorHAnsi"/>
          <w:sz w:val="24"/>
          <w:szCs w:val="24"/>
        </w:rPr>
        <w:t xml:space="preserve">Objectif : </w:t>
      </w:r>
      <w:r w:rsidR="00003E6F">
        <w:rPr>
          <w:rFonts w:ascii="Century Gothic" w:hAnsi="Century Gothic" w:cstheme="minorHAnsi"/>
          <w:sz w:val="24"/>
          <w:szCs w:val="24"/>
        </w:rPr>
        <w:t>Vérifier si la solution est efficace et mettre en œuvre certaines modification</w:t>
      </w:r>
      <w:r w:rsidR="004218B2">
        <w:rPr>
          <w:rFonts w:ascii="Century Gothic" w:hAnsi="Century Gothic" w:cstheme="minorHAnsi"/>
          <w:sz w:val="24"/>
          <w:szCs w:val="24"/>
        </w:rPr>
        <w:t>s</w:t>
      </w:r>
      <w:r w:rsidR="00003E6F">
        <w:rPr>
          <w:rFonts w:ascii="Century Gothic" w:hAnsi="Century Gothic" w:cstheme="minorHAnsi"/>
          <w:sz w:val="24"/>
          <w:szCs w:val="24"/>
        </w:rPr>
        <w:t>. Si les utilisateurs ont du mal avec le nouveau produit, il faut apporter une assistance.</w:t>
      </w:r>
    </w:p>
    <w:p w:rsidR="005C51F6" w:rsidRDefault="005C51F6" w:rsidP="005C4619">
      <w:pPr>
        <w:spacing w:line="360" w:lineRule="auto"/>
        <w:jc w:val="both"/>
        <w:rPr>
          <w:rFonts w:ascii="Century Gothic" w:hAnsi="Century Gothic" w:cstheme="minorHAnsi"/>
          <w:sz w:val="24"/>
          <w:szCs w:val="24"/>
        </w:rPr>
      </w:pPr>
    </w:p>
    <w:p w:rsidR="005C51F6" w:rsidRDefault="005C51F6" w:rsidP="005C4619">
      <w:pPr>
        <w:spacing w:line="360" w:lineRule="auto"/>
        <w:jc w:val="both"/>
        <w:rPr>
          <w:rFonts w:ascii="Century Gothic" w:hAnsi="Century Gothic" w:cstheme="minorHAnsi"/>
          <w:b/>
          <w:sz w:val="24"/>
          <w:szCs w:val="24"/>
        </w:rPr>
      </w:pPr>
      <w:r w:rsidRPr="005C51F6">
        <w:rPr>
          <w:rFonts w:ascii="Century Gothic" w:hAnsi="Century Gothic" w:cstheme="minorHAnsi"/>
          <w:b/>
          <w:sz w:val="24"/>
          <w:szCs w:val="24"/>
        </w:rPr>
        <w:t>La conduite du changement :</w:t>
      </w:r>
    </w:p>
    <w:p w:rsidR="005C51F6" w:rsidRPr="005C51F6" w:rsidRDefault="005C51F6" w:rsidP="005C4619">
      <w:pPr>
        <w:spacing w:line="360" w:lineRule="auto"/>
        <w:jc w:val="both"/>
        <w:rPr>
          <w:rFonts w:ascii="Century Gothic" w:hAnsi="Century Gothic" w:cstheme="minorHAnsi"/>
          <w:sz w:val="24"/>
          <w:szCs w:val="24"/>
        </w:rPr>
      </w:pPr>
      <w:r>
        <w:rPr>
          <w:rFonts w:ascii="Century Gothic" w:hAnsi="Century Gothic" w:cstheme="minorHAnsi"/>
          <w:b/>
          <w:sz w:val="24"/>
          <w:szCs w:val="24"/>
        </w:rPr>
        <w:tab/>
      </w:r>
      <w:r>
        <w:rPr>
          <w:rFonts w:ascii="Century Gothic" w:hAnsi="Century Gothic" w:cstheme="minorHAnsi"/>
          <w:sz w:val="24"/>
          <w:szCs w:val="24"/>
        </w:rPr>
        <w:t xml:space="preserve">Afin de réussir un projet, il est indispensable d’accompagner tous les utilisateurs durant le projet pour qu’ils acceptent le changement. </w:t>
      </w:r>
    </w:p>
    <w:p w:rsidR="003B1CFF" w:rsidRDefault="0081642B" w:rsidP="005C4619">
      <w:pPr>
        <w:spacing w:line="360" w:lineRule="auto"/>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68832" behindDoc="0" locked="0" layoutInCell="1" allowOverlap="1" wp14:anchorId="604E907C" wp14:editId="4109C3FB">
                <wp:simplePos x="0" y="0"/>
                <wp:positionH relativeFrom="column">
                  <wp:posOffset>1114425</wp:posOffset>
                </wp:positionH>
                <wp:positionV relativeFrom="paragraph">
                  <wp:posOffset>2304415</wp:posOffset>
                </wp:positionV>
                <wp:extent cx="3882390" cy="635"/>
                <wp:effectExtent l="0" t="0" r="0" b="0"/>
                <wp:wrapSquare wrapText="bothSides"/>
                <wp:docPr id="469" name="Zone de texte 469"/>
                <wp:cNvGraphicFramePr/>
                <a:graphic xmlns:a="http://schemas.openxmlformats.org/drawingml/2006/main">
                  <a:graphicData uri="http://schemas.microsoft.com/office/word/2010/wordprocessingShape">
                    <wps:wsp>
                      <wps:cNvSpPr txBox="1"/>
                      <wps:spPr>
                        <a:xfrm>
                          <a:off x="0" y="0"/>
                          <a:ext cx="3882390" cy="635"/>
                        </a:xfrm>
                        <a:prstGeom prst="rect">
                          <a:avLst/>
                        </a:prstGeom>
                        <a:solidFill>
                          <a:prstClr val="white"/>
                        </a:solidFill>
                        <a:ln>
                          <a:noFill/>
                        </a:ln>
                      </wps:spPr>
                      <wps:txbx>
                        <w:txbxContent>
                          <w:p w:rsidR="005330DE" w:rsidRPr="00304F8F" w:rsidRDefault="005330DE" w:rsidP="0081642B">
                            <w:pPr>
                              <w:pStyle w:val="Lgende"/>
                              <w:jc w:val="center"/>
                              <w:rPr>
                                <w:noProof/>
                              </w:rPr>
                            </w:pPr>
                            <w:bookmarkStart w:id="49" w:name="_Toc493208455"/>
                            <w:r>
                              <w:t xml:space="preserve">Figure </w:t>
                            </w:r>
                            <w:fldSimple w:instr=" SEQ Figure \* ARABIC ">
                              <w:r>
                                <w:rPr>
                                  <w:noProof/>
                                </w:rPr>
                                <w:t>25</w:t>
                              </w:r>
                            </w:fldSimple>
                            <w:r>
                              <w:t xml:space="preserve"> : Le deuil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E907C" id="Zone de texte 469" o:spid="_x0000_s1055" type="#_x0000_t202" style="position:absolute;left:0;text-align:left;margin-left:87.75pt;margin-top:181.45pt;width:305.7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" stroked="f">
                <v:textbox style="mso-fit-shape-to-text:t" inset="0,0,0,0">
                  <w:txbxContent>
                    <w:p w:rsidR="005330DE" w:rsidRPr="00304F8F" w:rsidRDefault="005330DE" w:rsidP="0081642B">
                      <w:pPr>
                        <w:pStyle w:val="Lgende"/>
                        <w:jc w:val="center"/>
                        <w:rPr>
                          <w:noProof/>
                        </w:rPr>
                      </w:pPr>
                      <w:bookmarkStart w:id="75" w:name="_Toc493208455"/>
                      <w:r>
                        <w:t xml:space="preserve">Figure </w:t>
                      </w:r>
                      <w:r>
                        <w:fldChar w:fldCharType="begin"/>
                      </w:r>
                      <w:r>
                        <w:instrText xml:space="preserve"> SEQ Figure \* ARABIC </w:instrText>
                      </w:r>
                      <w:r>
                        <w:fldChar w:fldCharType="separate"/>
                      </w:r>
                      <w:r>
                        <w:rPr>
                          <w:noProof/>
                        </w:rPr>
                        <w:t>25</w:t>
                      </w:r>
                      <w:r>
                        <w:fldChar w:fldCharType="end"/>
                      </w:r>
                      <w:r>
                        <w:t xml:space="preserve"> : Le deuil</w:t>
                      </w:r>
                      <w:bookmarkEnd w:id="75"/>
                    </w:p>
                  </w:txbxContent>
                </v:textbox>
                <w10:wrap type="square"/>
              </v:shape>
            </w:pict>
          </mc:Fallback>
        </mc:AlternateContent>
      </w:r>
      <w:r w:rsidR="0043753C">
        <w:rPr>
          <w:noProof/>
          <w:lang w:eastAsia="fr-FR"/>
        </w:rPr>
        <w:drawing>
          <wp:anchor distT="0" distB="0" distL="114300" distR="114300" simplePos="0" relativeHeight="251710464" behindDoc="0" locked="0" layoutInCell="1" allowOverlap="1">
            <wp:simplePos x="0" y="0"/>
            <wp:positionH relativeFrom="margin">
              <wp:posOffset>1114425</wp:posOffset>
            </wp:positionH>
            <wp:positionV relativeFrom="paragraph">
              <wp:posOffset>308610</wp:posOffset>
            </wp:positionV>
            <wp:extent cx="3882390" cy="1938655"/>
            <wp:effectExtent l="0" t="0" r="3810" b="444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82390" cy="1938655"/>
                    </a:xfrm>
                    <a:prstGeom prst="rect">
                      <a:avLst/>
                    </a:prstGeom>
                  </pic:spPr>
                </pic:pic>
              </a:graphicData>
            </a:graphic>
            <wp14:sizeRelH relativeFrom="page">
              <wp14:pctWidth>0</wp14:pctWidth>
            </wp14:sizeRelH>
            <wp14:sizeRelV relativeFrom="page">
              <wp14:pctHeight>0</wp14:pctHeight>
            </wp14:sizeRelV>
          </wp:anchor>
        </w:drawing>
      </w:r>
      <w:r w:rsidR="0043753C">
        <w:rPr>
          <w:rFonts w:ascii="Century Gothic" w:hAnsi="Century Gothic" w:cstheme="minorHAnsi"/>
          <w:sz w:val="24"/>
          <w:szCs w:val="24"/>
        </w:rPr>
        <w:tab/>
        <w:t xml:space="preserve">Voici les étapes du deuil provoqué par un changement. </w:t>
      </w:r>
    </w:p>
    <w:p w:rsidR="000E0088" w:rsidRDefault="000E0088" w:rsidP="005C4619">
      <w:pPr>
        <w:spacing w:line="360" w:lineRule="auto"/>
        <w:jc w:val="both"/>
        <w:rPr>
          <w:rFonts w:ascii="Century Gothic" w:hAnsi="Century Gothic" w:cstheme="minorHAnsi"/>
          <w:sz w:val="24"/>
          <w:szCs w:val="24"/>
        </w:rPr>
      </w:pPr>
    </w:p>
    <w:p w:rsidR="000E0088" w:rsidRPr="000E0088" w:rsidRDefault="000E0088" w:rsidP="000E0088">
      <w:pPr>
        <w:rPr>
          <w:rFonts w:ascii="Century Gothic" w:hAnsi="Century Gothic" w:cstheme="minorHAnsi"/>
          <w:sz w:val="24"/>
          <w:szCs w:val="24"/>
        </w:rPr>
      </w:pPr>
    </w:p>
    <w:p w:rsidR="000E0088" w:rsidRPr="000E0088" w:rsidRDefault="000E0088" w:rsidP="000E0088">
      <w:pPr>
        <w:rPr>
          <w:rFonts w:ascii="Century Gothic" w:hAnsi="Century Gothic" w:cstheme="minorHAnsi"/>
          <w:sz w:val="24"/>
          <w:szCs w:val="24"/>
        </w:rPr>
      </w:pPr>
    </w:p>
    <w:p w:rsidR="000E0088" w:rsidRPr="000E0088" w:rsidRDefault="000E0088" w:rsidP="000E0088">
      <w:pPr>
        <w:rPr>
          <w:rFonts w:ascii="Century Gothic" w:hAnsi="Century Gothic" w:cstheme="minorHAnsi"/>
          <w:sz w:val="24"/>
          <w:szCs w:val="24"/>
        </w:rPr>
      </w:pPr>
    </w:p>
    <w:p w:rsidR="000E0088" w:rsidRPr="000E0088" w:rsidRDefault="000E0088" w:rsidP="000E0088">
      <w:pPr>
        <w:rPr>
          <w:rFonts w:ascii="Century Gothic" w:hAnsi="Century Gothic" w:cstheme="minorHAnsi"/>
          <w:sz w:val="24"/>
          <w:szCs w:val="24"/>
        </w:rPr>
      </w:pPr>
    </w:p>
    <w:p w:rsidR="004D6276" w:rsidRDefault="000E0088" w:rsidP="000E0088">
      <w:pPr>
        <w:rPr>
          <w:rFonts w:ascii="Century Gothic" w:hAnsi="Century Gothic" w:cstheme="minorHAnsi"/>
          <w:sz w:val="24"/>
          <w:szCs w:val="24"/>
        </w:rPr>
      </w:pPr>
      <w:r>
        <w:rPr>
          <w:rFonts w:ascii="Century Gothic" w:hAnsi="Century Gothic" w:cstheme="minorHAnsi"/>
          <w:sz w:val="24"/>
          <w:szCs w:val="24"/>
        </w:rPr>
        <w:tab/>
      </w:r>
    </w:p>
    <w:p w:rsidR="004D6276" w:rsidRDefault="004D6276" w:rsidP="000E0088">
      <w:pPr>
        <w:rPr>
          <w:rFonts w:ascii="Century Gothic" w:hAnsi="Century Gothic" w:cstheme="minorHAnsi"/>
          <w:sz w:val="24"/>
          <w:szCs w:val="24"/>
        </w:rPr>
      </w:pPr>
    </w:p>
    <w:p w:rsidR="000E0088" w:rsidRDefault="000E0088" w:rsidP="000E0088">
      <w:pPr>
        <w:rPr>
          <w:rFonts w:ascii="Century Gothic" w:hAnsi="Century Gothic" w:cstheme="minorHAnsi"/>
          <w:sz w:val="24"/>
          <w:szCs w:val="24"/>
        </w:rPr>
      </w:pPr>
      <w:r>
        <w:rPr>
          <w:rFonts w:ascii="Century Gothic" w:hAnsi="Century Gothic" w:cstheme="minorHAnsi"/>
          <w:sz w:val="24"/>
          <w:szCs w:val="24"/>
        </w:rPr>
        <w:t>Voici les différentes étapes nécessaires à la réussite d’un changement.</w:t>
      </w:r>
    </w:p>
    <w:p w:rsidR="00D039BA" w:rsidRDefault="0081642B" w:rsidP="000E0088">
      <w:pPr>
        <w:rPr>
          <w:rFonts w:ascii="Century Gothic" w:hAnsi="Century Gothic" w:cstheme="minorHAnsi"/>
          <w:sz w:val="24"/>
          <w:szCs w:val="24"/>
        </w:rPr>
      </w:pPr>
      <w:r>
        <w:rPr>
          <w:noProof/>
          <w:lang w:eastAsia="fr-FR"/>
        </w:rPr>
        <mc:AlternateContent>
          <mc:Choice Requires="wps">
            <w:drawing>
              <wp:anchor distT="0" distB="0" distL="114300" distR="114300" simplePos="0" relativeHeight="251770880" behindDoc="0" locked="0" layoutInCell="1" allowOverlap="1" wp14:anchorId="7B744C19" wp14:editId="379860AE">
                <wp:simplePos x="0" y="0"/>
                <wp:positionH relativeFrom="column">
                  <wp:posOffset>726440</wp:posOffset>
                </wp:positionH>
                <wp:positionV relativeFrom="paragraph">
                  <wp:posOffset>2554605</wp:posOffset>
                </wp:positionV>
                <wp:extent cx="4658360" cy="635"/>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rsidR="005330DE" w:rsidRPr="00E22EF4" w:rsidRDefault="005330DE" w:rsidP="0081642B">
                            <w:pPr>
                              <w:pStyle w:val="Lgende"/>
                              <w:jc w:val="center"/>
                              <w:rPr>
                                <w:noProof/>
                              </w:rPr>
                            </w:pPr>
                            <w:bookmarkStart w:id="50" w:name="_Toc493208456"/>
                            <w:r>
                              <w:t xml:space="preserve">Figure </w:t>
                            </w:r>
                            <w:fldSimple w:instr=" SEQ Figure \* ARABIC ">
                              <w:r>
                                <w:rPr>
                                  <w:noProof/>
                                </w:rPr>
                                <w:t>26</w:t>
                              </w:r>
                            </w:fldSimple>
                            <w:r>
                              <w:t xml:space="preserve"> : Accompagnement au changement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4C19" id="Zone de texte 470" o:spid="_x0000_s1056" type="#_x0000_t202" style="position:absolute;margin-left:57.2pt;margin-top:201.15pt;width:366.8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" stroked="f">
                <v:textbox style="mso-fit-shape-to-text:t" inset="0,0,0,0">
                  <w:txbxContent>
                    <w:p w:rsidR="005330DE" w:rsidRPr="00E22EF4" w:rsidRDefault="005330DE" w:rsidP="0081642B">
                      <w:pPr>
                        <w:pStyle w:val="Lgende"/>
                        <w:jc w:val="center"/>
                        <w:rPr>
                          <w:noProof/>
                        </w:rPr>
                      </w:pPr>
                      <w:bookmarkStart w:id="77" w:name="_Toc493208456"/>
                      <w:r>
                        <w:t xml:space="preserve">Figure </w:t>
                      </w:r>
                      <w:r>
                        <w:fldChar w:fldCharType="begin"/>
                      </w:r>
                      <w:r>
                        <w:instrText xml:space="preserve"> SEQ Figure \* ARABIC </w:instrText>
                      </w:r>
                      <w:r>
                        <w:fldChar w:fldCharType="separate"/>
                      </w:r>
                      <w:r>
                        <w:rPr>
                          <w:noProof/>
                        </w:rPr>
                        <w:t>26</w:t>
                      </w:r>
                      <w:r>
                        <w:fldChar w:fldCharType="end"/>
                      </w:r>
                      <w:r>
                        <w:t xml:space="preserve"> : Accompagnement au changement</w:t>
                      </w:r>
                      <w:bookmarkEnd w:id="77"/>
                    </w:p>
                  </w:txbxContent>
                </v:textbox>
                <w10:wrap type="square"/>
              </v:shape>
            </w:pict>
          </mc:Fallback>
        </mc:AlternateContent>
      </w:r>
      <w:r w:rsidR="004E65C7">
        <w:rPr>
          <w:noProof/>
          <w:lang w:eastAsia="fr-FR"/>
        </w:rPr>
        <w:drawing>
          <wp:anchor distT="0" distB="0" distL="114300" distR="114300" simplePos="0" relativeHeight="251711488" behindDoc="0" locked="0" layoutInCell="1" allowOverlap="1">
            <wp:simplePos x="0" y="0"/>
            <wp:positionH relativeFrom="margin">
              <wp:align>center</wp:align>
            </wp:positionH>
            <wp:positionV relativeFrom="paragraph">
              <wp:posOffset>165928</wp:posOffset>
            </wp:positionV>
            <wp:extent cx="4658811" cy="2331720"/>
            <wp:effectExtent l="0" t="0" r="889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58811" cy="2331720"/>
                    </a:xfrm>
                    <a:prstGeom prst="rect">
                      <a:avLst/>
                    </a:prstGeom>
                  </pic:spPr>
                </pic:pic>
              </a:graphicData>
            </a:graphic>
            <wp14:sizeRelH relativeFrom="page">
              <wp14:pctWidth>0</wp14:pctWidth>
            </wp14:sizeRelH>
            <wp14:sizeRelV relativeFrom="page">
              <wp14:pctHeight>0</wp14:pctHeight>
            </wp14:sizeRelV>
          </wp:anchor>
        </w:drawing>
      </w: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Pr="00D039BA" w:rsidRDefault="00D039BA" w:rsidP="00D039BA">
      <w:pPr>
        <w:rPr>
          <w:rFonts w:ascii="Century Gothic" w:hAnsi="Century Gothic" w:cstheme="minorHAnsi"/>
          <w:sz w:val="24"/>
          <w:szCs w:val="24"/>
        </w:rPr>
      </w:pPr>
    </w:p>
    <w:p w:rsidR="00D039BA" w:rsidRDefault="00D039BA" w:rsidP="00D039BA">
      <w:pPr>
        <w:rPr>
          <w:rFonts w:ascii="Century Gothic" w:hAnsi="Century Gothic" w:cstheme="minorHAnsi"/>
          <w:sz w:val="24"/>
          <w:szCs w:val="24"/>
        </w:rPr>
      </w:pPr>
    </w:p>
    <w:p w:rsidR="000E0088" w:rsidRDefault="000E0088" w:rsidP="00D039BA">
      <w:pPr>
        <w:ind w:firstLine="708"/>
        <w:rPr>
          <w:rFonts w:ascii="Century Gothic" w:hAnsi="Century Gothic" w:cstheme="minorHAnsi"/>
          <w:sz w:val="24"/>
          <w:szCs w:val="24"/>
        </w:rPr>
      </w:pPr>
    </w:p>
    <w:p w:rsidR="00D039BA" w:rsidRDefault="00D039BA" w:rsidP="00D039BA">
      <w:pPr>
        <w:ind w:firstLine="708"/>
        <w:rPr>
          <w:rFonts w:ascii="Century Gothic" w:hAnsi="Century Gothic" w:cstheme="minorHAnsi"/>
          <w:sz w:val="24"/>
          <w:szCs w:val="24"/>
        </w:rPr>
      </w:pPr>
    </w:p>
    <w:p w:rsidR="00301FBA" w:rsidRPr="00EB6DA0" w:rsidRDefault="00301FBA" w:rsidP="00F5087A">
      <w:pPr>
        <w:pStyle w:val="Paragraphedeliste"/>
        <w:numPr>
          <w:ilvl w:val="1"/>
          <w:numId w:val="33"/>
        </w:numPr>
        <w:outlineLvl w:val="1"/>
        <w:rPr>
          <w:rFonts w:ascii="Century Gothic" w:hAnsi="Century Gothic" w:cstheme="minorHAnsi"/>
          <w:b/>
          <w:i/>
          <w:sz w:val="32"/>
          <w:szCs w:val="32"/>
          <w:u w:val="single"/>
        </w:rPr>
      </w:pPr>
      <w:bookmarkStart w:id="51" w:name="_Toc493210810"/>
      <w:r w:rsidRPr="00EB6DA0">
        <w:rPr>
          <w:rFonts w:ascii="Century Gothic" w:hAnsi="Century Gothic" w:cstheme="minorHAnsi"/>
          <w:b/>
          <w:i/>
          <w:sz w:val="32"/>
          <w:szCs w:val="32"/>
          <w:u w:val="single"/>
        </w:rPr>
        <w:t>Les risques liés au projet</w:t>
      </w:r>
      <w:bookmarkEnd w:id="51"/>
      <w:r w:rsidR="00F9157A" w:rsidRPr="00EB6DA0">
        <w:rPr>
          <w:rFonts w:ascii="Century Gothic" w:hAnsi="Century Gothic" w:cstheme="minorHAnsi"/>
          <w:b/>
          <w:i/>
          <w:sz w:val="32"/>
          <w:szCs w:val="32"/>
          <w:u w:val="single"/>
        </w:rPr>
        <w:t xml:space="preserve"> </w:t>
      </w:r>
    </w:p>
    <w:p w:rsidR="007A04A0" w:rsidRPr="00EB6DA0" w:rsidRDefault="007A04A0" w:rsidP="007A04A0">
      <w:pPr>
        <w:rPr>
          <w:rFonts w:ascii="Century Gothic" w:hAnsi="Century Gothic" w:cstheme="minorHAnsi"/>
          <w:i/>
          <w:sz w:val="24"/>
          <w:szCs w:val="24"/>
          <w:u w:val="single"/>
        </w:rPr>
      </w:pPr>
    </w:p>
    <w:p w:rsidR="00C3085E" w:rsidRPr="007A04A0" w:rsidRDefault="003A280A" w:rsidP="00664513">
      <w:pPr>
        <w:ind w:firstLine="708"/>
        <w:jc w:val="both"/>
        <w:rPr>
          <w:rFonts w:ascii="Century Gothic" w:hAnsi="Century Gothic" w:cstheme="minorHAnsi"/>
          <w:sz w:val="24"/>
          <w:szCs w:val="24"/>
        </w:rPr>
      </w:pPr>
      <w:r>
        <w:rPr>
          <w:rFonts w:ascii="Century Gothic" w:hAnsi="Century Gothic" w:cstheme="minorHAnsi"/>
          <w:sz w:val="24"/>
          <w:szCs w:val="24"/>
        </w:rPr>
        <w:t>La notion de risque s’applique lorsqu’un</w:t>
      </w:r>
      <w:r w:rsidR="0051004E">
        <w:rPr>
          <w:rFonts w:ascii="Century Gothic" w:hAnsi="Century Gothic" w:cstheme="minorHAnsi"/>
          <w:sz w:val="24"/>
          <w:szCs w:val="24"/>
        </w:rPr>
        <w:t xml:space="preserve"> projet ne respecte</w:t>
      </w:r>
      <w:r>
        <w:rPr>
          <w:rFonts w:ascii="Century Gothic" w:hAnsi="Century Gothic" w:cstheme="minorHAnsi"/>
          <w:sz w:val="24"/>
          <w:szCs w:val="24"/>
        </w:rPr>
        <w:t xml:space="preserve"> pas les dates de fin, les couts et les écarts.</w:t>
      </w:r>
    </w:p>
    <w:p w:rsidR="007F5AFC" w:rsidRDefault="007F5AFC" w:rsidP="00664513">
      <w:pPr>
        <w:ind w:firstLine="708"/>
        <w:jc w:val="both"/>
        <w:rPr>
          <w:rFonts w:ascii="Century Gothic" w:hAnsi="Century Gothic" w:cstheme="minorHAnsi"/>
          <w:sz w:val="24"/>
          <w:szCs w:val="24"/>
        </w:rPr>
      </w:pPr>
      <w:r>
        <w:rPr>
          <w:rFonts w:ascii="Century Gothic" w:hAnsi="Century Gothic" w:cstheme="minorHAnsi"/>
          <w:sz w:val="24"/>
          <w:szCs w:val="24"/>
        </w:rPr>
        <w:t>Lors d’un projet de migration, il est essentiel de recenser les risques possibles grâce à ce qu’on appelle une matrice de risque.</w:t>
      </w:r>
      <w:r w:rsidR="007A04A0">
        <w:rPr>
          <w:rFonts w:ascii="Century Gothic" w:hAnsi="Century Gothic" w:cstheme="minorHAnsi"/>
          <w:sz w:val="24"/>
          <w:szCs w:val="24"/>
        </w:rPr>
        <w:t xml:space="preserve"> Cette matrice est représentée sous forme de tableau</w:t>
      </w:r>
      <w:r w:rsidR="00C3085E">
        <w:rPr>
          <w:rFonts w:ascii="Century Gothic" w:hAnsi="Century Gothic" w:cstheme="minorHAnsi"/>
          <w:sz w:val="24"/>
          <w:szCs w:val="24"/>
        </w:rPr>
        <w:t>.</w:t>
      </w:r>
      <w:r w:rsidR="00733730">
        <w:rPr>
          <w:rFonts w:ascii="Century Gothic" w:hAnsi="Century Gothic" w:cstheme="minorHAnsi"/>
          <w:sz w:val="24"/>
          <w:szCs w:val="24"/>
        </w:rPr>
        <w:t xml:space="preserve"> Voici l’exemple d’une matrice de risque.</w:t>
      </w:r>
    </w:p>
    <w:p w:rsidR="00272869" w:rsidRDefault="00272869" w:rsidP="007F5AFC">
      <w:pPr>
        <w:ind w:firstLine="708"/>
        <w:rPr>
          <w:rFonts w:ascii="Century Gothic" w:hAnsi="Century Gothic" w:cstheme="minorHAnsi"/>
          <w:sz w:val="24"/>
          <w:szCs w:val="24"/>
        </w:rPr>
      </w:pPr>
    </w:p>
    <w:tbl>
      <w:tblPr>
        <w:tblStyle w:val="Grilledutableau"/>
        <w:tblW w:w="0" w:type="auto"/>
        <w:tblLook w:val="04A0" w:firstRow="1" w:lastRow="0" w:firstColumn="1" w:lastColumn="0" w:noHBand="0" w:noVBand="1"/>
      </w:tblPr>
      <w:tblGrid>
        <w:gridCol w:w="2353"/>
        <w:gridCol w:w="2353"/>
        <w:gridCol w:w="2354"/>
        <w:gridCol w:w="2354"/>
      </w:tblGrid>
      <w:tr w:rsidR="00515069" w:rsidTr="00515069">
        <w:trPr>
          <w:trHeight w:val="701"/>
        </w:trPr>
        <w:tc>
          <w:tcPr>
            <w:tcW w:w="2353"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Nature du risque</w:t>
            </w:r>
          </w:p>
        </w:tc>
        <w:tc>
          <w:tcPr>
            <w:tcW w:w="2353"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Risques</w:t>
            </w:r>
          </w:p>
        </w:tc>
        <w:tc>
          <w:tcPr>
            <w:tcW w:w="2354"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Impact</w:t>
            </w:r>
          </w:p>
        </w:tc>
        <w:tc>
          <w:tcPr>
            <w:tcW w:w="2354"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Probabilité</w:t>
            </w:r>
          </w:p>
        </w:tc>
      </w:tr>
      <w:tr w:rsidR="00515069" w:rsidTr="00515069">
        <w:trPr>
          <w:trHeight w:val="1402"/>
        </w:trPr>
        <w:tc>
          <w:tcPr>
            <w:tcW w:w="2353"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Humain</w:t>
            </w:r>
          </w:p>
        </w:tc>
        <w:tc>
          <w:tcPr>
            <w:tcW w:w="2353"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Non acceptation du changement</w:t>
            </w:r>
          </w:p>
        </w:tc>
        <w:tc>
          <w:tcPr>
            <w:tcW w:w="2354"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9</w:t>
            </w:r>
          </w:p>
        </w:tc>
        <w:tc>
          <w:tcPr>
            <w:tcW w:w="2354" w:type="dxa"/>
          </w:tcPr>
          <w:p w:rsidR="00515069" w:rsidRDefault="00515069" w:rsidP="007F5AFC">
            <w:pPr>
              <w:rPr>
                <w:rFonts w:ascii="Century Gothic" w:hAnsi="Century Gothic" w:cstheme="minorHAnsi"/>
                <w:sz w:val="24"/>
                <w:szCs w:val="24"/>
              </w:rPr>
            </w:pPr>
            <w:r>
              <w:rPr>
                <w:rFonts w:ascii="Century Gothic" w:hAnsi="Century Gothic" w:cstheme="minorHAnsi"/>
                <w:sz w:val="24"/>
                <w:szCs w:val="24"/>
              </w:rPr>
              <w:t>Possible</w:t>
            </w:r>
          </w:p>
        </w:tc>
      </w:tr>
      <w:tr w:rsidR="00515069" w:rsidTr="00515069">
        <w:trPr>
          <w:trHeight w:val="357"/>
        </w:trPr>
        <w:tc>
          <w:tcPr>
            <w:tcW w:w="2353"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Humain</w:t>
            </w:r>
          </w:p>
        </w:tc>
        <w:tc>
          <w:tcPr>
            <w:tcW w:w="2353"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Non entente de l’équipe projet</w:t>
            </w:r>
          </w:p>
        </w:tc>
        <w:tc>
          <w:tcPr>
            <w:tcW w:w="2354"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10</w:t>
            </w:r>
          </w:p>
        </w:tc>
        <w:tc>
          <w:tcPr>
            <w:tcW w:w="2354"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Peu probable</w:t>
            </w:r>
          </w:p>
        </w:tc>
      </w:tr>
      <w:tr w:rsidR="00515069" w:rsidTr="00515069">
        <w:trPr>
          <w:trHeight w:val="343"/>
        </w:trPr>
        <w:tc>
          <w:tcPr>
            <w:tcW w:w="2353"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Technique</w:t>
            </w:r>
          </w:p>
        </w:tc>
        <w:tc>
          <w:tcPr>
            <w:tcW w:w="2353"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Panne du serveur</w:t>
            </w:r>
          </w:p>
        </w:tc>
        <w:tc>
          <w:tcPr>
            <w:tcW w:w="2354"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5</w:t>
            </w:r>
          </w:p>
        </w:tc>
        <w:tc>
          <w:tcPr>
            <w:tcW w:w="2354" w:type="dxa"/>
          </w:tcPr>
          <w:p w:rsidR="00515069" w:rsidRDefault="00261B88" w:rsidP="007F5AFC">
            <w:pPr>
              <w:rPr>
                <w:rFonts w:ascii="Century Gothic" w:hAnsi="Century Gothic" w:cstheme="minorHAnsi"/>
                <w:sz w:val="24"/>
                <w:szCs w:val="24"/>
              </w:rPr>
            </w:pPr>
            <w:r>
              <w:rPr>
                <w:rFonts w:ascii="Century Gothic" w:hAnsi="Century Gothic" w:cstheme="minorHAnsi"/>
                <w:sz w:val="24"/>
                <w:szCs w:val="24"/>
              </w:rPr>
              <w:t>Exceptionnelle</w:t>
            </w:r>
          </w:p>
        </w:tc>
      </w:tr>
    </w:tbl>
    <w:p w:rsidR="00272869" w:rsidRDefault="00272869" w:rsidP="007F5AFC">
      <w:pPr>
        <w:ind w:firstLine="708"/>
        <w:rPr>
          <w:rFonts w:ascii="Century Gothic" w:hAnsi="Century Gothic" w:cstheme="minorHAnsi"/>
          <w:sz w:val="24"/>
          <w:szCs w:val="24"/>
        </w:rPr>
      </w:pPr>
    </w:p>
    <w:p w:rsidR="001246A5" w:rsidRDefault="001246A5" w:rsidP="00C35632">
      <w:pPr>
        <w:ind w:firstLine="708"/>
        <w:jc w:val="both"/>
        <w:rPr>
          <w:rFonts w:ascii="Century Gothic" w:hAnsi="Century Gothic" w:cstheme="minorHAnsi"/>
          <w:sz w:val="24"/>
          <w:szCs w:val="24"/>
        </w:rPr>
      </w:pPr>
      <w:r>
        <w:rPr>
          <w:rFonts w:ascii="Century Gothic" w:hAnsi="Century Gothic" w:cstheme="minorHAnsi"/>
          <w:sz w:val="24"/>
          <w:szCs w:val="24"/>
        </w:rPr>
        <w:t xml:space="preserve">Cette matrice permet de voir les risques possibles, l’impact que </w:t>
      </w:r>
      <w:r w:rsidR="00B652AD">
        <w:rPr>
          <w:rFonts w:ascii="Century Gothic" w:hAnsi="Century Gothic" w:cstheme="minorHAnsi"/>
          <w:sz w:val="24"/>
          <w:szCs w:val="24"/>
        </w:rPr>
        <w:t>ça</w:t>
      </w:r>
      <w:r>
        <w:rPr>
          <w:rFonts w:ascii="Century Gothic" w:hAnsi="Century Gothic" w:cstheme="minorHAnsi"/>
          <w:sz w:val="24"/>
          <w:szCs w:val="24"/>
        </w:rPr>
        <w:t xml:space="preserve"> aura sur l’entreprise et la probabilité.</w:t>
      </w:r>
      <w:r w:rsidR="00B652AD">
        <w:rPr>
          <w:rFonts w:ascii="Century Gothic" w:hAnsi="Century Gothic" w:cstheme="minorHAnsi"/>
          <w:sz w:val="24"/>
          <w:szCs w:val="24"/>
        </w:rPr>
        <w:t xml:space="preserve"> L’impact est </w:t>
      </w:r>
      <w:r w:rsidR="00F3535F">
        <w:rPr>
          <w:rFonts w:ascii="Century Gothic" w:hAnsi="Century Gothic" w:cstheme="minorHAnsi"/>
          <w:sz w:val="24"/>
          <w:szCs w:val="24"/>
        </w:rPr>
        <w:t>défini</w:t>
      </w:r>
      <w:r w:rsidR="00B652AD">
        <w:rPr>
          <w:rFonts w:ascii="Century Gothic" w:hAnsi="Century Gothic" w:cstheme="minorHAnsi"/>
          <w:sz w:val="24"/>
          <w:szCs w:val="24"/>
        </w:rPr>
        <w:t xml:space="preserve"> par une matrice de notation que l’on peut voir ci-dessous.</w:t>
      </w:r>
    </w:p>
    <w:p w:rsidR="00500974" w:rsidRDefault="0081642B" w:rsidP="007F5AFC">
      <w:pPr>
        <w:ind w:firstLine="708"/>
        <w:rPr>
          <w:rFonts w:ascii="Century Gothic" w:hAnsi="Century Gothic" w:cstheme="minorHAnsi"/>
          <w:sz w:val="24"/>
          <w:szCs w:val="24"/>
        </w:rPr>
      </w:pPr>
      <w:r>
        <w:rPr>
          <w:noProof/>
          <w:lang w:eastAsia="fr-FR"/>
        </w:rPr>
        <mc:AlternateContent>
          <mc:Choice Requires="wps">
            <w:drawing>
              <wp:anchor distT="0" distB="0" distL="114300" distR="114300" simplePos="0" relativeHeight="251772928" behindDoc="0" locked="0" layoutInCell="1" allowOverlap="1" wp14:anchorId="7C2FFAAD" wp14:editId="57B0B515">
                <wp:simplePos x="0" y="0"/>
                <wp:positionH relativeFrom="column">
                  <wp:posOffset>831215</wp:posOffset>
                </wp:positionH>
                <wp:positionV relativeFrom="paragraph">
                  <wp:posOffset>1598930</wp:posOffset>
                </wp:positionV>
                <wp:extent cx="4457700" cy="635"/>
                <wp:effectExtent l="0" t="0" r="0" b="0"/>
                <wp:wrapSquare wrapText="bothSides"/>
                <wp:docPr id="471" name="Zone de texte 47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rsidR="005330DE" w:rsidRPr="00BA4BEA" w:rsidRDefault="005330DE" w:rsidP="0081642B">
                            <w:pPr>
                              <w:pStyle w:val="Lgende"/>
                              <w:jc w:val="center"/>
                              <w:rPr>
                                <w:noProof/>
                              </w:rPr>
                            </w:pPr>
                            <w:bookmarkStart w:id="52" w:name="_Toc493208457"/>
                            <w:r>
                              <w:t xml:space="preserve">Figure </w:t>
                            </w:r>
                            <w:fldSimple w:instr=" SEQ Figure \* ARABIC ">
                              <w:r>
                                <w:rPr>
                                  <w:noProof/>
                                </w:rPr>
                                <w:t>27</w:t>
                              </w:r>
                            </w:fldSimple>
                            <w:r>
                              <w:t xml:space="preserve"> : Matrice de notation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FFAAD" id="Zone de texte 471" o:spid="_x0000_s1057" type="#_x0000_t202" style="position:absolute;left:0;text-align:left;margin-left:65.45pt;margin-top:125.9pt;width:351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" stroked="f">
                <v:textbox style="mso-fit-shape-to-text:t" inset="0,0,0,0">
                  <w:txbxContent>
                    <w:p w:rsidR="005330DE" w:rsidRPr="00BA4BEA" w:rsidRDefault="005330DE" w:rsidP="0081642B">
                      <w:pPr>
                        <w:pStyle w:val="Lgende"/>
                        <w:jc w:val="center"/>
                        <w:rPr>
                          <w:noProof/>
                        </w:rPr>
                      </w:pPr>
                      <w:bookmarkStart w:id="80" w:name="_Toc493208457"/>
                      <w:r>
                        <w:t xml:space="preserve">Figure </w:t>
                      </w:r>
                      <w:r>
                        <w:fldChar w:fldCharType="begin"/>
                      </w:r>
                      <w:r>
                        <w:instrText xml:space="preserve"> SEQ Figure \* ARABIC </w:instrText>
                      </w:r>
                      <w:r>
                        <w:fldChar w:fldCharType="separate"/>
                      </w:r>
                      <w:r>
                        <w:rPr>
                          <w:noProof/>
                        </w:rPr>
                        <w:t>27</w:t>
                      </w:r>
                      <w:r>
                        <w:fldChar w:fldCharType="end"/>
                      </w:r>
                      <w:r>
                        <w:t xml:space="preserve"> : Matrice de notation</w:t>
                      </w:r>
                      <w:bookmarkEnd w:id="80"/>
                    </w:p>
                  </w:txbxContent>
                </v:textbox>
                <w10:wrap type="square"/>
              </v:shape>
            </w:pict>
          </mc:Fallback>
        </mc:AlternateContent>
      </w:r>
      <w:r w:rsidR="00500974">
        <w:rPr>
          <w:noProof/>
          <w:lang w:eastAsia="fr-FR"/>
        </w:rPr>
        <w:drawing>
          <wp:anchor distT="0" distB="0" distL="114300" distR="114300" simplePos="0" relativeHeight="251716608" behindDoc="0" locked="0" layoutInCell="1" allowOverlap="1">
            <wp:simplePos x="0" y="0"/>
            <wp:positionH relativeFrom="margin">
              <wp:align>center</wp:align>
            </wp:positionH>
            <wp:positionV relativeFrom="paragraph">
              <wp:posOffset>9379</wp:posOffset>
            </wp:positionV>
            <wp:extent cx="4457978" cy="1533378"/>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57978" cy="1533378"/>
                    </a:xfrm>
                    <a:prstGeom prst="rect">
                      <a:avLst/>
                    </a:prstGeom>
                  </pic:spPr>
                </pic:pic>
              </a:graphicData>
            </a:graphic>
            <wp14:sizeRelH relativeFrom="page">
              <wp14:pctWidth>0</wp14:pctWidth>
            </wp14:sizeRelH>
            <wp14:sizeRelV relativeFrom="page">
              <wp14:pctHeight>0</wp14:pctHeight>
            </wp14:sizeRelV>
          </wp:anchor>
        </w:drawing>
      </w:r>
    </w:p>
    <w:p w:rsidR="00500974" w:rsidRPr="007F5AFC" w:rsidRDefault="00500974" w:rsidP="007F5AFC">
      <w:pPr>
        <w:ind w:firstLine="708"/>
        <w:rPr>
          <w:rFonts w:ascii="Century Gothic" w:hAnsi="Century Gothic" w:cstheme="minorHAnsi"/>
          <w:sz w:val="24"/>
          <w:szCs w:val="24"/>
        </w:rPr>
      </w:pPr>
    </w:p>
    <w:p w:rsidR="003079F5" w:rsidRDefault="003079F5" w:rsidP="003079F5">
      <w:pPr>
        <w:rPr>
          <w:rFonts w:ascii="Century Gothic" w:hAnsi="Century Gothic" w:cstheme="minorHAnsi"/>
          <w:sz w:val="24"/>
          <w:szCs w:val="24"/>
        </w:rPr>
      </w:pPr>
    </w:p>
    <w:p w:rsidR="003079F5" w:rsidRDefault="003079F5" w:rsidP="003079F5">
      <w:pPr>
        <w:rPr>
          <w:rFonts w:ascii="Century Gothic" w:hAnsi="Century Gothic" w:cstheme="minorHAnsi"/>
          <w:sz w:val="24"/>
          <w:szCs w:val="24"/>
        </w:rPr>
      </w:pPr>
    </w:p>
    <w:p w:rsidR="00F3535F" w:rsidRDefault="00F3535F" w:rsidP="003079F5">
      <w:pPr>
        <w:rPr>
          <w:rFonts w:ascii="Century Gothic" w:hAnsi="Century Gothic" w:cstheme="minorHAnsi"/>
          <w:sz w:val="24"/>
          <w:szCs w:val="24"/>
        </w:rPr>
      </w:pPr>
    </w:p>
    <w:p w:rsidR="00F3535F" w:rsidRDefault="00F3535F" w:rsidP="003079F5">
      <w:pPr>
        <w:rPr>
          <w:rFonts w:ascii="Century Gothic" w:hAnsi="Century Gothic" w:cstheme="minorHAnsi"/>
          <w:sz w:val="24"/>
          <w:szCs w:val="24"/>
        </w:rPr>
      </w:pPr>
    </w:p>
    <w:p w:rsidR="000E2A37" w:rsidRDefault="00F3535F" w:rsidP="003079F5">
      <w:pPr>
        <w:rPr>
          <w:rFonts w:ascii="Century Gothic" w:hAnsi="Century Gothic" w:cstheme="minorHAnsi"/>
          <w:sz w:val="24"/>
          <w:szCs w:val="24"/>
        </w:rPr>
      </w:pPr>
      <w:r>
        <w:rPr>
          <w:rFonts w:ascii="Century Gothic" w:hAnsi="Century Gothic" w:cstheme="minorHAnsi"/>
          <w:sz w:val="24"/>
          <w:szCs w:val="24"/>
        </w:rPr>
        <w:tab/>
      </w:r>
    </w:p>
    <w:p w:rsidR="00130CB6" w:rsidRDefault="0081642B" w:rsidP="00C35632">
      <w:pPr>
        <w:ind w:firstLine="708"/>
        <w:jc w:val="both"/>
        <w:rPr>
          <w:rFonts w:ascii="Century Gothic" w:hAnsi="Century Gothic" w:cstheme="minorHAnsi"/>
          <w:sz w:val="24"/>
          <w:szCs w:val="24"/>
        </w:rPr>
      </w:pPr>
      <w:r>
        <w:rPr>
          <w:noProof/>
          <w:lang w:eastAsia="fr-FR"/>
        </w:rPr>
        <mc:AlternateContent>
          <mc:Choice Requires="wps">
            <w:drawing>
              <wp:anchor distT="0" distB="0" distL="114300" distR="114300" simplePos="0" relativeHeight="251774976" behindDoc="0" locked="0" layoutInCell="1" allowOverlap="1" wp14:anchorId="1BA5C026" wp14:editId="40C92AFA">
                <wp:simplePos x="0" y="0"/>
                <wp:positionH relativeFrom="column">
                  <wp:posOffset>326390</wp:posOffset>
                </wp:positionH>
                <wp:positionV relativeFrom="paragraph">
                  <wp:posOffset>3134360</wp:posOffset>
                </wp:positionV>
                <wp:extent cx="5464810" cy="635"/>
                <wp:effectExtent l="0" t="0" r="0" b="0"/>
                <wp:wrapSquare wrapText="bothSides"/>
                <wp:docPr id="472" name="Zone de texte 472"/>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rsidR="005330DE" w:rsidRPr="00D834FB" w:rsidRDefault="005330DE" w:rsidP="0081642B">
                            <w:pPr>
                              <w:pStyle w:val="Lgende"/>
                              <w:jc w:val="center"/>
                              <w:rPr>
                                <w:noProof/>
                              </w:rPr>
                            </w:pPr>
                            <w:bookmarkStart w:id="53" w:name="_Toc493208458"/>
                            <w:r>
                              <w:t xml:space="preserve">Figure </w:t>
                            </w:r>
                            <w:fldSimple w:instr=" SEQ Figure \* ARABIC ">
                              <w:r>
                                <w:rPr>
                                  <w:noProof/>
                                </w:rPr>
                                <w:t>28</w:t>
                              </w:r>
                            </w:fldSimple>
                            <w:r>
                              <w:t xml:space="preserve"> : Diagramme d'Ishikawa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C026" id="Zone de texte 472" o:spid="_x0000_s1058" type="#_x0000_t202" style="position:absolute;left:0;text-align:left;margin-left:25.7pt;margin-top:246.8pt;width:430.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" stroked="f">
                <v:textbox style="mso-fit-shape-to-text:t" inset="0,0,0,0">
                  <w:txbxContent>
                    <w:p w:rsidR="005330DE" w:rsidRPr="00D834FB" w:rsidRDefault="005330DE" w:rsidP="0081642B">
                      <w:pPr>
                        <w:pStyle w:val="Lgende"/>
                        <w:jc w:val="center"/>
                        <w:rPr>
                          <w:noProof/>
                        </w:rPr>
                      </w:pPr>
                      <w:bookmarkStart w:id="82" w:name="_Toc493208458"/>
                      <w:r>
                        <w:t xml:space="preserve">Figure </w:t>
                      </w:r>
                      <w:r>
                        <w:fldChar w:fldCharType="begin"/>
                      </w:r>
                      <w:r>
                        <w:instrText xml:space="preserve"> SEQ Figure \* ARABIC </w:instrText>
                      </w:r>
                      <w:r>
                        <w:fldChar w:fldCharType="separate"/>
                      </w:r>
                      <w:r>
                        <w:rPr>
                          <w:noProof/>
                        </w:rPr>
                        <w:t>28</w:t>
                      </w:r>
                      <w:r>
                        <w:fldChar w:fldCharType="end"/>
                      </w:r>
                      <w:r>
                        <w:t xml:space="preserve"> : Diagramme d'Ishikawa</w:t>
                      </w:r>
                      <w:bookmarkEnd w:id="82"/>
                    </w:p>
                  </w:txbxContent>
                </v:textbox>
                <w10:wrap type="square"/>
              </v:shape>
            </w:pict>
          </mc:Fallback>
        </mc:AlternateContent>
      </w:r>
      <w:r w:rsidR="000E2A37">
        <w:rPr>
          <w:noProof/>
          <w:lang w:eastAsia="fr-FR"/>
        </w:rPr>
        <w:drawing>
          <wp:anchor distT="0" distB="0" distL="114300" distR="114300" simplePos="0" relativeHeight="251717632" behindDoc="0" locked="0" layoutInCell="1" allowOverlap="1">
            <wp:simplePos x="0" y="0"/>
            <wp:positionH relativeFrom="margin">
              <wp:align>center</wp:align>
            </wp:positionH>
            <wp:positionV relativeFrom="paragraph">
              <wp:posOffset>658299</wp:posOffset>
            </wp:positionV>
            <wp:extent cx="5464810" cy="2419350"/>
            <wp:effectExtent l="0" t="0" r="254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64810" cy="2419350"/>
                    </a:xfrm>
                    <a:prstGeom prst="rect">
                      <a:avLst/>
                    </a:prstGeom>
                  </pic:spPr>
                </pic:pic>
              </a:graphicData>
            </a:graphic>
            <wp14:sizeRelH relativeFrom="page">
              <wp14:pctWidth>0</wp14:pctWidth>
            </wp14:sizeRelH>
            <wp14:sizeRelV relativeFrom="page">
              <wp14:pctHeight>0</wp14:pctHeight>
            </wp14:sizeRelV>
          </wp:anchor>
        </w:drawing>
      </w:r>
      <w:r w:rsidR="00F3535F">
        <w:rPr>
          <w:rFonts w:ascii="Century Gothic" w:hAnsi="Century Gothic" w:cstheme="minorHAnsi"/>
          <w:sz w:val="24"/>
          <w:szCs w:val="24"/>
        </w:rPr>
        <w:t>Cependant avant de recenser tous les risques, il faut en identifier sa source grâce à un outil appelé Diagramme d’Ishikawa.</w:t>
      </w: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130CB6" w:rsidRDefault="00130CB6" w:rsidP="00130CB6">
      <w:pPr>
        <w:ind w:firstLine="708"/>
        <w:rPr>
          <w:rFonts w:ascii="Century Gothic" w:hAnsi="Century Gothic" w:cstheme="minorHAnsi"/>
          <w:sz w:val="24"/>
          <w:szCs w:val="24"/>
        </w:rPr>
      </w:pPr>
    </w:p>
    <w:p w:rsidR="0034011C" w:rsidRDefault="0034011C" w:rsidP="00D81E39">
      <w:pPr>
        <w:pStyle w:val="Titre1"/>
        <w:rPr>
          <w:rFonts w:ascii="Century Gothic" w:hAnsi="Century Gothic" w:cstheme="minorHAnsi"/>
          <w:sz w:val="36"/>
          <w:szCs w:val="36"/>
        </w:rPr>
      </w:pPr>
    </w:p>
    <w:p w:rsidR="0034011C" w:rsidRDefault="0034011C" w:rsidP="0034011C"/>
    <w:p w:rsidR="0034011C" w:rsidRDefault="0034011C" w:rsidP="0034011C"/>
    <w:p w:rsidR="0034011C" w:rsidRDefault="0034011C" w:rsidP="0034011C"/>
    <w:p w:rsidR="0034011C" w:rsidRDefault="0034011C" w:rsidP="0034011C"/>
    <w:p w:rsidR="0034011C" w:rsidRDefault="0034011C" w:rsidP="0034011C"/>
    <w:p w:rsidR="0034011C" w:rsidRDefault="0034011C" w:rsidP="0034011C"/>
    <w:p w:rsidR="0034011C" w:rsidRDefault="0034011C" w:rsidP="0034011C"/>
    <w:p w:rsidR="0034011C" w:rsidRDefault="0034011C" w:rsidP="0034011C"/>
    <w:p w:rsidR="0034011C" w:rsidRPr="0034011C" w:rsidRDefault="0034011C" w:rsidP="0034011C"/>
    <w:p w:rsidR="00A375F2" w:rsidRPr="00EB6DA0" w:rsidRDefault="00A375F2" w:rsidP="00D81E39">
      <w:pPr>
        <w:pStyle w:val="Titre1"/>
        <w:rPr>
          <w:rFonts w:ascii="Century Gothic" w:hAnsi="Century Gothic" w:cstheme="minorHAnsi"/>
          <w:b/>
          <w:i/>
          <w:color w:val="000000" w:themeColor="text1"/>
          <w:sz w:val="36"/>
          <w:szCs w:val="36"/>
          <w:u w:val="single"/>
        </w:rPr>
      </w:pPr>
      <w:bookmarkStart w:id="54" w:name="_Toc493210811"/>
      <w:r w:rsidRPr="00EB6DA0">
        <w:rPr>
          <w:rFonts w:ascii="Century Gothic" w:hAnsi="Century Gothic" w:cstheme="minorHAnsi"/>
          <w:b/>
          <w:i/>
          <w:color w:val="000000" w:themeColor="text1"/>
          <w:sz w:val="36"/>
          <w:szCs w:val="36"/>
          <w:u w:val="single"/>
        </w:rPr>
        <w:t>Liste des tableaux, schéma et illustrations</w:t>
      </w:r>
      <w:bookmarkEnd w:id="54"/>
    </w:p>
    <w:p w:rsidR="00311ACC" w:rsidRDefault="00311ACC" w:rsidP="00B506C7">
      <w:pPr>
        <w:rPr>
          <w:rFonts w:ascii="Century Gothic" w:hAnsi="Century Gothic" w:cstheme="minorHAnsi"/>
          <w:sz w:val="36"/>
          <w:szCs w:val="36"/>
        </w:rPr>
      </w:pPr>
    </w:p>
    <w:p w:rsidR="0081642B" w:rsidRDefault="0081642B">
      <w:pPr>
        <w:pStyle w:val="Tabledesillustrations"/>
        <w:tabs>
          <w:tab w:val="right" w:leader="dot" w:pos="9628"/>
        </w:tabs>
        <w:rPr>
          <w:rFonts w:eastAsiaTheme="minorEastAsia"/>
          <w:noProof/>
          <w:lang w:eastAsia="fr-FR"/>
        </w:rPr>
      </w:pPr>
      <w:r>
        <w:rPr>
          <w:rFonts w:ascii="Century Gothic" w:hAnsi="Century Gothic" w:cstheme="minorHAnsi"/>
          <w:sz w:val="36"/>
          <w:szCs w:val="36"/>
        </w:rPr>
        <w:fldChar w:fldCharType="begin"/>
      </w:r>
      <w:r>
        <w:rPr>
          <w:rFonts w:ascii="Century Gothic" w:hAnsi="Century Gothic" w:cstheme="minorHAnsi"/>
          <w:sz w:val="36"/>
          <w:szCs w:val="36"/>
        </w:rPr>
        <w:instrText xml:space="preserve"> TOC \h \z \c "Figure" </w:instrText>
      </w:r>
      <w:r>
        <w:rPr>
          <w:rFonts w:ascii="Century Gothic" w:hAnsi="Century Gothic" w:cstheme="minorHAnsi"/>
          <w:sz w:val="36"/>
          <w:szCs w:val="36"/>
        </w:rPr>
        <w:fldChar w:fldCharType="separate"/>
      </w:r>
      <w:hyperlink r:id="rId50" w:anchor="_Toc493208431" w:history="1">
        <w:r w:rsidRPr="00101018">
          <w:rPr>
            <w:rStyle w:val="Lienhypertexte"/>
            <w:noProof/>
          </w:rPr>
          <w:t>Figure 1 : Organigramme de l'INRA</w:t>
        </w:r>
        <w:r>
          <w:rPr>
            <w:noProof/>
            <w:webHidden/>
          </w:rPr>
          <w:tab/>
        </w:r>
        <w:r>
          <w:rPr>
            <w:noProof/>
            <w:webHidden/>
          </w:rPr>
          <w:fldChar w:fldCharType="begin"/>
        </w:r>
        <w:r>
          <w:rPr>
            <w:noProof/>
            <w:webHidden/>
          </w:rPr>
          <w:instrText xml:space="preserve"> PAGEREF _Toc493208431 \h </w:instrText>
        </w:r>
        <w:r>
          <w:rPr>
            <w:noProof/>
            <w:webHidden/>
          </w:rPr>
        </w:r>
        <w:r>
          <w:rPr>
            <w:noProof/>
            <w:webHidden/>
          </w:rPr>
          <w:fldChar w:fldCharType="separate"/>
        </w:r>
        <w:r>
          <w:rPr>
            <w:noProof/>
            <w:webHidden/>
          </w:rPr>
          <w:t>5</w:t>
        </w:r>
        <w:r>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1" w:anchor="_Toc493208432" w:history="1">
        <w:r w:rsidR="0081642B" w:rsidRPr="00101018">
          <w:rPr>
            <w:rStyle w:val="Lienhypertexte"/>
            <w:noProof/>
          </w:rPr>
          <w:t>Figure 2 : Organigramme de l'UMRH</w:t>
        </w:r>
        <w:r w:rsidR="0081642B">
          <w:rPr>
            <w:noProof/>
            <w:webHidden/>
          </w:rPr>
          <w:tab/>
        </w:r>
        <w:r w:rsidR="0081642B">
          <w:rPr>
            <w:noProof/>
            <w:webHidden/>
          </w:rPr>
          <w:fldChar w:fldCharType="begin"/>
        </w:r>
        <w:r w:rsidR="0081642B">
          <w:rPr>
            <w:noProof/>
            <w:webHidden/>
          </w:rPr>
          <w:instrText xml:space="preserve"> PAGEREF _Toc493208432 \h </w:instrText>
        </w:r>
        <w:r w:rsidR="0081642B">
          <w:rPr>
            <w:noProof/>
            <w:webHidden/>
          </w:rPr>
        </w:r>
        <w:r w:rsidR="0081642B">
          <w:rPr>
            <w:noProof/>
            <w:webHidden/>
          </w:rPr>
          <w:fldChar w:fldCharType="separate"/>
        </w:r>
        <w:r w:rsidR="0081642B">
          <w:rPr>
            <w:noProof/>
            <w:webHidden/>
          </w:rPr>
          <w:t>7</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2" w:anchor="_Toc493208433" w:history="1">
        <w:r w:rsidR="0081642B" w:rsidRPr="00101018">
          <w:rPr>
            <w:rStyle w:val="Lienhypertexte"/>
            <w:noProof/>
          </w:rPr>
          <w:t>Figure 3 : Installation Skype 1</w:t>
        </w:r>
        <w:r w:rsidR="0081642B">
          <w:rPr>
            <w:noProof/>
            <w:webHidden/>
          </w:rPr>
          <w:tab/>
        </w:r>
        <w:r w:rsidR="0081642B">
          <w:rPr>
            <w:noProof/>
            <w:webHidden/>
          </w:rPr>
          <w:fldChar w:fldCharType="begin"/>
        </w:r>
        <w:r w:rsidR="0081642B">
          <w:rPr>
            <w:noProof/>
            <w:webHidden/>
          </w:rPr>
          <w:instrText xml:space="preserve"> PAGEREF _Toc493208433 \h </w:instrText>
        </w:r>
        <w:r w:rsidR="0081642B">
          <w:rPr>
            <w:noProof/>
            <w:webHidden/>
          </w:rPr>
        </w:r>
        <w:r w:rsidR="0081642B">
          <w:rPr>
            <w:noProof/>
            <w:webHidden/>
          </w:rPr>
          <w:fldChar w:fldCharType="separate"/>
        </w:r>
        <w:r w:rsidR="0081642B">
          <w:rPr>
            <w:noProof/>
            <w:webHidden/>
          </w:rPr>
          <w:t>10</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3" w:anchor="_Toc493208434" w:history="1">
        <w:r w:rsidR="0081642B" w:rsidRPr="00101018">
          <w:rPr>
            <w:rStyle w:val="Lienhypertexte"/>
            <w:noProof/>
          </w:rPr>
          <w:t>Figure 4 : Installation Skype 2</w:t>
        </w:r>
        <w:r w:rsidR="0081642B">
          <w:rPr>
            <w:noProof/>
            <w:webHidden/>
          </w:rPr>
          <w:tab/>
        </w:r>
        <w:r w:rsidR="0081642B">
          <w:rPr>
            <w:noProof/>
            <w:webHidden/>
          </w:rPr>
          <w:fldChar w:fldCharType="begin"/>
        </w:r>
        <w:r w:rsidR="0081642B">
          <w:rPr>
            <w:noProof/>
            <w:webHidden/>
          </w:rPr>
          <w:instrText xml:space="preserve"> PAGEREF _Toc493208434 \h </w:instrText>
        </w:r>
        <w:r w:rsidR="0081642B">
          <w:rPr>
            <w:noProof/>
            <w:webHidden/>
          </w:rPr>
        </w:r>
        <w:r w:rsidR="0081642B">
          <w:rPr>
            <w:noProof/>
            <w:webHidden/>
          </w:rPr>
          <w:fldChar w:fldCharType="separate"/>
        </w:r>
        <w:r w:rsidR="0081642B">
          <w:rPr>
            <w:noProof/>
            <w:webHidden/>
          </w:rPr>
          <w:t>11</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4" w:anchor="_Toc493208435" w:history="1">
        <w:r w:rsidR="0081642B" w:rsidRPr="00101018">
          <w:rPr>
            <w:rStyle w:val="Lienhypertexte"/>
            <w:noProof/>
          </w:rPr>
          <w:t>Figure 5 : Exemple de client autonome</w:t>
        </w:r>
        <w:r w:rsidR="0081642B">
          <w:rPr>
            <w:noProof/>
            <w:webHidden/>
          </w:rPr>
          <w:tab/>
        </w:r>
        <w:r w:rsidR="0081642B">
          <w:rPr>
            <w:noProof/>
            <w:webHidden/>
          </w:rPr>
          <w:fldChar w:fldCharType="begin"/>
        </w:r>
        <w:r w:rsidR="0081642B">
          <w:rPr>
            <w:noProof/>
            <w:webHidden/>
          </w:rPr>
          <w:instrText xml:space="preserve"> PAGEREF _Toc493208435 \h </w:instrText>
        </w:r>
        <w:r w:rsidR="0081642B">
          <w:rPr>
            <w:noProof/>
            <w:webHidden/>
          </w:rPr>
        </w:r>
        <w:r w:rsidR="0081642B">
          <w:rPr>
            <w:noProof/>
            <w:webHidden/>
          </w:rPr>
          <w:fldChar w:fldCharType="separate"/>
        </w:r>
        <w:r w:rsidR="0081642B">
          <w:rPr>
            <w:noProof/>
            <w:webHidden/>
          </w:rPr>
          <w:t>11</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5" w:anchor="_Toc493208436" w:history="1">
        <w:r w:rsidR="0081642B" w:rsidRPr="00101018">
          <w:rPr>
            <w:rStyle w:val="Lienhypertexte"/>
            <w:noProof/>
          </w:rPr>
          <w:t>Figure 6 : Principe de client/serveur</w:t>
        </w:r>
        <w:r w:rsidR="0081642B">
          <w:rPr>
            <w:noProof/>
            <w:webHidden/>
          </w:rPr>
          <w:tab/>
        </w:r>
        <w:r w:rsidR="0081642B">
          <w:rPr>
            <w:noProof/>
            <w:webHidden/>
          </w:rPr>
          <w:fldChar w:fldCharType="begin"/>
        </w:r>
        <w:r w:rsidR="0081642B">
          <w:rPr>
            <w:noProof/>
            <w:webHidden/>
          </w:rPr>
          <w:instrText xml:space="preserve"> PAGEREF _Toc493208436 \h </w:instrText>
        </w:r>
        <w:r w:rsidR="0081642B">
          <w:rPr>
            <w:noProof/>
            <w:webHidden/>
          </w:rPr>
        </w:r>
        <w:r w:rsidR="0081642B">
          <w:rPr>
            <w:noProof/>
            <w:webHidden/>
          </w:rPr>
          <w:fldChar w:fldCharType="separate"/>
        </w:r>
        <w:r w:rsidR="0081642B">
          <w:rPr>
            <w:noProof/>
            <w:webHidden/>
          </w:rPr>
          <w:t>12</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6" w:anchor="_Toc493208437" w:history="1">
        <w:r w:rsidR="0081642B" w:rsidRPr="00101018">
          <w:rPr>
            <w:rStyle w:val="Lienhypertexte"/>
            <w:noProof/>
          </w:rPr>
          <w:t>Figure 7 : Exemple d'application client/serveur</w:t>
        </w:r>
        <w:r w:rsidR="0081642B">
          <w:rPr>
            <w:noProof/>
            <w:webHidden/>
          </w:rPr>
          <w:tab/>
        </w:r>
        <w:r w:rsidR="0081642B">
          <w:rPr>
            <w:noProof/>
            <w:webHidden/>
          </w:rPr>
          <w:fldChar w:fldCharType="begin"/>
        </w:r>
        <w:r w:rsidR="0081642B">
          <w:rPr>
            <w:noProof/>
            <w:webHidden/>
          </w:rPr>
          <w:instrText xml:space="preserve"> PAGEREF _Toc493208437 \h </w:instrText>
        </w:r>
        <w:r w:rsidR="0081642B">
          <w:rPr>
            <w:noProof/>
            <w:webHidden/>
          </w:rPr>
        </w:r>
        <w:r w:rsidR="0081642B">
          <w:rPr>
            <w:noProof/>
            <w:webHidden/>
          </w:rPr>
          <w:fldChar w:fldCharType="separate"/>
        </w:r>
        <w:r w:rsidR="0081642B">
          <w:rPr>
            <w:noProof/>
            <w:webHidden/>
          </w:rPr>
          <w:t>12</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7" w:anchor="_Toc493208438" w:history="1">
        <w:r w:rsidR="0081642B" w:rsidRPr="00101018">
          <w:rPr>
            <w:rStyle w:val="Lienhypertexte"/>
            <w:noProof/>
          </w:rPr>
          <w:t>Figure 8 :Part de marché des navigateurs web</w:t>
        </w:r>
        <w:r w:rsidR="0081642B">
          <w:rPr>
            <w:noProof/>
            <w:webHidden/>
          </w:rPr>
          <w:tab/>
        </w:r>
        <w:r w:rsidR="0081642B">
          <w:rPr>
            <w:noProof/>
            <w:webHidden/>
          </w:rPr>
          <w:fldChar w:fldCharType="begin"/>
        </w:r>
        <w:r w:rsidR="0081642B">
          <w:rPr>
            <w:noProof/>
            <w:webHidden/>
          </w:rPr>
          <w:instrText xml:space="preserve"> PAGEREF _Toc493208438 \h </w:instrText>
        </w:r>
        <w:r w:rsidR="0081642B">
          <w:rPr>
            <w:noProof/>
            <w:webHidden/>
          </w:rPr>
        </w:r>
        <w:r w:rsidR="0081642B">
          <w:rPr>
            <w:noProof/>
            <w:webHidden/>
          </w:rPr>
          <w:fldChar w:fldCharType="separate"/>
        </w:r>
        <w:r w:rsidR="0081642B">
          <w:rPr>
            <w:noProof/>
            <w:webHidden/>
          </w:rPr>
          <w:t>16</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8" w:anchor="_Toc493208439" w:history="1">
        <w:r w:rsidR="0081642B" w:rsidRPr="00101018">
          <w:rPr>
            <w:rStyle w:val="Lienhypertexte"/>
            <w:noProof/>
          </w:rPr>
          <w:t>Figure 9 : ATOL partie admin</w:t>
        </w:r>
        <w:r w:rsidR="0081642B">
          <w:rPr>
            <w:noProof/>
            <w:webHidden/>
          </w:rPr>
          <w:tab/>
        </w:r>
        <w:r w:rsidR="0081642B">
          <w:rPr>
            <w:noProof/>
            <w:webHidden/>
          </w:rPr>
          <w:fldChar w:fldCharType="begin"/>
        </w:r>
        <w:r w:rsidR="0081642B">
          <w:rPr>
            <w:noProof/>
            <w:webHidden/>
          </w:rPr>
          <w:instrText xml:space="preserve"> PAGEREF _Toc493208439 \h </w:instrText>
        </w:r>
        <w:r w:rsidR="0081642B">
          <w:rPr>
            <w:noProof/>
            <w:webHidden/>
          </w:rPr>
        </w:r>
        <w:r w:rsidR="0081642B">
          <w:rPr>
            <w:noProof/>
            <w:webHidden/>
          </w:rPr>
          <w:fldChar w:fldCharType="separate"/>
        </w:r>
        <w:r w:rsidR="0081642B">
          <w:rPr>
            <w:noProof/>
            <w:webHidden/>
          </w:rPr>
          <w:t>18</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59" w:anchor="_Toc493208440" w:history="1">
        <w:r w:rsidR="0081642B" w:rsidRPr="00101018">
          <w:rPr>
            <w:rStyle w:val="Lienhypertexte"/>
            <w:noProof/>
          </w:rPr>
          <w:t>Figure 10 : ATOL partie visualisation</w:t>
        </w:r>
        <w:r w:rsidR="0081642B">
          <w:rPr>
            <w:noProof/>
            <w:webHidden/>
          </w:rPr>
          <w:tab/>
        </w:r>
        <w:r w:rsidR="0081642B">
          <w:rPr>
            <w:noProof/>
            <w:webHidden/>
          </w:rPr>
          <w:fldChar w:fldCharType="begin"/>
        </w:r>
        <w:r w:rsidR="0081642B">
          <w:rPr>
            <w:noProof/>
            <w:webHidden/>
          </w:rPr>
          <w:instrText xml:space="preserve"> PAGEREF _Toc493208440 \h </w:instrText>
        </w:r>
        <w:r w:rsidR="0081642B">
          <w:rPr>
            <w:noProof/>
            <w:webHidden/>
          </w:rPr>
        </w:r>
        <w:r w:rsidR="0081642B">
          <w:rPr>
            <w:noProof/>
            <w:webHidden/>
          </w:rPr>
          <w:fldChar w:fldCharType="separate"/>
        </w:r>
        <w:r w:rsidR="0081642B">
          <w:rPr>
            <w:noProof/>
            <w:webHidden/>
          </w:rPr>
          <w:t>19</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0" w:anchor="_Toc493208441" w:history="1">
        <w:r w:rsidR="0081642B" w:rsidRPr="00101018">
          <w:rPr>
            <w:rStyle w:val="Lienhypertexte"/>
            <w:noProof/>
          </w:rPr>
          <w:t>Figure 11 : Accés au serveur avec NetDrive</w:t>
        </w:r>
        <w:r w:rsidR="0081642B">
          <w:rPr>
            <w:noProof/>
            <w:webHidden/>
          </w:rPr>
          <w:tab/>
        </w:r>
        <w:r w:rsidR="0081642B">
          <w:rPr>
            <w:noProof/>
            <w:webHidden/>
          </w:rPr>
          <w:fldChar w:fldCharType="begin"/>
        </w:r>
        <w:r w:rsidR="0081642B">
          <w:rPr>
            <w:noProof/>
            <w:webHidden/>
          </w:rPr>
          <w:instrText xml:space="preserve"> PAGEREF _Toc493208441 \h </w:instrText>
        </w:r>
        <w:r w:rsidR="0081642B">
          <w:rPr>
            <w:noProof/>
            <w:webHidden/>
          </w:rPr>
        </w:r>
        <w:r w:rsidR="0081642B">
          <w:rPr>
            <w:noProof/>
            <w:webHidden/>
          </w:rPr>
          <w:fldChar w:fldCharType="separate"/>
        </w:r>
        <w:r w:rsidR="0081642B">
          <w:rPr>
            <w:noProof/>
            <w:webHidden/>
          </w:rPr>
          <w:t>22</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1" w:anchor="_Toc493208442" w:history="1">
        <w:r w:rsidR="0081642B" w:rsidRPr="00101018">
          <w:rPr>
            <w:rStyle w:val="Lienhypertexte"/>
            <w:noProof/>
          </w:rPr>
          <w:t>Figure 12 : Import de l'application sur le serveur</w:t>
        </w:r>
        <w:r w:rsidR="0081642B">
          <w:rPr>
            <w:noProof/>
            <w:webHidden/>
          </w:rPr>
          <w:tab/>
        </w:r>
        <w:r w:rsidR="0081642B">
          <w:rPr>
            <w:noProof/>
            <w:webHidden/>
          </w:rPr>
          <w:fldChar w:fldCharType="begin"/>
        </w:r>
        <w:r w:rsidR="0081642B">
          <w:rPr>
            <w:noProof/>
            <w:webHidden/>
          </w:rPr>
          <w:instrText xml:space="preserve"> PAGEREF _Toc493208442 \h </w:instrText>
        </w:r>
        <w:r w:rsidR="0081642B">
          <w:rPr>
            <w:noProof/>
            <w:webHidden/>
          </w:rPr>
        </w:r>
        <w:r w:rsidR="0081642B">
          <w:rPr>
            <w:noProof/>
            <w:webHidden/>
          </w:rPr>
          <w:fldChar w:fldCharType="separate"/>
        </w:r>
        <w:r w:rsidR="0081642B">
          <w:rPr>
            <w:noProof/>
            <w:webHidden/>
          </w:rPr>
          <w:t>23</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w:anchor="_Toc493208443" w:history="1">
        <w:r w:rsidR="0081642B" w:rsidRPr="00101018">
          <w:rPr>
            <w:rStyle w:val="Lienhypertexte"/>
            <w:noProof/>
          </w:rPr>
          <w:t>Figure 13 : Creation de la BDD Symfony</w:t>
        </w:r>
        <w:r w:rsidR="0081642B">
          <w:rPr>
            <w:noProof/>
            <w:webHidden/>
          </w:rPr>
          <w:tab/>
        </w:r>
        <w:r w:rsidR="0081642B">
          <w:rPr>
            <w:noProof/>
            <w:webHidden/>
          </w:rPr>
          <w:fldChar w:fldCharType="begin"/>
        </w:r>
        <w:r w:rsidR="0081642B">
          <w:rPr>
            <w:noProof/>
            <w:webHidden/>
          </w:rPr>
          <w:instrText xml:space="preserve"> PAGEREF _Toc493208443 \h </w:instrText>
        </w:r>
        <w:r w:rsidR="0081642B">
          <w:rPr>
            <w:noProof/>
            <w:webHidden/>
          </w:rPr>
        </w:r>
        <w:r w:rsidR="0081642B">
          <w:rPr>
            <w:noProof/>
            <w:webHidden/>
          </w:rPr>
          <w:fldChar w:fldCharType="separate"/>
        </w:r>
        <w:r w:rsidR="0081642B">
          <w:rPr>
            <w:noProof/>
            <w:webHidden/>
          </w:rPr>
          <w:t>23</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2" w:anchor="_Toc493208444" w:history="1">
        <w:r w:rsidR="0081642B" w:rsidRPr="00101018">
          <w:rPr>
            <w:rStyle w:val="Lienhypertexte"/>
            <w:noProof/>
          </w:rPr>
          <w:t>Figure 14 : Creation de la structure Symsony</w:t>
        </w:r>
        <w:r w:rsidR="0081642B">
          <w:rPr>
            <w:noProof/>
            <w:webHidden/>
          </w:rPr>
          <w:tab/>
        </w:r>
        <w:r w:rsidR="0081642B">
          <w:rPr>
            <w:noProof/>
            <w:webHidden/>
          </w:rPr>
          <w:fldChar w:fldCharType="begin"/>
        </w:r>
        <w:r w:rsidR="0081642B">
          <w:rPr>
            <w:noProof/>
            <w:webHidden/>
          </w:rPr>
          <w:instrText xml:space="preserve"> PAGEREF _Toc493208444 \h </w:instrText>
        </w:r>
        <w:r w:rsidR="0081642B">
          <w:rPr>
            <w:noProof/>
            <w:webHidden/>
          </w:rPr>
        </w:r>
        <w:r w:rsidR="0081642B">
          <w:rPr>
            <w:noProof/>
            <w:webHidden/>
          </w:rPr>
          <w:fldChar w:fldCharType="separate"/>
        </w:r>
        <w:r w:rsidR="0081642B">
          <w:rPr>
            <w:noProof/>
            <w:webHidden/>
          </w:rPr>
          <w:t>24</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3" w:anchor="_Toc493208445" w:history="1">
        <w:r w:rsidR="0081642B" w:rsidRPr="00101018">
          <w:rPr>
            <w:rStyle w:val="Lienhypertexte"/>
            <w:noProof/>
          </w:rPr>
          <w:t>Figure 15 : Visualisation de la base de donnée crée</w:t>
        </w:r>
        <w:r w:rsidR="0081642B">
          <w:rPr>
            <w:noProof/>
            <w:webHidden/>
          </w:rPr>
          <w:tab/>
        </w:r>
        <w:r w:rsidR="0081642B">
          <w:rPr>
            <w:noProof/>
            <w:webHidden/>
          </w:rPr>
          <w:fldChar w:fldCharType="begin"/>
        </w:r>
        <w:r w:rsidR="0081642B">
          <w:rPr>
            <w:noProof/>
            <w:webHidden/>
          </w:rPr>
          <w:instrText xml:space="preserve"> PAGEREF _Toc493208445 \h </w:instrText>
        </w:r>
        <w:r w:rsidR="0081642B">
          <w:rPr>
            <w:noProof/>
            <w:webHidden/>
          </w:rPr>
        </w:r>
        <w:r w:rsidR="0081642B">
          <w:rPr>
            <w:noProof/>
            <w:webHidden/>
          </w:rPr>
          <w:fldChar w:fldCharType="separate"/>
        </w:r>
        <w:r w:rsidR="0081642B">
          <w:rPr>
            <w:noProof/>
            <w:webHidden/>
          </w:rPr>
          <w:t>24</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4" w:anchor="_Toc493208446" w:history="1">
        <w:r w:rsidR="0081642B" w:rsidRPr="00101018">
          <w:rPr>
            <w:rStyle w:val="Lienhypertexte"/>
            <w:noProof/>
          </w:rPr>
          <w:t>Figure 16 : Importation manuelle sur le serveur</w:t>
        </w:r>
        <w:r w:rsidR="0081642B">
          <w:rPr>
            <w:noProof/>
            <w:webHidden/>
          </w:rPr>
          <w:tab/>
        </w:r>
        <w:r w:rsidR="0081642B">
          <w:rPr>
            <w:noProof/>
            <w:webHidden/>
          </w:rPr>
          <w:fldChar w:fldCharType="begin"/>
        </w:r>
        <w:r w:rsidR="0081642B">
          <w:rPr>
            <w:noProof/>
            <w:webHidden/>
          </w:rPr>
          <w:instrText xml:space="preserve"> PAGEREF _Toc493208446 \h </w:instrText>
        </w:r>
        <w:r w:rsidR="0081642B">
          <w:rPr>
            <w:noProof/>
            <w:webHidden/>
          </w:rPr>
        </w:r>
        <w:r w:rsidR="0081642B">
          <w:rPr>
            <w:noProof/>
            <w:webHidden/>
          </w:rPr>
          <w:fldChar w:fldCharType="separate"/>
        </w:r>
        <w:r w:rsidR="0081642B">
          <w:rPr>
            <w:noProof/>
            <w:webHidden/>
          </w:rPr>
          <w:t>25</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5" w:anchor="_Toc493208447" w:history="1">
        <w:r w:rsidR="0081642B" w:rsidRPr="00101018">
          <w:rPr>
            <w:rStyle w:val="Lienhypertexte"/>
            <w:noProof/>
          </w:rPr>
          <w:t>Figure 17 : Fichier de configuration</w:t>
        </w:r>
        <w:r w:rsidR="0081642B">
          <w:rPr>
            <w:noProof/>
            <w:webHidden/>
          </w:rPr>
          <w:tab/>
        </w:r>
        <w:r w:rsidR="0081642B">
          <w:rPr>
            <w:noProof/>
            <w:webHidden/>
          </w:rPr>
          <w:fldChar w:fldCharType="begin"/>
        </w:r>
        <w:r w:rsidR="0081642B">
          <w:rPr>
            <w:noProof/>
            <w:webHidden/>
          </w:rPr>
          <w:instrText xml:space="preserve"> PAGEREF _Toc493208447 \h </w:instrText>
        </w:r>
        <w:r w:rsidR="0081642B">
          <w:rPr>
            <w:noProof/>
            <w:webHidden/>
          </w:rPr>
        </w:r>
        <w:r w:rsidR="0081642B">
          <w:rPr>
            <w:noProof/>
            <w:webHidden/>
          </w:rPr>
          <w:fldChar w:fldCharType="separate"/>
        </w:r>
        <w:r w:rsidR="0081642B">
          <w:rPr>
            <w:noProof/>
            <w:webHidden/>
          </w:rPr>
          <w:t>25</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6" w:anchor="_Toc493208448" w:history="1">
        <w:r w:rsidR="0081642B" w:rsidRPr="00101018">
          <w:rPr>
            <w:rStyle w:val="Lienhypertexte"/>
            <w:noProof/>
          </w:rPr>
          <w:t>Figure 18 : ATOL partie admin serveur</w:t>
        </w:r>
        <w:r w:rsidR="0081642B">
          <w:rPr>
            <w:noProof/>
            <w:webHidden/>
          </w:rPr>
          <w:tab/>
        </w:r>
        <w:r w:rsidR="0081642B">
          <w:rPr>
            <w:noProof/>
            <w:webHidden/>
          </w:rPr>
          <w:fldChar w:fldCharType="begin"/>
        </w:r>
        <w:r w:rsidR="0081642B">
          <w:rPr>
            <w:noProof/>
            <w:webHidden/>
          </w:rPr>
          <w:instrText xml:space="preserve"> PAGEREF _Toc493208448 \h </w:instrText>
        </w:r>
        <w:r w:rsidR="0081642B">
          <w:rPr>
            <w:noProof/>
            <w:webHidden/>
          </w:rPr>
        </w:r>
        <w:r w:rsidR="0081642B">
          <w:rPr>
            <w:noProof/>
            <w:webHidden/>
          </w:rPr>
          <w:fldChar w:fldCharType="separate"/>
        </w:r>
        <w:r w:rsidR="0081642B">
          <w:rPr>
            <w:noProof/>
            <w:webHidden/>
          </w:rPr>
          <w:t>26</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7" w:anchor="_Toc493208449" w:history="1">
        <w:r w:rsidR="0081642B" w:rsidRPr="00101018">
          <w:rPr>
            <w:rStyle w:val="Lienhypertexte"/>
            <w:noProof/>
          </w:rPr>
          <w:t>Figure 19 : Etude sur les failles</w:t>
        </w:r>
        <w:r w:rsidR="0081642B">
          <w:rPr>
            <w:noProof/>
            <w:webHidden/>
          </w:rPr>
          <w:tab/>
        </w:r>
        <w:r w:rsidR="0081642B">
          <w:rPr>
            <w:noProof/>
            <w:webHidden/>
          </w:rPr>
          <w:fldChar w:fldCharType="begin"/>
        </w:r>
        <w:r w:rsidR="0081642B">
          <w:rPr>
            <w:noProof/>
            <w:webHidden/>
          </w:rPr>
          <w:instrText xml:space="preserve"> PAGEREF _Toc493208449 \h </w:instrText>
        </w:r>
        <w:r w:rsidR="0081642B">
          <w:rPr>
            <w:noProof/>
            <w:webHidden/>
          </w:rPr>
        </w:r>
        <w:r w:rsidR="0081642B">
          <w:rPr>
            <w:noProof/>
            <w:webHidden/>
          </w:rPr>
          <w:fldChar w:fldCharType="separate"/>
        </w:r>
        <w:r w:rsidR="0081642B">
          <w:rPr>
            <w:noProof/>
            <w:webHidden/>
          </w:rPr>
          <w:t>27</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8" w:anchor="_Toc493208450" w:history="1">
        <w:r w:rsidR="0081642B" w:rsidRPr="00101018">
          <w:rPr>
            <w:rStyle w:val="Lienhypertexte"/>
            <w:noProof/>
          </w:rPr>
          <w:t>Figure 20 : Estimation d'emails infectés</w:t>
        </w:r>
        <w:r w:rsidR="0081642B">
          <w:rPr>
            <w:noProof/>
            <w:webHidden/>
          </w:rPr>
          <w:tab/>
        </w:r>
        <w:r w:rsidR="0081642B">
          <w:rPr>
            <w:noProof/>
            <w:webHidden/>
          </w:rPr>
          <w:fldChar w:fldCharType="begin"/>
        </w:r>
        <w:r w:rsidR="0081642B">
          <w:rPr>
            <w:noProof/>
            <w:webHidden/>
          </w:rPr>
          <w:instrText xml:space="preserve"> PAGEREF _Toc493208450 \h </w:instrText>
        </w:r>
        <w:r w:rsidR="0081642B">
          <w:rPr>
            <w:noProof/>
            <w:webHidden/>
          </w:rPr>
        </w:r>
        <w:r w:rsidR="0081642B">
          <w:rPr>
            <w:noProof/>
            <w:webHidden/>
          </w:rPr>
          <w:fldChar w:fldCharType="separate"/>
        </w:r>
        <w:r w:rsidR="0081642B">
          <w:rPr>
            <w:noProof/>
            <w:webHidden/>
          </w:rPr>
          <w:t>29</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69" w:anchor="_Toc493208451" w:history="1">
        <w:r w:rsidR="0081642B" w:rsidRPr="00101018">
          <w:rPr>
            <w:rStyle w:val="Lienhypertexte"/>
            <w:noProof/>
          </w:rPr>
          <w:t>Figure 21 : Triangle d'or</w:t>
        </w:r>
        <w:r w:rsidR="0081642B">
          <w:rPr>
            <w:noProof/>
            <w:webHidden/>
          </w:rPr>
          <w:tab/>
        </w:r>
        <w:r w:rsidR="0081642B">
          <w:rPr>
            <w:noProof/>
            <w:webHidden/>
          </w:rPr>
          <w:fldChar w:fldCharType="begin"/>
        </w:r>
        <w:r w:rsidR="0081642B">
          <w:rPr>
            <w:noProof/>
            <w:webHidden/>
          </w:rPr>
          <w:instrText xml:space="preserve"> PAGEREF _Toc493208451 \h </w:instrText>
        </w:r>
        <w:r w:rsidR="0081642B">
          <w:rPr>
            <w:noProof/>
            <w:webHidden/>
          </w:rPr>
        </w:r>
        <w:r w:rsidR="0081642B">
          <w:rPr>
            <w:noProof/>
            <w:webHidden/>
          </w:rPr>
          <w:fldChar w:fldCharType="separate"/>
        </w:r>
        <w:r w:rsidR="0081642B">
          <w:rPr>
            <w:noProof/>
            <w:webHidden/>
          </w:rPr>
          <w:t>33</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0" w:anchor="_Toc493208452" w:history="1">
        <w:r w:rsidR="0081642B" w:rsidRPr="00101018">
          <w:rPr>
            <w:rStyle w:val="Lienhypertexte"/>
            <w:noProof/>
          </w:rPr>
          <w:t>Figure 22 : Processus methode agile</w:t>
        </w:r>
        <w:r w:rsidR="0081642B">
          <w:rPr>
            <w:noProof/>
            <w:webHidden/>
          </w:rPr>
          <w:tab/>
        </w:r>
        <w:r w:rsidR="0081642B">
          <w:rPr>
            <w:noProof/>
            <w:webHidden/>
          </w:rPr>
          <w:fldChar w:fldCharType="begin"/>
        </w:r>
        <w:r w:rsidR="0081642B">
          <w:rPr>
            <w:noProof/>
            <w:webHidden/>
          </w:rPr>
          <w:instrText xml:space="preserve"> PAGEREF _Toc493208452 \h </w:instrText>
        </w:r>
        <w:r w:rsidR="0081642B">
          <w:rPr>
            <w:noProof/>
            <w:webHidden/>
          </w:rPr>
        </w:r>
        <w:r w:rsidR="0081642B">
          <w:rPr>
            <w:noProof/>
            <w:webHidden/>
          </w:rPr>
          <w:fldChar w:fldCharType="separate"/>
        </w:r>
        <w:r w:rsidR="0081642B">
          <w:rPr>
            <w:noProof/>
            <w:webHidden/>
          </w:rPr>
          <w:t>35</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1" w:anchor="_Toc493208453" w:history="1">
        <w:r w:rsidR="0081642B" w:rsidRPr="00101018">
          <w:rPr>
            <w:rStyle w:val="Lienhypertexte"/>
            <w:noProof/>
          </w:rPr>
          <w:t>Figure 23 : Processus cycle en v</w:t>
        </w:r>
        <w:r w:rsidR="0081642B">
          <w:rPr>
            <w:noProof/>
            <w:webHidden/>
          </w:rPr>
          <w:tab/>
        </w:r>
        <w:r w:rsidR="0081642B">
          <w:rPr>
            <w:noProof/>
            <w:webHidden/>
          </w:rPr>
          <w:fldChar w:fldCharType="begin"/>
        </w:r>
        <w:r w:rsidR="0081642B">
          <w:rPr>
            <w:noProof/>
            <w:webHidden/>
          </w:rPr>
          <w:instrText xml:space="preserve"> PAGEREF _Toc493208453 \h </w:instrText>
        </w:r>
        <w:r w:rsidR="0081642B">
          <w:rPr>
            <w:noProof/>
            <w:webHidden/>
          </w:rPr>
        </w:r>
        <w:r w:rsidR="0081642B">
          <w:rPr>
            <w:noProof/>
            <w:webHidden/>
          </w:rPr>
          <w:fldChar w:fldCharType="separate"/>
        </w:r>
        <w:r w:rsidR="0081642B">
          <w:rPr>
            <w:noProof/>
            <w:webHidden/>
          </w:rPr>
          <w:t>35</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2" w:anchor="_Toc493208454" w:history="1">
        <w:r w:rsidR="0081642B" w:rsidRPr="00101018">
          <w:rPr>
            <w:rStyle w:val="Lienhypertexte"/>
            <w:noProof/>
          </w:rPr>
          <w:t>Figure 24 : Initialisation du projet</w:t>
        </w:r>
        <w:r w:rsidR="0081642B">
          <w:rPr>
            <w:noProof/>
            <w:webHidden/>
          </w:rPr>
          <w:tab/>
        </w:r>
        <w:r w:rsidR="0081642B">
          <w:rPr>
            <w:noProof/>
            <w:webHidden/>
          </w:rPr>
          <w:fldChar w:fldCharType="begin"/>
        </w:r>
        <w:r w:rsidR="0081642B">
          <w:rPr>
            <w:noProof/>
            <w:webHidden/>
          </w:rPr>
          <w:instrText xml:space="preserve"> PAGEREF _Toc493208454 \h </w:instrText>
        </w:r>
        <w:r w:rsidR="0081642B">
          <w:rPr>
            <w:noProof/>
            <w:webHidden/>
          </w:rPr>
        </w:r>
        <w:r w:rsidR="0081642B">
          <w:rPr>
            <w:noProof/>
            <w:webHidden/>
          </w:rPr>
          <w:fldChar w:fldCharType="separate"/>
        </w:r>
        <w:r w:rsidR="0081642B">
          <w:rPr>
            <w:noProof/>
            <w:webHidden/>
          </w:rPr>
          <w:t>37</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3" w:anchor="_Toc493208455" w:history="1">
        <w:r w:rsidR="0081642B" w:rsidRPr="00101018">
          <w:rPr>
            <w:rStyle w:val="Lienhypertexte"/>
            <w:noProof/>
          </w:rPr>
          <w:t>Figure 25 : Le deuil</w:t>
        </w:r>
        <w:r w:rsidR="0081642B">
          <w:rPr>
            <w:noProof/>
            <w:webHidden/>
          </w:rPr>
          <w:tab/>
        </w:r>
        <w:r w:rsidR="0081642B">
          <w:rPr>
            <w:noProof/>
            <w:webHidden/>
          </w:rPr>
          <w:fldChar w:fldCharType="begin"/>
        </w:r>
        <w:r w:rsidR="0081642B">
          <w:rPr>
            <w:noProof/>
            <w:webHidden/>
          </w:rPr>
          <w:instrText xml:space="preserve"> PAGEREF _Toc493208455 \h </w:instrText>
        </w:r>
        <w:r w:rsidR="0081642B">
          <w:rPr>
            <w:noProof/>
            <w:webHidden/>
          </w:rPr>
        </w:r>
        <w:r w:rsidR="0081642B">
          <w:rPr>
            <w:noProof/>
            <w:webHidden/>
          </w:rPr>
          <w:fldChar w:fldCharType="separate"/>
        </w:r>
        <w:r w:rsidR="0081642B">
          <w:rPr>
            <w:noProof/>
            <w:webHidden/>
          </w:rPr>
          <w:t>39</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4" w:anchor="_Toc493208456" w:history="1">
        <w:r w:rsidR="0081642B" w:rsidRPr="00101018">
          <w:rPr>
            <w:rStyle w:val="Lienhypertexte"/>
            <w:noProof/>
          </w:rPr>
          <w:t>Figure 26 : Accompagnement au changement</w:t>
        </w:r>
        <w:r w:rsidR="0081642B">
          <w:rPr>
            <w:noProof/>
            <w:webHidden/>
          </w:rPr>
          <w:tab/>
        </w:r>
        <w:r w:rsidR="0081642B">
          <w:rPr>
            <w:noProof/>
            <w:webHidden/>
          </w:rPr>
          <w:fldChar w:fldCharType="begin"/>
        </w:r>
        <w:r w:rsidR="0081642B">
          <w:rPr>
            <w:noProof/>
            <w:webHidden/>
          </w:rPr>
          <w:instrText xml:space="preserve"> PAGEREF _Toc493208456 \h </w:instrText>
        </w:r>
        <w:r w:rsidR="0081642B">
          <w:rPr>
            <w:noProof/>
            <w:webHidden/>
          </w:rPr>
        </w:r>
        <w:r w:rsidR="0081642B">
          <w:rPr>
            <w:noProof/>
            <w:webHidden/>
          </w:rPr>
          <w:fldChar w:fldCharType="separate"/>
        </w:r>
        <w:r w:rsidR="0081642B">
          <w:rPr>
            <w:noProof/>
            <w:webHidden/>
          </w:rPr>
          <w:t>39</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5" w:anchor="_Toc493208457" w:history="1">
        <w:r w:rsidR="0081642B" w:rsidRPr="00101018">
          <w:rPr>
            <w:rStyle w:val="Lienhypertexte"/>
            <w:noProof/>
          </w:rPr>
          <w:t>Figure 27 : Matrice de notation</w:t>
        </w:r>
        <w:r w:rsidR="0081642B">
          <w:rPr>
            <w:noProof/>
            <w:webHidden/>
          </w:rPr>
          <w:tab/>
        </w:r>
        <w:r w:rsidR="0081642B">
          <w:rPr>
            <w:noProof/>
            <w:webHidden/>
          </w:rPr>
          <w:fldChar w:fldCharType="begin"/>
        </w:r>
        <w:r w:rsidR="0081642B">
          <w:rPr>
            <w:noProof/>
            <w:webHidden/>
          </w:rPr>
          <w:instrText xml:space="preserve"> PAGEREF _Toc493208457 \h </w:instrText>
        </w:r>
        <w:r w:rsidR="0081642B">
          <w:rPr>
            <w:noProof/>
            <w:webHidden/>
          </w:rPr>
        </w:r>
        <w:r w:rsidR="0081642B">
          <w:rPr>
            <w:noProof/>
            <w:webHidden/>
          </w:rPr>
          <w:fldChar w:fldCharType="separate"/>
        </w:r>
        <w:r w:rsidR="0081642B">
          <w:rPr>
            <w:noProof/>
            <w:webHidden/>
          </w:rPr>
          <w:t>40</w:t>
        </w:r>
        <w:r w:rsidR="0081642B">
          <w:rPr>
            <w:noProof/>
            <w:webHidden/>
          </w:rPr>
          <w:fldChar w:fldCharType="end"/>
        </w:r>
      </w:hyperlink>
    </w:p>
    <w:p w:rsidR="0081642B" w:rsidRDefault="00101CEF">
      <w:pPr>
        <w:pStyle w:val="Tabledesillustrations"/>
        <w:tabs>
          <w:tab w:val="right" w:leader="dot" w:pos="9628"/>
        </w:tabs>
        <w:rPr>
          <w:rFonts w:eastAsiaTheme="minorEastAsia"/>
          <w:noProof/>
          <w:lang w:eastAsia="fr-FR"/>
        </w:rPr>
      </w:pPr>
      <w:hyperlink r:id="rId76" w:anchor="_Toc493208458" w:history="1">
        <w:r w:rsidR="0081642B" w:rsidRPr="00101018">
          <w:rPr>
            <w:rStyle w:val="Lienhypertexte"/>
            <w:noProof/>
          </w:rPr>
          <w:t>Figure 28 : Diagramme d'Ishikawa</w:t>
        </w:r>
        <w:r w:rsidR="0081642B">
          <w:rPr>
            <w:noProof/>
            <w:webHidden/>
          </w:rPr>
          <w:tab/>
        </w:r>
        <w:r w:rsidR="0081642B">
          <w:rPr>
            <w:noProof/>
            <w:webHidden/>
          </w:rPr>
          <w:fldChar w:fldCharType="begin"/>
        </w:r>
        <w:r w:rsidR="0081642B">
          <w:rPr>
            <w:noProof/>
            <w:webHidden/>
          </w:rPr>
          <w:instrText xml:space="preserve"> PAGEREF _Toc493208458 \h </w:instrText>
        </w:r>
        <w:r w:rsidR="0081642B">
          <w:rPr>
            <w:noProof/>
            <w:webHidden/>
          </w:rPr>
        </w:r>
        <w:r w:rsidR="0081642B">
          <w:rPr>
            <w:noProof/>
            <w:webHidden/>
          </w:rPr>
          <w:fldChar w:fldCharType="separate"/>
        </w:r>
        <w:r w:rsidR="0081642B">
          <w:rPr>
            <w:noProof/>
            <w:webHidden/>
          </w:rPr>
          <w:t>41</w:t>
        </w:r>
        <w:r w:rsidR="0081642B">
          <w:rPr>
            <w:noProof/>
            <w:webHidden/>
          </w:rPr>
          <w:fldChar w:fldCharType="end"/>
        </w:r>
      </w:hyperlink>
    </w:p>
    <w:p w:rsidR="00311ACC" w:rsidRDefault="0081642B" w:rsidP="00B506C7">
      <w:pPr>
        <w:rPr>
          <w:rFonts w:ascii="Century Gothic" w:hAnsi="Century Gothic" w:cstheme="minorHAnsi"/>
          <w:sz w:val="36"/>
          <w:szCs w:val="36"/>
        </w:rPr>
      </w:pPr>
      <w:r>
        <w:rPr>
          <w:rFonts w:ascii="Century Gothic" w:hAnsi="Century Gothic" w:cstheme="minorHAnsi"/>
          <w:sz w:val="36"/>
          <w:szCs w:val="36"/>
        </w:rPr>
        <w:fldChar w:fldCharType="end"/>
      </w:r>
    </w:p>
    <w:p w:rsidR="00A375F2" w:rsidRDefault="00A375F2" w:rsidP="00B506C7">
      <w:pPr>
        <w:rPr>
          <w:rFonts w:ascii="Century Gothic" w:hAnsi="Century Gothic" w:cstheme="minorHAnsi"/>
          <w:sz w:val="36"/>
          <w:szCs w:val="36"/>
        </w:rPr>
      </w:pPr>
    </w:p>
    <w:p w:rsidR="00A375F2" w:rsidRDefault="00A375F2" w:rsidP="00B506C7">
      <w:pPr>
        <w:rPr>
          <w:rFonts w:ascii="Century Gothic" w:hAnsi="Century Gothic" w:cstheme="minorHAnsi"/>
          <w:sz w:val="36"/>
          <w:szCs w:val="36"/>
        </w:rPr>
      </w:pPr>
    </w:p>
    <w:p w:rsidR="00A375F2" w:rsidRDefault="00A375F2" w:rsidP="00B506C7">
      <w:pPr>
        <w:rPr>
          <w:rFonts w:ascii="Century Gothic" w:hAnsi="Century Gothic" w:cstheme="minorHAnsi"/>
          <w:sz w:val="36"/>
          <w:szCs w:val="36"/>
        </w:rPr>
      </w:pPr>
    </w:p>
    <w:p w:rsidR="00A375F2" w:rsidRDefault="00A375F2" w:rsidP="00B506C7">
      <w:pPr>
        <w:rPr>
          <w:rFonts w:ascii="Century Gothic" w:hAnsi="Century Gothic" w:cstheme="minorHAnsi"/>
          <w:sz w:val="36"/>
          <w:szCs w:val="36"/>
        </w:rPr>
      </w:pPr>
    </w:p>
    <w:p w:rsidR="00A375F2" w:rsidRDefault="00A375F2" w:rsidP="00B506C7">
      <w:pPr>
        <w:rPr>
          <w:rFonts w:ascii="Century Gothic" w:hAnsi="Century Gothic" w:cstheme="minorHAnsi"/>
          <w:sz w:val="36"/>
          <w:szCs w:val="36"/>
        </w:rPr>
      </w:pPr>
    </w:p>
    <w:p w:rsidR="00A375F2" w:rsidRDefault="00A375F2" w:rsidP="00B506C7">
      <w:pPr>
        <w:rPr>
          <w:rFonts w:ascii="Century Gothic" w:hAnsi="Century Gothic" w:cstheme="minorHAnsi"/>
          <w:sz w:val="36"/>
          <w:szCs w:val="36"/>
        </w:rPr>
      </w:pPr>
    </w:p>
    <w:p w:rsidR="0081642B" w:rsidRDefault="0081642B" w:rsidP="00B506C7">
      <w:pPr>
        <w:rPr>
          <w:rFonts w:ascii="Century Gothic" w:hAnsi="Century Gothic" w:cstheme="minorHAnsi"/>
          <w:sz w:val="36"/>
          <w:szCs w:val="36"/>
        </w:rPr>
      </w:pPr>
    </w:p>
    <w:p w:rsidR="00130CB6" w:rsidRPr="00EB6DA0" w:rsidRDefault="00130CB6" w:rsidP="0034011C">
      <w:pPr>
        <w:pStyle w:val="Titre1"/>
        <w:rPr>
          <w:rFonts w:ascii="Century Gothic" w:hAnsi="Century Gothic" w:cstheme="minorHAnsi"/>
          <w:b/>
          <w:i/>
          <w:sz w:val="36"/>
          <w:szCs w:val="36"/>
          <w:u w:val="single"/>
        </w:rPr>
      </w:pPr>
      <w:bookmarkStart w:id="55" w:name="_Toc493210812"/>
      <w:r w:rsidRPr="00EB6DA0">
        <w:rPr>
          <w:rFonts w:ascii="Century Gothic" w:hAnsi="Century Gothic" w:cstheme="minorHAnsi"/>
          <w:b/>
          <w:i/>
          <w:color w:val="000000" w:themeColor="text1"/>
          <w:sz w:val="36"/>
          <w:szCs w:val="36"/>
          <w:u w:val="single"/>
        </w:rPr>
        <w:t>Bibliographie/Webographie</w:t>
      </w:r>
      <w:bookmarkEnd w:id="55"/>
    </w:p>
    <w:p w:rsidR="004F7123" w:rsidRDefault="004F7123" w:rsidP="00B506C7">
      <w:pPr>
        <w:rPr>
          <w:rFonts w:ascii="Century Gothic" w:hAnsi="Century Gothic" w:cstheme="minorHAnsi"/>
          <w:sz w:val="36"/>
          <w:szCs w:val="36"/>
        </w:rPr>
      </w:pPr>
    </w:p>
    <w:p w:rsidR="00B506C7" w:rsidRDefault="0085374F" w:rsidP="00B506C7">
      <w:pPr>
        <w:rPr>
          <w:rFonts w:ascii="Century Gothic" w:hAnsi="Century Gothic" w:cstheme="minorHAnsi"/>
          <w:sz w:val="24"/>
          <w:szCs w:val="24"/>
        </w:rPr>
      </w:pPr>
      <w:r w:rsidRPr="00723E06">
        <w:rPr>
          <w:rFonts w:ascii="Century Gothic" w:hAnsi="Century Gothic" w:cstheme="minorHAnsi"/>
          <w:i/>
          <w:sz w:val="24"/>
          <w:szCs w:val="24"/>
        </w:rPr>
        <w:t>« Tout sur les Systèmes d’information »</w:t>
      </w:r>
      <w:r>
        <w:rPr>
          <w:rFonts w:ascii="Century Gothic" w:hAnsi="Century Gothic" w:cstheme="minorHAnsi"/>
          <w:sz w:val="24"/>
          <w:szCs w:val="24"/>
        </w:rPr>
        <w:t> : de Jean-Francois PILLOU, Pascal CAILLEREZ</w:t>
      </w:r>
    </w:p>
    <w:p w:rsidR="0085374F" w:rsidRDefault="0085374F" w:rsidP="00B506C7">
      <w:pPr>
        <w:rPr>
          <w:rFonts w:ascii="Century Gothic" w:hAnsi="Century Gothic" w:cstheme="minorHAnsi"/>
          <w:sz w:val="24"/>
          <w:szCs w:val="24"/>
        </w:rPr>
      </w:pPr>
      <w:r w:rsidRPr="00723E06">
        <w:rPr>
          <w:rFonts w:ascii="Century Gothic" w:hAnsi="Century Gothic" w:cstheme="minorHAnsi"/>
          <w:i/>
          <w:sz w:val="24"/>
          <w:szCs w:val="24"/>
        </w:rPr>
        <w:t>« Cahier des charges d’ALADIN »</w:t>
      </w:r>
      <w:r>
        <w:rPr>
          <w:rFonts w:ascii="Century Gothic" w:hAnsi="Century Gothic" w:cstheme="minorHAnsi"/>
          <w:sz w:val="24"/>
          <w:szCs w:val="24"/>
        </w:rPr>
        <w:t> : Documentation interne</w:t>
      </w:r>
    </w:p>
    <w:p w:rsidR="0085374F" w:rsidRDefault="0085374F" w:rsidP="0085374F">
      <w:pPr>
        <w:rPr>
          <w:rFonts w:ascii="Century Gothic" w:hAnsi="Century Gothic"/>
          <w:sz w:val="24"/>
          <w:szCs w:val="24"/>
        </w:rPr>
      </w:pPr>
      <w:r w:rsidRPr="0085374F">
        <w:rPr>
          <w:rFonts w:ascii="Century Gothic" w:hAnsi="Century Gothic"/>
          <w:i/>
          <w:iCs/>
          <w:sz w:val="24"/>
          <w:szCs w:val="24"/>
        </w:rPr>
        <w:t xml:space="preserve">« Formation management de projet ERP &amp; Pilotage des risques » </w:t>
      </w:r>
      <w:r w:rsidRPr="0085374F">
        <w:rPr>
          <w:rFonts w:ascii="Century Gothic" w:hAnsi="Century Gothic"/>
          <w:sz w:val="24"/>
          <w:szCs w:val="24"/>
        </w:rPr>
        <w:t>d’Arnaud GERARD (enseignant intervenant à l’EPSI)</w:t>
      </w:r>
    </w:p>
    <w:p w:rsidR="00734746" w:rsidRDefault="00734746" w:rsidP="0085374F">
      <w:pPr>
        <w:rPr>
          <w:rFonts w:ascii="Century Gothic" w:hAnsi="Century Gothic"/>
          <w:sz w:val="24"/>
          <w:szCs w:val="24"/>
        </w:rPr>
      </w:pPr>
      <w:r w:rsidRPr="00734746">
        <w:rPr>
          <w:rFonts w:ascii="Century Gothic" w:hAnsi="Century Gothic"/>
          <w:i/>
          <w:sz w:val="24"/>
          <w:szCs w:val="24"/>
        </w:rPr>
        <w:t>« Menaces des postes clients »</w:t>
      </w:r>
      <w:r>
        <w:rPr>
          <w:rFonts w:ascii="Century Gothic" w:hAnsi="Century Gothic"/>
          <w:sz w:val="24"/>
          <w:szCs w:val="24"/>
        </w:rPr>
        <w:t xml:space="preserve"> de Emile Gaehchan (enseignant intervenant à l’EPSI)</w:t>
      </w:r>
    </w:p>
    <w:p w:rsidR="00734746" w:rsidRDefault="00101CEF" w:rsidP="0085374F">
      <w:pPr>
        <w:rPr>
          <w:rFonts w:ascii="Century Gothic" w:hAnsi="Century Gothic" w:cstheme="minorHAnsi"/>
          <w:sz w:val="24"/>
          <w:szCs w:val="24"/>
        </w:rPr>
      </w:pPr>
      <w:hyperlink r:id="rId77" w:history="1">
        <w:r w:rsidR="004F7123" w:rsidRPr="0075788F">
          <w:rPr>
            <w:rStyle w:val="Lienhypertexte"/>
            <w:rFonts w:ascii="Century Gothic" w:hAnsi="Century Gothic" w:cstheme="minorHAnsi"/>
            <w:sz w:val="24"/>
            <w:szCs w:val="24"/>
          </w:rPr>
          <w:t>https://www.cert-ist.com/public/</w:t>
        </w:r>
      </w:hyperlink>
    </w:p>
    <w:p w:rsidR="0039358A" w:rsidRDefault="00101CEF" w:rsidP="0085374F">
      <w:pPr>
        <w:rPr>
          <w:rFonts w:ascii="Century Gothic" w:hAnsi="Century Gothic" w:cstheme="minorHAnsi"/>
          <w:sz w:val="24"/>
          <w:szCs w:val="24"/>
        </w:rPr>
      </w:pPr>
      <w:hyperlink r:id="rId78" w:history="1">
        <w:r w:rsidR="0039358A" w:rsidRPr="0075788F">
          <w:rPr>
            <w:rStyle w:val="Lienhypertexte"/>
            <w:rFonts w:ascii="Century Gothic" w:hAnsi="Century Gothic" w:cstheme="minorHAnsi"/>
            <w:sz w:val="24"/>
            <w:szCs w:val="24"/>
          </w:rPr>
          <w:t>http://www.webopedia.com/</w:t>
        </w:r>
      </w:hyperlink>
    </w:p>
    <w:p w:rsidR="0039358A" w:rsidRDefault="00101CEF" w:rsidP="0085374F">
      <w:pPr>
        <w:rPr>
          <w:rFonts w:ascii="Century Gothic" w:hAnsi="Century Gothic" w:cstheme="minorHAnsi"/>
          <w:sz w:val="24"/>
          <w:szCs w:val="24"/>
        </w:rPr>
      </w:pPr>
      <w:hyperlink r:id="rId79" w:history="1">
        <w:r w:rsidR="0039358A" w:rsidRPr="0075788F">
          <w:rPr>
            <w:rStyle w:val="Lienhypertexte"/>
            <w:rFonts w:ascii="Century Gothic" w:hAnsi="Century Gothic" w:cstheme="minorHAnsi"/>
            <w:sz w:val="24"/>
            <w:szCs w:val="24"/>
          </w:rPr>
          <w:t>https://thinlabs.com/blog/thin-client-vs-thick-client</w:t>
        </w:r>
      </w:hyperlink>
    </w:p>
    <w:p w:rsidR="0039358A" w:rsidRDefault="0039358A" w:rsidP="0085374F">
      <w:pPr>
        <w:rPr>
          <w:rFonts w:ascii="Century Gothic" w:hAnsi="Century Gothic" w:cstheme="minorHAnsi"/>
          <w:sz w:val="24"/>
          <w:szCs w:val="24"/>
        </w:rPr>
      </w:pPr>
    </w:p>
    <w:p w:rsidR="004F7123" w:rsidRPr="0085374F" w:rsidRDefault="004F7123" w:rsidP="0085374F">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130CB6" w:rsidRPr="00130CB6" w:rsidRDefault="00130CB6" w:rsidP="00130CB6">
      <w:pPr>
        <w:rPr>
          <w:rFonts w:ascii="Century Gothic" w:hAnsi="Century Gothic" w:cstheme="minorHAnsi"/>
          <w:sz w:val="24"/>
          <w:szCs w:val="24"/>
        </w:rPr>
      </w:pPr>
    </w:p>
    <w:p w:rsidR="00F3535F" w:rsidRPr="00130CB6" w:rsidRDefault="00F3535F" w:rsidP="00130CB6">
      <w:pPr>
        <w:rPr>
          <w:rFonts w:ascii="Century Gothic" w:hAnsi="Century Gothic" w:cstheme="minorHAnsi"/>
          <w:sz w:val="24"/>
          <w:szCs w:val="24"/>
        </w:rPr>
      </w:pPr>
    </w:p>
    <w:sectPr w:rsidR="00F3535F" w:rsidRPr="00130CB6" w:rsidSect="00BF5387">
      <w:headerReference w:type="default" r:id="rId80"/>
      <w:footerReference w:type="default" r:id="rId81"/>
      <w:pgSz w:w="11906" w:h="16838"/>
      <w:pgMar w:top="1134"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1CEF" w:rsidRDefault="00101CEF" w:rsidP="00FB60A9">
      <w:pPr>
        <w:spacing w:after="0" w:line="240" w:lineRule="auto"/>
      </w:pPr>
      <w:r>
        <w:separator/>
      </w:r>
    </w:p>
  </w:endnote>
  <w:endnote w:type="continuationSeparator" w:id="0">
    <w:p w:rsidR="00101CEF" w:rsidRDefault="00101CEF" w:rsidP="00FB60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574337"/>
      <w:docPartObj>
        <w:docPartGallery w:val="Page Numbers (Bottom of Page)"/>
        <w:docPartUnique/>
      </w:docPartObj>
    </w:sdtPr>
    <w:sdtEndPr/>
    <w:sdtContent>
      <w:p w:rsidR="00664513" w:rsidRDefault="00664513">
        <w:pPr>
          <w:pStyle w:val="Pieddepage"/>
          <w:jc w:val="center"/>
        </w:pPr>
        <w:r>
          <w:fldChar w:fldCharType="begin"/>
        </w:r>
        <w:r>
          <w:instrText>PAGE   \* MERGEFORMAT</w:instrText>
        </w:r>
        <w:r>
          <w:fldChar w:fldCharType="separate"/>
        </w:r>
        <w:r w:rsidR="00DE63C1">
          <w:rPr>
            <w:noProof/>
          </w:rPr>
          <w:t>18</w:t>
        </w:r>
        <w:r>
          <w:fldChar w:fldCharType="end"/>
        </w:r>
      </w:p>
    </w:sdtContent>
  </w:sdt>
  <w:p w:rsidR="00664513" w:rsidRDefault="006645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1CEF" w:rsidRDefault="00101CEF" w:rsidP="00FB60A9">
      <w:pPr>
        <w:spacing w:after="0" w:line="240" w:lineRule="auto"/>
      </w:pPr>
      <w:r>
        <w:separator/>
      </w:r>
    </w:p>
  </w:footnote>
  <w:footnote w:type="continuationSeparator" w:id="0">
    <w:p w:rsidR="00101CEF" w:rsidRDefault="00101CEF" w:rsidP="00FB60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A88" w:rsidRDefault="004C0A8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219A1"/>
    <w:multiLevelType w:val="hybridMultilevel"/>
    <w:tmpl w:val="F3DE26BC"/>
    <w:lvl w:ilvl="0" w:tplc="040C000B">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 w15:restartNumberingAfterBreak="0">
    <w:nsid w:val="04E03911"/>
    <w:multiLevelType w:val="hybridMultilevel"/>
    <w:tmpl w:val="0316DAB6"/>
    <w:lvl w:ilvl="0" w:tplc="040C000B">
      <w:start w:val="1"/>
      <w:numFmt w:val="bullet"/>
      <w:lvlText w:val=""/>
      <w:lvlJc w:val="left"/>
      <w:pPr>
        <w:ind w:left="1430" w:hanging="360"/>
      </w:pPr>
      <w:rPr>
        <w:rFonts w:ascii="Wingdings" w:hAnsi="Wingdings"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 w15:restartNumberingAfterBreak="0">
    <w:nsid w:val="0572136C"/>
    <w:multiLevelType w:val="hybridMultilevel"/>
    <w:tmpl w:val="4B208E72"/>
    <w:lvl w:ilvl="0" w:tplc="D66C96E2">
      <w:start w:val="1"/>
      <w:numFmt w:val="upperRoman"/>
      <w:lvlText w:val="%1-"/>
      <w:lvlJc w:val="left"/>
      <w:pPr>
        <w:ind w:left="1428" w:hanging="720"/>
      </w:pPr>
      <w:rPr>
        <w:rFonts w:hint="default"/>
      </w:rPr>
    </w:lvl>
    <w:lvl w:ilvl="1" w:tplc="51521F5A">
      <w:start w:val="1"/>
      <w:numFmt w:val="upperLetter"/>
      <w:lvlText w:val="%2-"/>
      <w:lvlJc w:val="left"/>
      <w:pPr>
        <w:ind w:left="1788" w:hanging="360"/>
      </w:pPr>
      <w:rPr>
        <w:rFonts w:hint="default"/>
      </w:rPr>
    </w:lvl>
    <w:lvl w:ilvl="2" w:tplc="040C0019">
      <w:start w:val="1"/>
      <w:numFmt w:val="lowerLetter"/>
      <w:lvlText w:val="%3."/>
      <w:lvlJc w:val="lef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62C017C"/>
    <w:multiLevelType w:val="hybridMultilevel"/>
    <w:tmpl w:val="5E50A4E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0A1277E3"/>
    <w:multiLevelType w:val="hybridMultilevel"/>
    <w:tmpl w:val="DF36BFFA"/>
    <w:lvl w:ilvl="0" w:tplc="94DE7F12">
      <w:start w:val="2"/>
      <w:numFmt w:val="bullet"/>
      <w:lvlText w:val="&gt;"/>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D74BEE"/>
    <w:multiLevelType w:val="hybridMultilevel"/>
    <w:tmpl w:val="5AC0E4EA"/>
    <w:lvl w:ilvl="0" w:tplc="040C0003">
      <w:start w:val="1"/>
      <w:numFmt w:val="bullet"/>
      <w:lvlText w:val="o"/>
      <w:lvlJc w:val="left"/>
      <w:pPr>
        <w:ind w:left="1432" w:hanging="360"/>
      </w:pPr>
      <w:rPr>
        <w:rFonts w:ascii="Courier New" w:hAnsi="Courier New" w:cs="Courier New"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6" w15:restartNumberingAfterBreak="0">
    <w:nsid w:val="0DEE0761"/>
    <w:multiLevelType w:val="hybridMultilevel"/>
    <w:tmpl w:val="890E6C40"/>
    <w:lvl w:ilvl="0" w:tplc="040C0003">
      <w:start w:val="1"/>
      <w:numFmt w:val="bullet"/>
      <w:lvlText w:val="o"/>
      <w:lvlJc w:val="left"/>
      <w:pPr>
        <w:ind w:left="1430" w:hanging="360"/>
      </w:pPr>
      <w:rPr>
        <w:rFonts w:ascii="Courier New" w:hAnsi="Courier New" w:cs="Courier New"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7" w15:restartNumberingAfterBreak="0">
    <w:nsid w:val="112E4E5F"/>
    <w:multiLevelType w:val="hybridMultilevel"/>
    <w:tmpl w:val="D8D6477C"/>
    <w:lvl w:ilvl="0" w:tplc="7D3837CE">
      <w:start w:val="1"/>
      <w:numFmt w:val="upperLetter"/>
      <w:lvlText w:val="%1-"/>
      <w:lvlJc w:val="left"/>
      <w:pPr>
        <w:ind w:left="1788" w:hanging="360"/>
      </w:pPr>
      <w:rPr>
        <w:rFonts w:hint="default"/>
      </w:rPr>
    </w:lvl>
    <w:lvl w:ilvl="1" w:tplc="040C0019">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8" w15:restartNumberingAfterBreak="0">
    <w:nsid w:val="136259B6"/>
    <w:multiLevelType w:val="hybridMultilevel"/>
    <w:tmpl w:val="B512E4AE"/>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13AA0BCD"/>
    <w:multiLevelType w:val="hybridMultilevel"/>
    <w:tmpl w:val="D3B20D3A"/>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240624E8"/>
    <w:multiLevelType w:val="hybridMultilevel"/>
    <w:tmpl w:val="D5D62FF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28A20971"/>
    <w:multiLevelType w:val="hybridMultilevel"/>
    <w:tmpl w:val="CD12CA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8DC2DF6"/>
    <w:multiLevelType w:val="hybridMultilevel"/>
    <w:tmpl w:val="F7F4D16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2CD80FC9"/>
    <w:multiLevelType w:val="hybridMultilevel"/>
    <w:tmpl w:val="896680E4"/>
    <w:lvl w:ilvl="0" w:tplc="F32802B0">
      <w:start w:val="1"/>
      <w:numFmt w:val="upperLetter"/>
      <w:lvlText w:val="%1-"/>
      <w:lvlJc w:val="left"/>
      <w:pPr>
        <w:ind w:left="1810" w:hanging="370"/>
      </w:pPr>
      <w:rPr>
        <w:rFonts w:hint="default"/>
      </w:rPr>
    </w:lvl>
    <w:lvl w:ilvl="1" w:tplc="040C0019">
      <w:start w:val="1"/>
      <w:numFmt w:val="lowerLetter"/>
      <w:lvlText w:val="%2."/>
      <w:lvlJc w:val="left"/>
      <w:pPr>
        <w:ind w:left="2520" w:hanging="360"/>
      </w:pPr>
    </w:lvl>
    <w:lvl w:ilvl="2" w:tplc="040C001B">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15:restartNumberingAfterBreak="0">
    <w:nsid w:val="2D0A11DE"/>
    <w:multiLevelType w:val="hybridMultilevel"/>
    <w:tmpl w:val="4D6CA5C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2E936BB4"/>
    <w:multiLevelType w:val="hybridMultilevel"/>
    <w:tmpl w:val="63A661E2"/>
    <w:lvl w:ilvl="0" w:tplc="040C0003">
      <w:start w:val="1"/>
      <w:numFmt w:val="bullet"/>
      <w:lvlText w:val="o"/>
      <w:lvlJc w:val="left"/>
      <w:pPr>
        <w:ind w:left="1500" w:hanging="360"/>
      </w:pPr>
      <w:rPr>
        <w:rFonts w:ascii="Courier New" w:hAnsi="Courier New" w:cs="Courier New"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6" w15:restartNumberingAfterBreak="0">
    <w:nsid w:val="2F2B2FA6"/>
    <w:multiLevelType w:val="hybridMultilevel"/>
    <w:tmpl w:val="4DA04184"/>
    <w:lvl w:ilvl="0" w:tplc="040C000B">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7" w15:restartNumberingAfterBreak="0">
    <w:nsid w:val="32423FA9"/>
    <w:multiLevelType w:val="hybridMultilevel"/>
    <w:tmpl w:val="199E058E"/>
    <w:lvl w:ilvl="0" w:tplc="DDBE7580">
      <w:start w:val="1"/>
      <w:numFmt w:val="bullet"/>
      <w:lvlText w:val=""/>
      <w:lvlJc w:val="left"/>
      <w:pPr>
        <w:ind w:left="1070" w:hanging="360"/>
      </w:pPr>
      <w:rPr>
        <w:rFonts w:ascii="Wingdings" w:eastAsiaTheme="minorHAnsi" w:hAnsi="Wingdings" w:cstheme="minorHAnsi"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8" w15:restartNumberingAfterBreak="0">
    <w:nsid w:val="34AC6627"/>
    <w:multiLevelType w:val="hybridMultilevel"/>
    <w:tmpl w:val="3EEC3FB0"/>
    <w:lvl w:ilvl="0" w:tplc="94DE7F12">
      <w:start w:val="2"/>
      <w:numFmt w:val="bullet"/>
      <w:lvlText w:val="&gt;"/>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8D04843"/>
    <w:multiLevelType w:val="hybridMultilevel"/>
    <w:tmpl w:val="000E6418"/>
    <w:lvl w:ilvl="0" w:tplc="040C000B">
      <w:start w:val="1"/>
      <w:numFmt w:val="bullet"/>
      <w:lvlText w:val=""/>
      <w:lvlJc w:val="left"/>
      <w:pPr>
        <w:ind w:left="1430" w:hanging="360"/>
      </w:pPr>
      <w:rPr>
        <w:rFonts w:ascii="Wingdings" w:hAnsi="Wingdings"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0" w15:restartNumberingAfterBreak="0">
    <w:nsid w:val="3E02196D"/>
    <w:multiLevelType w:val="hybridMultilevel"/>
    <w:tmpl w:val="429CDB54"/>
    <w:lvl w:ilvl="0" w:tplc="040C000B">
      <w:start w:val="1"/>
      <w:numFmt w:val="bullet"/>
      <w:lvlText w:val=""/>
      <w:lvlJc w:val="left"/>
      <w:pPr>
        <w:ind w:left="1430" w:hanging="360"/>
      </w:pPr>
      <w:rPr>
        <w:rFonts w:ascii="Wingdings" w:hAnsi="Wingdings"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1" w15:restartNumberingAfterBreak="0">
    <w:nsid w:val="453A775F"/>
    <w:multiLevelType w:val="hybridMultilevel"/>
    <w:tmpl w:val="BD141C82"/>
    <w:lvl w:ilvl="0" w:tplc="040C0001">
      <w:start w:val="1"/>
      <w:numFmt w:val="bullet"/>
      <w:lvlText w:val=""/>
      <w:lvlJc w:val="left"/>
      <w:pPr>
        <w:ind w:left="1785" w:hanging="360"/>
      </w:pPr>
      <w:rPr>
        <w:rFonts w:ascii="Symbol" w:hAnsi="Symbol" w:hint="default"/>
      </w:rPr>
    </w:lvl>
    <w:lvl w:ilvl="1" w:tplc="040C0003" w:tentative="1">
      <w:start w:val="1"/>
      <w:numFmt w:val="bullet"/>
      <w:lvlText w:val="o"/>
      <w:lvlJc w:val="left"/>
      <w:pPr>
        <w:ind w:left="2505" w:hanging="360"/>
      </w:pPr>
      <w:rPr>
        <w:rFonts w:ascii="Courier New" w:hAnsi="Courier New" w:cs="Courier New" w:hint="default"/>
      </w:rPr>
    </w:lvl>
    <w:lvl w:ilvl="2" w:tplc="040C0005" w:tentative="1">
      <w:start w:val="1"/>
      <w:numFmt w:val="bullet"/>
      <w:lvlText w:val=""/>
      <w:lvlJc w:val="left"/>
      <w:pPr>
        <w:ind w:left="3225" w:hanging="360"/>
      </w:pPr>
      <w:rPr>
        <w:rFonts w:ascii="Wingdings" w:hAnsi="Wingdings" w:hint="default"/>
      </w:rPr>
    </w:lvl>
    <w:lvl w:ilvl="3" w:tplc="040C0001" w:tentative="1">
      <w:start w:val="1"/>
      <w:numFmt w:val="bullet"/>
      <w:lvlText w:val=""/>
      <w:lvlJc w:val="left"/>
      <w:pPr>
        <w:ind w:left="3945" w:hanging="360"/>
      </w:pPr>
      <w:rPr>
        <w:rFonts w:ascii="Symbol" w:hAnsi="Symbol" w:hint="default"/>
      </w:rPr>
    </w:lvl>
    <w:lvl w:ilvl="4" w:tplc="040C0003" w:tentative="1">
      <w:start w:val="1"/>
      <w:numFmt w:val="bullet"/>
      <w:lvlText w:val="o"/>
      <w:lvlJc w:val="left"/>
      <w:pPr>
        <w:ind w:left="4665" w:hanging="360"/>
      </w:pPr>
      <w:rPr>
        <w:rFonts w:ascii="Courier New" w:hAnsi="Courier New" w:cs="Courier New" w:hint="default"/>
      </w:rPr>
    </w:lvl>
    <w:lvl w:ilvl="5" w:tplc="040C0005" w:tentative="1">
      <w:start w:val="1"/>
      <w:numFmt w:val="bullet"/>
      <w:lvlText w:val=""/>
      <w:lvlJc w:val="left"/>
      <w:pPr>
        <w:ind w:left="5385" w:hanging="360"/>
      </w:pPr>
      <w:rPr>
        <w:rFonts w:ascii="Wingdings" w:hAnsi="Wingdings" w:hint="default"/>
      </w:rPr>
    </w:lvl>
    <w:lvl w:ilvl="6" w:tplc="040C0001" w:tentative="1">
      <w:start w:val="1"/>
      <w:numFmt w:val="bullet"/>
      <w:lvlText w:val=""/>
      <w:lvlJc w:val="left"/>
      <w:pPr>
        <w:ind w:left="6105" w:hanging="360"/>
      </w:pPr>
      <w:rPr>
        <w:rFonts w:ascii="Symbol" w:hAnsi="Symbol" w:hint="default"/>
      </w:rPr>
    </w:lvl>
    <w:lvl w:ilvl="7" w:tplc="040C0003" w:tentative="1">
      <w:start w:val="1"/>
      <w:numFmt w:val="bullet"/>
      <w:lvlText w:val="o"/>
      <w:lvlJc w:val="left"/>
      <w:pPr>
        <w:ind w:left="6825" w:hanging="360"/>
      </w:pPr>
      <w:rPr>
        <w:rFonts w:ascii="Courier New" w:hAnsi="Courier New" w:cs="Courier New" w:hint="default"/>
      </w:rPr>
    </w:lvl>
    <w:lvl w:ilvl="8" w:tplc="040C0005" w:tentative="1">
      <w:start w:val="1"/>
      <w:numFmt w:val="bullet"/>
      <w:lvlText w:val=""/>
      <w:lvlJc w:val="left"/>
      <w:pPr>
        <w:ind w:left="7545" w:hanging="360"/>
      </w:pPr>
      <w:rPr>
        <w:rFonts w:ascii="Wingdings" w:hAnsi="Wingdings" w:hint="default"/>
      </w:rPr>
    </w:lvl>
  </w:abstractNum>
  <w:abstractNum w:abstractNumId="22" w15:restartNumberingAfterBreak="0">
    <w:nsid w:val="4B2B7145"/>
    <w:multiLevelType w:val="hybridMultilevel"/>
    <w:tmpl w:val="372E43C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4C9F4687"/>
    <w:multiLevelType w:val="hybridMultilevel"/>
    <w:tmpl w:val="3CF01E02"/>
    <w:lvl w:ilvl="0" w:tplc="51521F5A">
      <w:start w:val="1"/>
      <w:numFmt w:val="upperLetter"/>
      <w:lvlText w:val="%1-"/>
      <w:lvlJc w:val="left"/>
      <w:pPr>
        <w:ind w:left="1776" w:hanging="360"/>
      </w:pPr>
      <w:rPr>
        <w:rFonts w:hint="default"/>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4FAC4A67"/>
    <w:multiLevelType w:val="hybridMultilevel"/>
    <w:tmpl w:val="9E3CF032"/>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51E21509"/>
    <w:multiLevelType w:val="hybridMultilevel"/>
    <w:tmpl w:val="5F1AD836"/>
    <w:lvl w:ilvl="0" w:tplc="040C000B">
      <w:start w:val="1"/>
      <w:numFmt w:val="bullet"/>
      <w:lvlText w:val=""/>
      <w:lvlJc w:val="left"/>
      <w:pPr>
        <w:ind w:left="1431" w:hanging="360"/>
      </w:pPr>
      <w:rPr>
        <w:rFonts w:ascii="Wingdings" w:hAnsi="Wingdings"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6" w15:restartNumberingAfterBreak="0">
    <w:nsid w:val="525423BD"/>
    <w:multiLevelType w:val="hybridMultilevel"/>
    <w:tmpl w:val="8FA2A1A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552F3A20"/>
    <w:multiLevelType w:val="hybridMultilevel"/>
    <w:tmpl w:val="1CD0C0B2"/>
    <w:lvl w:ilvl="0" w:tplc="040C000B">
      <w:start w:val="1"/>
      <w:numFmt w:val="bullet"/>
      <w:lvlText w:val=""/>
      <w:lvlJc w:val="left"/>
      <w:pPr>
        <w:ind w:left="1430" w:hanging="360"/>
      </w:pPr>
      <w:rPr>
        <w:rFonts w:ascii="Wingdings" w:hAnsi="Wingdings"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28" w15:restartNumberingAfterBreak="0">
    <w:nsid w:val="553462D5"/>
    <w:multiLevelType w:val="hybridMultilevel"/>
    <w:tmpl w:val="EE50278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5F174CD3"/>
    <w:multiLevelType w:val="hybridMultilevel"/>
    <w:tmpl w:val="576E73A0"/>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0" w15:restartNumberingAfterBreak="0">
    <w:nsid w:val="63545977"/>
    <w:multiLevelType w:val="hybridMultilevel"/>
    <w:tmpl w:val="EC647DE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1" w15:restartNumberingAfterBreak="0">
    <w:nsid w:val="643F1201"/>
    <w:multiLevelType w:val="multilevel"/>
    <w:tmpl w:val="3CF01E02"/>
    <w:lvl w:ilvl="0">
      <w:start w:val="1"/>
      <w:numFmt w:val="upperLetter"/>
      <w:lvlText w:val="%1-"/>
      <w:lvlJc w:val="left"/>
      <w:pPr>
        <w:ind w:left="1776" w:hanging="360"/>
      </w:pPr>
      <w:rPr>
        <w:rFonts w:hint="default"/>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32" w15:restartNumberingAfterBreak="0">
    <w:nsid w:val="71226F2B"/>
    <w:multiLevelType w:val="hybridMultilevel"/>
    <w:tmpl w:val="29E8FA3A"/>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3" w15:restartNumberingAfterBreak="0">
    <w:nsid w:val="71CF500E"/>
    <w:multiLevelType w:val="hybridMultilevel"/>
    <w:tmpl w:val="163EC73C"/>
    <w:lvl w:ilvl="0" w:tplc="59522120">
      <w:start w:val="1"/>
      <w:numFmt w:val="upperLetter"/>
      <w:lvlText w:val="%1-"/>
      <w:lvlJc w:val="left"/>
      <w:pPr>
        <w:ind w:left="730" w:hanging="37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4F64363"/>
    <w:multiLevelType w:val="hybridMultilevel"/>
    <w:tmpl w:val="1FF448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9D4FCF"/>
    <w:multiLevelType w:val="hybridMultilevel"/>
    <w:tmpl w:val="7890C8A6"/>
    <w:lvl w:ilvl="0" w:tplc="94DE7F12">
      <w:start w:val="2"/>
      <w:numFmt w:val="bullet"/>
      <w:lvlText w:val="&gt;"/>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CB05F0"/>
    <w:multiLevelType w:val="hybridMultilevel"/>
    <w:tmpl w:val="AD30AEA4"/>
    <w:lvl w:ilvl="0" w:tplc="D66C96E2">
      <w:start w:val="1"/>
      <w:numFmt w:val="upperRoman"/>
      <w:lvlText w:val="%1-"/>
      <w:lvlJc w:val="left"/>
      <w:pPr>
        <w:ind w:left="1428" w:hanging="720"/>
      </w:pPr>
      <w:rPr>
        <w:rFonts w:hint="default"/>
      </w:rPr>
    </w:lvl>
    <w:lvl w:ilvl="1" w:tplc="51521F5A">
      <w:start w:val="1"/>
      <w:numFmt w:val="upperLetter"/>
      <w:lvlText w:val="%2-"/>
      <w:lvlJc w:val="left"/>
      <w:pPr>
        <w:ind w:left="1440" w:hanging="360"/>
      </w:pPr>
      <w:rPr>
        <w:rFonts w:hint="default"/>
      </w:rPr>
    </w:lvl>
    <w:lvl w:ilvl="2" w:tplc="040C0019">
      <w:start w:val="1"/>
      <w:numFmt w:val="lowerLetter"/>
      <w:lvlText w:val="%3."/>
      <w:lvlJc w:val="lef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B7E691F"/>
    <w:multiLevelType w:val="hybridMultilevel"/>
    <w:tmpl w:val="0AACDFE8"/>
    <w:lvl w:ilvl="0" w:tplc="040C0015">
      <w:start w:val="1"/>
      <w:numFmt w:val="upperLetter"/>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2"/>
  </w:num>
  <w:num w:numId="2">
    <w:abstractNumId w:val="23"/>
  </w:num>
  <w:num w:numId="3">
    <w:abstractNumId w:val="14"/>
  </w:num>
  <w:num w:numId="4">
    <w:abstractNumId w:val="18"/>
  </w:num>
  <w:num w:numId="5">
    <w:abstractNumId w:val="28"/>
  </w:num>
  <w:num w:numId="6">
    <w:abstractNumId w:val="24"/>
  </w:num>
  <w:num w:numId="7">
    <w:abstractNumId w:val="4"/>
  </w:num>
  <w:num w:numId="8">
    <w:abstractNumId w:val="35"/>
  </w:num>
  <w:num w:numId="9">
    <w:abstractNumId w:val="5"/>
  </w:num>
  <w:num w:numId="10">
    <w:abstractNumId w:val="7"/>
  </w:num>
  <w:num w:numId="11">
    <w:abstractNumId w:val="16"/>
  </w:num>
  <w:num w:numId="12">
    <w:abstractNumId w:val="34"/>
  </w:num>
  <w:num w:numId="13">
    <w:abstractNumId w:val="0"/>
  </w:num>
  <w:num w:numId="14">
    <w:abstractNumId w:val="21"/>
  </w:num>
  <w:num w:numId="15">
    <w:abstractNumId w:val="12"/>
  </w:num>
  <w:num w:numId="16">
    <w:abstractNumId w:val="3"/>
  </w:num>
  <w:num w:numId="17">
    <w:abstractNumId w:val="27"/>
  </w:num>
  <w:num w:numId="18">
    <w:abstractNumId w:val="19"/>
  </w:num>
  <w:num w:numId="19">
    <w:abstractNumId w:val="10"/>
  </w:num>
  <w:num w:numId="20">
    <w:abstractNumId w:val="15"/>
  </w:num>
  <w:num w:numId="21">
    <w:abstractNumId w:val="6"/>
  </w:num>
  <w:num w:numId="22">
    <w:abstractNumId w:val="9"/>
  </w:num>
  <w:num w:numId="23">
    <w:abstractNumId w:val="8"/>
  </w:num>
  <w:num w:numId="24">
    <w:abstractNumId w:val="26"/>
  </w:num>
  <w:num w:numId="25">
    <w:abstractNumId w:val="29"/>
  </w:num>
  <w:num w:numId="26">
    <w:abstractNumId w:val="20"/>
  </w:num>
  <w:num w:numId="27">
    <w:abstractNumId w:val="1"/>
  </w:num>
  <w:num w:numId="28">
    <w:abstractNumId w:val="11"/>
  </w:num>
  <w:num w:numId="29">
    <w:abstractNumId w:val="30"/>
  </w:num>
  <w:num w:numId="30">
    <w:abstractNumId w:val="22"/>
  </w:num>
  <w:num w:numId="31">
    <w:abstractNumId w:val="32"/>
  </w:num>
  <w:num w:numId="32">
    <w:abstractNumId w:val="25"/>
  </w:num>
  <w:num w:numId="33">
    <w:abstractNumId w:val="36"/>
  </w:num>
  <w:num w:numId="34">
    <w:abstractNumId w:val="37"/>
  </w:num>
  <w:num w:numId="35">
    <w:abstractNumId w:val="31"/>
  </w:num>
  <w:num w:numId="36">
    <w:abstractNumId w:val="13"/>
  </w:num>
  <w:num w:numId="37">
    <w:abstractNumId w:val="33"/>
  </w:num>
  <w:num w:numId="3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E57"/>
    <w:rsid w:val="00000165"/>
    <w:rsid w:val="00003E6F"/>
    <w:rsid w:val="00004ABC"/>
    <w:rsid w:val="000109FA"/>
    <w:rsid w:val="00012C2C"/>
    <w:rsid w:val="00014B70"/>
    <w:rsid w:val="000171F3"/>
    <w:rsid w:val="00020473"/>
    <w:rsid w:val="00022081"/>
    <w:rsid w:val="00023046"/>
    <w:rsid w:val="00023EB0"/>
    <w:rsid w:val="00026CD1"/>
    <w:rsid w:val="00032C23"/>
    <w:rsid w:val="00033BE3"/>
    <w:rsid w:val="00035E50"/>
    <w:rsid w:val="00037336"/>
    <w:rsid w:val="00043243"/>
    <w:rsid w:val="00051F54"/>
    <w:rsid w:val="00052770"/>
    <w:rsid w:val="00052E03"/>
    <w:rsid w:val="00060D9D"/>
    <w:rsid w:val="00062742"/>
    <w:rsid w:val="00063B8F"/>
    <w:rsid w:val="00063EBF"/>
    <w:rsid w:val="000655B2"/>
    <w:rsid w:val="00067290"/>
    <w:rsid w:val="00070185"/>
    <w:rsid w:val="000734D6"/>
    <w:rsid w:val="00075CDC"/>
    <w:rsid w:val="00077F02"/>
    <w:rsid w:val="00082677"/>
    <w:rsid w:val="000830DA"/>
    <w:rsid w:val="00084E2E"/>
    <w:rsid w:val="00086E80"/>
    <w:rsid w:val="00090EFA"/>
    <w:rsid w:val="00091DD3"/>
    <w:rsid w:val="00095433"/>
    <w:rsid w:val="000A1ACC"/>
    <w:rsid w:val="000A1DDA"/>
    <w:rsid w:val="000A1E9C"/>
    <w:rsid w:val="000B3222"/>
    <w:rsid w:val="000C1380"/>
    <w:rsid w:val="000C1FAC"/>
    <w:rsid w:val="000C70EB"/>
    <w:rsid w:val="000C7417"/>
    <w:rsid w:val="000D091B"/>
    <w:rsid w:val="000D24FF"/>
    <w:rsid w:val="000D4BCE"/>
    <w:rsid w:val="000D59BB"/>
    <w:rsid w:val="000D5ABF"/>
    <w:rsid w:val="000D73DE"/>
    <w:rsid w:val="000E0088"/>
    <w:rsid w:val="000E00B1"/>
    <w:rsid w:val="000E1D94"/>
    <w:rsid w:val="000E2A37"/>
    <w:rsid w:val="000E47C6"/>
    <w:rsid w:val="000E58D4"/>
    <w:rsid w:val="000F06D6"/>
    <w:rsid w:val="000F08FE"/>
    <w:rsid w:val="000F4A72"/>
    <w:rsid w:val="000F5FAC"/>
    <w:rsid w:val="001012E5"/>
    <w:rsid w:val="0010178F"/>
    <w:rsid w:val="00101CEF"/>
    <w:rsid w:val="00111F72"/>
    <w:rsid w:val="001124B6"/>
    <w:rsid w:val="00114235"/>
    <w:rsid w:val="00115492"/>
    <w:rsid w:val="00116797"/>
    <w:rsid w:val="00120120"/>
    <w:rsid w:val="00122D7D"/>
    <w:rsid w:val="0012390E"/>
    <w:rsid w:val="00123CAE"/>
    <w:rsid w:val="001246A5"/>
    <w:rsid w:val="00124855"/>
    <w:rsid w:val="0012576F"/>
    <w:rsid w:val="001263E8"/>
    <w:rsid w:val="001268B9"/>
    <w:rsid w:val="00130CB6"/>
    <w:rsid w:val="00131179"/>
    <w:rsid w:val="00133424"/>
    <w:rsid w:val="0013384F"/>
    <w:rsid w:val="0013779C"/>
    <w:rsid w:val="00141548"/>
    <w:rsid w:val="001428ED"/>
    <w:rsid w:val="001429C8"/>
    <w:rsid w:val="00142CA6"/>
    <w:rsid w:val="00150077"/>
    <w:rsid w:val="00151E4D"/>
    <w:rsid w:val="00154BEB"/>
    <w:rsid w:val="0016279F"/>
    <w:rsid w:val="0016450B"/>
    <w:rsid w:val="0016520B"/>
    <w:rsid w:val="001656B7"/>
    <w:rsid w:val="001662CF"/>
    <w:rsid w:val="00166DE8"/>
    <w:rsid w:val="00167518"/>
    <w:rsid w:val="00167A7A"/>
    <w:rsid w:val="001719BB"/>
    <w:rsid w:val="001747BF"/>
    <w:rsid w:val="00176F22"/>
    <w:rsid w:val="00186726"/>
    <w:rsid w:val="001921A1"/>
    <w:rsid w:val="00192CBF"/>
    <w:rsid w:val="00195050"/>
    <w:rsid w:val="001A0FD7"/>
    <w:rsid w:val="001A1ECC"/>
    <w:rsid w:val="001A4A0F"/>
    <w:rsid w:val="001A6460"/>
    <w:rsid w:val="001A726C"/>
    <w:rsid w:val="001B0B77"/>
    <w:rsid w:val="001B15F3"/>
    <w:rsid w:val="001B3E61"/>
    <w:rsid w:val="001B60E6"/>
    <w:rsid w:val="001B6991"/>
    <w:rsid w:val="001C35A8"/>
    <w:rsid w:val="001C6AA9"/>
    <w:rsid w:val="001C6B08"/>
    <w:rsid w:val="001C73B7"/>
    <w:rsid w:val="001D1ADF"/>
    <w:rsid w:val="001D23E5"/>
    <w:rsid w:val="001D3945"/>
    <w:rsid w:val="001D412D"/>
    <w:rsid w:val="001E03D6"/>
    <w:rsid w:val="001E0680"/>
    <w:rsid w:val="001E1195"/>
    <w:rsid w:val="001E373C"/>
    <w:rsid w:val="001E3C85"/>
    <w:rsid w:val="001E4591"/>
    <w:rsid w:val="001E5404"/>
    <w:rsid w:val="001E5F9C"/>
    <w:rsid w:val="001E69E6"/>
    <w:rsid w:val="001E6C78"/>
    <w:rsid w:val="001E7AFF"/>
    <w:rsid w:val="001F150C"/>
    <w:rsid w:val="001F1B97"/>
    <w:rsid w:val="001F780A"/>
    <w:rsid w:val="00200389"/>
    <w:rsid w:val="00206331"/>
    <w:rsid w:val="00206492"/>
    <w:rsid w:val="002074FD"/>
    <w:rsid w:val="002105AB"/>
    <w:rsid w:val="00215CD6"/>
    <w:rsid w:val="002169C9"/>
    <w:rsid w:val="0021701F"/>
    <w:rsid w:val="002202F7"/>
    <w:rsid w:val="00221C44"/>
    <w:rsid w:val="0022271C"/>
    <w:rsid w:val="00232141"/>
    <w:rsid w:val="00234F0C"/>
    <w:rsid w:val="00236454"/>
    <w:rsid w:val="0024083C"/>
    <w:rsid w:val="002409EE"/>
    <w:rsid w:val="002441E1"/>
    <w:rsid w:val="002446B6"/>
    <w:rsid w:val="00252B1F"/>
    <w:rsid w:val="00253582"/>
    <w:rsid w:val="00254FC4"/>
    <w:rsid w:val="00255D3B"/>
    <w:rsid w:val="00256623"/>
    <w:rsid w:val="00261B88"/>
    <w:rsid w:val="00264420"/>
    <w:rsid w:val="00264503"/>
    <w:rsid w:val="002709E5"/>
    <w:rsid w:val="00270AA8"/>
    <w:rsid w:val="002715C5"/>
    <w:rsid w:val="0027283E"/>
    <w:rsid w:val="00272869"/>
    <w:rsid w:val="002777F2"/>
    <w:rsid w:val="00285647"/>
    <w:rsid w:val="0028584D"/>
    <w:rsid w:val="0029527E"/>
    <w:rsid w:val="0029559A"/>
    <w:rsid w:val="002A0C40"/>
    <w:rsid w:val="002A12A6"/>
    <w:rsid w:val="002A15DE"/>
    <w:rsid w:val="002A255C"/>
    <w:rsid w:val="002A35D8"/>
    <w:rsid w:val="002A6BDB"/>
    <w:rsid w:val="002A79BD"/>
    <w:rsid w:val="002B24D1"/>
    <w:rsid w:val="002B52E6"/>
    <w:rsid w:val="002B7907"/>
    <w:rsid w:val="002C1422"/>
    <w:rsid w:val="002C1898"/>
    <w:rsid w:val="002C3CBA"/>
    <w:rsid w:val="002C449E"/>
    <w:rsid w:val="002C63D6"/>
    <w:rsid w:val="002C6497"/>
    <w:rsid w:val="002D0D09"/>
    <w:rsid w:val="002D113E"/>
    <w:rsid w:val="002D2C4C"/>
    <w:rsid w:val="002D2E7B"/>
    <w:rsid w:val="002D4D23"/>
    <w:rsid w:val="002D54A4"/>
    <w:rsid w:val="002D5BEF"/>
    <w:rsid w:val="002D677E"/>
    <w:rsid w:val="002E4D65"/>
    <w:rsid w:val="002E69EC"/>
    <w:rsid w:val="002F0455"/>
    <w:rsid w:val="002F24F0"/>
    <w:rsid w:val="002F2AD3"/>
    <w:rsid w:val="002F2CFB"/>
    <w:rsid w:val="002F39C3"/>
    <w:rsid w:val="002F4F7C"/>
    <w:rsid w:val="002F5400"/>
    <w:rsid w:val="00300AE1"/>
    <w:rsid w:val="00301390"/>
    <w:rsid w:val="00301FBA"/>
    <w:rsid w:val="00302724"/>
    <w:rsid w:val="00302CD3"/>
    <w:rsid w:val="00305849"/>
    <w:rsid w:val="00305ED9"/>
    <w:rsid w:val="003079F5"/>
    <w:rsid w:val="00310583"/>
    <w:rsid w:val="00311ACC"/>
    <w:rsid w:val="00317D1C"/>
    <w:rsid w:val="00323C36"/>
    <w:rsid w:val="003259E3"/>
    <w:rsid w:val="00325FAD"/>
    <w:rsid w:val="00326BD1"/>
    <w:rsid w:val="00334326"/>
    <w:rsid w:val="00334567"/>
    <w:rsid w:val="00336522"/>
    <w:rsid w:val="00336BC2"/>
    <w:rsid w:val="00336C2D"/>
    <w:rsid w:val="0034011C"/>
    <w:rsid w:val="0034165B"/>
    <w:rsid w:val="0034494E"/>
    <w:rsid w:val="00345992"/>
    <w:rsid w:val="00350300"/>
    <w:rsid w:val="0035197C"/>
    <w:rsid w:val="00351B5F"/>
    <w:rsid w:val="003521EB"/>
    <w:rsid w:val="00353BCE"/>
    <w:rsid w:val="003547F5"/>
    <w:rsid w:val="0035570D"/>
    <w:rsid w:val="00357BC3"/>
    <w:rsid w:val="00361BF4"/>
    <w:rsid w:val="003632C7"/>
    <w:rsid w:val="003663B5"/>
    <w:rsid w:val="00371834"/>
    <w:rsid w:val="00372F57"/>
    <w:rsid w:val="00375009"/>
    <w:rsid w:val="00375654"/>
    <w:rsid w:val="00380292"/>
    <w:rsid w:val="0038162A"/>
    <w:rsid w:val="00382BA0"/>
    <w:rsid w:val="00382C85"/>
    <w:rsid w:val="00385829"/>
    <w:rsid w:val="00390BC4"/>
    <w:rsid w:val="00390FD8"/>
    <w:rsid w:val="00391351"/>
    <w:rsid w:val="0039358A"/>
    <w:rsid w:val="00395593"/>
    <w:rsid w:val="00396F68"/>
    <w:rsid w:val="003A280A"/>
    <w:rsid w:val="003B0610"/>
    <w:rsid w:val="003B1CFF"/>
    <w:rsid w:val="003B48F7"/>
    <w:rsid w:val="003B7F66"/>
    <w:rsid w:val="003C02BD"/>
    <w:rsid w:val="003C5FC9"/>
    <w:rsid w:val="003D08EC"/>
    <w:rsid w:val="003D0DA2"/>
    <w:rsid w:val="003D384E"/>
    <w:rsid w:val="003D3D04"/>
    <w:rsid w:val="003D55E9"/>
    <w:rsid w:val="003D573A"/>
    <w:rsid w:val="003E2B76"/>
    <w:rsid w:val="003E3580"/>
    <w:rsid w:val="003E37A1"/>
    <w:rsid w:val="003E4EC1"/>
    <w:rsid w:val="003F7211"/>
    <w:rsid w:val="003F742A"/>
    <w:rsid w:val="003F7524"/>
    <w:rsid w:val="003F7B14"/>
    <w:rsid w:val="00400509"/>
    <w:rsid w:val="0040368D"/>
    <w:rsid w:val="00406923"/>
    <w:rsid w:val="00407311"/>
    <w:rsid w:val="00412D02"/>
    <w:rsid w:val="00413D16"/>
    <w:rsid w:val="00414174"/>
    <w:rsid w:val="004157F5"/>
    <w:rsid w:val="00416799"/>
    <w:rsid w:val="004167C4"/>
    <w:rsid w:val="0041681D"/>
    <w:rsid w:val="00417269"/>
    <w:rsid w:val="004173A7"/>
    <w:rsid w:val="004205AC"/>
    <w:rsid w:val="00420EF9"/>
    <w:rsid w:val="004216DC"/>
    <w:rsid w:val="004218B2"/>
    <w:rsid w:val="00424CC6"/>
    <w:rsid w:val="00426CB9"/>
    <w:rsid w:val="00435FEF"/>
    <w:rsid w:val="00436E83"/>
    <w:rsid w:val="0043753C"/>
    <w:rsid w:val="004423CB"/>
    <w:rsid w:val="0044249F"/>
    <w:rsid w:val="00442F57"/>
    <w:rsid w:val="00444802"/>
    <w:rsid w:val="0044588B"/>
    <w:rsid w:val="00445B66"/>
    <w:rsid w:val="00445D7D"/>
    <w:rsid w:val="00446A39"/>
    <w:rsid w:val="004546CB"/>
    <w:rsid w:val="004555E5"/>
    <w:rsid w:val="0045643F"/>
    <w:rsid w:val="00456DD2"/>
    <w:rsid w:val="00457024"/>
    <w:rsid w:val="00461B27"/>
    <w:rsid w:val="004662D4"/>
    <w:rsid w:val="00470A9A"/>
    <w:rsid w:val="00471728"/>
    <w:rsid w:val="00471B64"/>
    <w:rsid w:val="00472E0C"/>
    <w:rsid w:val="004733F2"/>
    <w:rsid w:val="0047798A"/>
    <w:rsid w:val="00483F74"/>
    <w:rsid w:val="004843D4"/>
    <w:rsid w:val="004852B2"/>
    <w:rsid w:val="00486211"/>
    <w:rsid w:val="00487887"/>
    <w:rsid w:val="0049552E"/>
    <w:rsid w:val="00495C21"/>
    <w:rsid w:val="004A1799"/>
    <w:rsid w:val="004A5C06"/>
    <w:rsid w:val="004B00AB"/>
    <w:rsid w:val="004B2653"/>
    <w:rsid w:val="004B4FF7"/>
    <w:rsid w:val="004B57D7"/>
    <w:rsid w:val="004C0A88"/>
    <w:rsid w:val="004C1BE0"/>
    <w:rsid w:val="004C2DA1"/>
    <w:rsid w:val="004C66D8"/>
    <w:rsid w:val="004D0487"/>
    <w:rsid w:val="004D0797"/>
    <w:rsid w:val="004D1222"/>
    <w:rsid w:val="004D1F75"/>
    <w:rsid w:val="004D2B6C"/>
    <w:rsid w:val="004D4D89"/>
    <w:rsid w:val="004D591A"/>
    <w:rsid w:val="004D6276"/>
    <w:rsid w:val="004D63C1"/>
    <w:rsid w:val="004D7886"/>
    <w:rsid w:val="004E2903"/>
    <w:rsid w:val="004E338B"/>
    <w:rsid w:val="004E3AA0"/>
    <w:rsid w:val="004E4CB4"/>
    <w:rsid w:val="004E5A94"/>
    <w:rsid w:val="004E641C"/>
    <w:rsid w:val="004E65C7"/>
    <w:rsid w:val="004E74CD"/>
    <w:rsid w:val="004F386F"/>
    <w:rsid w:val="004F4772"/>
    <w:rsid w:val="004F4F48"/>
    <w:rsid w:val="004F7123"/>
    <w:rsid w:val="004F7A1B"/>
    <w:rsid w:val="004F7BE1"/>
    <w:rsid w:val="005000EB"/>
    <w:rsid w:val="00500974"/>
    <w:rsid w:val="0050148F"/>
    <w:rsid w:val="0050355C"/>
    <w:rsid w:val="00504102"/>
    <w:rsid w:val="0050504C"/>
    <w:rsid w:val="00507C4C"/>
    <w:rsid w:val="0051004E"/>
    <w:rsid w:val="00512BA2"/>
    <w:rsid w:val="00515069"/>
    <w:rsid w:val="00515CE0"/>
    <w:rsid w:val="00515EE6"/>
    <w:rsid w:val="00516877"/>
    <w:rsid w:val="00520DD1"/>
    <w:rsid w:val="005238C3"/>
    <w:rsid w:val="0052611A"/>
    <w:rsid w:val="0053170B"/>
    <w:rsid w:val="00532CED"/>
    <w:rsid w:val="005330DE"/>
    <w:rsid w:val="00535FDE"/>
    <w:rsid w:val="0054062D"/>
    <w:rsid w:val="0054179A"/>
    <w:rsid w:val="0054318C"/>
    <w:rsid w:val="005448ED"/>
    <w:rsid w:val="00544E5E"/>
    <w:rsid w:val="00544EC1"/>
    <w:rsid w:val="0054748E"/>
    <w:rsid w:val="00550076"/>
    <w:rsid w:val="0055169A"/>
    <w:rsid w:val="00552F04"/>
    <w:rsid w:val="00555D0F"/>
    <w:rsid w:val="005622BA"/>
    <w:rsid w:val="00570B7C"/>
    <w:rsid w:val="00570C44"/>
    <w:rsid w:val="005716FD"/>
    <w:rsid w:val="00572B6A"/>
    <w:rsid w:val="0057570A"/>
    <w:rsid w:val="00575A49"/>
    <w:rsid w:val="0057657E"/>
    <w:rsid w:val="005765E4"/>
    <w:rsid w:val="005806BA"/>
    <w:rsid w:val="00580923"/>
    <w:rsid w:val="00580AC2"/>
    <w:rsid w:val="00580B45"/>
    <w:rsid w:val="00581EF5"/>
    <w:rsid w:val="0058206A"/>
    <w:rsid w:val="0058279A"/>
    <w:rsid w:val="00583DD8"/>
    <w:rsid w:val="00587367"/>
    <w:rsid w:val="00593B95"/>
    <w:rsid w:val="005943BE"/>
    <w:rsid w:val="00596AE3"/>
    <w:rsid w:val="005A14DB"/>
    <w:rsid w:val="005A224A"/>
    <w:rsid w:val="005A36C3"/>
    <w:rsid w:val="005A6930"/>
    <w:rsid w:val="005A7810"/>
    <w:rsid w:val="005A7A3A"/>
    <w:rsid w:val="005B2245"/>
    <w:rsid w:val="005B3370"/>
    <w:rsid w:val="005B3C7C"/>
    <w:rsid w:val="005C34B2"/>
    <w:rsid w:val="005C4619"/>
    <w:rsid w:val="005C51F6"/>
    <w:rsid w:val="005C68A0"/>
    <w:rsid w:val="005C795F"/>
    <w:rsid w:val="005D0008"/>
    <w:rsid w:val="005D4AEA"/>
    <w:rsid w:val="005D5B0D"/>
    <w:rsid w:val="005E265E"/>
    <w:rsid w:val="005E31F6"/>
    <w:rsid w:val="005E32FA"/>
    <w:rsid w:val="005E3CBB"/>
    <w:rsid w:val="005E5084"/>
    <w:rsid w:val="005E55D9"/>
    <w:rsid w:val="005E601A"/>
    <w:rsid w:val="005F0906"/>
    <w:rsid w:val="005F238D"/>
    <w:rsid w:val="005F3DD3"/>
    <w:rsid w:val="005F5325"/>
    <w:rsid w:val="005F5D75"/>
    <w:rsid w:val="005F5EE0"/>
    <w:rsid w:val="00600082"/>
    <w:rsid w:val="00600C1D"/>
    <w:rsid w:val="00601BAD"/>
    <w:rsid w:val="00601F7B"/>
    <w:rsid w:val="00605A3D"/>
    <w:rsid w:val="00605C22"/>
    <w:rsid w:val="00605EC4"/>
    <w:rsid w:val="006128E7"/>
    <w:rsid w:val="006140CA"/>
    <w:rsid w:val="00615128"/>
    <w:rsid w:val="006165F7"/>
    <w:rsid w:val="00617588"/>
    <w:rsid w:val="0061770A"/>
    <w:rsid w:val="006206F7"/>
    <w:rsid w:val="00621C5C"/>
    <w:rsid w:val="00625060"/>
    <w:rsid w:val="0062598E"/>
    <w:rsid w:val="006265E8"/>
    <w:rsid w:val="0062761B"/>
    <w:rsid w:val="00630B59"/>
    <w:rsid w:val="0064192D"/>
    <w:rsid w:val="00641AE8"/>
    <w:rsid w:val="00650204"/>
    <w:rsid w:val="0065020A"/>
    <w:rsid w:val="00657D3C"/>
    <w:rsid w:val="00660E7A"/>
    <w:rsid w:val="006614B4"/>
    <w:rsid w:val="00662515"/>
    <w:rsid w:val="00664513"/>
    <w:rsid w:val="00672BA7"/>
    <w:rsid w:val="0067328C"/>
    <w:rsid w:val="00673BAD"/>
    <w:rsid w:val="00675927"/>
    <w:rsid w:val="00675E3E"/>
    <w:rsid w:val="00677360"/>
    <w:rsid w:val="00677B12"/>
    <w:rsid w:val="00680402"/>
    <w:rsid w:val="006817E5"/>
    <w:rsid w:val="006831F4"/>
    <w:rsid w:val="00683E7B"/>
    <w:rsid w:val="0069043E"/>
    <w:rsid w:val="00691EA1"/>
    <w:rsid w:val="00692BFE"/>
    <w:rsid w:val="00692F69"/>
    <w:rsid w:val="006932B4"/>
    <w:rsid w:val="00696559"/>
    <w:rsid w:val="00697564"/>
    <w:rsid w:val="00697F3E"/>
    <w:rsid w:val="006A1B1C"/>
    <w:rsid w:val="006A1C4F"/>
    <w:rsid w:val="006A2E9F"/>
    <w:rsid w:val="006A32A2"/>
    <w:rsid w:val="006A405E"/>
    <w:rsid w:val="006A45AD"/>
    <w:rsid w:val="006A5D03"/>
    <w:rsid w:val="006A62D8"/>
    <w:rsid w:val="006B7C47"/>
    <w:rsid w:val="006C13AB"/>
    <w:rsid w:val="006C3F2A"/>
    <w:rsid w:val="006C4852"/>
    <w:rsid w:val="006C7EB1"/>
    <w:rsid w:val="006C7F10"/>
    <w:rsid w:val="006D2BC2"/>
    <w:rsid w:val="006D2CF2"/>
    <w:rsid w:val="006D2F86"/>
    <w:rsid w:val="006D3AAB"/>
    <w:rsid w:val="006D6930"/>
    <w:rsid w:val="006E4BF7"/>
    <w:rsid w:val="006F1F2A"/>
    <w:rsid w:val="006F7A6C"/>
    <w:rsid w:val="006F7C8E"/>
    <w:rsid w:val="00700D1F"/>
    <w:rsid w:val="0070105B"/>
    <w:rsid w:val="00703E8F"/>
    <w:rsid w:val="00704922"/>
    <w:rsid w:val="00706351"/>
    <w:rsid w:val="007073FF"/>
    <w:rsid w:val="00710272"/>
    <w:rsid w:val="007115EC"/>
    <w:rsid w:val="00720192"/>
    <w:rsid w:val="007223FD"/>
    <w:rsid w:val="00723338"/>
    <w:rsid w:val="00723E06"/>
    <w:rsid w:val="00724394"/>
    <w:rsid w:val="00724686"/>
    <w:rsid w:val="00725881"/>
    <w:rsid w:val="007269DD"/>
    <w:rsid w:val="00726ABE"/>
    <w:rsid w:val="00727378"/>
    <w:rsid w:val="00727DD5"/>
    <w:rsid w:val="00727EF7"/>
    <w:rsid w:val="0073215A"/>
    <w:rsid w:val="00732BD0"/>
    <w:rsid w:val="00732EE6"/>
    <w:rsid w:val="00733730"/>
    <w:rsid w:val="00734746"/>
    <w:rsid w:val="0073591E"/>
    <w:rsid w:val="007365A5"/>
    <w:rsid w:val="00736DFC"/>
    <w:rsid w:val="00740EDA"/>
    <w:rsid w:val="007444BE"/>
    <w:rsid w:val="007444E4"/>
    <w:rsid w:val="00745953"/>
    <w:rsid w:val="007517E3"/>
    <w:rsid w:val="00752703"/>
    <w:rsid w:val="00752ACE"/>
    <w:rsid w:val="00752C46"/>
    <w:rsid w:val="0075497B"/>
    <w:rsid w:val="0075626A"/>
    <w:rsid w:val="00762FE6"/>
    <w:rsid w:val="00767FE4"/>
    <w:rsid w:val="00774F3C"/>
    <w:rsid w:val="0077650E"/>
    <w:rsid w:val="0077691E"/>
    <w:rsid w:val="0077716D"/>
    <w:rsid w:val="00783AA8"/>
    <w:rsid w:val="00783ACA"/>
    <w:rsid w:val="0078438A"/>
    <w:rsid w:val="007844AC"/>
    <w:rsid w:val="00785109"/>
    <w:rsid w:val="007870D7"/>
    <w:rsid w:val="0078734F"/>
    <w:rsid w:val="00787DFD"/>
    <w:rsid w:val="007974E2"/>
    <w:rsid w:val="007A04A0"/>
    <w:rsid w:val="007A1FA5"/>
    <w:rsid w:val="007A5AAB"/>
    <w:rsid w:val="007B290A"/>
    <w:rsid w:val="007B2DAD"/>
    <w:rsid w:val="007B7303"/>
    <w:rsid w:val="007C0AB4"/>
    <w:rsid w:val="007C272E"/>
    <w:rsid w:val="007C283A"/>
    <w:rsid w:val="007C4D5F"/>
    <w:rsid w:val="007D1A23"/>
    <w:rsid w:val="007D3C1B"/>
    <w:rsid w:val="007D4ED5"/>
    <w:rsid w:val="007D7D73"/>
    <w:rsid w:val="007E2114"/>
    <w:rsid w:val="007E4BAA"/>
    <w:rsid w:val="007E6EAB"/>
    <w:rsid w:val="007F0856"/>
    <w:rsid w:val="007F30CA"/>
    <w:rsid w:val="007F3540"/>
    <w:rsid w:val="007F5426"/>
    <w:rsid w:val="007F57D6"/>
    <w:rsid w:val="007F5AFC"/>
    <w:rsid w:val="007F60DA"/>
    <w:rsid w:val="007F622B"/>
    <w:rsid w:val="00800E4B"/>
    <w:rsid w:val="00800F65"/>
    <w:rsid w:val="00801824"/>
    <w:rsid w:val="008026E1"/>
    <w:rsid w:val="00802F8B"/>
    <w:rsid w:val="008068CC"/>
    <w:rsid w:val="00810428"/>
    <w:rsid w:val="00812366"/>
    <w:rsid w:val="00812D3B"/>
    <w:rsid w:val="00812FB5"/>
    <w:rsid w:val="00813B72"/>
    <w:rsid w:val="008143D2"/>
    <w:rsid w:val="0081642B"/>
    <w:rsid w:val="00817AD1"/>
    <w:rsid w:val="00817AED"/>
    <w:rsid w:val="008201FC"/>
    <w:rsid w:val="008209F8"/>
    <w:rsid w:val="00821C9C"/>
    <w:rsid w:val="008245FD"/>
    <w:rsid w:val="008259A1"/>
    <w:rsid w:val="00826AC8"/>
    <w:rsid w:val="00826F6B"/>
    <w:rsid w:val="00831668"/>
    <w:rsid w:val="00831DDC"/>
    <w:rsid w:val="00832BF2"/>
    <w:rsid w:val="00833327"/>
    <w:rsid w:val="008346CF"/>
    <w:rsid w:val="00835377"/>
    <w:rsid w:val="008401EA"/>
    <w:rsid w:val="00846D0B"/>
    <w:rsid w:val="00846F9A"/>
    <w:rsid w:val="00847FDC"/>
    <w:rsid w:val="00851ABE"/>
    <w:rsid w:val="0085374F"/>
    <w:rsid w:val="008568DE"/>
    <w:rsid w:val="008569DC"/>
    <w:rsid w:val="00863836"/>
    <w:rsid w:val="00863B10"/>
    <w:rsid w:val="00865661"/>
    <w:rsid w:val="00872ABB"/>
    <w:rsid w:val="008758DC"/>
    <w:rsid w:val="0087709A"/>
    <w:rsid w:val="00882125"/>
    <w:rsid w:val="00882244"/>
    <w:rsid w:val="00883887"/>
    <w:rsid w:val="00883AD1"/>
    <w:rsid w:val="0088562E"/>
    <w:rsid w:val="008864FD"/>
    <w:rsid w:val="00891E30"/>
    <w:rsid w:val="0089290B"/>
    <w:rsid w:val="008929DA"/>
    <w:rsid w:val="00893D8F"/>
    <w:rsid w:val="00895E5E"/>
    <w:rsid w:val="008A0F9F"/>
    <w:rsid w:val="008A16FD"/>
    <w:rsid w:val="008A215A"/>
    <w:rsid w:val="008A5EEE"/>
    <w:rsid w:val="008A6E44"/>
    <w:rsid w:val="008B1D5D"/>
    <w:rsid w:val="008B1F3E"/>
    <w:rsid w:val="008B1F72"/>
    <w:rsid w:val="008B3AC4"/>
    <w:rsid w:val="008B610C"/>
    <w:rsid w:val="008B7414"/>
    <w:rsid w:val="008C6166"/>
    <w:rsid w:val="008C6F13"/>
    <w:rsid w:val="008D16CC"/>
    <w:rsid w:val="008D3E12"/>
    <w:rsid w:val="008D466C"/>
    <w:rsid w:val="008D4DC5"/>
    <w:rsid w:val="008D51EC"/>
    <w:rsid w:val="008D52DE"/>
    <w:rsid w:val="008D5F98"/>
    <w:rsid w:val="008D695B"/>
    <w:rsid w:val="008E27A1"/>
    <w:rsid w:val="008E31F3"/>
    <w:rsid w:val="008E3B57"/>
    <w:rsid w:val="008E6ECA"/>
    <w:rsid w:val="008F0201"/>
    <w:rsid w:val="008F43C7"/>
    <w:rsid w:val="008F481F"/>
    <w:rsid w:val="008F64BD"/>
    <w:rsid w:val="008F6A99"/>
    <w:rsid w:val="008F7AB0"/>
    <w:rsid w:val="009022BF"/>
    <w:rsid w:val="0090284C"/>
    <w:rsid w:val="00904917"/>
    <w:rsid w:val="00905B76"/>
    <w:rsid w:val="00907DF3"/>
    <w:rsid w:val="009100B4"/>
    <w:rsid w:val="009101E1"/>
    <w:rsid w:val="0091075C"/>
    <w:rsid w:val="00912789"/>
    <w:rsid w:val="00914FFA"/>
    <w:rsid w:val="00917267"/>
    <w:rsid w:val="0092002A"/>
    <w:rsid w:val="0093065F"/>
    <w:rsid w:val="0093086E"/>
    <w:rsid w:val="009359B8"/>
    <w:rsid w:val="00937CA2"/>
    <w:rsid w:val="00940892"/>
    <w:rsid w:val="00942634"/>
    <w:rsid w:val="00942DB1"/>
    <w:rsid w:val="00943284"/>
    <w:rsid w:val="00947DDB"/>
    <w:rsid w:val="00947FC5"/>
    <w:rsid w:val="00952D80"/>
    <w:rsid w:val="009530F2"/>
    <w:rsid w:val="009609AE"/>
    <w:rsid w:val="00962D54"/>
    <w:rsid w:val="0096701E"/>
    <w:rsid w:val="009677C8"/>
    <w:rsid w:val="009705AD"/>
    <w:rsid w:val="00970FD0"/>
    <w:rsid w:val="009721B2"/>
    <w:rsid w:val="009738BB"/>
    <w:rsid w:val="00980E68"/>
    <w:rsid w:val="00981481"/>
    <w:rsid w:val="0098157C"/>
    <w:rsid w:val="00985F14"/>
    <w:rsid w:val="00992D5C"/>
    <w:rsid w:val="00993BDD"/>
    <w:rsid w:val="00995005"/>
    <w:rsid w:val="00996EBA"/>
    <w:rsid w:val="009A1766"/>
    <w:rsid w:val="009A282B"/>
    <w:rsid w:val="009A5181"/>
    <w:rsid w:val="009A651D"/>
    <w:rsid w:val="009A740E"/>
    <w:rsid w:val="009A79DC"/>
    <w:rsid w:val="009B0348"/>
    <w:rsid w:val="009B389A"/>
    <w:rsid w:val="009B508B"/>
    <w:rsid w:val="009B57C1"/>
    <w:rsid w:val="009B62B5"/>
    <w:rsid w:val="009B6D44"/>
    <w:rsid w:val="009B7C79"/>
    <w:rsid w:val="009C0D5A"/>
    <w:rsid w:val="009C0DC6"/>
    <w:rsid w:val="009C0E25"/>
    <w:rsid w:val="009C1998"/>
    <w:rsid w:val="009C21EB"/>
    <w:rsid w:val="009C30A8"/>
    <w:rsid w:val="009C5FEB"/>
    <w:rsid w:val="009D2F7D"/>
    <w:rsid w:val="009D43F3"/>
    <w:rsid w:val="009E2A6D"/>
    <w:rsid w:val="009E38CC"/>
    <w:rsid w:val="009E62FF"/>
    <w:rsid w:val="009E6B1E"/>
    <w:rsid w:val="009F1D2F"/>
    <w:rsid w:val="009F21B5"/>
    <w:rsid w:val="009F3048"/>
    <w:rsid w:val="009F4D20"/>
    <w:rsid w:val="009F64F9"/>
    <w:rsid w:val="00A023F9"/>
    <w:rsid w:val="00A02E4F"/>
    <w:rsid w:val="00A04C5B"/>
    <w:rsid w:val="00A10A80"/>
    <w:rsid w:val="00A12F7A"/>
    <w:rsid w:val="00A143BB"/>
    <w:rsid w:val="00A15BE8"/>
    <w:rsid w:val="00A21568"/>
    <w:rsid w:val="00A216D1"/>
    <w:rsid w:val="00A2325F"/>
    <w:rsid w:val="00A245C9"/>
    <w:rsid w:val="00A267D0"/>
    <w:rsid w:val="00A308D5"/>
    <w:rsid w:val="00A31032"/>
    <w:rsid w:val="00A314EE"/>
    <w:rsid w:val="00A31EFF"/>
    <w:rsid w:val="00A32265"/>
    <w:rsid w:val="00A35384"/>
    <w:rsid w:val="00A375F2"/>
    <w:rsid w:val="00A41770"/>
    <w:rsid w:val="00A448D5"/>
    <w:rsid w:val="00A44AD3"/>
    <w:rsid w:val="00A44F70"/>
    <w:rsid w:val="00A450D4"/>
    <w:rsid w:val="00A45BED"/>
    <w:rsid w:val="00A45D98"/>
    <w:rsid w:val="00A47AC3"/>
    <w:rsid w:val="00A521F2"/>
    <w:rsid w:val="00A526F9"/>
    <w:rsid w:val="00A5365B"/>
    <w:rsid w:val="00A570DD"/>
    <w:rsid w:val="00A607AB"/>
    <w:rsid w:val="00A60DA2"/>
    <w:rsid w:val="00A61A58"/>
    <w:rsid w:val="00A63249"/>
    <w:rsid w:val="00A64432"/>
    <w:rsid w:val="00A64BD4"/>
    <w:rsid w:val="00A65451"/>
    <w:rsid w:val="00A666EE"/>
    <w:rsid w:val="00A70A4B"/>
    <w:rsid w:val="00A710A7"/>
    <w:rsid w:val="00A71E1C"/>
    <w:rsid w:val="00A72588"/>
    <w:rsid w:val="00A7329E"/>
    <w:rsid w:val="00A75423"/>
    <w:rsid w:val="00A77D4C"/>
    <w:rsid w:val="00A81470"/>
    <w:rsid w:val="00A8171C"/>
    <w:rsid w:val="00A81C18"/>
    <w:rsid w:val="00A835E6"/>
    <w:rsid w:val="00A85859"/>
    <w:rsid w:val="00A87589"/>
    <w:rsid w:val="00A95E74"/>
    <w:rsid w:val="00A965D9"/>
    <w:rsid w:val="00AA5D59"/>
    <w:rsid w:val="00AB05CB"/>
    <w:rsid w:val="00AC05E8"/>
    <w:rsid w:val="00AC112B"/>
    <w:rsid w:val="00AC1638"/>
    <w:rsid w:val="00AC1A4E"/>
    <w:rsid w:val="00AC42F1"/>
    <w:rsid w:val="00AC538C"/>
    <w:rsid w:val="00AC5CA8"/>
    <w:rsid w:val="00AC7F12"/>
    <w:rsid w:val="00AD07DF"/>
    <w:rsid w:val="00AD3E49"/>
    <w:rsid w:val="00AD6737"/>
    <w:rsid w:val="00AD7115"/>
    <w:rsid w:val="00AE03B7"/>
    <w:rsid w:val="00AE0FDA"/>
    <w:rsid w:val="00AE6857"/>
    <w:rsid w:val="00AE7514"/>
    <w:rsid w:val="00AF1A9F"/>
    <w:rsid w:val="00AF66DA"/>
    <w:rsid w:val="00B0052D"/>
    <w:rsid w:val="00B01DC4"/>
    <w:rsid w:val="00B04162"/>
    <w:rsid w:val="00B059C2"/>
    <w:rsid w:val="00B07146"/>
    <w:rsid w:val="00B13E3B"/>
    <w:rsid w:val="00B14E9D"/>
    <w:rsid w:val="00B165B3"/>
    <w:rsid w:val="00B16B1B"/>
    <w:rsid w:val="00B24E9E"/>
    <w:rsid w:val="00B30E21"/>
    <w:rsid w:val="00B30E8D"/>
    <w:rsid w:val="00B325B2"/>
    <w:rsid w:val="00B3468D"/>
    <w:rsid w:val="00B3485C"/>
    <w:rsid w:val="00B3799D"/>
    <w:rsid w:val="00B4262F"/>
    <w:rsid w:val="00B4326E"/>
    <w:rsid w:val="00B43CC2"/>
    <w:rsid w:val="00B43EC9"/>
    <w:rsid w:val="00B4686B"/>
    <w:rsid w:val="00B4774C"/>
    <w:rsid w:val="00B47A42"/>
    <w:rsid w:val="00B506C7"/>
    <w:rsid w:val="00B55AA7"/>
    <w:rsid w:val="00B609F5"/>
    <w:rsid w:val="00B60E4A"/>
    <w:rsid w:val="00B634A8"/>
    <w:rsid w:val="00B64848"/>
    <w:rsid w:val="00B651C2"/>
    <w:rsid w:val="00B652AD"/>
    <w:rsid w:val="00B658EE"/>
    <w:rsid w:val="00B7225B"/>
    <w:rsid w:val="00B75D3F"/>
    <w:rsid w:val="00B7615A"/>
    <w:rsid w:val="00B8013E"/>
    <w:rsid w:val="00B833CB"/>
    <w:rsid w:val="00B85425"/>
    <w:rsid w:val="00B87D1D"/>
    <w:rsid w:val="00B9006F"/>
    <w:rsid w:val="00B90213"/>
    <w:rsid w:val="00B90601"/>
    <w:rsid w:val="00B91419"/>
    <w:rsid w:val="00B927BC"/>
    <w:rsid w:val="00B929D5"/>
    <w:rsid w:val="00B94AFF"/>
    <w:rsid w:val="00B969F9"/>
    <w:rsid w:val="00B978C4"/>
    <w:rsid w:val="00BA02C6"/>
    <w:rsid w:val="00BA3CA0"/>
    <w:rsid w:val="00BA3F87"/>
    <w:rsid w:val="00BA6589"/>
    <w:rsid w:val="00BA679B"/>
    <w:rsid w:val="00BA7D9C"/>
    <w:rsid w:val="00BB0BE3"/>
    <w:rsid w:val="00BB0DA3"/>
    <w:rsid w:val="00BB1E0C"/>
    <w:rsid w:val="00BB73BC"/>
    <w:rsid w:val="00BB7445"/>
    <w:rsid w:val="00BB7EFB"/>
    <w:rsid w:val="00BC1485"/>
    <w:rsid w:val="00BC2466"/>
    <w:rsid w:val="00BC493E"/>
    <w:rsid w:val="00BC7CBD"/>
    <w:rsid w:val="00BC7F77"/>
    <w:rsid w:val="00BD0E3F"/>
    <w:rsid w:val="00BD1C3E"/>
    <w:rsid w:val="00BD33E1"/>
    <w:rsid w:val="00BD65CE"/>
    <w:rsid w:val="00BD69E5"/>
    <w:rsid w:val="00BF0944"/>
    <w:rsid w:val="00BF34B9"/>
    <w:rsid w:val="00BF5024"/>
    <w:rsid w:val="00BF5387"/>
    <w:rsid w:val="00BF560B"/>
    <w:rsid w:val="00C03659"/>
    <w:rsid w:val="00C04C39"/>
    <w:rsid w:val="00C11FF9"/>
    <w:rsid w:val="00C133D4"/>
    <w:rsid w:val="00C13C91"/>
    <w:rsid w:val="00C15A97"/>
    <w:rsid w:val="00C163A3"/>
    <w:rsid w:val="00C2277B"/>
    <w:rsid w:val="00C24366"/>
    <w:rsid w:val="00C3085E"/>
    <w:rsid w:val="00C31426"/>
    <w:rsid w:val="00C34B4E"/>
    <w:rsid w:val="00C35632"/>
    <w:rsid w:val="00C37B1E"/>
    <w:rsid w:val="00C43BB8"/>
    <w:rsid w:val="00C50C71"/>
    <w:rsid w:val="00C51D93"/>
    <w:rsid w:val="00C53BF1"/>
    <w:rsid w:val="00C54B7E"/>
    <w:rsid w:val="00C55427"/>
    <w:rsid w:val="00C6624B"/>
    <w:rsid w:val="00C72247"/>
    <w:rsid w:val="00C754E9"/>
    <w:rsid w:val="00C779AC"/>
    <w:rsid w:val="00C77DA3"/>
    <w:rsid w:val="00C8184E"/>
    <w:rsid w:val="00C87006"/>
    <w:rsid w:val="00C876E1"/>
    <w:rsid w:val="00C9034D"/>
    <w:rsid w:val="00C912A0"/>
    <w:rsid w:val="00C9368A"/>
    <w:rsid w:val="00C947F0"/>
    <w:rsid w:val="00C9678E"/>
    <w:rsid w:val="00C977BF"/>
    <w:rsid w:val="00CA04BC"/>
    <w:rsid w:val="00CA0F16"/>
    <w:rsid w:val="00CA2F78"/>
    <w:rsid w:val="00CA4281"/>
    <w:rsid w:val="00CA58CA"/>
    <w:rsid w:val="00CA7250"/>
    <w:rsid w:val="00CB1F7B"/>
    <w:rsid w:val="00CB783C"/>
    <w:rsid w:val="00CC0FD0"/>
    <w:rsid w:val="00CC1B12"/>
    <w:rsid w:val="00CC1E0B"/>
    <w:rsid w:val="00CC3A32"/>
    <w:rsid w:val="00CC66FA"/>
    <w:rsid w:val="00CC7189"/>
    <w:rsid w:val="00CC7B82"/>
    <w:rsid w:val="00CD43EF"/>
    <w:rsid w:val="00CD47D2"/>
    <w:rsid w:val="00CD6868"/>
    <w:rsid w:val="00CD6CBA"/>
    <w:rsid w:val="00CD71B7"/>
    <w:rsid w:val="00CD760E"/>
    <w:rsid w:val="00CE2D3D"/>
    <w:rsid w:val="00CE661A"/>
    <w:rsid w:val="00CF18B9"/>
    <w:rsid w:val="00CF19DB"/>
    <w:rsid w:val="00CF1AF8"/>
    <w:rsid w:val="00CF1BB3"/>
    <w:rsid w:val="00CF2C0D"/>
    <w:rsid w:val="00CF40F8"/>
    <w:rsid w:val="00CF65A7"/>
    <w:rsid w:val="00D01A5D"/>
    <w:rsid w:val="00D039BA"/>
    <w:rsid w:val="00D04EFA"/>
    <w:rsid w:val="00D067BE"/>
    <w:rsid w:val="00D07E1A"/>
    <w:rsid w:val="00D11492"/>
    <w:rsid w:val="00D12B69"/>
    <w:rsid w:val="00D14D37"/>
    <w:rsid w:val="00D153D8"/>
    <w:rsid w:val="00D15A24"/>
    <w:rsid w:val="00D16837"/>
    <w:rsid w:val="00D16CE3"/>
    <w:rsid w:val="00D178F8"/>
    <w:rsid w:val="00D2306E"/>
    <w:rsid w:val="00D235A5"/>
    <w:rsid w:val="00D27EFD"/>
    <w:rsid w:val="00D303B4"/>
    <w:rsid w:val="00D32D88"/>
    <w:rsid w:val="00D33453"/>
    <w:rsid w:val="00D3414F"/>
    <w:rsid w:val="00D37334"/>
    <w:rsid w:val="00D37EF3"/>
    <w:rsid w:val="00D402B3"/>
    <w:rsid w:val="00D404D8"/>
    <w:rsid w:val="00D42F5A"/>
    <w:rsid w:val="00D44D2A"/>
    <w:rsid w:val="00D4794E"/>
    <w:rsid w:val="00D502E6"/>
    <w:rsid w:val="00D5084D"/>
    <w:rsid w:val="00D508AE"/>
    <w:rsid w:val="00D52539"/>
    <w:rsid w:val="00D55235"/>
    <w:rsid w:val="00D57854"/>
    <w:rsid w:val="00D65B29"/>
    <w:rsid w:val="00D670A7"/>
    <w:rsid w:val="00D71DEF"/>
    <w:rsid w:val="00D75B6A"/>
    <w:rsid w:val="00D75E57"/>
    <w:rsid w:val="00D81B21"/>
    <w:rsid w:val="00D81E39"/>
    <w:rsid w:val="00D83EE2"/>
    <w:rsid w:val="00D840A4"/>
    <w:rsid w:val="00D85CD2"/>
    <w:rsid w:val="00D91D88"/>
    <w:rsid w:val="00D91F3D"/>
    <w:rsid w:val="00D936D7"/>
    <w:rsid w:val="00D94064"/>
    <w:rsid w:val="00D9528B"/>
    <w:rsid w:val="00D97585"/>
    <w:rsid w:val="00D97914"/>
    <w:rsid w:val="00DA4952"/>
    <w:rsid w:val="00DA4DC0"/>
    <w:rsid w:val="00DA674D"/>
    <w:rsid w:val="00DA68D1"/>
    <w:rsid w:val="00DB00F3"/>
    <w:rsid w:val="00DB2FFD"/>
    <w:rsid w:val="00DB42D5"/>
    <w:rsid w:val="00DB47F2"/>
    <w:rsid w:val="00DB4D49"/>
    <w:rsid w:val="00DB60B6"/>
    <w:rsid w:val="00DB74B2"/>
    <w:rsid w:val="00DC1089"/>
    <w:rsid w:val="00DC1AA0"/>
    <w:rsid w:val="00DC2701"/>
    <w:rsid w:val="00DC6DF9"/>
    <w:rsid w:val="00DC78A2"/>
    <w:rsid w:val="00DD14A3"/>
    <w:rsid w:val="00DD2BB4"/>
    <w:rsid w:val="00DD328E"/>
    <w:rsid w:val="00DD561F"/>
    <w:rsid w:val="00DD717C"/>
    <w:rsid w:val="00DE5E30"/>
    <w:rsid w:val="00DE63C1"/>
    <w:rsid w:val="00DF2AA9"/>
    <w:rsid w:val="00DF3ACC"/>
    <w:rsid w:val="00DF45BC"/>
    <w:rsid w:val="00DF50C8"/>
    <w:rsid w:val="00DF69D3"/>
    <w:rsid w:val="00E057A8"/>
    <w:rsid w:val="00E06E37"/>
    <w:rsid w:val="00E12437"/>
    <w:rsid w:val="00E15653"/>
    <w:rsid w:val="00E15DA2"/>
    <w:rsid w:val="00E163ED"/>
    <w:rsid w:val="00E170B3"/>
    <w:rsid w:val="00E202FA"/>
    <w:rsid w:val="00E21C8E"/>
    <w:rsid w:val="00E259F3"/>
    <w:rsid w:val="00E27240"/>
    <w:rsid w:val="00E2737C"/>
    <w:rsid w:val="00E3452F"/>
    <w:rsid w:val="00E34CB4"/>
    <w:rsid w:val="00E3576D"/>
    <w:rsid w:val="00E37116"/>
    <w:rsid w:val="00E410A6"/>
    <w:rsid w:val="00E4161A"/>
    <w:rsid w:val="00E4293A"/>
    <w:rsid w:val="00E4299F"/>
    <w:rsid w:val="00E43D86"/>
    <w:rsid w:val="00E47010"/>
    <w:rsid w:val="00E557A7"/>
    <w:rsid w:val="00E55B04"/>
    <w:rsid w:val="00E57E4D"/>
    <w:rsid w:val="00E6142D"/>
    <w:rsid w:val="00E62E23"/>
    <w:rsid w:val="00E634C5"/>
    <w:rsid w:val="00E663C7"/>
    <w:rsid w:val="00E673E9"/>
    <w:rsid w:val="00E710D3"/>
    <w:rsid w:val="00E7192E"/>
    <w:rsid w:val="00E72668"/>
    <w:rsid w:val="00E75FCC"/>
    <w:rsid w:val="00E765D6"/>
    <w:rsid w:val="00E81304"/>
    <w:rsid w:val="00E830C9"/>
    <w:rsid w:val="00E8751E"/>
    <w:rsid w:val="00E87DF7"/>
    <w:rsid w:val="00E91731"/>
    <w:rsid w:val="00E9587A"/>
    <w:rsid w:val="00E9697F"/>
    <w:rsid w:val="00E97616"/>
    <w:rsid w:val="00EA18F1"/>
    <w:rsid w:val="00EA5DF7"/>
    <w:rsid w:val="00EA7BCD"/>
    <w:rsid w:val="00EB22E6"/>
    <w:rsid w:val="00EB23C6"/>
    <w:rsid w:val="00EB6243"/>
    <w:rsid w:val="00EB6833"/>
    <w:rsid w:val="00EB6DA0"/>
    <w:rsid w:val="00EC16DC"/>
    <w:rsid w:val="00EC3D2E"/>
    <w:rsid w:val="00ED12CD"/>
    <w:rsid w:val="00ED1575"/>
    <w:rsid w:val="00ED20A5"/>
    <w:rsid w:val="00ED2AA6"/>
    <w:rsid w:val="00ED436D"/>
    <w:rsid w:val="00ED56D1"/>
    <w:rsid w:val="00ED7A02"/>
    <w:rsid w:val="00EE0E9D"/>
    <w:rsid w:val="00EE1090"/>
    <w:rsid w:val="00EE2DEB"/>
    <w:rsid w:val="00EE3034"/>
    <w:rsid w:val="00EE361B"/>
    <w:rsid w:val="00EE3964"/>
    <w:rsid w:val="00EE7488"/>
    <w:rsid w:val="00EF10CA"/>
    <w:rsid w:val="00EF1225"/>
    <w:rsid w:val="00EF3BF1"/>
    <w:rsid w:val="00F00B3B"/>
    <w:rsid w:val="00F00D33"/>
    <w:rsid w:val="00F102A3"/>
    <w:rsid w:val="00F125B2"/>
    <w:rsid w:val="00F1329B"/>
    <w:rsid w:val="00F178DE"/>
    <w:rsid w:val="00F20E48"/>
    <w:rsid w:val="00F218FC"/>
    <w:rsid w:val="00F24B24"/>
    <w:rsid w:val="00F27A48"/>
    <w:rsid w:val="00F34658"/>
    <w:rsid w:val="00F34E17"/>
    <w:rsid w:val="00F3535F"/>
    <w:rsid w:val="00F3544B"/>
    <w:rsid w:val="00F3544C"/>
    <w:rsid w:val="00F36176"/>
    <w:rsid w:val="00F41BB2"/>
    <w:rsid w:val="00F42B45"/>
    <w:rsid w:val="00F42D52"/>
    <w:rsid w:val="00F5087A"/>
    <w:rsid w:val="00F5701C"/>
    <w:rsid w:val="00F67683"/>
    <w:rsid w:val="00F72B39"/>
    <w:rsid w:val="00F72F89"/>
    <w:rsid w:val="00F757AE"/>
    <w:rsid w:val="00F75ADA"/>
    <w:rsid w:val="00F75D27"/>
    <w:rsid w:val="00F768AC"/>
    <w:rsid w:val="00F8165B"/>
    <w:rsid w:val="00F81A5E"/>
    <w:rsid w:val="00F8271D"/>
    <w:rsid w:val="00F8467E"/>
    <w:rsid w:val="00F9157A"/>
    <w:rsid w:val="00F91B41"/>
    <w:rsid w:val="00F91B9B"/>
    <w:rsid w:val="00F939FA"/>
    <w:rsid w:val="00F944D1"/>
    <w:rsid w:val="00F9501F"/>
    <w:rsid w:val="00FA20FC"/>
    <w:rsid w:val="00FA4AEF"/>
    <w:rsid w:val="00FA5A49"/>
    <w:rsid w:val="00FA6417"/>
    <w:rsid w:val="00FA6621"/>
    <w:rsid w:val="00FA69B9"/>
    <w:rsid w:val="00FA6CF4"/>
    <w:rsid w:val="00FB0F9A"/>
    <w:rsid w:val="00FB2922"/>
    <w:rsid w:val="00FB2EB9"/>
    <w:rsid w:val="00FB3ED8"/>
    <w:rsid w:val="00FB4776"/>
    <w:rsid w:val="00FB56E5"/>
    <w:rsid w:val="00FB60A9"/>
    <w:rsid w:val="00FB6D1E"/>
    <w:rsid w:val="00FC0EF2"/>
    <w:rsid w:val="00FC1B8D"/>
    <w:rsid w:val="00FC7000"/>
    <w:rsid w:val="00FD3006"/>
    <w:rsid w:val="00FD546B"/>
    <w:rsid w:val="00FD741B"/>
    <w:rsid w:val="00FD75D5"/>
    <w:rsid w:val="00FE1616"/>
    <w:rsid w:val="00FE5995"/>
    <w:rsid w:val="00FE78A2"/>
    <w:rsid w:val="00FF69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C6DEB"/>
  <w15:chartTrackingRefBased/>
  <w15:docId w15:val="{B2F7D9BC-8CA4-4DB4-AE1D-04AB5FEE1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435F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435F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F508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E2D3D"/>
    <w:pPr>
      <w:ind w:left="720"/>
      <w:contextualSpacing/>
    </w:pPr>
  </w:style>
  <w:style w:type="character" w:customStyle="1" w:styleId="apple-converted-space">
    <w:name w:val="apple-converted-space"/>
    <w:basedOn w:val="Policepardfaut"/>
    <w:rsid w:val="00EF10CA"/>
  </w:style>
  <w:style w:type="character" w:styleId="Lienhypertexte">
    <w:name w:val="Hyperlink"/>
    <w:basedOn w:val="Policepardfaut"/>
    <w:uiPriority w:val="99"/>
    <w:unhideWhenUsed/>
    <w:rsid w:val="0088562E"/>
    <w:rPr>
      <w:color w:val="0000FF"/>
      <w:u w:val="single"/>
    </w:rPr>
  </w:style>
  <w:style w:type="table" w:styleId="Grilledutableau">
    <w:name w:val="Table Grid"/>
    <w:basedOn w:val="TableauNormal"/>
    <w:uiPriority w:val="39"/>
    <w:rsid w:val="006E4B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B60A9"/>
    <w:pPr>
      <w:tabs>
        <w:tab w:val="center" w:pos="4536"/>
        <w:tab w:val="right" w:pos="9072"/>
      </w:tabs>
      <w:spacing w:after="0" w:line="240" w:lineRule="auto"/>
    </w:pPr>
  </w:style>
  <w:style w:type="character" w:customStyle="1" w:styleId="En-tteCar">
    <w:name w:val="En-tête Car"/>
    <w:basedOn w:val="Policepardfaut"/>
    <w:link w:val="En-tte"/>
    <w:uiPriority w:val="99"/>
    <w:rsid w:val="00FB60A9"/>
  </w:style>
  <w:style w:type="paragraph" w:styleId="Pieddepage">
    <w:name w:val="footer"/>
    <w:basedOn w:val="Normal"/>
    <w:link w:val="PieddepageCar"/>
    <w:uiPriority w:val="99"/>
    <w:unhideWhenUsed/>
    <w:rsid w:val="00FB60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60A9"/>
  </w:style>
  <w:style w:type="paragraph" w:styleId="Lgende">
    <w:name w:val="caption"/>
    <w:basedOn w:val="Normal"/>
    <w:next w:val="Normal"/>
    <w:uiPriority w:val="35"/>
    <w:unhideWhenUsed/>
    <w:qFormat/>
    <w:rsid w:val="006C7F1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C7F10"/>
    <w:pPr>
      <w:spacing w:after="0"/>
    </w:pPr>
  </w:style>
  <w:style w:type="character" w:customStyle="1" w:styleId="Titre1Car">
    <w:name w:val="Titre 1 Car"/>
    <w:basedOn w:val="Policepardfaut"/>
    <w:link w:val="Titre1"/>
    <w:uiPriority w:val="9"/>
    <w:rsid w:val="00435FE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35FEF"/>
    <w:pPr>
      <w:outlineLvl w:val="9"/>
    </w:pPr>
    <w:rPr>
      <w:lang w:eastAsia="fr-FR"/>
    </w:rPr>
  </w:style>
  <w:style w:type="character" w:customStyle="1" w:styleId="Titre2Car">
    <w:name w:val="Titre 2 Car"/>
    <w:basedOn w:val="Policepardfaut"/>
    <w:link w:val="Titre2"/>
    <w:uiPriority w:val="9"/>
    <w:semiHidden/>
    <w:rsid w:val="00435FEF"/>
    <w:rPr>
      <w:rFonts w:asciiTheme="majorHAnsi" w:eastAsiaTheme="majorEastAsia" w:hAnsiTheme="majorHAnsi" w:cstheme="majorBidi"/>
      <w:color w:val="2E74B5" w:themeColor="accent1" w:themeShade="BF"/>
      <w:sz w:val="26"/>
      <w:szCs w:val="26"/>
    </w:rPr>
  </w:style>
  <w:style w:type="paragraph" w:styleId="TM1">
    <w:name w:val="toc 1"/>
    <w:basedOn w:val="Normal"/>
    <w:next w:val="Normal"/>
    <w:autoRedefine/>
    <w:uiPriority w:val="39"/>
    <w:unhideWhenUsed/>
    <w:rsid w:val="00417269"/>
    <w:pPr>
      <w:spacing w:after="100"/>
    </w:pPr>
  </w:style>
  <w:style w:type="character" w:customStyle="1" w:styleId="Titre3Car">
    <w:name w:val="Titre 3 Car"/>
    <w:basedOn w:val="Policepardfaut"/>
    <w:link w:val="Titre3"/>
    <w:uiPriority w:val="9"/>
    <w:semiHidden/>
    <w:rsid w:val="00F5087A"/>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F5087A"/>
    <w:pPr>
      <w:spacing w:after="100"/>
      <w:ind w:left="220"/>
    </w:pPr>
  </w:style>
  <w:style w:type="paragraph" w:styleId="TM3">
    <w:name w:val="toc 3"/>
    <w:basedOn w:val="Normal"/>
    <w:next w:val="Normal"/>
    <w:autoRedefine/>
    <w:uiPriority w:val="39"/>
    <w:unhideWhenUsed/>
    <w:rsid w:val="00F508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file:///C:\Users\adeclerck\Desktop\Cours\CoursI5\M&#233;moire\M&#233;moire.docx" TargetMode="External"/><Relationship Id="rId68" Type="http://schemas.openxmlformats.org/officeDocument/2006/relationships/hyperlink" Target="file:///C:\Users\adeclerck\Desktop\Cours\CoursI5\M&#233;moire\M&#233;moire.docx"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file:///C:\Users\adeclerck\Desktop\Cours\CoursI5\M&#233;moire\M&#233;moire.docx" TargetMode="External"/><Relationship Id="rId58" Type="http://schemas.openxmlformats.org/officeDocument/2006/relationships/hyperlink" Target="file:///C:\Users\adeclerck\Desktop\Cours\CoursI5\M&#233;moire\M&#233;moire.docx" TargetMode="External"/><Relationship Id="rId74" Type="http://schemas.openxmlformats.org/officeDocument/2006/relationships/hyperlink" Target="file:///C:\Users\adeclerck\Desktop\Cours\CoursI5\M&#233;moire\M&#233;moire.docx" TargetMode="External"/><Relationship Id="rId79" Type="http://schemas.openxmlformats.org/officeDocument/2006/relationships/hyperlink" Target="https://thinlabs.com/blog/thin-client-vs-thick-client" TargetMode="External"/><Relationship Id="rId5" Type="http://schemas.openxmlformats.org/officeDocument/2006/relationships/webSettings" Target="webSettings.xml"/><Relationship Id="rId61" Type="http://schemas.openxmlformats.org/officeDocument/2006/relationships/hyperlink" Target="file:///C:\Users\adeclerck\Desktop\Cours\CoursI5\M&#233;moire\M&#233;moire.docx"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file:///C:\Users\adeclerck\Desktop\Cours\CoursI5\M&#233;moire\M&#233;moire.docx" TargetMode="External"/><Relationship Id="rId64" Type="http://schemas.openxmlformats.org/officeDocument/2006/relationships/hyperlink" Target="file:///C:\Users\adeclerck\Desktop\Cours\CoursI5\M&#233;moire\M&#233;moire.docx" TargetMode="External"/><Relationship Id="rId69" Type="http://schemas.openxmlformats.org/officeDocument/2006/relationships/hyperlink" Target="file:///C:\Users\adeclerck\Desktop\Cours\CoursI5\M&#233;moire\M&#233;moire.docx" TargetMode="External"/><Relationship Id="rId77" Type="http://schemas.openxmlformats.org/officeDocument/2006/relationships/hyperlink" Target="https://www.cert-ist.com/public/" TargetMode="External"/><Relationship Id="rId8" Type="http://schemas.openxmlformats.org/officeDocument/2006/relationships/image" Target="media/image1.jpeg"/><Relationship Id="rId51" Type="http://schemas.openxmlformats.org/officeDocument/2006/relationships/hyperlink" Target="file:///C:\Users\adeclerck\Desktop\Cours\CoursI5\M&#233;moire\M&#233;moire.docx" TargetMode="External"/><Relationship Id="rId72" Type="http://schemas.openxmlformats.org/officeDocument/2006/relationships/hyperlink" Target="file:///C:\Users\adeclerck\Desktop\Cours\CoursI5\M&#233;moire\M&#233;moire.docx"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file:///C:\Users\adeclerck\Desktop\Cours\CoursI5\M&#233;moire\M&#233;moire.docx" TargetMode="External"/><Relationship Id="rId67" Type="http://schemas.openxmlformats.org/officeDocument/2006/relationships/hyperlink" Target="file:///C:\Users\adeclerck\Desktop\Cours\CoursI5\M&#233;moire\M&#233;moire.docx"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file:///C:\Users\adeclerck\Desktop\Cours\CoursI5\M&#233;moire\M&#233;moire.docx" TargetMode="External"/><Relationship Id="rId62" Type="http://schemas.openxmlformats.org/officeDocument/2006/relationships/hyperlink" Target="file:///C:\Users\adeclerck\Desktop\Cours\CoursI5\M&#233;moire\M&#233;moire.docx" TargetMode="External"/><Relationship Id="rId70" Type="http://schemas.openxmlformats.org/officeDocument/2006/relationships/hyperlink" Target="file:///C:\Users\adeclerck\Desktop\Cours\CoursI5\M&#233;moire\M&#233;moire.docx" TargetMode="External"/><Relationship Id="rId75" Type="http://schemas.openxmlformats.org/officeDocument/2006/relationships/hyperlink" Target="file:///C:\Users\adeclerck\Desktop\Cours\CoursI5\M&#233;moire\M&#233;moire.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Users\adeclerck\Desktop\Cours\CoursI5\M&#233;moire\M&#233;moire.docx"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file:///C:\Users\adeclerck\Desktop\Cours\CoursI5\M&#233;moire\M&#233;moire.docx" TargetMode="External"/><Relationship Id="rId60" Type="http://schemas.openxmlformats.org/officeDocument/2006/relationships/hyperlink" Target="file:///C:\Users\adeclerck\Desktop\Cours\CoursI5\M&#233;moire\M&#233;moire.docx" TargetMode="External"/><Relationship Id="rId65" Type="http://schemas.openxmlformats.org/officeDocument/2006/relationships/hyperlink" Target="file:///C:\Users\adeclerck\Desktop\Cours\CoursI5\M&#233;moire\M&#233;moire.docx" TargetMode="External"/><Relationship Id="rId73" Type="http://schemas.openxmlformats.org/officeDocument/2006/relationships/hyperlink" Target="file:///C:\Users\adeclerck\Desktop\Cours\CoursI5\M&#233;moire\M&#233;moire.docx" TargetMode="External"/><Relationship Id="rId78" Type="http://schemas.openxmlformats.org/officeDocument/2006/relationships/hyperlink" Target="http://www.webopedia.com/"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file:///C:\Users\adeclerck\Desktop\Cours\CoursI5\M&#233;moire\M&#233;moire.docx" TargetMode="External"/><Relationship Id="rId55" Type="http://schemas.openxmlformats.org/officeDocument/2006/relationships/hyperlink" Target="file:///C:\Users\adeclerck\Desktop\Cours\CoursI5\M&#233;moire\M&#233;moire.docx" TargetMode="External"/><Relationship Id="rId76" Type="http://schemas.openxmlformats.org/officeDocument/2006/relationships/hyperlink" Target="file:///C:\Users\adeclerck\Desktop\Cours\CoursI5\M&#233;moire\M&#233;moire.docx" TargetMode="External"/><Relationship Id="rId7" Type="http://schemas.openxmlformats.org/officeDocument/2006/relationships/endnotes" Target="endnotes.xml"/><Relationship Id="rId71" Type="http://schemas.openxmlformats.org/officeDocument/2006/relationships/hyperlink" Target="file:///C:\Users\adeclerck\Desktop\Cours\CoursI5\M&#233;moire\M&#233;moire.docx"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file:///C:\Users\adeclerck\Desktop\Cours\CoursI5\M&#233;moire\M&#233;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A8D60-F7D4-437D-B397-82503B9B7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29509</TotalTime>
  <Pages>25</Pages>
  <Words>7327</Words>
  <Characters>40301</Characters>
  <Application>Microsoft Office Word</Application>
  <DocSecurity>0</DocSecurity>
  <Lines>335</Lines>
  <Paragraphs>95</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47533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Antonin De-Clerck</dc:creator>
  <cp:keywords/>
  <dc:description/>
  <cp:lastModifiedBy>Antonin De-Clerck</cp:lastModifiedBy>
  <cp:revision>1363</cp:revision>
  <dcterms:created xsi:type="dcterms:W3CDTF">2017-03-08T08:37:00Z</dcterms:created>
  <dcterms:modified xsi:type="dcterms:W3CDTF">2017-09-15T16:34:00Z</dcterms:modified>
</cp:coreProperties>
</file>