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：查找出切图log中未提示“已修正”的异常数据行</w:t>
      </w:r>
    </w:p>
    <w:p>
      <w:r>
        <w:drawing>
          <wp:inline distT="0" distB="0" distL="114300" distR="114300">
            <wp:extent cx="5260975" cy="1528445"/>
            <wp:effectExtent l="0" t="0" r="158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把log文件放在.py程序同一目录下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在python3</w:t>
      </w:r>
      <w:r>
        <w:rPr>
          <w:rFonts w:hint="eastAsia"/>
          <w:lang w:val="en-US" w:eastAsia="zh-CN"/>
        </w:rPr>
        <w:t>环境下F5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，得到错误行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301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C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2021-01-22T09:53:05Z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