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452BDB25" wp14:paraId="354F827C" wp14:textId="6F7569D2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</w:pPr>
      <w:r w:rsidRPr="452BDB25" w:rsidR="7165254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>1. Quelle fonction affiche une chaîne de caractères en ajoutant automatiquement un retour à la ligne ?</w:t>
      </w:r>
    </w:p>
    <w:p xmlns:wp14="http://schemas.microsoft.com/office/word/2010/wordml" w:rsidP="452BDB25" wp14:paraId="5E8AEA48" wp14:textId="09B6BE76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52BDB25" w:rsidR="716525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A. </w:t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</w:t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en-US"/>
        </w:rPr>
        <w:t>"%s", s);</w:t>
      </w:r>
      <w:r>
        <w:br/>
      </w:r>
      <w:r w:rsidRPr="452BDB25" w:rsidR="716525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</w:t>
      </w:r>
      <w:r w:rsidRPr="452BDB25" w:rsidR="7165254E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en-US"/>
        </w:rPr>
        <w:t xml:space="preserve">B. </w:t>
      </w:r>
      <w:r w:rsidRPr="452BDB25" w:rsidR="7165254E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puts</w:t>
      </w:r>
      <w:r w:rsidRPr="452BDB25" w:rsidR="7165254E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(s</w:t>
      </w:r>
      <w:r w:rsidRPr="452BDB25" w:rsidR="7165254E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);</w:t>
      </w:r>
      <w:r w:rsidRPr="452BDB25" w:rsidR="7165254E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en-US"/>
        </w:rPr>
        <w:t xml:space="preserve"> </w:t>
      </w:r>
      <w:r>
        <w:br/>
      </w:r>
      <w:r w:rsidRPr="452BDB25" w:rsidR="716525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C. </w:t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en-US"/>
        </w:rPr>
        <w:t>scanf</w:t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en-US"/>
        </w:rPr>
        <w:t>("%s", s);</w:t>
      </w:r>
      <w:r>
        <w:br/>
      </w:r>
      <w:r w:rsidRPr="452BDB25" w:rsidR="7165254E">
        <w:rPr>
          <w:rFonts w:ascii="Aptos" w:hAnsi="Aptos" w:eastAsia="Aptos" w:cs="Aptos"/>
          <w:noProof w:val="0"/>
          <w:sz w:val="24"/>
          <w:szCs w:val="24"/>
          <w:lang w:val="en-US"/>
        </w:rPr>
        <w:t xml:space="preserve"> D. </w:t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en-US"/>
        </w:rPr>
        <w:t>gets</w:t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en-US"/>
        </w:rPr>
        <w:t>(s</w:t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</w:p>
    <w:p xmlns:wp14="http://schemas.microsoft.com/office/word/2010/wordml" w:rsidP="452BDB25" wp14:paraId="4B894BC7" wp14:textId="3ADF8249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</w:pPr>
      <w:r w:rsidRPr="452BDB25" w:rsidR="7165254E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>2. Quelle fonction permet de lire une chaîne jusqu’au premier espace ?</w:t>
      </w:r>
    </w:p>
    <w:p xmlns:wp14="http://schemas.microsoft.com/office/word/2010/wordml" w:rsidP="452BDB25" wp14:paraId="1763C65E" wp14:textId="02C78AA4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452BDB25" w:rsidR="7165254E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 xml:space="preserve">A. </w:t>
      </w:r>
      <w:r w:rsidRPr="452BDB25" w:rsidR="7165254E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>scanf</w:t>
      </w:r>
      <w:r w:rsidRPr="452BDB25" w:rsidR="7165254E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>("%s", s</w:t>
      </w:r>
      <w:r w:rsidRPr="452BDB25" w:rsidR="7165254E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>);</w:t>
      </w:r>
      <w:r w:rsidRPr="452BDB25" w:rsidR="7165254E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 xml:space="preserve"> </w:t>
      </w:r>
      <w:r>
        <w:br/>
      </w:r>
      <w:r w:rsidRPr="452BDB25" w:rsidR="7165254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</w:t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fr-FR"/>
        </w:rPr>
        <w:t>gets</w:t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fr-FR"/>
        </w:rPr>
        <w:t>(s);</w:t>
      </w:r>
      <w:r>
        <w:br/>
      </w:r>
      <w:r w:rsidRPr="452BDB25" w:rsidR="7165254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</w:t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fr-FR"/>
        </w:rPr>
        <w:t>fgets</w:t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(s, size, </w:t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fr-FR"/>
        </w:rPr>
        <w:t>stdin</w:t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fr-FR"/>
        </w:rPr>
        <w:t>);</w:t>
      </w:r>
      <w:r>
        <w:br/>
      </w:r>
      <w:r w:rsidRPr="452BDB25" w:rsidR="7165254E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</w:t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fr-FR"/>
        </w:rPr>
        <w:t>puts</w:t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fr-FR"/>
        </w:rPr>
        <w:t>(s</w:t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fr-FR"/>
        </w:rPr>
        <w:t>);</w:t>
      </w:r>
    </w:p>
    <w:p xmlns:wp14="http://schemas.microsoft.com/office/word/2010/wordml" w:rsidP="452BDB25" wp14:paraId="0CC88C7E" wp14:textId="051FF8E4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</w:pPr>
      <w:r w:rsidRPr="452BDB25" w:rsidR="7165254E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3. Quelle fonction permet de lire une chaîne avec espaces (une ligne complète) ?</w:t>
      </w:r>
    </w:p>
    <w:p xmlns:wp14="http://schemas.microsoft.com/office/word/2010/wordml" w:rsidP="452BDB25" wp14:paraId="28531F40" wp14:textId="152379E0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A. </w:t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en-US"/>
        </w:rPr>
        <w:t>scanf</w:t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en-US"/>
        </w:rPr>
        <w:t>("%s", s);</w:t>
      </w:r>
      <w:r>
        <w:br/>
      </w:r>
      <w:r w:rsidRPr="452BDB25" w:rsidR="7165254E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 xml:space="preserve"> B. </w:t>
      </w:r>
      <w:r w:rsidRPr="452BDB25" w:rsidR="7165254E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gets</w:t>
      </w:r>
      <w:r w:rsidRPr="452BDB25" w:rsidR="7165254E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(s</w:t>
      </w:r>
      <w:r w:rsidRPr="452BDB25" w:rsidR="7165254E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);</w:t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</w:t>
      </w:r>
      <w:r>
        <w:br/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C. </w:t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en-US"/>
        </w:rPr>
        <w:t>puts</w:t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en-US"/>
        </w:rPr>
        <w:t>(s);</w:t>
      </w:r>
      <w:r>
        <w:br/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en-US"/>
        </w:rPr>
        <w:t xml:space="preserve"> D. </w:t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en-US"/>
        </w:rPr>
        <w:t>printf</w:t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en-US"/>
        </w:rPr>
        <w:t>(</w:t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en-US"/>
        </w:rPr>
        <w:t>"%s", s</w:t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en-US"/>
        </w:rPr>
        <w:t>);</w:t>
      </w:r>
    </w:p>
    <w:p xmlns:wp14="http://schemas.microsoft.com/office/word/2010/wordml" w:rsidP="452BDB25" wp14:paraId="6D33013A" wp14:textId="63F8D646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</w:pPr>
      <w:r w:rsidRPr="452BDB25" w:rsidR="7165254E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 xml:space="preserve">4. Quelle </w:t>
      </w:r>
      <w:r w:rsidRPr="452BDB25" w:rsidR="7165254E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est</w:t>
      </w:r>
      <w:r w:rsidRPr="452BDB25" w:rsidR="7165254E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 xml:space="preserve"> la </w:t>
      </w:r>
      <w:r w:rsidRPr="452BDB25" w:rsidR="7165254E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principale</w:t>
      </w:r>
      <w:r w:rsidRPr="452BDB25" w:rsidR="7165254E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 xml:space="preserve"> </w:t>
      </w:r>
      <w:r w:rsidRPr="452BDB25" w:rsidR="7165254E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différence</w:t>
      </w:r>
      <w:r w:rsidRPr="452BDB25" w:rsidR="7165254E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 xml:space="preserve"> entre </w:t>
      </w:r>
      <w:r w:rsidRPr="452BDB25" w:rsidR="7165254E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printf</w:t>
      </w:r>
      <w:r w:rsidRPr="452BDB25" w:rsidR="7165254E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(</w:t>
      </w:r>
      <w:r w:rsidRPr="452BDB25" w:rsidR="7165254E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"%s", s</w:t>
      </w:r>
      <w:r w:rsidRPr="452BDB25" w:rsidR="7165254E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);</w:t>
      </w:r>
      <w:r w:rsidRPr="452BDB25" w:rsidR="7165254E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 xml:space="preserve"> et </w:t>
      </w:r>
      <w:r w:rsidRPr="452BDB25" w:rsidR="7165254E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puts</w:t>
      </w:r>
      <w:r w:rsidRPr="452BDB25" w:rsidR="7165254E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(s</w:t>
      </w:r>
      <w:r w:rsidRPr="452BDB25" w:rsidR="7165254E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)</w:t>
      </w:r>
      <w:r w:rsidRPr="452BDB25" w:rsidR="7165254E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;</w:t>
      </w:r>
      <w:r w:rsidRPr="452BDB25" w:rsidR="7165254E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 xml:space="preserve"> ?</w:t>
      </w:r>
    </w:p>
    <w:p xmlns:wp14="http://schemas.microsoft.com/office/word/2010/wordml" w:rsidP="452BDB25" wp14:paraId="38232155" wp14:textId="371503E4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fr-FR"/>
        </w:rPr>
        <w:t>A. printf ajoute un retour à la ligne automatique</w:t>
      </w:r>
      <w:r>
        <w:br/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B. printf ne peut afficher que des caractères</w:t>
      </w:r>
      <w:r>
        <w:br/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</w:t>
      </w:r>
      <w:r w:rsidRPr="452BDB25" w:rsidR="7165254E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 xml:space="preserve">C. </w:t>
      </w:r>
      <w:r w:rsidRPr="452BDB25" w:rsidR="7165254E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 xml:space="preserve">puts </w:t>
      </w:r>
      <w:r w:rsidRPr="452BDB25" w:rsidR="7165254E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ajoute</w:t>
      </w:r>
      <w:r w:rsidRPr="452BDB25" w:rsidR="7165254E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 xml:space="preserve"> un retour à la </w:t>
      </w:r>
      <w:r w:rsidRPr="452BDB25" w:rsidR="7165254E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ligne</w:t>
      </w:r>
      <w:r w:rsidRPr="452BDB25" w:rsidR="7165254E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 xml:space="preserve"> </w:t>
      </w:r>
      <w:r w:rsidRPr="452BDB25" w:rsidR="7165254E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>automatique</w:t>
      </w:r>
      <w:r w:rsidRPr="452BDB25" w:rsidR="7165254E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en-US"/>
        </w:rPr>
        <w:t xml:space="preserve"> </w:t>
      </w:r>
    </w:p>
    <w:p xmlns:wp14="http://schemas.microsoft.com/office/word/2010/wordml" w:rsidP="452BDB25" wp14:paraId="7099740D" wp14:textId="67B961F6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D. </w:t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fr-FR"/>
        </w:rPr>
        <w:t>puts</w:t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ne peut afficher que des entiers</w:t>
      </w:r>
    </w:p>
    <w:p xmlns:wp14="http://schemas.microsoft.com/office/word/2010/wordml" w:rsidP="452BDB25" wp14:paraId="47429340" wp14:textId="7A6DE519">
      <w:pPr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</w:pPr>
      <w:r w:rsidRPr="452BDB25" w:rsidR="7165254E">
        <w:rPr>
          <w:rFonts w:ascii="Consolas" w:hAnsi="Consolas" w:eastAsia="Consolas" w:cs="Consolas"/>
          <w:b w:val="1"/>
          <w:bCs w:val="1"/>
          <w:noProof w:val="0"/>
          <w:sz w:val="24"/>
          <w:szCs w:val="24"/>
          <w:lang w:val="en-US"/>
        </w:rPr>
        <w:t xml:space="preserve">5. </w:t>
      </w:r>
      <w:r w:rsidRPr="452BDB25" w:rsidR="7165254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Que se passe-t-il </w:t>
      </w:r>
      <w:r w:rsidRPr="452BDB25" w:rsidR="7165254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si</w:t>
      </w:r>
      <w:r w:rsidRPr="452BDB25" w:rsidR="7165254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 on </w:t>
      </w:r>
      <w:r w:rsidRPr="452BDB25" w:rsidR="7165254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utilise</w:t>
      </w:r>
      <w:r w:rsidRPr="452BDB25" w:rsidR="7165254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52BDB25" w:rsidR="7165254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scanf</w:t>
      </w:r>
      <w:r w:rsidRPr="452BDB25" w:rsidR="7165254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("%s", s); pour </w:t>
      </w:r>
      <w:r w:rsidRPr="452BDB25" w:rsidR="7165254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saisir</w:t>
      </w:r>
      <w:r w:rsidRPr="452BDB25" w:rsidR="7165254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 xml:space="preserve"> "Bonjour le monde</w:t>
      </w:r>
      <w:r w:rsidRPr="452BDB25" w:rsidR="7165254E">
        <w:rPr>
          <w:rFonts w:ascii="Consolas" w:hAnsi="Consolas" w:eastAsia="Consolas" w:cs="Consolas"/>
          <w:b w:val="1"/>
          <w:bCs w:val="1"/>
          <w:noProof w:val="0"/>
          <w:sz w:val="28"/>
          <w:szCs w:val="28"/>
          <w:lang w:val="en-US"/>
        </w:rPr>
        <w:t>" ?</w:t>
      </w:r>
    </w:p>
    <w:p xmlns:wp14="http://schemas.microsoft.com/office/word/2010/wordml" w:rsidP="452BDB25" wp14:paraId="369D66D9" wp14:textId="78A67908">
      <w:pPr>
        <w:spacing w:before="240" w:beforeAutospacing="off" w:after="240" w:afterAutospacing="off"/>
      </w:pP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</w:t>
      </w:r>
      <w:r w:rsidRPr="452BDB25" w:rsidR="7165254E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 xml:space="preserve">A. s contiendra "Bonjour" uniquement </w:t>
      </w:r>
      <w:r>
        <w:br/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B. s contiendra "Bonjour le monde"</w:t>
      </w:r>
      <w:r>
        <w:br/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C. Erreur à l’exécution</w:t>
      </w:r>
      <w:r>
        <w:br/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fr-FR"/>
        </w:rPr>
        <w:t xml:space="preserve"> D. s contiendra "</w:t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fr-FR"/>
        </w:rPr>
        <w:t>Bonjour_le_monde</w:t>
      </w:r>
      <w:r w:rsidRPr="452BDB25" w:rsidR="7165254E">
        <w:rPr>
          <w:rFonts w:ascii="Consolas" w:hAnsi="Consolas" w:eastAsia="Consolas" w:cs="Consolas"/>
          <w:noProof w:val="0"/>
          <w:sz w:val="24"/>
          <w:szCs w:val="24"/>
          <w:lang w:val="fr-FR"/>
        </w:rPr>
        <w:t>"</w:t>
      </w:r>
    </w:p>
    <w:p xmlns:wp14="http://schemas.microsoft.com/office/word/2010/wordml" w:rsidP="452BDB25" wp14:paraId="1BE0BA0A" wp14:textId="4F266A49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en-US"/>
        </w:rPr>
      </w:pPr>
    </w:p>
    <w:p xmlns:wp14="http://schemas.microsoft.com/office/word/2010/wordml" w:rsidP="452BDB25" wp14:paraId="42C211E2" wp14:textId="586616F6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</w:p>
    <w:p xmlns:wp14="http://schemas.microsoft.com/office/word/2010/wordml" wp14:paraId="3BFEFB25" wp14:textId="70E5EC19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00A7F17"/>
    <w:rsid w:val="0A0DE374"/>
    <w:rsid w:val="2725587A"/>
    <w:rsid w:val="3EB004A9"/>
    <w:rsid w:val="4248AFD6"/>
    <w:rsid w:val="452BDB25"/>
    <w:rsid w:val="500A7F17"/>
    <w:rsid w:val="5F7FE735"/>
    <w:rsid w:val="716525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0A7F17"/>
  <w15:chartTrackingRefBased/>
  <w15:docId w15:val="{D8283EE9-6DF0-4146-B180-DB9BC6AA542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452BDB25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2025-07-01T14:32:42.4996536Z</dcterms:created>
  <dcterms:modified xsi:type="dcterms:W3CDTF">2025-07-01T14:37:13.0706037Z</dcterms:modified>
  <dc:creator>faten ziadi</dc:creator>
  <lastModifiedBy>faten ziadi</lastModifiedBy>
</coreProperties>
</file>