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E3095" w14:textId="771D55E7" w:rsidR="00467313" w:rsidRPr="00035715" w:rsidRDefault="00467313" w:rsidP="00467313">
      <w:pPr>
        <w:jc w:val="center"/>
        <w:rPr>
          <w:rFonts w:ascii="Times New Roman" w:hAnsi="Times New Roman" w:cs="Times New Roman"/>
          <w:sz w:val="40"/>
          <w:szCs w:val="40"/>
        </w:rPr>
      </w:pPr>
      <w:r w:rsidRPr="00035715">
        <w:rPr>
          <w:rFonts w:ascii="Times New Roman" w:hAnsi="Times New Roman" w:cs="Times New Roman"/>
          <w:sz w:val="40"/>
          <w:szCs w:val="40"/>
        </w:rPr>
        <w:t>Kanban</w:t>
      </w:r>
    </w:p>
    <w:p w14:paraId="384E3768" w14:textId="77777777" w:rsidR="00467313" w:rsidRDefault="00467313">
      <w:pPr>
        <w:rPr>
          <w:rFonts w:ascii="Times New Roman" w:hAnsi="Times New Roman" w:cs="Times New Roman"/>
          <w:sz w:val="24"/>
          <w:szCs w:val="24"/>
        </w:rPr>
      </w:pPr>
    </w:p>
    <w:p w14:paraId="066533A7" w14:textId="2FAA6E17" w:rsidR="00281874" w:rsidRPr="003A6323" w:rsidRDefault="009924D2">
      <w:pPr>
        <w:rPr>
          <w:rFonts w:ascii="Times New Roman" w:hAnsi="Times New Roman" w:cs="Times New Roman"/>
          <w:sz w:val="24"/>
          <w:szCs w:val="24"/>
        </w:rPr>
      </w:pPr>
      <w:r w:rsidRPr="003A6323">
        <w:rPr>
          <w:rFonts w:ascii="Times New Roman" w:hAnsi="Times New Roman" w:cs="Times New Roman"/>
          <w:sz w:val="24"/>
          <w:szCs w:val="24"/>
        </w:rPr>
        <w:t>Kanban is a workflow management technique for establishing, controlling, and optimizing knowledge work services. Its goal is to assist you in visualizing your task, maximizing productivity, and continually improving. Originating from manufacturing, it later became a territory claimed by Agile software development teams. Recently, it started getting recognized by business units across various industries.</w:t>
      </w:r>
      <w:r w:rsidR="00064416" w:rsidRPr="003A6323">
        <w:rPr>
          <w:rFonts w:ascii="Times New Roman" w:hAnsi="Times New Roman" w:cs="Times New Roman"/>
          <w:sz w:val="24"/>
          <w:szCs w:val="24"/>
        </w:rPr>
        <w:t xml:space="preserve"> So, what is </w:t>
      </w:r>
      <w:proofErr w:type="spellStart"/>
      <w:r w:rsidR="00064416" w:rsidRPr="003A6323">
        <w:rPr>
          <w:rFonts w:ascii="Times New Roman" w:hAnsi="Times New Roman" w:cs="Times New Roman"/>
          <w:sz w:val="24"/>
          <w:szCs w:val="24"/>
        </w:rPr>
        <w:t>Kanbna</w:t>
      </w:r>
      <w:proofErr w:type="spellEnd"/>
      <w:r w:rsidR="00064416" w:rsidRPr="003A6323">
        <w:rPr>
          <w:rFonts w:ascii="Times New Roman" w:hAnsi="Times New Roman" w:cs="Times New Roman"/>
          <w:sz w:val="24"/>
          <w:szCs w:val="24"/>
        </w:rPr>
        <w:t xml:space="preserve">? And how does it work? </w:t>
      </w:r>
    </w:p>
    <w:p w14:paraId="4A590FD9" w14:textId="261D665D" w:rsidR="00064416" w:rsidRPr="003A6323" w:rsidRDefault="00064416">
      <w:pPr>
        <w:rPr>
          <w:rFonts w:ascii="Times New Roman" w:hAnsi="Times New Roman" w:cs="Times New Roman"/>
          <w:sz w:val="24"/>
          <w:szCs w:val="24"/>
        </w:rPr>
      </w:pPr>
      <w:r w:rsidRPr="003A6323">
        <w:rPr>
          <w:rFonts w:ascii="Times New Roman" w:hAnsi="Times New Roman" w:cs="Times New Roman"/>
          <w:sz w:val="24"/>
          <w:szCs w:val="24"/>
        </w:rPr>
        <w:t>Since the 1950s, the Japanese phrase "kanban," which means "visual board" or "sign," has been used to describe a procedure. Toyota was the first company to create and use it as a scheduling system for just-in-time production. The capitalized name "Kanban," on the other hand, is well-known and related with the development of the "Kanban Method," which was originally established in 2007.</w:t>
      </w:r>
      <w:r w:rsidR="003A6323">
        <w:rPr>
          <w:rFonts w:ascii="Times New Roman" w:hAnsi="Times New Roman" w:cs="Times New Roman"/>
          <w:sz w:val="24"/>
          <w:szCs w:val="24"/>
        </w:rPr>
        <w:t xml:space="preserve"> </w:t>
      </w:r>
      <w:r w:rsidRPr="003A6323">
        <w:rPr>
          <w:rFonts w:ascii="Times New Roman" w:hAnsi="Times New Roman" w:cs="Times New Roman"/>
          <w:sz w:val="24"/>
          <w:szCs w:val="24"/>
        </w:rPr>
        <w:t>It started out as a scheduling system for lean production, based on the Toyota Production System (TPS). Toyota began using "just in time" manufacturing in its production in the late 1940s. The strategy is based on a pull system. This means that production is driven by consumer demand rather than the traditional push model of producing items and pushing them to market.</w:t>
      </w:r>
      <w:r w:rsidR="003A6323">
        <w:rPr>
          <w:rFonts w:ascii="Times New Roman" w:hAnsi="Times New Roman" w:cs="Times New Roman"/>
          <w:sz w:val="24"/>
          <w:szCs w:val="24"/>
        </w:rPr>
        <w:t xml:space="preserve"> </w:t>
      </w:r>
      <w:r w:rsidRPr="003A6323">
        <w:rPr>
          <w:rFonts w:ascii="Times New Roman" w:hAnsi="Times New Roman" w:cs="Times New Roman"/>
          <w:sz w:val="24"/>
          <w:szCs w:val="24"/>
        </w:rPr>
        <w:t>Their one-of-a-kind manufacturing approach provided the groundwork for Lean manufacturing, or simply Lean. Its primary goal is to reduce waste without losing efficiency. The major objective is to provide greater value to customers while reducing expenses.</w:t>
      </w:r>
    </w:p>
    <w:p w14:paraId="397BC4CE" w14:textId="20890B24" w:rsidR="00064416" w:rsidRPr="003A6323" w:rsidRDefault="00064416">
      <w:pPr>
        <w:rPr>
          <w:rFonts w:ascii="Times New Roman" w:hAnsi="Times New Roman" w:cs="Times New Roman"/>
          <w:b/>
          <w:bCs/>
          <w:sz w:val="24"/>
          <w:szCs w:val="24"/>
        </w:rPr>
      </w:pPr>
      <w:r w:rsidRPr="003A6323">
        <w:rPr>
          <w:rFonts w:ascii="Times New Roman" w:hAnsi="Times New Roman" w:cs="Times New Roman"/>
          <w:b/>
          <w:bCs/>
          <w:sz w:val="24"/>
          <w:szCs w:val="24"/>
        </w:rPr>
        <w:t>The method of Kanban</w:t>
      </w:r>
    </w:p>
    <w:p w14:paraId="6CC6F587" w14:textId="29461832" w:rsidR="00353A43" w:rsidRPr="003A6323" w:rsidRDefault="00064416">
      <w:pPr>
        <w:rPr>
          <w:rFonts w:ascii="Times New Roman" w:hAnsi="Times New Roman" w:cs="Times New Roman"/>
          <w:sz w:val="24"/>
          <w:szCs w:val="24"/>
        </w:rPr>
      </w:pPr>
      <w:r w:rsidRPr="003A6323">
        <w:rPr>
          <w:rFonts w:ascii="Times New Roman" w:hAnsi="Times New Roman" w:cs="Times New Roman"/>
          <w:sz w:val="24"/>
          <w:szCs w:val="24"/>
        </w:rPr>
        <w:t>Key businesses in the software sector soon grasped how Kanban might improve the way goods and services were delivered around the turn of the century.</w:t>
      </w:r>
      <w:r w:rsidR="00353A43" w:rsidRPr="003A6323">
        <w:rPr>
          <w:rFonts w:ascii="Times New Roman" w:hAnsi="Times New Roman" w:cs="Times New Roman"/>
          <w:sz w:val="24"/>
          <w:szCs w:val="24"/>
        </w:rPr>
        <w:t xml:space="preserve"> Kanban departed the automobile industry's domain and was effectively adapted to other complex business areas such as IT, software development, R&amp;D, and others, with an enhanced focus on efficiency and by utilizing developments in computer technology.</w:t>
      </w:r>
      <w:r w:rsidR="003A6323">
        <w:rPr>
          <w:rFonts w:ascii="Times New Roman" w:hAnsi="Times New Roman" w:cs="Times New Roman"/>
          <w:sz w:val="24"/>
          <w:szCs w:val="24"/>
        </w:rPr>
        <w:t xml:space="preserve"> </w:t>
      </w:r>
      <w:r w:rsidR="00353A43" w:rsidRPr="003A6323">
        <w:rPr>
          <w:rFonts w:ascii="Times New Roman" w:hAnsi="Times New Roman" w:cs="Times New Roman"/>
          <w:sz w:val="24"/>
          <w:szCs w:val="24"/>
        </w:rPr>
        <w:t>In fact, the Kanban Method, as we now know it, first appeared in early 2007. Years of testing, expertise, and collaboration by major individuals in the Lean and Agile communities, including David Aderson, Dan Vacanti, Darren Davis, Corey Ladas, Dominica DeGrandis, Rick Garber, and others, have resulted in it. Set up the most basic Kanban board with three basic columns – "</w:t>
      </w:r>
      <w:r w:rsidR="00353A43" w:rsidRPr="003A6323">
        <w:rPr>
          <w:rFonts w:ascii="Times New Roman" w:hAnsi="Times New Roman" w:cs="Times New Roman"/>
          <w:b/>
          <w:bCs/>
          <w:sz w:val="24"/>
          <w:szCs w:val="24"/>
        </w:rPr>
        <w:t>Requested</w:t>
      </w:r>
      <w:r w:rsidR="00353A43" w:rsidRPr="003A6323">
        <w:rPr>
          <w:rFonts w:ascii="Times New Roman" w:hAnsi="Times New Roman" w:cs="Times New Roman"/>
          <w:sz w:val="24"/>
          <w:szCs w:val="24"/>
        </w:rPr>
        <w:t>," "</w:t>
      </w:r>
      <w:r w:rsidR="00353A43" w:rsidRPr="003A6323">
        <w:rPr>
          <w:rFonts w:ascii="Times New Roman" w:hAnsi="Times New Roman" w:cs="Times New Roman"/>
          <w:b/>
          <w:bCs/>
          <w:sz w:val="24"/>
          <w:szCs w:val="24"/>
        </w:rPr>
        <w:t>In Progress</w:t>
      </w:r>
      <w:r w:rsidR="00353A43" w:rsidRPr="003A6323">
        <w:rPr>
          <w:rFonts w:ascii="Times New Roman" w:hAnsi="Times New Roman" w:cs="Times New Roman"/>
          <w:sz w:val="24"/>
          <w:szCs w:val="24"/>
        </w:rPr>
        <w:t>," and "Done" – to begin creating your Kanban system. It acts as a real-time information repository when built, managed, and functioning properly, revealing system bottlenecks and anything else that could disrupt smooth working practices. The Kanban technique was developed by David J. Anderson (a pioneer in the area of Lean/ Kanban for knowledge work and one of the method's founding fathers) as an approach to gradual, evolutionary process and system change for knowledge work companies. Its basics may be broken down into two types of p</w:t>
      </w:r>
      <w:r w:rsidR="00353A43" w:rsidRPr="00353A43">
        <w:rPr>
          <w:rFonts w:ascii="Times New Roman" w:hAnsi="Times New Roman" w:cs="Times New Roman"/>
          <w:sz w:val="24"/>
          <w:szCs w:val="24"/>
        </w:rPr>
        <w:t>rinciples</w:t>
      </w:r>
      <w:r w:rsidR="00353A43" w:rsidRPr="003A6323">
        <w:rPr>
          <w:rFonts w:ascii="Times New Roman" w:hAnsi="Times New Roman" w:cs="Times New Roman"/>
          <w:sz w:val="24"/>
          <w:szCs w:val="24"/>
        </w:rPr>
        <w:t xml:space="preserve"> and six practices, and it is centered on getting things done. </w:t>
      </w:r>
    </w:p>
    <w:p w14:paraId="1FB7B60E" w14:textId="39346D73" w:rsidR="00353A43" w:rsidRPr="003A6323" w:rsidRDefault="00353A43">
      <w:pPr>
        <w:rPr>
          <w:rFonts w:ascii="Times New Roman" w:hAnsi="Times New Roman" w:cs="Times New Roman"/>
          <w:b/>
          <w:bCs/>
          <w:sz w:val="24"/>
          <w:szCs w:val="24"/>
        </w:rPr>
      </w:pPr>
      <w:r w:rsidRPr="00353A43">
        <w:rPr>
          <w:rFonts w:ascii="Times New Roman" w:hAnsi="Times New Roman" w:cs="Times New Roman"/>
          <w:b/>
          <w:bCs/>
          <w:sz w:val="24"/>
          <w:szCs w:val="24"/>
        </w:rPr>
        <w:t>Change Management Principles</w:t>
      </w:r>
    </w:p>
    <w:p w14:paraId="4AFAD010"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lastRenderedPageBreak/>
        <w:t>Principle 1: Start With What You Do Now</w:t>
      </w:r>
    </w:p>
    <w:p w14:paraId="130CDD5E" w14:textId="77777777" w:rsidR="00353A43" w:rsidRPr="00353A4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Kanban offers the flexibility to use the method on top of existing workflows, systems, and processes without disrupting what is already in place. The method recognizes that existing processes, roles, responsibilities, and titles have value and are, generally, worth preserving. Naturally, it will highlight issues that need to be addressed and help assess and plan changes so their implementation is as non-disruptive as possible.</w:t>
      </w:r>
    </w:p>
    <w:p w14:paraId="6F9513AC"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t>Principle 2: Agree to Pursue Incremental, Evolutionary Change</w:t>
      </w:r>
    </w:p>
    <w:p w14:paraId="452093FC" w14:textId="77777777" w:rsidR="00353A43" w:rsidRPr="00353A4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The Kanban method is designed to meet minimal resistance. It encourages continuous small incremental and evolutionary changes to the current process by implementing collaboration and feedback forms. In general, sweeping changes are discouraged because they usually encounter resistance due to fear or uncertainty.</w:t>
      </w:r>
    </w:p>
    <w:p w14:paraId="0DDA16F9"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t>Principle 3: Encourage Acts of Leadership at All Levels</w:t>
      </w:r>
    </w:p>
    <w:p w14:paraId="02AFFB91" w14:textId="77777777" w:rsidR="00353A43" w:rsidRPr="00353A4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Leadership at all levels derives from people's everyday insights and acts to improve their way of working. As insignificant as you may think, each shared observation fosters a continuous improvement mindset (Kaizen) to reach optimal performance on a team/department/company level. This can’t be a management-level activity.</w:t>
      </w:r>
    </w:p>
    <w:p w14:paraId="3452AA7D"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t>Service Delivery Principles</w:t>
      </w:r>
    </w:p>
    <w:p w14:paraId="62635BD2" w14:textId="77777777" w:rsidR="00353A43" w:rsidRPr="00353A4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Kanban aims at developing a service-oriented approach. It requires that you profoundly understand your customer’s needs, create a network of services where people self-organize around the work, and ensure that your system continuously evolves.</w:t>
      </w:r>
    </w:p>
    <w:p w14:paraId="18C6730A"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t>Principle 1: Focus on Customer’s Needs and Expectations</w:t>
      </w:r>
    </w:p>
    <w:p w14:paraId="103801C1" w14:textId="77777777" w:rsidR="00353A43" w:rsidRPr="00353A4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Delivering value to the customer should be at the center of each organization. Understanding the needs and expectations of your customers brings the attention to the quality of the provided services and the value it creates.</w:t>
      </w:r>
    </w:p>
    <w:p w14:paraId="4FA808A7"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t>Principle 2: Manage the Work</w:t>
      </w:r>
    </w:p>
    <w:p w14:paraId="7C60C9B4" w14:textId="77777777" w:rsidR="00353A43" w:rsidRPr="00353A4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Managing the work in your network of services ensures that you empower people’s abilities to self-organize around the work. This enables you to focus on the desired outcomes without the “noise” created by micro-managing the people delivering the services.</w:t>
      </w:r>
    </w:p>
    <w:p w14:paraId="2826F2D5" w14:textId="77777777" w:rsidR="00353A43" w:rsidRPr="00353A43" w:rsidRDefault="00353A43" w:rsidP="00353A43">
      <w:pPr>
        <w:rPr>
          <w:rFonts w:ascii="Times New Roman" w:hAnsi="Times New Roman" w:cs="Times New Roman"/>
          <w:b/>
          <w:bCs/>
          <w:sz w:val="24"/>
          <w:szCs w:val="24"/>
        </w:rPr>
      </w:pPr>
      <w:r w:rsidRPr="00353A43">
        <w:rPr>
          <w:rFonts w:ascii="Times New Roman" w:hAnsi="Times New Roman" w:cs="Times New Roman"/>
          <w:b/>
          <w:bCs/>
          <w:sz w:val="24"/>
          <w:szCs w:val="24"/>
        </w:rPr>
        <w:t>Principle 3: Regularly Review the Network of Services</w:t>
      </w:r>
    </w:p>
    <w:p w14:paraId="793E9357" w14:textId="5DBEF11F" w:rsidR="00353A43" w:rsidRPr="003A6323" w:rsidRDefault="00353A43" w:rsidP="00353A43">
      <w:pPr>
        <w:rPr>
          <w:rFonts w:ascii="Times New Roman" w:hAnsi="Times New Roman" w:cs="Times New Roman"/>
          <w:sz w:val="24"/>
          <w:szCs w:val="24"/>
        </w:rPr>
      </w:pPr>
      <w:r w:rsidRPr="00353A43">
        <w:rPr>
          <w:rFonts w:ascii="Times New Roman" w:hAnsi="Times New Roman" w:cs="Times New Roman"/>
          <w:sz w:val="24"/>
          <w:szCs w:val="24"/>
        </w:rPr>
        <w:t xml:space="preserve">Once developed, a service-oriented approach requires continuous evaluation to foster a customer service culture. </w:t>
      </w:r>
      <w:proofErr w:type="gramStart"/>
      <w:r w:rsidRPr="00353A43">
        <w:rPr>
          <w:rFonts w:ascii="Times New Roman" w:hAnsi="Times New Roman" w:cs="Times New Roman"/>
          <w:sz w:val="24"/>
          <w:szCs w:val="24"/>
        </w:rPr>
        <w:t>Through the use of</w:t>
      </w:r>
      <w:proofErr w:type="gramEnd"/>
      <w:r w:rsidRPr="00353A43">
        <w:rPr>
          <w:rFonts w:ascii="Times New Roman" w:hAnsi="Times New Roman" w:cs="Times New Roman"/>
          <w:sz w:val="24"/>
          <w:szCs w:val="24"/>
        </w:rPr>
        <w:t xml:space="preserve"> regular reviews of the network of services and assessment of the applied work policies, Kanban encourages the improvement of the delivered results.</w:t>
      </w:r>
    </w:p>
    <w:p w14:paraId="2B810072" w14:textId="77777777" w:rsidR="00F724E8" w:rsidRPr="003A6323" w:rsidRDefault="00F724E8">
      <w:pPr>
        <w:rPr>
          <w:rFonts w:ascii="Times New Roman" w:hAnsi="Times New Roman" w:cs="Times New Roman"/>
          <w:b/>
          <w:bCs/>
          <w:sz w:val="24"/>
          <w:szCs w:val="24"/>
        </w:rPr>
      </w:pPr>
      <w:r w:rsidRPr="00F724E8">
        <w:rPr>
          <w:rFonts w:ascii="Times New Roman" w:hAnsi="Times New Roman" w:cs="Times New Roman"/>
          <w:b/>
          <w:bCs/>
          <w:sz w:val="24"/>
          <w:szCs w:val="24"/>
        </w:rPr>
        <w:lastRenderedPageBreak/>
        <w:t>Kanban Practices</w:t>
      </w:r>
    </w:p>
    <w:p w14:paraId="03D74E46" w14:textId="0EFAD5C8" w:rsidR="00353A43" w:rsidRPr="003A6323" w:rsidRDefault="00F724E8">
      <w:pPr>
        <w:rPr>
          <w:rFonts w:ascii="Times New Roman" w:hAnsi="Times New Roman" w:cs="Times New Roman"/>
          <w:sz w:val="24"/>
          <w:szCs w:val="24"/>
        </w:rPr>
      </w:pPr>
      <w:r w:rsidRPr="003A6323">
        <w:rPr>
          <w:rFonts w:ascii="Times New Roman" w:hAnsi="Times New Roman" w:cs="Times New Roman"/>
          <w:sz w:val="24"/>
          <w:szCs w:val="24"/>
        </w:rPr>
        <w:t>Every firm must be cautious about the practical measures while attempting to use the Kanban approach. A successful deployment requires the presence of six fundamental practices. While mastering these is critical, it's a work in progress; over 40% of all firms say that their Kanban practices are still improving. Let's look at it more closely.</w:t>
      </w:r>
    </w:p>
    <w:p w14:paraId="346EEE2A" w14:textId="77777777" w:rsidR="00F724E8" w:rsidRPr="00F724E8" w:rsidRDefault="00F724E8" w:rsidP="00F724E8">
      <w:pPr>
        <w:rPr>
          <w:rFonts w:ascii="Times New Roman" w:hAnsi="Times New Roman" w:cs="Times New Roman"/>
          <w:b/>
          <w:bCs/>
          <w:sz w:val="24"/>
          <w:szCs w:val="24"/>
        </w:rPr>
      </w:pPr>
      <w:r w:rsidRPr="00F724E8">
        <w:rPr>
          <w:rFonts w:ascii="Times New Roman" w:hAnsi="Times New Roman" w:cs="Times New Roman"/>
          <w:b/>
          <w:bCs/>
          <w:sz w:val="24"/>
          <w:szCs w:val="24"/>
        </w:rPr>
        <w:t>1. Visualize the Workflow</w:t>
      </w:r>
    </w:p>
    <w:p w14:paraId="704B24E2" w14:textId="2E07A197" w:rsidR="00F724E8" w:rsidRPr="003A6323" w:rsidRDefault="00F724E8" w:rsidP="00F724E8">
      <w:pPr>
        <w:rPr>
          <w:rFonts w:ascii="Times New Roman" w:hAnsi="Times New Roman" w:cs="Times New Roman"/>
          <w:sz w:val="24"/>
          <w:szCs w:val="24"/>
        </w:rPr>
      </w:pPr>
      <w:r w:rsidRPr="003A6323">
        <w:rPr>
          <w:rFonts w:ascii="Times New Roman" w:hAnsi="Times New Roman" w:cs="Times New Roman"/>
          <w:sz w:val="24"/>
          <w:szCs w:val="24"/>
        </w:rPr>
        <w:t>A Kanban system requires a board with cards and columns to view your workflow. A step in your workflow is represented by each column on the board. A work item is represented by each Kanban card. The Kanban board depicts the current status of your process, including all risks and specifications.</w:t>
      </w:r>
      <w:r w:rsidR="003A6323">
        <w:rPr>
          <w:rFonts w:ascii="Times New Roman" w:hAnsi="Times New Roman" w:cs="Times New Roman"/>
          <w:sz w:val="24"/>
          <w:szCs w:val="24"/>
        </w:rPr>
        <w:t xml:space="preserve"> </w:t>
      </w:r>
      <w:r w:rsidRPr="003A6323">
        <w:rPr>
          <w:rFonts w:ascii="Times New Roman" w:hAnsi="Times New Roman" w:cs="Times New Roman"/>
          <w:sz w:val="24"/>
          <w:szCs w:val="24"/>
        </w:rPr>
        <w:t xml:space="preserve">Understanding what it takes to turn a request into a deliverable product is the first and most critical step for you to take. By seeing how </w:t>
      </w:r>
      <w:proofErr w:type="gramStart"/>
      <w:r w:rsidRPr="003A6323">
        <w:rPr>
          <w:rFonts w:ascii="Times New Roman" w:hAnsi="Times New Roman" w:cs="Times New Roman"/>
          <w:sz w:val="24"/>
          <w:szCs w:val="24"/>
        </w:rPr>
        <w:t>work flows</w:t>
      </w:r>
      <w:proofErr w:type="gramEnd"/>
      <w:r w:rsidRPr="003A6323">
        <w:rPr>
          <w:rFonts w:ascii="Times New Roman" w:hAnsi="Times New Roman" w:cs="Times New Roman"/>
          <w:sz w:val="24"/>
          <w:szCs w:val="24"/>
        </w:rPr>
        <w:t xml:space="preserve"> through your system and implementing well-observed and necessary modifications, you will be on the road to continual improvement. You pull item X from the "To Do" column when you begin working on it, and you transfer it to "Done" after it is finished. You may quickly follow progress and identify bottlenecks this way. Your Kanban board will, of course, appear different depending on your individual demands and operations.</w:t>
      </w:r>
    </w:p>
    <w:p w14:paraId="566BDEB2" w14:textId="77777777" w:rsidR="00F724E8" w:rsidRPr="00F724E8" w:rsidRDefault="00F724E8" w:rsidP="00F724E8">
      <w:pPr>
        <w:rPr>
          <w:rFonts w:ascii="Times New Roman" w:hAnsi="Times New Roman" w:cs="Times New Roman"/>
          <w:b/>
          <w:bCs/>
          <w:sz w:val="24"/>
          <w:szCs w:val="24"/>
        </w:rPr>
      </w:pPr>
      <w:r w:rsidRPr="00F724E8">
        <w:rPr>
          <w:rFonts w:ascii="Times New Roman" w:hAnsi="Times New Roman" w:cs="Times New Roman"/>
          <w:b/>
          <w:bCs/>
          <w:sz w:val="24"/>
          <w:szCs w:val="24"/>
        </w:rPr>
        <w:t>2. Limit Work in Progress (WIP)</w:t>
      </w:r>
    </w:p>
    <w:p w14:paraId="79066720" w14:textId="7E8B696C" w:rsidR="00F724E8" w:rsidRPr="003A6323" w:rsidRDefault="00F724E8" w:rsidP="00F724E8">
      <w:pPr>
        <w:rPr>
          <w:rFonts w:ascii="Times New Roman" w:hAnsi="Times New Roman" w:cs="Times New Roman"/>
          <w:sz w:val="24"/>
          <w:szCs w:val="24"/>
        </w:rPr>
      </w:pPr>
      <w:r w:rsidRPr="003A6323">
        <w:rPr>
          <w:rFonts w:ascii="Times New Roman" w:hAnsi="Times New Roman" w:cs="Times New Roman"/>
          <w:sz w:val="24"/>
          <w:szCs w:val="24"/>
        </w:rPr>
        <w:t>One of Kanban's key responsibilities is to keep the number of active tasks in progress to a tolerable level. You are not using Kanban if there are no work-in-progress constraints. Switching a team's focus midway through a project is usually detrimental, and multitasking is a definite way to squander time and money.</w:t>
      </w:r>
      <w:r w:rsidR="003A6323">
        <w:rPr>
          <w:rFonts w:ascii="Times New Roman" w:hAnsi="Times New Roman" w:cs="Times New Roman"/>
          <w:sz w:val="24"/>
          <w:szCs w:val="24"/>
        </w:rPr>
        <w:t xml:space="preserve"> </w:t>
      </w:r>
      <w:r w:rsidRPr="003A6323">
        <w:rPr>
          <w:rFonts w:ascii="Times New Roman" w:hAnsi="Times New Roman" w:cs="Times New Roman"/>
          <w:sz w:val="24"/>
          <w:szCs w:val="24"/>
        </w:rPr>
        <w:t>Implementing a pull system on pieces or the entire workflow is one way to reduce WIP. Setting a limit on the number of items allowed each stage guarantees that a card is only "drawn" into the next phase if space is available. These limitations will immediately reveal trouble spots in your flow, allowing you to identify and fix them.</w:t>
      </w:r>
    </w:p>
    <w:p w14:paraId="4B2BF9D2" w14:textId="2E0C13AB" w:rsidR="00F724E8" w:rsidRPr="003A6323" w:rsidRDefault="00F724E8" w:rsidP="00F724E8">
      <w:pPr>
        <w:rPr>
          <w:rFonts w:ascii="Times New Roman" w:hAnsi="Times New Roman" w:cs="Times New Roman"/>
          <w:b/>
          <w:bCs/>
          <w:sz w:val="24"/>
          <w:szCs w:val="24"/>
        </w:rPr>
      </w:pPr>
      <w:r w:rsidRPr="00F724E8">
        <w:rPr>
          <w:rFonts w:ascii="Times New Roman" w:hAnsi="Times New Roman" w:cs="Times New Roman"/>
          <w:b/>
          <w:bCs/>
          <w:sz w:val="24"/>
          <w:szCs w:val="24"/>
        </w:rPr>
        <w:t>3. Manage Flow</w:t>
      </w:r>
    </w:p>
    <w:p w14:paraId="205B41DE" w14:textId="4675F12A" w:rsidR="00F724E8" w:rsidRPr="00F724E8" w:rsidRDefault="00F724E8" w:rsidP="00F724E8">
      <w:pPr>
        <w:rPr>
          <w:rFonts w:ascii="Times New Roman" w:hAnsi="Times New Roman" w:cs="Times New Roman"/>
          <w:sz w:val="24"/>
          <w:szCs w:val="24"/>
        </w:rPr>
      </w:pPr>
      <w:r w:rsidRPr="003A6323">
        <w:rPr>
          <w:rFonts w:ascii="Times New Roman" w:hAnsi="Times New Roman" w:cs="Times New Roman"/>
          <w:sz w:val="24"/>
          <w:szCs w:val="24"/>
        </w:rPr>
        <w:t>It's about controlling the work, not the people, when it comes to managing the flow. By flow, we mean the movement of work items through the manufacturing process at a predictable and sustainable speed.</w:t>
      </w:r>
      <w:r w:rsidR="003A6323">
        <w:rPr>
          <w:rFonts w:ascii="Times New Roman" w:hAnsi="Times New Roman" w:cs="Times New Roman"/>
          <w:sz w:val="24"/>
          <w:szCs w:val="24"/>
        </w:rPr>
        <w:t xml:space="preserve"> </w:t>
      </w:r>
      <w:r w:rsidRPr="003A6323">
        <w:rPr>
          <w:rFonts w:ascii="Times New Roman" w:hAnsi="Times New Roman" w:cs="Times New Roman"/>
          <w:sz w:val="24"/>
          <w:szCs w:val="24"/>
        </w:rPr>
        <w:t xml:space="preserve">The creation of a smooth, healthy flow is one of the </w:t>
      </w:r>
      <w:proofErr w:type="gramStart"/>
      <w:r w:rsidRPr="003A6323">
        <w:rPr>
          <w:rFonts w:ascii="Times New Roman" w:hAnsi="Times New Roman" w:cs="Times New Roman"/>
          <w:sz w:val="24"/>
          <w:szCs w:val="24"/>
        </w:rPr>
        <w:t>key</w:t>
      </w:r>
      <w:proofErr w:type="gramEnd"/>
      <w:r w:rsidRPr="003A6323">
        <w:rPr>
          <w:rFonts w:ascii="Times New Roman" w:hAnsi="Times New Roman" w:cs="Times New Roman"/>
          <w:sz w:val="24"/>
          <w:szCs w:val="24"/>
        </w:rPr>
        <w:t xml:space="preserve"> aims when establishing a Kanban system. Instead of micromanaging employees and attempting to keep them occupied </w:t>
      </w:r>
      <w:proofErr w:type="gramStart"/>
      <w:r w:rsidRPr="003A6323">
        <w:rPr>
          <w:rFonts w:ascii="Times New Roman" w:hAnsi="Times New Roman" w:cs="Times New Roman"/>
          <w:sz w:val="24"/>
          <w:szCs w:val="24"/>
        </w:rPr>
        <w:t>all of</w:t>
      </w:r>
      <w:proofErr w:type="gramEnd"/>
      <w:r w:rsidRPr="003A6323">
        <w:rPr>
          <w:rFonts w:ascii="Times New Roman" w:hAnsi="Times New Roman" w:cs="Times New Roman"/>
          <w:sz w:val="24"/>
          <w:szCs w:val="24"/>
        </w:rPr>
        <w:t xml:space="preserve"> the time, you should concentrate on managing work processes and figuring out ways to get work through the system more quickly. This indicates that your Kanban system is producing more value faster.</w:t>
      </w:r>
    </w:p>
    <w:p w14:paraId="1B042DDE" w14:textId="624588DA" w:rsidR="00F724E8" w:rsidRPr="003A6323" w:rsidRDefault="00F724E8" w:rsidP="00F724E8">
      <w:pPr>
        <w:rPr>
          <w:rFonts w:ascii="Times New Roman" w:hAnsi="Times New Roman" w:cs="Times New Roman"/>
          <w:b/>
          <w:bCs/>
          <w:sz w:val="24"/>
          <w:szCs w:val="24"/>
        </w:rPr>
      </w:pPr>
      <w:r w:rsidRPr="00F724E8">
        <w:rPr>
          <w:rFonts w:ascii="Times New Roman" w:hAnsi="Times New Roman" w:cs="Times New Roman"/>
          <w:b/>
          <w:bCs/>
          <w:sz w:val="24"/>
          <w:szCs w:val="24"/>
        </w:rPr>
        <w:t>4. Make Process Policies Explicit</w:t>
      </w:r>
    </w:p>
    <w:p w14:paraId="209FF727" w14:textId="42A35174" w:rsidR="00F724E8" w:rsidRPr="003A6323" w:rsidRDefault="00F724E8" w:rsidP="00F724E8">
      <w:pPr>
        <w:rPr>
          <w:rFonts w:ascii="Times New Roman" w:hAnsi="Times New Roman" w:cs="Times New Roman"/>
          <w:sz w:val="24"/>
          <w:szCs w:val="24"/>
        </w:rPr>
      </w:pPr>
      <w:r w:rsidRPr="003A6323">
        <w:rPr>
          <w:rFonts w:ascii="Times New Roman" w:hAnsi="Times New Roman" w:cs="Times New Roman"/>
          <w:sz w:val="24"/>
          <w:szCs w:val="24"/>
        </w:rPr>
        <w:t xml:space="preserve">It's impossible to enhance what you don't comprehend. This is why your procedure should be well-defined, documented, and shared. People will not associate with or engage in anything that </w:t>
      </w:r>
      <w:r w:rsidRPr="003A6323">
        <w:rPr>
          <w:rFonts w:ascii="Times New Roman" w:hAnsi="Times New Roman" w:cs="Times New Roman"/>
          <w:sz w:val="24"/>
          <w:szCs w:val="24"/>
        </w:rPr>
        <w:lastRenderedPageBreak/>
        <w:t>they do not feel would benefit them.</w:t>
      </w:r>
      <w:r w:rsidR="003A6323">
        <w:rPr>
          <w:rFonts w:ascii="Times New Roman" w:hAnsi="Times New Roman" w:cs="Times New Roman"/>
          <w:sz w:val="24"/>
          <w:szCs w:val="24"/>
        </w:rPr>
        <w:t xml:space="preserve"> </w:t>
      </w:r>
      <w:r w:rsidRPr="003A6323">
        <w:rPr>
          <w:rFonts w:ascii="Times New Roman" w:hAnsi="Times New Roman" w:cs="Times New Roman"/>
          <w:sz w:val="24"/>
          <w:szCs w:val="24"/>
        </w:rPr>
        <w:t>When everyone understands the shared purpose, they can work together and make decisions that will have a good impact. Work policies can help individuals self-organize by being sparse, transparent, well-defined, and subject to modification (if/when needed).</w:t>
      </w:r>
    </w:p>
    <w:p w14:paraId="1E7E80E9" w14:textId="43FFBD21" w:rsidR="003A6323" w:rsidRPr="003A6323" w:rsidRDefault="003A6323" w:rsidP="003A6323">
      <w:pPr>
        <w:rPr>
          <w:rFonts w:ascii="Times New Roman" w:hAnsi="Times New Roman" w:cs="Times New Roman"/>
          <w:b/>
          <w:bCs/>
          <w:sz w:val="24"/>
          <w:szCs w:val="24"/>
        </w:rPr>
      </w:pPr>
      <w:r w:rsidRPr="003A6323">
        <w:rPr>
          <w:rFonts w:ascii="Times New Roman" w:hAnsi="Times New Roman" w:cs="Times New Roman"/>
          <w:b/>
          <w:bCs/>
          <w:sz w:val="24"/>
          <w:szCs w:val="24"/>
        </w:rPr>
        <w:t>5. Feedback Loops</w:t>
      </w:r>
    </w:p>
    <w:p w14:paraId="45077102" w14:textId="1FDAB5CE" w:rsidR="003A6323" w:rsidRPr="003A6323" w:rsidRDefault="003A6323" w:rsidP="003A6323">
      <w:pPr>
        <w:rPr>
          <w:rFonts w:ascii="Times New Roman" w:hAnsi="Times New Roman" w:cs="Times New Roman"/>
          <w:sz w:val="24"/>
          <w:szCs w:val="24"/>
        </w:rPr>
      </w:pPr>
      <w:r w:rsidRPr="003A6323">
        <w:rPr>
          <w:rFonts w:ascii="Times New Roman" w:hAnsi="Times New Roman" w:cs="Times New Roman"/>
          <w:sz w:val="24"/>
          <w:szCs w:val="24"/>
        </w:rPr>
        <w:t>Implementing feedback loops is a must for teams and businesses looking to become more agile. They guarantee that organizations adapt appropriately to anticipated changes and that knowledge is shared across stakeholders. Kanban recommends using cadences (feedback loops) both at the team level and for service-oriented cadences. An example of a </w:t>
      </w:r>
      <w:r w:rsidRPr="003A6323">
        <w:rPr>
          <w:rFonts w:ascii="Times New Roman" w:hAnsi="Times New Roman" w:cs="Times New Roman"/>
          <w:b/>
          <w:bCs/>
          <w:sz w:val="24"/>
          <w:szCs w:val="24"/>
        </w:rPr>
        <w:t>team-level cadence</w:t>
      </w:r>
      <w:r w:rsidRPr="003A6323">
        <w:rPr>
          <w:rFonts w:ascii="Times New Roman" w:hAnsi="Times New Roman" w:cs="Times New Roman"/>
          <w:sz w:val="24"/>
          <w:szCs w:val="24"/>
        </w:rPr>
        <w:t xml:space="preserve"> is the daily Team Kanban Meeting for tracking the status and the flow of work. It helps to identify available capacity and potential for increasing the delivery pace. It takes place in front of the Kanban board, and every member tells the others what they did the previous day and what they will be doing today. </w:t>
      </w:r>
      <w:r w:rsidRPr="003A6323">
        <w:rPr>
          <w:rFonts w:ascii="Times New Roman" w:hAnsi="Times New Roman" w:cs="Times New Roman"/>
          <w:b/>
          <w:bCs/>
          <w:sz w:val="24"/>
          <w:szCs w:val="24"/>
        </w:rPr>
        <w:t>Service-oriented cadences</w:t>
      </w:r>
      <w:r w:rsidRPr="003A6323">
        <w:rPr>
          <w:rFonts w:ascii="Times New Roman" w:hAnsi="Times New Roman" w:cs="Times New Roman"/>
          <w:sz w:val="24"/>
          <w:szCs w:val="24"/>
        </w:rPr>
        <w:t> in Kanban, such as operations, service delivery, and risk meetings, aim to synchronize and improve your delivery of service. The output of these reviews, such as understanding what is blocking effective service delivery, should serve as a decision-making input for the continuous improvement of your network of services. While focused and frequent meetings with fewer attendance have been demonstrated to be beneficial, the optimal duration of certain Kanban cadences varies depending on your context, team size, and themes.</w:t>
      </w:r>
    </w:p>
    <w:p w14:paraId="38F132C2" w14:textId="247D654C" w:rsidR="003A6323" w:rsidRPr="003A6323" w:rsidRDefault="003A6323" w:rsidP="003A6323">
      <w:pPr>
        <w:rPr>
          <w:rFonts w:ascii="Times New Roman" w:hAnsi="Times New Roman" w:cs="Times New Roman"/>
          <w:b/>
          <w:bCs/>
          <w:sz w:val="24"/>
          <w:szCs w:val="24"/>
        </w:rPr>
      </w:pPr>
      <w:r w:rsidRPr="003A6323">
        <w:rPr>
          <w:rFonts w:ascii="Times New Roman" w:hAnsi="Times New Roman" w:cs="Times New Roman"/>
          <w:b/>
          <w:bCs/>
          <w:sz w:val="24"/>
          <w:szCs w:val="24"/>
        </w:rPr>
        <w:t>6. Improve Collaboratively (using models &amp; the scientific method)</w:t>
      </w:r>
    </w:p>
    <w:p w14:paraId="79A3D6B1" w14:textId="50ECBB82" w:rsidR="003A6323" w:rsidRDefault="003A6323" w:rsidP="003A6323">
      <w:pPr>
        <w:rPr>
          <w:rFonts w:ascii="Times New Roman" w:hAnsi="Times New Roman" w:cs="Times New Roman"/>
          <w:sz w:val="24"/>
          <w:szCs w:val="24"/>
        </w:rPr>
      </w:pPr>
      <w:r w:rsidRPr="003A6323">
        <w:rPr>
          <w:rFonts w:ascii="Times New Roman" w:hAnsi="Times New Roman" w:cs="Times New Roman"/>
          <w:sz w:val="24"/>
          <w:szCs w:val="24"/>
        </w:rPr>
        <w:t>Continuous improvement and long-term change in an organization may be achieved through collaborating on improvements based on scientifically validated methodologies, feedback, and measurements. For building a mentality centered on development through evolutionary change, cultivating an organizational culture where every idea is demonstrated to have good or negative results is critical.</w:t>
      </w:r>
    </w:p>
    <w:p w14:paraId="24E23F59" w14:textId="01825BB6" w:rsidR="003A6323" w:rsidRDefault="003A6323" w:rsidP="003A6323">
      <w:pPr>
        <w:rPr>
          <w:rFonts w:ascii="Times New Roman" w:hAnsi="Times New Roman" w:cs="Times New Roman"/>
          <w:sz w:val="24"/>
          <w:szCs w:val="24"/>
        </w:rPr>
      </w:pPr>
      <w:r>
        <w:rPr>
          <w:rFonts w:ascii="Times New Roman" w:hAnsi="Times New Roman" w:cs="Times New Roman"/>
          <w:sz w:val="24"/>
          <w:szCs w:val="24"/>
        </w:rPr>
        <w:t xml:space="preserve"> Sources:</w:t>
      </w:r>
    </w:p>
    <w:p w14:paraId="0104F437" w14:textId="6A3BD1C3" w:rsidR="003A6323" w:rsidRDefault="00000000" w:rsidP="003A6323">
      <w:pPr>
        <w:rPr>
          <w:rFonts w:ascii="Times New Roman" w:hAnsi="Times New Roman" w:cs="Times New Roman"/>
          <w:sz w:val="24"/>
          <w:szCs w:val="24"/>
        </w:rPr>
      </w:pPr>
      <w:hyperlink r:id="rId4" w:history="1">
        <w:r w:rsidR="003A6323" w:rsidRPr="00DD57B5">
          <w:rPr>
            <w:rStyle w:val="Hyperlink"/>
            <w:rFonts w:ascii="Times New Roman" w:hAnsi="Times New Roman" w:cs="Times New Roman"/>
            <w:sz w:val="24"/>
            <w:szCs w:val="24"/>
          </w:rPr>
          <w:t>https://kanbanize.com/kanban-resources/getting-started/what-is-kanban</w:t>
        </w:r>
      </w:hyperlink>
    </w:p>
    <w:p w14:paraId="36F1C2CF" w14:textId="77777777" w:rsidR="003A6323" w:rsidRPr="003A6323" w:rsidRDefault="003A6323" w:rsidP="003A6323">
      <w:pPr>
        <w:rPr>
          <w:rFonts w:ascii="Times New Roman" w:hAnsi="Times New Roman" w:cs="Times New Roman"/>
          <w:sz w:val="24"/>
          <w:szCs w:val="24"/>
        </w:rPr>
      </w:pPr>
    </w:p>
    <w:p w14:paraId="7E3FECFC" w14:textId="77777777" w:rsidR="00F724E8" w:rsidRPr="00F724E8" w:rsidRDefault="00F724E8" w:rsidP="00F724E8">
      <w:pPr>
        <w:rPr>
          <w:rFonts w:ascii="Times New Roman" w:hAnsi="Times New Roman" w:cs="Times New Roman"/>
          <w:sz w:val="24"/>
          <w:szCs w:val="24"/>
        </w:rPr>
      </w:pPr>
    </w:p>
    <w:p w14:paraId="1CE1388C" w14:textId="77777777" w:rsidR="00F724E8" w:rsidRPr="003A6323" w:rsidRDefault="00F724E8" w:rsidP="00F724E8">
      <w:pPr>
        <w:rPr>
          <w:rFonts w:ascii="Times New Roman" w:hAnsi="Times New Roman" w:cs="Times New Roman"/>
          <w:sz w:val="24"/>
          <w:szCs w:val="24"/>
        </w:rPr>
      </w:pPr>
    </w:p>
    <w:p w14:paraId="7FCA9C85" w14:textId="77777777" w:rsidR="00064416" w:rsidRPr="003A6323" w:rsidRDefault="00064416">
      <w:pPr>
        <w:rPr>
          <w:rFonts w:ascii="Times New Roman" w:hAnsi="Times New Roman" w:cs="Times New Roman"/>
          <w:sz w:val="24"/>
          <w:szCs w:val="24"/>
        </w:rPr>
      </w:pPr>
    </w:p>
    <w:sectPr w:rsidR="00064416" w:rsidRPr="003A6323" w:rsidSect="00D60D6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924D2"/>
    <w:rsid w:val="00035715"/>
    <w:rsid w:val="00064416"/>
    <w:rsid w:val="00281874"/>
    <w:rsid w:val="00353A43"/>
    <w:rsid w:val="003A6323"/>
    <w:rsid w:val="00467313"/>
    <w:rsid w:val="00945AA9"/>
    <w:rsid w:val="009924D2"/>
    <w:rsid w:val="00D60D6A"/>
    <w:rsid w:val="00F724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25AE"/>
  <w15:chartTrackingRefBased/>
  <w15:docId w15:val="{A9B1234F-7436-42CE-B11E-99416020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6323"/>
    <w:rPr>
      <w:color w:val="0000FF" w:themeColor="hyperlink"/>
      <w:u w:val="single"/>
    </w:rPr>
  </w:style>
  <w:style w:type="character" w:styleId="UnresolvedMention">
    <w:name w:val="Unresolved Mention"/>
    <w:basedOn w:val="DefaultParagraphFont"/>
    <w:uiPriority w:val="99"/>
    <w:semiHidden/>
    <w:unhideWhenUsed/>
    <w:rsid w:val="003A6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21369">
      <w:bodyDiv w:val="1"/>
      <w:marLeft w:val="0"/>
      <w:marRight w:val="0"/>
      <w:marTop w:val="0"/>
      <w:marBottom w:val="0"/>
      <w:divBdr>
        <w:top w:val="none" w:sz="0" w:space="0" w:color="auto"/>
        <w:left w:val="none" w:sz="0" w:space="0" w:color="auto"/>
        <w:bottom w:val="none" w:sz="0" w:space="0" w:color="auto"/>
        <w:right w:val="none" w:sz="0" w:space="0" w:color="auto"/>
      </w:divBdr>
    </w:div>
    <w:div w:id="410859640">
      <w:bodyDiv w:val="1"/>
      <w:marLeft w:val="0"/>
      <w:marRight w:val="0"/>
      <w:marTop w:val="0"/>
      <w:marBottom w:val="0"/>
      <w:divBdr>
        <w:top w:val="none" w:sz="0" w:space="0" w:color="auto"/>
        <w:left w:val="none" w:sz="0" w:space="0" w:color="auto"/>
        <w:bottom w:val="none" w:sz="0" w:space="0" w:color="auto"/>
        <w:right w:val="none" w:sz="0" w:space="0" w:color="auto"/>
      </w:divBdr>
    </w:div>
    <w:div w:id="611744444">
      <w:bodyDiv w:val="1"/>
      <w:marLeft w:val="0"/>
      <w:marRight w:val="0"/>
      <w:marTop w:val="0"/>
      <w:marBottom w:val="0"/>
      <w:divBdr>
        <w:top w:val="none" w:sz="0" w:space="0" w:color="auto"/>
        <w:left w:val="none" w:sz="0" w:space="0" w:color="auto"/>
        <w:bottom w:val="none" w:sz="0" w:space="0" w:color="auto"/>
        <w:right w:val="none" w:sz="0" w:space="0" w:color="auto"/>
      </w:divBdr>
    </w:div>
    <w:div w:id="637492695">
      <w:bodyDiv w:val="1"/>
      <w:marLeft w:val="0"/>
      <w:marRight w:val="0"/>
      <w:marTop w:val="0"/>
      <w:marBottom w:val="0"/>
      <w:divBdr>
        <w:top w:val="none" w:sz="0" w:space="0" w:color="auto"/>
        <w:left w:val="none" w:sz="0" w:space="0" w:color="auto"/>
        <w:bottom w:val="none" w:sz="0" w:space="0" w:color="auto"/>
        <w:right w:val="none" w:sz="0" w:space="0" w:color="auto"/>
      </w:divBdr>
    </w:div>
    <w:div w:id="642123947">
      <w:bodyDiv w:val="1"/>
      <w:marLeft w:val="0"/>
      <w:marRight w:val="0"/>
      <w:marTop w:val="0"/>
      <w:marBottom w:val="0"/>
      <w:divBdr>
        <w:top w:val="none" w:sz="0" w:space="0" w:color="auto"/>
        <w:left w:val="none" w:sz="0" w:space="0" w:color="auto"/>
        <w:bottom w:val="none" w:sz="0" w:space="0" w:color="auto"/>
        <w:right w:val="none" w:sz="0" w:space="0" w:color="auto"/>
      </w:divBdr>
    </w:div>
    <w:div w:id="651325669">
      <w:bodyDiv w:val="1"/>
      <w:marLeft w:val="0"/>
      <w:marRight w:val="0"/>
      <w:marTop w:val="0"/>
      <w:marBottom w:val="0"/>
      <w:divBdr>
        <w:top w:val="none" w:sz="0" w:space="0" w:color="auto"/>
        <w:left w:val="none" w:sz="0" w:space="0" w:color="auto"/>
        <w:bottom w:val="none" w:sz="0" w:space="0" w:color="auto"/>
        <w:right w:val="none" w:sz="0" w:space="0" w:color="auto"/>
      </w:divBdr>
    </w:div>
    <w:div w:id="774252649">
      <w:bodyDiv w:val="1"/>
      <w:marLeft w:val="0"/>
      <w:marRight w:val="0"/>
      <w:marTop w:val="0"/>
      <w:marBottom w:val="0"/>
      <w:divBdr>
        <w:top w:val="none" w:sz="0" w:space="0" w:color="auto"/>
        <w:left w:val="none" w:sz="0" w:space="0" w:color="auto"/>
        <w:bottom w:val="none" w:sz="0" w:space="0" w:color="auto"/>
        <w:right w:val="none" w:sz="0" w:space="0" w:color="auto"/>
      </w:divBdr>
    </w:div>
    <w:div w:id="1028334890">
      <w:bodyDiv w:val="1"/>
      <w:marLeft w:val="0"/>
      <w:marRight w:val="0"/>
      <w:marTop w:val="0"/>
      <w:marBottom w:val="0"/>
      <w:divBdr>
        <w:top w:val="none" w:sz="0" w:space="0" w:color="auto"/>
        <w:left w:val="none" w:sz="0" w:space="0" w:color="auto"/>
        <w:bottom w:val="none" w:sz="0" w:space="0" w:color="auto"/>
        <w:right w:val="none" w:sz="0" w:space="0" w:color="auto"/>
      </w:divBdr>
    </w:div>
    <w:div w:id="1341664768">
      <w:bodyDiv w:val="1"/>
      <w:marLeft w:val="0"/>
      <w:marRight w:val="0"/>
      <w:marTop w:val="0"/>
      <w:marBottom w:val="0"/>
      <w:divBdr>
        <w:top w:val="none" w:sz="0" w:space="0" w:color="auto"/>
        <w:left w:val="none" w:sz="0" w:space="0" w:color="auto"/>
        <w:bottom w:val="none" w:sz="0" w:space="0" w:color="auto"/>
        <w:right w:val="none" w:sz="0" w:space="0" w:color="auto"/>
      </w:divBdr>
    </w:div>
    <w:div w:id="1468278517">
      <w:bodyDiv w:val="1"/>
      <w:marLeft w:val="0"/>
      <w:marRight w:val="0"/>
      <w:marTop w:val="0"/>
      <w:marBottom w:val="0"/>
      <w:divBdr>
        <w:top w:val="none" w:sz="0" w:space="0" w:color="auto"/>
        <w:left w:val="none" w:sz="0" w:space="0" w:color="auto"/>
        <w:bottom w:val="none" w:sz="0" w:space="0" w:color="auto"/>
        <w:right w:val="none" w:sz="0" w:space="0" w:color="auto"/>
      </w:divBdr>
    </w:div>
    <w:div w:id="1531988815">
      <w:bodyDiv w:val="1"/>
      <w:marLeft w:val="0"/>
      <w:marRight w:val="0"/>
      <w:marTop w:val="0"/>
      <w:marBottom w:val="0"/>
      <w:divBdr>
        <w:top w:val="none" w:sz="0" w:space="0" w:color="auto"/>
        <w:left w:val="none" w:sz="0" w:space="0" w:color="auto"/>
        <w:bottom w:val="none" w:sz="0" w:space="0" w:color="auto"/>
        <w:right w:val="none" w:sz="0" w:space="0" w:color="auto"/>
      </w:divBdr>
    </w:div>
    <w:div w:id="1566454095">
      <w:bodyDiv w:val="1"/>
      <w:marLeft w:val="0"/>
      <w:marRight w:val="0"/>
      <w:marTop w:val="0"/>
      <w:marBottom w:val="0"/>
      <w:divBdr>
        <w:top w:val="none" w:sz="0" w:space="0" w:color="auto"/>
        <w:left w:val="none" w:sz="0" w:space="0" w:color="auto"/>
        <w:bottom w:val="none" w:sz="0" w:space="0" w:color="auto"/>
        <w:right w:val="none" w:sz="0" w:space="0" w:color="auto"/>
      </w:divBdr>
    </w:div>
    <w:div w:id="1654869090">
      <w:bodyDiv w:val="1"/>
      <w:marLeft w:val="0"/>
      <w:marRight w:val="0"/>
      <w:marTop w:val="0"/>
      <w:marBottom w:val="0"/>
      <w:divBdr>
        <w:top w:val="none" w:sz="0" w:space="0" w:color="auto"/>
        <w:left w:val="none" w:sz="0" w:space="0" w:color="auto"/>
        <w:bottom w:val="none" w:sz="0" w:space="0" w:color="auto"/>
        <w:right w:val="none" w:sz="0" w:space="0" w:color="auto"/>
      </w:divBdr>
    </w:div>
    <w:div w:id="1835680241">
      <w:bodyDiv w:val="1"/>
      <w:marLeft w:val="0"/>
      <w:marRight w:val="0"/>
      <w:marTop w:val="0"/>
      <w:marBottom w:val="0"/>
      <w:divBdr>
        <w:top w:val="none" w:sz="0" w:space="0" w:color="auto"/>
        <w:left w:val="none" w:sz="0" w:space="0" w:color="auto"/>
        <w:bottom w:val="none" w:sz="0" w:space="0" w:color="auto"/>
        <w:right w:val="none" w:sz="0" w:space="0" w:color="auto"/>
      </w:divBdr>
    </w:div>
    <w:div w:id="2025864888">
      <w:bodyDiv w:val="1"/>
      <w:marLeft w:val="0"/>
      <w:marRight w:val="0"/>
      <w:marTop w:val="0"/>
      <w:marBottom w:val="0"/>
      <w:divBdr>
        <w:top w:val="none" w:sz="0" w:space="0" w:color="auto"/>
        <w:left w:val="none" w:sz="0" w:space="0" w:color="auto"/>
        <w:bottom w:val="none" w:sz="0" w:space="0" w:color="auto"/>
        <w:right w:val="none" w:sz="0" w:space="0" w:color="auto"/>
      </w:divBdr>
    </w:div>
    <w:div w:id="2056154568">
      <w:bodyDiv w:val="1"/>
      <w:marLeft w:val="0"/>
      <w:marRight w:val="0"/>
      <w:marTop w:val="0"/>
      <w:marBottom w:val="0"/>
      <w:divBdr>
        <w:top w:val="none" w:sz="0" w:space="0" w:color="auto"/>
        <w:left w:val="none" w:sz="0" w:space="0" w:color="auto"/>
        <w:bottom w:val="none" w:sz="0" w:space="0" w:color="auto"/>
        <w:right w:val="none" w:sz="0" w:space="0" w:color="auto"/>
      </w:divBdr>
    </w:div>
    <w:div w:id="2077702323">
      <w:bodyDiv w:val="1"/>
      <w:marLeft w:val="0"/>
      <w:marRight w:val="0"/>
      <w:marTop w:val="0"/>
      <w:marBottom w:val="0"/>
      <w:divBdr>
        <w:top w:val="none" w:sz="0" w:space="0" w:color="auto"/>
        <w:left w:val="none" w:sz="0" w:space="0" w:color="auto"/>
        <w:bottom w:val="none" w:sz="0" w:space="0" w:color="auto"/>
        <w:right w:val="none" w:sz="0" w:space="0" w:color="auto"/>
      </w:divBdr>
    </w:div>
    <w:div w:id="211651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kanbanize.com/kanban-resources/getting-started/what-is-kanb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Hanine Toudghi &lt; 78400 &gt;</dc:creator>
  <cp:keywords/>
  <dc:description/>
  <cp:lastModifiedBy>Hanine Toudghi &lt; 78400 &gt;</cp:lastModifiedBy>
  <cp:revision>3</cp:revision>
  <dcterms:created xsi:type="dcterms:W3CDTF">2021-11-20T23:42:00Z</dcterms:created>
  <dcterms:modified xsi:type="dcterms:W3CDTF">2024-06-30T18:34:00Z</dcterms:modified>
</cp:coreProperties>
</file>