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dependency_label</w:t>
            </w:r>
          </w:p>
        </w:tc>
        <w:tc>
          <w:p>
            <w:pPr>
              <w:pStyle w:stlname="Normal" w:val="Normal"/>
            </w:pPr>
            <w:r>
              <w:t>PADT</w:t>
            </w:r>
          </w:p>
        </w:tc>
        <w:tc>
          <w:p>
            <w:pPr>
              <w:pStyle w:stlname="Normal" w:val="Normal"/>
            </w:pPr>
            <w:r>
              <w:t>NYUAD</w:t>
            </w:r>
          </w:p>
        </w:tc>
        <w:tc>
          <w:p>
            <w:pPr>
              <w:pStyle w:stlname="Normal" w:val="Normal"/>
            </w:pPr>
            <w:r>
              <w:t>NArabizi</w:t>
            </w:r>
          </w:p>
        </w:tc>
        <w:tc>
          <w:p>
            <w:pPr>
              <w:pStyle w:stlname="Normal" w:val="Normal"/>
            </w:pPr>
            <w:r>
              <w:t>GOLD</w:t>
            </w:r>
          </w:p>
        </w:tc>
      </w:tr>
      <w:tr>
        <w:tc>
          <w:p>
            <w:pPr>
              <w:pStyle w:stlname="Normal" w:val="Normal"/>
            </w:pPr>
            <w:r>
              <w:t>acl</w:t>
            </w:r>
          </w:p>
        </w:tc>
        <w:tc>
          <w:p>
            <w:pPr>
              <w:pStyle w:stlname="Normal" w:val="Normal"/>
            </w:pPr>
            <w:r>
              <w:t>0.5714</w:t>
            </w:r>
          </w:p>
        </w:tc>
        <w:tc>
          <w:p>
            <w:pPr>
              <w:pStyle w:stlname="Normal" w:val="Normal"/>
            </w:pPr>
            <w:r>
              <w:t>0.0000</w:t>
            </w:r>
          </w:p>
        </w:tc>
        <w:tc>
          <w:p>
            <w:pPr>
              <w:pStyle w:stlname="Normal" w:val="Normal"/>
            </w:pPr>
            <w:r>
              <w:t>0.0000</w:t>
            </w:r>
          </w:p>
        </w:tc>
        <w:tc>
          <w:p>
            <w:pPr>
              <w:pStyle w:stlname="Normal" w:val="Normal"/>
            </w:pPr>
            <w:r>
              <w:t>0.3333</w:t>
            </w:r>
          </w:p>
        </w:tc>
      </w:tr>
      <w:tr>
        <w:tc>
          <w:p>
            <w:pPr>
              <w:pStyle w:stlname="Normal" w:val="Normal"/>
            </w:pPr>
            <w:r>
              <w:t>advcl</w:t>
            </w:r>
          </w:p>
        </w:tc>
        <w:tc>
          <w:p>
            <w:pPr>
              <w:pStyle w:stlname="Normal" w:val="Normal"/>
            </w:pPr>
            <w:r>
              <w:t>0.0000</w:t>
            </w:r>
          </w:p>
        </w:tc>
        <w:tc>
          <w:p>
            <w:pPr>
              <w:pStyle w:stlname="Normal" w:val="Normal"/>
            </w:pPr>
            <w:r>
              <w:t>0.0000</w:t>
            </w:r>
          </w:p>
        </w:tc>
        <w:tc>
          <w:p>
            <w:pPr>
              <w:pStyle w:stlname="Normal" w:val="Normal"/>
            </w:pPr>
            <w:r>
              <w:t>0.0000</w:t>
            </w:r>
          </w:p>
        </w:tc>
        <w:tc>
          <w:p>
            <w:pPr>
              <w:pStyle w:stlname="Normal" w:val="Normal"/>
            </w:pPr>
            <w:r>
              <w:t>0.0000</w:t>
            </w:r>
          </w:p>
        </w:tc>
      </w:tr>
      <w:tr>
        <w:tc>
          <w:p>
            <w:pPr>
              <w:pStyle w:stlname="Normal" w:val="Normal"/>
            </w:pPr>
            <w:r>
              <w:t>advmod</w:t>
            </w:r>
          </w:p>
        </w:tc>
        <w:tc>
          <w:p>
            <w:pPr>
              <w:pStyle w:stlname="Normal" w:val="Normal"/>
            </w:pPr>
            <w:r>
              <w:t>0.0000</w:t>
            </w:r>
          </w:p>
        </w:tc>
        <w:tc>
          <w:p>
            <w:pPr>
              <w:pStyle w:stlname="Normal" w:val="Normal"/>
            </w:pPr>
            <w:r>
              <w:t>0.0000</w:t>
            </w:r>
          </w:p>
        </w:tc>
        <w:tc>
          <w:p>
            <w:pPr>
              <w:pStyle w:stlname="Normal" w:val="Normal"/>
            </w:pPr>
            <w:r>
              <w:t>0.0833</w:t>
            </w:r>
          </w:p>
        </w:tc>
        <w:tc>
          <w:p>
            <w:pPr>
              <w:pStyle w:stlname="Normal" w:val="Normal"/>
            </w:pPr>
            <w:r>
              <w:t>0.0000</w:t>
            </w:r>
          </w:p>
        </w:tc>
      </w:tr>
      <w:tr>
        <w:tc>
          <w:p>
            <w:pPr>
              <w:pStyle w:stlname="Normal" w:val="Normal"/>
            </w:pPr>
            <w:r>
              <w:t>amod</w:t>
            </w:r>
          </w:p>
        </w:tc>
        <w:tc>
          <w:p>
            <w:pPr>
              <w:pStyle w:stlname="Normal" w:val="Normal"/>
            </w:pPr>
            <w:r>
              <w:t>0.4000</w:t>
            </w:r>
          </w:p>
        </w:tc>
        <w:tc>
          <w:p>
            <w:pPr>
              <w:pStyle w:stlname="Normal" w:val="Normal"/>
            </w:pPr>
            <w:r>
              <w:t>0.2857</w:t>
            </w:r>
          </w:p>
        </w:tc>
        <w:tc>
          <w:p>
            <w:pPr>
              <w:pStyle w:stlname="Normal" w:val="Normal"/>
            </w:pPr>
            <w:r>
              <w:t>0.0000</w:t>
            </w:r>
          </w:p>
        </w:tc>
        <w:tc>
          <w:p>
            <w:pPr>
              <w:pStyle w:stlname="Normal" w:val="Normal"/>
            </w:pPr>
            <w:r>
              <w:t>0.0000</w:t>
            </w:r>
          </w:p>
        </w:tc>
      </w:tr>
      <w:tr>
        <w:tc>
          <w:p>
            <w:pPr>
              <w:pStyle w:stlname="Normal" w:val="Normal"/>
            </w:pPr>
            <w:r>
              <w:t>appos</w:t>
            </w:r>
          </w:p>
        </w:tc>
        <w:tc>
          <w:p>
            <w:pPr>
              <w:pStyle w:stlname="Normal" w:val="Normal"/>
            </w:pPr>
            <w:r>
              <w:t>0.0000</w:t>
            </w:r>
          </w:p>
        </w:tc>
        <w:tc>
          <w:p>
            <w:pPr>
              <w:pStyle w:stlname="Normal" w:val="Normal"/>
            </w:pPr>
            <w:r>
              <w:t>0.0000</w:t>
            </w:r>
          </w:p>
        </w:tc>
        <w:tc>
          <w:p>
            <w:pPr>
              <w:pStyle w:stlname="Normal" w:val="Normal"/>
            </w:pPr>
            <w:r>
              <w:t>0.0000</w:t>
            </w:r>
          </w:p>
        </w:tc>
        <w:tc>
          <w:p>
            <w:pPr>
              <w:pStyle w:stlname="Normal" w:val="Normal"/>
            </w:pPr>
            <w:r>
              <w:t>0.0000</w:t>
            </w:r>
          </w:p>
        </w:tc>
      </w:tr>
      <w:tr>
        <w:tc>
          <w:p>
            <w:pPr>
              <w:pStyle w:stlname="Normal" w:val="Normal"/>
            </w:pPr>
            <w:r>
              <w:t>aux</w:t>
            </w:r>
          </w:p>
        </w:tc>
        <w:tc>
          <w:p>
            <w:pPr>
              <w:pStyle w:stlname="Normal" w:val="Normal"/>
            </w:pPr>
            <w:r>
              <w:t>0.0000</w:t>
            </w:r>
          </w:p>
        </w:tc>
        <w:tc>
          <w:p>
            <w:pPr>
              <w:pStyle w:stlname="Normal" w:val="Normal"/>
            </w:pPr>
            <w:r>
              <w:t>0.0000</w:t>
            </w:r>
          </w:p>
        </w:tc>
        <w:tc>
          <w:p>
            <w:pPr>
              <w:pStyle w:stlname="Normal" w:val="Normal"/>
            </w:pPr>
            <w:r>
              <w:t>0.0000</w:t>
            </w:r>
          </w:p>
        </w:tc>
        <w:tc>
          <w:p>
            <w:pPr>
              <w:pStyle w:stlname="Normal" w:val="Normal"/>
            </w:pPr>
            <w:r>
              <w:t>0.5556</w:t>
            </w:r>
          </w:p>
        </w:tc>
      </w:tr>
      <w:tr>
        <w:tc>
          <w:p>
            <w:pPr>
              <w:pStyle w:stlname="Normal" w:val="Normal"/>
            </w:pPr>
            <w:r>
              <w:t>case</w:t>
            </w:r>
          </w:p>
        </w:tc>
        <w:tc>
          <w:p>
            <w:pPr>
              <w:pStyle w:stlname="Normal" w:val="Normal"/>
            </w:pPr>
            <w:r>
              <w:t>0.6957</w:t>
            </w:r>
          </w:p>
        </w:tc>
        <w:tc>
          <w:p>
            <w:pPr>
              <w:pStyle w:stlname="Normal" w:val="Normal"/>
            </w:pPr>
            <w:r>
              <w:t>0.7273</w:t>
            </w:r>
          </w:p>
        </w:tc>
        <w:tc>
          <w:p>
            <w:pPr>
              <w:pStyle w:stlname="Normal" w:val="Normal"/>
            </w:pPr>
            <w:r>
              <w:t>0.5833</w:t>
            </w:r>
          </w:p>
        </w:tc>
        <w:tc>
          <w:p>
            <w:pPr>
              <w:pStyle w:stlname="Normal" w:val="Normal"/>
            </w:pPr>
            <w:r>
              <w:t>0.8571</w:t>
            </w:r>
          </w:p>
        </w:tc>
      </w:tr>
      <w:tr>
        <w:tc>
          <w:p>
            <w:pPr>
              <w:pStyle w:stlname="Normal" w:val="Normal"/>
            </w:pPr>
            <w:r>
              <w:t>cc</w:t>
            </w:r>
          </w:p>
        </w:tc>
        <w:tc>
          <w:p>
            <w:pPr>
              <w:pStyle w:stlname="Normal" w:val="Normal"/>
            </w:pPr>
            <w:r>
              <w:t>0.3333</w:t>
            </w:r>
          </w:p>
        </w:tc>
        <w:tc>
          <w:p>
            <w:pPr>
              <w:pStyle w:stlname="Normal" w:val="Normal"/>
            </w:pPr>
            <w:r>
              <w:t>0.0000</w:t>
            </w:r>
          </w:p>
        </w:tc>
        <w:tc>
          <w:p>
            <w:pPr>
              <w:pStyle w:stlname="Normal" w:val="Normal"/>
            </w:pPr>
            <w:r>
              <w:t>0.0000</w:t>
            </w:r>
          </w:p>
        </w:tc>
        <w:tc>
          <w:p>
            <w:pPr>
              <w:pStyle w:stlname="Normal" w:val="Normal"/>
            </w:pPr>
            <w:r>
              <w:t>0.0000</w:t>
            </w:r>
          </w:p>
        </w:tc>
      </w:tr>
      <w:tr>
        <w:tc>
          <w:p>
            <w:pPr>
              <w:pStyle w:stlname="Normal" w:val="Normal"/>
            </w:pPr>
            <w:r>
              <w:t>ccomp</w:t>
            </w:r>
          </w:p>
        </w:tc>
        <w:tc>
          <w:p>
            <w:pPr>
              <w:pStyle w:stlname="Normal" w:val="Normal"/>
            </w:pPr>
            <w:r>
              <w:t>0.0000</w:t>
            </w:r>
          </w:p>
        </w:tc>
        <w:tc>
          <w:p>
            <w:pPr>
              <w:pStyle w:stlname="Normal" w:val="Normal"/>
            </w:pPr>
            <w:r>
              <w:t>0.0000</w:t>
            </w:r>
          </w:p>
        </w:tc>
        <w:tc>
          <w:p>
            <w:pPr>
              <w:pStyle w:stlname="Normal" w:val="Normal"/>
            </w:pPr>
            <w:r>
              <w:t>0.0000</w:t>
            </w:r>
          </w:p>
        </w:tc>
        <w:tc>
          <w:p>
            <w:pPr>
              <w:pStyle w:stlname="Normal" w:val="Normal"/>
            </w:pPr>
            <w:r>
              <w:t>0.0000</w:t>
            </w:r>
          </w:p>
        </w:tc>
      </w:tr>
      <w:tr>
        <w:tc>
          <w:p>
            <w:pPr>
              <w:pStyle w:stlname="Normal" w:val="Normal"/>
            </w:pPr>
            <w:r>
              <w:t>conj</w:t>
            </w:r>
          </w:p>
        </w:tc>
        <w:tc>
          <w:p>
            <w:pPr>
              <w:pStyle w:stlname="Normal" w:val="Normal"/>
            </w:pPr>
            <w:r>
              <w:t>0.2857</w:t>
            </w:r>
          </w:p>
        </w:tc>
        <w:tc>
          <w:p>
            <w:pPr>
              <w:pStyle w:stlname="Normal" w:val="Normal"/>
            </w:pPr>
            <w:r>
              <w:t>0.0000</w:t>
            </w:r>
          </w:p>
        </w:tc>
        <w:tc>
          <w:p>
            <w:pPr>
              <w:pStyle w:stlname="Normal" w:val="Normal"/>
            </w:pPr>
            <w:r>
              <w:t>0.0000</w:t>
            </w:r>
          </w:p>
        </w:tc>
        <w:tc>
          <w:p>
            <w:pPr>
              <w:pStyle w:stlname="Normal" w:val="Normal"/>
            </w:pPr>
            <w:r>
              <w:t>0.0000</w:t>
            </w:r>
          </w:p>
        </w:tc>
      </w:tr>
      <w:tr>
        <w:tc>
          <w:p>
            <w:pPr>
              <w:pStyle w:stlname="Normal" w:val="Normal"/>
            </w:pPr>
            <w:r>
              <w:t>det</w:t>
            </w:r>
          </w:p>
        </w:tc>
        <w:tc>
          <w:p>
            <w:pPr>
              <w:pStyle w:stlname="Normal" w:val="Normal"/>
            </w:pPr>
            <w:r>
              <w:t>0.0000</w:t>
            </w:r>
          </w:p>
        </w:tc>
        <w:tc>
          <w:p>
            <w:pPr>
              <w:pStyle w:stlname="Normal" w:val="Normal"/>
            </w:pPr>
            <w:r>
              <w:t>0.0000</w:t>
            </w:r>
          </w:p>
        </w:tc>
        <w:tc>
          <w:p>
            <w:pPr>
              <w:pStyle w:stlname="Normal" w:val="Normal"/>
            </w:pPr>
            <w:r>
              <w:t>0.0000</w:t>
            </w:r>
          </w:p>
        </w:tc>
        <w:tc>
          <w:p>
            <w:pPr>
              <w:pStyle w:stlname="Normal" w:val="Normal"/>
            </w:pPr>
            <w:r>
              <w:t>0.0000</w:t>
            </w:r>
          </w:p>
        </w:tc>
      </w:tr>
      <w:tr>
        <w:tc>
          <w:p>
            <w:pPr>
              <w:pStyle w:stlname="Normal" w:val="Normal"/>
            </w:pPr>
            <w:r>
              <w:t>discourse</w:t>
            </w:r>
          </w:p>
        </w:tc>
        <w:tc>
          <w:p>
            <w:pPr>
              <w:pStyle w:stlname="Normal" w:val="Normal"/>
            </w:pPr>
            <w:r>
              <w:t>0.0000</w:t>
            </w:r>
          </w:p>
        </w:tc>
        <w:tc>
          <w:p>
            <w:pPr>
              <w:pStyle w:stlname="Normal" w:val="Normal"/>
            </w:pPr>
            <w:r>
              <w:t>0.0000</w:t>
            </w:r>
          </w:p>
        </w:tc>
        <w:tc>
          <w:p>
            <w:pPr>
              <w:pStyle w:stlname="Normal" w:val="Normal"/>
            </w:pPr>
            <w:r>
              <w:t>0.2667</w:t>
            </w:r>
          </w:p>
        </w:tc>
        <w:tc>
          <w:p>
            <w:pPr>
              <w:pStyle w:stlname="Normal" w:val="Normal"/>
            </w:pPr>
            <w:r>
              <w:t>0.6667</w:t>
            </w:r>
          </w:p>
        </w:tc>
      </w:tr>
      <w:tr>
        <w:tc>
          <w:p>
            <w:pPr>
              <w:pStyle w:stlname="Normal" w:val="Normal"/>
            </w:pPr>
            <w:r>
              <w:t>dislocated</w:t>
            </w:r>
          </w:p>
        </w:tc>
        <w:tc>
          <w:p>
            <w:pPr>
              <w:pStyle w:stlname="Normal" w:val="Normal"/>
            </w:pPr>
            <w:r>
              <w:t>0.0000</w:t>
            </w:r>
          </w:p>
        </w:tc>
        <w:tc>
          <w:p>
            <w:pPr>
              <w:pStyle w:stlname="Normal" w:val="Normal"/>
            </w:pPr>
            <w:r>
              <w:t>0.0000</w:t>
            </w:r>
          </w:p>
        </w:tc>
        <w:tc>
          <w:p>
            <w:pPr>
              <w:pStyle w:stlname="Normal" w:val="Normal"/>
            </w:pPr>
            <w:r>
              <w:t>0.0000</w:t>
            </w:r>
          </w:p>
        </w:tc>
        <w:tc>
          <w:p>
            <w:pPr>
              <w:pStyle w:stlname="Normal" w:val="Normal"/>
            </w:pPr>
            <w:r>
              <w:t>0.0000</w:t>
            </w:r>
          </w:p>
        </w:tc>
      </w:tr>
      <w:tr>
        <w:tc>
          <w:p>
            <w:pPr>
              <w:pStyle w:stlname="Normal" w:val="Normal"/>
            </w:pPr>
            <w:r>
              <w:t>iobj</w:t>
            </w:r>
          </w:p>
        </w:tc>
        <w:tc>
          <w:p>
            <w:pPr>
              <w:pStyle w:stlname="Normal" w:val="Normal"/>
            </w:pPr>
            <w:r>
              <w:t>0.0000</w:t>
            </w:r>
          </w:p>
        </w:tc>
        <w:tc>
          <w:p>
            <w:pPr>
              <w:pStyle w:stlname="Normal" w:val="Normal"/>
            </w:pPr>
            <w:r>
              <w:t>0.0000</w:t>
            </w:r>
          </w:p>
        </w:tc>
        <w:tc>
          <w:p>
            <w:pPr>
              <w:pStyle w:stlname="Normal" w:val="Normal"/>
            </w:pPr>
            <w:r>
              <w:t>0.0000</w:t>
            </w:r>
          </w:p>
        </w:tc>
        <w:tc>
          <w:p>
            <w:pPr>
              <w:pStyle w:stlname="Normal" w:val="Normal"/>
            </w:pPr>
            <w:r>
              <w:t>0.0000</w:t>
            </w:r>
          </w:p>
        </w:tc>
      </w:tr>
      <w:tr>
        <w:tc>
          <w:p>
            <w:pPr>
              <w:pStyle w:stlname="Normal" w:val="Normal"/>
            </w:pPr>
            <w:r>
              <w:t>mark</w:t>
            </w:r>
          </w:p>
        </w:tc>
        <w:tc>
          <w:p>
            <w:pPr>
              <w:pStyle w:stlname="Normal" w:val="Normal"/>
            </w:pPr>
            <w:r>
              <w:t>0.0000</w:t>
            </w:r>
          </w:p>
        </w:tc>
        <w:tc>
          <w:p>
            <w:pPr>
              <w:pStyle w:stlname="Normal" w:val="Normal"/>
            </w:pPr>
            <w:r>
              <w:t>0.0000</w:t>
            </w:r>
          </w:p>
        </w:tc>
        <w:tc>
          <w:p>
            <w:pPr>
              <w:pStyle w:stlname="Normal" w:val="Normal"/>
            </w:pPr>
            <w:r>
              <w:t>0.0000</w:t>
            </w:r>
          </w:p>
        </w:tc>
        <w:tc>
          <w:p>
            <w:pPr>
              <w:pStyle w:stlname="Normal" w:val="Normal"/>
            </w:pPr>
            <w:r>
              <w:t>0.0000</w:t>
            </w:r>
          </w:p>
        </w:tc>
      </w:tr>
      <w:tr>
        <w:tc>
          <w:p>
            <w:pPr>
              <w:pStyle w:stlname="Normal" w:val="Normal"/>
            </w:pPr>
            <w:r>
              <w:t>nmod</w:t>
            </w:r>
          </w:p>
        </w:tc>
        <w:tc>
          <w:p>
            <w:pPr>
              <w:pStyle w:stlname="Normal" w:val="Normal"/>
            </w:pPr>
            <w:r>
              <w:t>0.0690</w:t>
            </w:r>
          </w:p>
        </w:tc>
        <w:tc>
          <w:p>
            <w:pPr>
              <w:pStyle w:stlname="Normal" w:val="Normal"/>
            </w:pPr>
            <w:r>
              <w:t>0.0769</w:t>
            </w:r>
          </w:p>
        </w:tc>
        <w:tc>
          <w:p>
            <w:pPr>
              <w:pStyle w:stlname="Normal" w:val="Normal"/>
            </w:pPr>
            <w:r>
              <w:t>0.1538</w:t>
            </w:r>
          </w:p>
        </w:tc>
        <w:tc>
          <w:p>
            <w:pPr>
              <w:pStyle w:stlname="Normal" w:val="Normal"/>
            </w:pPr>
            <w:r>
              <w:t>0.5455</w:t>
            </w:r>
          </w:p>
        </w:tc>
      </w:tr>
      <w:tr>
        <w:tc>
          <w:p>
            <w:pPr>
              <w:pStyle w:stlname="Normal" w:val="Normal"/>
            </w:pPr>
            <w:r>
              <w:t>nsubj</w:t>
            </w:r>
          </w:p>
        </w:tc>
        <w:tc>
          <w:p>
            <w:pPr>
              <w:pStyle w:stlname="Normal" w:val="Normal"/>
            </w:pPr>
            <w:r>
              <w:t>0.0909</w:t>
            </w:r>
          </w:p>
        </w:tc>
        <w:tc>
          <w:p>
            <w:pPr>
              <w:pStyle w:stlname="Normal" w:val="Normal"/>
            </w:pPr>
            <w:r>
              <w:t>0.1000</w:t>
            </w:r>
          </w:p>
        </w:tc>
        <w:tc>
          <w:p>
            <w:pPr>
              <w:pStyle w:stlname="Normal" w:val="Normal"/>
            </w:pPr>
            <w:r>
              <w:t>0.0000</w:t>
            </w:r>
          </w:p>
        </w:tc>
        <w:tc>
          <w:p>
            <w:pPr>
              <w:pStyle w:stlname="Normal" w:val="Normal"/>
            </w:pPr>
            <w:r>
              <w:t>0.3846</w:t>
            </w:r>
          </w:p>
        </w:tc>
      </w:tr>
      <w:tr>
        <w:tc>
          <w:p>
            <w:pPr>
              <w:pStyle w:stlname="Normal" w:val="Normal"/>
            </w:pPr>
            <w:r>
              <w:t>obj</w:t>
            </w:r>
          </w:p>
        </w:tc>
        <w:tc>
          <w:p>
            <w:pPr>
              <w:pStyle w:stlname="Normal" w:val="Normal"/>
            </w:pPr>
            <w:r>
              <w:t>0.0000</w:t>
            </w:r>
          </w:p>
        </w:tc>
        <w:tc>
          <w:p>
            <w:pPr>
              <w:pStyle w:stlname="Normal" w:val="Normal"/>
            </w:pPr>
            <w:r>
              <w:t>0.4706</w:t>
            </w:r>
          </w:p>
        </w:tc>
        <w:tc>
          <w:p>
            <w:pPr>
              <w:pStyle w:stlname="Normal" w:val="Normal"/>
            </w:pPr>
            <w:r>
              <w:t>0.0976</w:t>
            </w:r>
          </w:p>
        </w:tc>
        <w:tc>
          <w:p>
            <w:pPr>
              <w:pStyle w:stlname="Normal" w:val="Normal"/>
            </w:pPr>
            <w:r>
              <w:t>0.7857</w:t>
            </w:r>
          </w:p>
        </w:tc>
      </w:tr>
      <w:tr>
        <w:tc>
          <w:p>
            <w:pPr>
              <w:pStyle w:stlname="Normal" w:val="Normal"/>
            </w:pPr>
            <w:r>
              <w:t>obl</w:t>
            </w:r>
          </w:p>
        </w:tc>
        <w:tc>
          <w:p>
            <w:pPr>
              <w:pStyle w:stlname="Normal" w:val="Normal"/>
            </w:pPr>
            <w:r>
              <w:t>0.1250</w:t>
            </w:r>
          </w:p>
        </w:tc>
        <w:tc>
          <w:p>
            <w:pPr>
              <w:pStyle w:stlname="Normal" w:val="Normal"/>
            </w:pPr>
            <w:r>
              <w:t>0.0000</w:t>
            </w:r>
          </w:p>
        </w:tc>
        <w:tc>
          <w:p>
            <w:pPr>
              <w:pStyle w:stlname="Normal" w:val="Normal"/>
            </w:pPr>
            <w:r>
              <w:t>0.0000</w:t>
            </w:r>
          </w:p>
        </w:tc>
        <w:tc>
          <w:p>
            <w:pPr>
              <w:pStyle w:stlname="Normal" w:val="Normal"/>
            </w:pPr>
            <w:r>
              <w:t>0.3871</w:t>
            </w:r>
          </w:p>
        </w:tc>
      </w:tr>
      <w:tr>
        <w:tc>
          <w:p>
            <w:pPr>
              <w:pStyle w:stlname="Normal" w:val="Normal"/>
            </w:pPr>
            <w:r>
              <w:t>parataxis</w:t>
            </w:r>
          </w:p>
        </w:tc>
        <w:tc>
          <w:p>
            <w:pPr>
              <w:pStyle w:stlname="Normal" w:val="Normal"/>
            </w:pPr>
            <w:r>
              <w:t>0.2000</w:t>
            </w:r>
          </w:p>
        </w:tc>
        <w:tc>
          <w:p>
            <w:pPr>
              <w:pStyle w:stlname="Normal" w:val="Normal"/>
            </w:pPr>
            <w:r>
              <w:t>0.0000</w:t>
            </w:r>
          </w:p>
        </w:tc>
        <w:tc>
          <w:p>
            <w:pPr>
              <w:pStyle w:stlname="Normal" w:val="Normal"/>
            </w:pPr>
            <w:r>
              <w:t>0.4000</w:t>
            </w:r>
          </w:p>
        </w:tc>
        <w:tc>
          <w:p>
            <w:pPr>
              <w:pStyle w:stlname="Normal" w:val="Normal"/>
            </w:pPr>
            <w:r>
              <w:t>0.2500</w:t>
            </w:r>
          </w:p>
        </w:tc>
      </w:tr>
      <w:tr>
        <w:tc>
          <w:p>
            <w:pPr>
              <w:pStyle w:stlname="Normal" w:val="Normal"/>
            </w:pPr>
            <w:r>
              <w:t>root</w:t>
            </w:r>
          </w:p>
        </w:tc>
        <w:tc>
          <w:p>
            <w:pPr>
              <w:pStyle w:stlname="Normal" w:val="Normal"/>
            </w:pPr>
            <w:r>
              <w:t>0.2000</w:t>
            </w:r>
          </w:p>
        </w:tc>
        <w:tc>
          <w:p>
            <w:pPr>
              <w:pStyle w:stlname="Normal" w:val="Normal"/>
            </w:pPr>
            <w:r>
              <w:t>0.6000</w:t>
            </w:r>
          </w:p>
        </w:tc>
        <w:tc>
          <w:p>
            <w:pPr>
              <w:pStyle w:stlname="Normal" w:val="Normal"/>
            </w:pPr>
            <w:r>
              <w:t>0.0000</w:t>
            </w:r>
          </w:p>
        </w:tc>
        <w:tc>
          <w:p>
            <w:pPr>
              <w:pStyle w:stlname="Normal" w:val="Normal"/>
            </w:pPr>
            <w:r>
              <w:t>0.8000</w:t>
            </w:r>
          </w:p>
        </w:tc>
      </w:tr>
      <w:tr>
        <w:tc>
          <w:p>
            <w:pPr>
              <w:pStyle w:stlname="Normal" w:val="Normal"/>
            </w:pPr>
            <w:r>
              <w:t>vocative</w:t>
            </w:r>
          </w:p>
        </w:tc>
        <w:tc>
          <w:p>
            <w:pPr>
              <w:pStyle w:stlname="Normal" w:val="Normal"/>
            </w:pPr>
            <w:r>
              <w:t>0.0000</w:t>
            </w:r>
          </w:p>
        </w:tc>
        <w:tc>
          <w:p>
            <w:pPr>
              <w:pStyle w:stlname="Normal" w:val="Normal"/>
            </w:pPr>
            <w:r>
              <w:t>0.0000</w:t>
            </w:r>
          </w:p>
        </w:tc>
        <w:tc>
          <w:p>
            <w:pPr>
              <w:pStyle w:stlname="Normal" w:val="Normal"/>
            </w:pPr>
            <w:r>
              <w:t>0.0000</w:t>
            </w:r>
          </w:p>
        </w:tc>
        <w:tc>
          <w:p>
            <w:pPr>
              <w:pStyle w:stlname="Normal" w:val="Normal"/>
            </w:pPr>
            <w:r>
              <w:t>0.0000</w:t>
            </w:r>
          </w:p>
        </w:tc>
      </w:tr>
      <w:tr>
        <w:tc>
          <w:p>
            <w:pPr>
              <w:pStyle w:stlname="Normal" w:val="Normal"/>
            </w:pPr>
            <w:r>
              <w:t>xcomp</w:t>
            </w:r>
          </w:p>
        </w:tc>
        <w:tc>
          <w:p>
            <w:pPr>
              <w:pStyle w:stlname="Normal" w:val="Normal"/>
            </w:pPr>
            <w:r>
              <w:t>0.0000</w:t>
            </w:r>
          </w:p>
        </w:tc>
        <w:tc>
          <w:p>
            <w:pPr>
              <w:pStyle w:stlname="Normal" w:val="Normal"/>
            </w:pPr>
            <w:r>
              <w:t>0.0000</w:t>
            </w:r>
          </w:p>
        </w:tc>
        <w:tc>
          <w:p>
            <w:pPr>
              <w:pStyle w:stlname="Normal" w:val="Normal"/>
            </w:pPr>
            <w:r>
              <w:t>0.0000</w:t>
            </w:r>
          </w:p>
        </w:tc>
        <w:tc>
          <w:p>
            <w:pPr>
              <w:pStyle w:stlname="Normal" w:val="Normal"/>
            </w:pPr>
            <w:r>
              <w:t>0.0000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yiminglu</cp:lastModifiedBy>
  <cp:revision>9</cp:revision>
  <dcterms:created xsi:type="dcterms:W3CDTF">2017-02-28T11:18:00Z</dcterms:created>
  <dcterms:modified xsi:type="dcterms:W3CDTF">2023-05-18T10:33:43Z</dcterms:modified>
  <cp:category/>
</cp:coreProperties>
</file>