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65521" w14:textId="40A3A3A0" w:rsidR="00CD2EB1" w:rsidRPr="00495F20" w:rsidRDefault="00CD2EB1">
      <w:pPr>
        <w:rPr>
          <w:rFonts w:ascii="Arial" w:hAnsi="Arial" w:cs="Arial"/>
          <w:lang w:val="en-US"/>
        </w:rPr>
      </w:pPr>
      <w:proofErr w:type="spellStart"/>
      <w:r w:rsidRPr="00495F20">
        <w:rPr>
          <w:rFonts w:ascii="Arial" w:hAnsi="Arial" w:cs="Arial"/>
          <w:lang w:val="en-US"/>
        </w:rPr>
        <w:t>Onderhoud</w:t>
      </w:r>
      <w:proofErr w:type="spellEnd"/>
    </w:p>
    <w:p w14:paraId="60C90771" w14:textId="1B2F5D7C" w:rsidR="00CD2EB1" w:rsidRPr="00495F20" w:rsidRDefault="00CD2EB1">
      <w:pPr>
        <w:rPr>
          <w:rFonts w:ascii="Arial" w:hAnsi="Arial" w:cs="Arial"/>
          <w:lang w:val="en-US"/>
        </w:rPr>
      </w:pPr>
    </w:p>
    <w:p w14:paraId="0BAB5EC8" w14:textId="77777777" w:rsidR="00B76EB4" w:rsidRPr="00495F20" w:rsidRDefault="00CD2EB1" w:rsidP="00CD2EB1">
      <w:p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 xml:space="preserve">Door het gebruik van de </w:t>
      </w:r>
      <w:proofErr w:type="spellStart"/>
      <w:r w:rsidRPr="00495F20">
        <w:rPr>
          <w:rFonts w:ascii="Arial" w:eastAsia="Times New Roman" w:hAnsi="Arial" w:cs="Arial"/>
          <w:color w:val="191919"/>
          <w:sz w:val="20"/>
          <w:szCs w:val="20"/>
          <w:shd w:val="clear" w:color="auto" w:fill="FFFFFF"/>
          <w:lang w:eastAsia="nl-NL"/>
        </w:rPr>
        <w:t>MySQL</w:t>
      </w:r>
      <w:proofErr w:type="spellEnd"/>
      <w:r w:rsidRPr="00495F20">
        <w:rPr>
          <w:rFonts w:ascii="Arial" w:eastAsia="Times New Roman" w:hAnsi="Arial" w:cs="Arial"/>
          <w:color w:val="191919"/>
          <w:sz w:val="20"/>
          <w:szCs w:val="20"/>
          <w:shd w:val="clear" w:color="auto" w:fill="FFFFFF"/>
          <w:lang w:eastAsia="nl-NL"/>
        </w:rPr>
        <w:t xml:space="preserve">-database, oftewel door het verwijderen en updaten van data, raakt data na enige tijd gefragmenteerd. Er ontstaat namelijk tussen de gegevens in de database ruimte, waardoor het uitvoeren van query meer tijd in beslag neemt. Met enige regelmaat is het daarom noodzakelijk om de </w:t>
      </w:r>
      <w:proofErr w:type="spellStart"/>
      <w:r w:rsidRPr="00495F20">
        <w:rPr>
          <w:rFonts w:ascii="Arial" w:eastAsia="Times New Roman" w:hAnsi="Arial" w:cs="Arial"/>
          <w:color w:val="191919"/>
          <w:sz w:val="20"/>
          <w:szCs w:val="20"/>
          <w:shd w:val="clear" w:color="auto" w:fill="FFFFFF"/>
          <w:lang w:eastAsia="nl-NL"/>
        </w:rPr>
        <w:t>MySQL</w:t>
      </w:r>
      <w:proofErr w:type="spellEnd"/>
      <w:r w:rsidRPr="00495F20">
        <w:rPr>
          <w:rFonts w:ascii="Arial" w:eastAsia="Times New Roman" w:hAnsi="Arial" w:cs="Arial"/>
          <w:color w:val="191919"/>
          <w:sz w:val="20"/>
          <w:szCs w:val="20"/>
          <w:shd w:val="clear" w:color="auto" w:fill="FFFFFF"/>
          <w:lang w:eastAsia="nl-NL"/>
        </w:rPr>
        <w:t>-database tabellen te optimaliseren</w:t>
      </w:r>
      <w:r w:rsidR="00B76EB4" w:rsidRPr="00495F20">
        <w:rPr>
          <w:rFonts w:ascii="Arial" w:eastAsia="Times New Roman" w:hAnsi="Arial" w:cs="Arial"/>
          <w:color w:val="191919"/>
          <w:sz w:val="20"/>
          <w:szCs w:val="20"/>
          <w:shd w:val="clear" w:color="auto" w:fill="FFFFFF"/>
          <w:lang w:eastAsia="nl-NL"/>
        </w:rPr>
        <w:t xml:space="preserve">, en dat is mogelijk in </w:t>
      </w:r>
      <w:proofErr w:type="spellStart"/>
      <w:r w:rsidR="00B76EB4" w:rsidRPr="00495F20">
        <w:rPr>
          <w:rFonts w:ascii="Arial" w:eastAsia="Times New Roman" w:hAnsi="Arial" w:cs="Arial"/>
          <w:color w:val="191919"/>
          <w:sz w:val="20"/>
          <w:szCs w:val="20"/>
          <w:shd w:val="clear" w:color="auto" w:fill="FFFFFF"/>
          <w:lang w:eastAsia="nl-NL"/>
        </w:rPr>
        <w:t>Sequel</w:t>
      </w:r>
      <w:proofErr w:type="spellEnd"/>
      <w:r w:rsidR="00B76EB4" w:rsidRPr="00495F20">
        <w:rPr>
          <w:rFonts w:ascii="Arial" w:eastAsia="Times New Roman" w:hAnsi="Arial" w:cs="Arial"/>
          <w:color w:val="191919"/>
          <w:sz w:val="20"/>
          <w:szCs w:val="20"/>
          <w:shd w:val="clear" w:color="auto" w:fill="FFFFFF"/>
          <w:lang w:eastAsia="nl-NL"/>
        </w:rPr>
        <w:t xml:space="preserve"> Pro voor Mac-gebruikers:</w:t>
      </w:r>
      <w:r w:rsidR="00B76EB4" w:rsidRPr="00495F20">
        <w:rPr>
          <w:rFonts w:ascii="Arial" w:eastAsia="Times New Roman" w:hAnsi="Arial" w:cs="Arial"/>
          <w:color w:val="191919"/>
          <w:sz w:val="20"/>
          <w:szCs w:val="20"/>
          <w:shd w:val="clear" w:color="auto" w:fill="FFFFFF"/>
          <w:lang w:eastAsia="nl-NL"/>
        </w:rPr>
        <w:br/>
        <w:t xml:space="preserve"> </w:t>
      </w:r>
    </w:p>
    <w:p w14:paraId="753DE6EC" w14:textId="0CB72E2E" w:rsidR="00CD2EB1" w:rsidRPr="00495F20" w:rsidRDefault="00B76EB4" w:rsidP="00B76EB4">
      <w:pPr>
        <w:pStyle w:val="Lijstalinea"/>
        <w:numPr>
          <w:ilvl w:val="0"/>
          <w:numId w:val="1"/>
        </w:num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Selecteer de database;</w:t>
      </w:r>
    </w:p>
    <w:p w14:paraId="403AF31C" w14:textId="40963C83" w:rsidR="00B76EB4" w:rsidRPr="00495F20" w:rsidRDefault="00B76EB4" w:rsidP="00B76EB4">
      <w:pPr>
        <w:pStyle w:val="Lijstalinea"/>
        <w:numPr>
          <w:ilvl w:val="0"/>
          <w:numId w:val="1"/>
        </w:num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In de linker kolom vind je een “list” met alle tabellen van de geselecteerde database. Maak een keuze;</w:t>
      </w:r>
    </w:p>
    <w:p w14:paraId="08FCF005" w14:textId="2BF45E11" w:rsidR="00B76EB4" w:rsidRPr="00495F20" w:rsidRDefault="00B76EB4" w:rsidP="00B76EB4">
      <w:pPr>
        <w:pStyle w:val="Lijstalinea"/>
        <w:numPr>
          <w:ilvl w:val="0"/>
          <w:numId w:val="1"/>
        </w:num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Vervolgens ga in het hoofdmenu naar “</w:t>
      </w:r>
      <w:proofErr w:type="spellStart"/>
      <w:r w:rsidRPr="00495F20">
        <w:rPr>
          <w:rFonts w:ascii="Arial" w:eastAsia="Times New Roman" w:hAnsi="Arial" w:cs="Arial"/>
          <w:color w:val="191919"/>
          <w:sz w:val="20"/>
          <w:szCs w:val="20"/>
          <w:shd w:val="clear" w:color="auto" w:fill="FFFFFF"/>
          <w:lang w:eastAsia="nl-NL"/>
        </w:rPr>
        <w:t>Table</w:t>
      </w:r>
      <w:proofErr w:type="spellEnd"/>
      <w:r w:rsidRPr="00495F20">
        <w:rPr>
          <w:rFonts w:ascii="Arial" w:eastAsia="Times New Roman" w:hAnsi="Arial" w:cs="Arial"/>
          <w:color w:val="191919"/>
          <w:sz w:val="20"/>
          <w:szCs w:val="20"/>
          <w:shd w:val="clear" w:color="auto" w:fill="FFFFFF"/>
          <w:lang w:eastAsia="nl-NL"/>
        </w:rPr>
        <w:t>”;</w:t>
      </w:r>
    </w:p>
    <w:p w14:paraId="0FA2A981" w14:textId="1D048C02" w:rsidR="00B76EB4" w:rsidRPr="00495F20" w:rsidRDefault="00B76EB4" w:rsidP="00B76EB4">
      <w:pPr>
        <w:pStyle w:val="Lijstalinea"/>
        <w:numPr>
          <w:ilvl w:val="0"/>
          <w:numId w:val="1"/>
        </w:num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Kies de optie “</w:t>
      </w:r>
      <w:proofErr w:type="spellStart"/>
      <w:r w:rsidRPr="00495F20">
        <w:rPr>
          <w:rFonts w:ascii="Arial" w:eastAsia="Times New Roman" w:hAnsi="Arial" w:cs="Arial"/>
          <w:color w:val="191919"/>
          <w:sz w:val="20"/>
          <w:szCs w:val="20"/>
          <w:shd w:val="clear" w:color="auto" w:fill="FFFFFF"/>
          <w:lang w:eastAsia="nl-NL"/>
        </w:rPr>
        <w:t>Optimize</w:t>
      </w:r>
      <w:proofErr w:type="spellEnd"/>
      <w:r w:rsidRPr="00495F20">
        <w:rPr>
          <w:rFonts w:ascii="Arial" w:eastAsia="Times New Roman" w:hAnsi="Arial" w:cs="Arial"/>
          <w:color w:val="191919"/>
          <w:sz w:val="20"/>
          <w:szCs w:val="20"/>
          <w:shd w:val="clear" w:color="auto" w:fill="FFFFFF"/>
          <w:lang w:eastAsia="nl-NL"/>
        </w:rPr>
        <w:t xml:space="preserve"> </w:t>
      </w:r>
      <w:proofErr w:type="spellStart"/>
      <w:r w:rsidRPr="00495F20">
        <w:rPr>
          <w:rFonts w:ascii="Arial" w:eastAsia="Times New Roman" w:hAnsi="Arial" w:cs="Arial"/>
          <w:color w:val="191919"/>
          <w:sz w:val="20"/>
          <w:szCs w:val="20"/>
          <w:shd w:val="clear" w:color="auto" w:fill="FFFFFF"/>
          <w:lang w:eastAsia="nl-NL"/>
        </w:rPr>
        <w:t>Table</w:t>
      </w:r>
      <w:proofErr w:type="spellEnd"/>
      <w:r w:rsidRPr="00495F20">
        <w:rPr>
          <w:rFonts w:ascii="Arial" w:eastAsia="Times New Roman" w:hAnsi="Arial" w:cs="Arial"/>
          <w:color w:val="191919"/>
          <w:sz w:val="20"/>
          <w:szCs w:val="20"/>
          <w:shd w:val="clear" w:color="auto" w:fill="FFFFFF"/>
          <w:lang w:eastAsia="nl-NL"/>
        </w:rPr>
        <w:t>”;</w:t>
      </w:r>
    </w:p>
    <w:p w14:paraId="527BE3C5" w14:textId="6BDF0E45" w:rsidR="00B76EB4" w:rsidRPr="00495F20" w:rsidRDefault="00B76EB4" w:rsidP="00B76EB4">
      <w:pPr>
        <w:pStyle w:val="Lijstalinea"/>
        <w:numPr>
          <w:ilvl w:val="0"/>
          <w:numId w:val="1"/>
        </w:numPr>
        <w:rPr>
          <w:rFonts w:ascii="Arial" w:eastAsia="Times New Roman" w:hAnsi="Arial" w:cs="Arial"/>
          <w:color w:val="191919"/>
          <w:sz w:val="20"/>
          <w:szCs w:val="20"/>
          <w:shd w:val="clear" w:color="auto" w:fill="FFFFFF"/>
          <w:lang w:eastAsia="nl-NL"/>
        </w:rPr>
      </w:pPr>
      <w:r w:rsidRPr="00495F20">
        <w:rPr>
          <w:rFonts w:ascii="Arial" w:eastAsia="Times New Roman" w:hAnsi="Arial" w:cs="Arial"/>
          <w:color w:val="191919"/>
          <w:sz w:val="20"/>
          <w:szCs w:val="20"/>
          <w:shd w:val="clear" w:color="auto" w:fill="FFFFFF"/>
          <w:lang w:eastAsia="nl-NL"/>
        </w:rPr>
        <w:t>Er verschijnt de volgende pop-up (zie onderstaande fig.) en druk op OK.</w:t>
      </w:r>
    </w:p>
    <w:p w14:paraId="6733634D" w14:textId="687E7540" w:rsidR="00B76EB4" w:rsidRPr="00495F20" w:rsidRDefault="00B76EB4" w:rsidP="00B76EB4">
      <w:pPr>
        <w:rPr>
          <w:rFonts w:ascii="Arial" w:eastAsia="Times New Roman" w:hAnsi="Arial" w:cs="Arial"/>
          <w:color w:val="191919"/>
          <w:shd w:val="clear" w:color="auto" w:fill="FFFFFF"/>
          <w:lang w:eastAsia="nl-NL"/>
        </w:rPr>
      </w:pPr>
    </w:p>
    <w:p w14:paraId="5665189A" w14:textId="0180AEF9" w:rsidR="00B76EB4" w:rsidRPr="00495F20" w:rsidRDefault="00B76EB4" w:rsidP="00B76EB4">
      <w:pPr>
        <w:jc w:val="center"/>
        <w:rPr>
          <w:rFonts w:ascii="Arial" w:eastAsia="Times New Roman" w:hAnsi="Arial" w:cs="Arial"/>
          <w:color w:val="191919"/>
          <w:shd w:val="clear" w:color="auto" w:fill="FFFFFF"/>
          <w:lang w:eastAsia="nl-NL"/>
        </w:rPr>
      </w:pPr>
      <w:r w:rsidRPr="00495F20">
        <w:rPr>
          <w:rFonts w:ascii="Arial" w:eastAsia="Times New Roman" w:hAnsi="Arial" w:cs="Arial"/>
          <w:noProof/>
          <w:color w:val="191919"/>
          <w:shd w:val="clear" w:color="auto" w:fill="FFFFFF"/>
          <w:lang w:eastAsia="nl-NL"/>
        </w:rPr>
        <w:drawing>
          <wp:inline distT="0" distB="0" distL="0" distR="0" wp14:anchorId="1F75F659" wp14:editId="731B8315">
            <wp:extent cx="1343597" cy="1217053"/>
            <wp:effectExtent l="0" t="0" r="3175"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2973" cy="1243662"/>
                    </a:xfrm>
                    <a:prstGeom prst="rect">
                      <a:avLst/>
                    </a:prstGeom>
                  </pic:spPr>
                </pic:pic>
              </a:graphicData>
            </a:graphic>
          </wp:inline>
        </w:drawing>
      </w:r>
    </w:p>
    <w:p w14:paraId="40C54120" w14:textId="5D6DD083" w:rsidR="00B76EB4" w:rsidRPr="00495F20" w:rsidRDefault="00B76EB4" w:rsidP="00B76EB4">
      <w:pPr>
        <w:jc w:val="center"/>
        <w:rPr>
          <w:rFonts w:ascii="Arial" w:eastAsia="Times New Roman" w:hAnsi="Arial" w:cs="Arial"/>
          <w:color w:val="191919"/>
          <w:shd w:val="clear" w:color="auto" w:fill="FFFFFF"/>
          <w:lang w:eastAsia="nl-NL"/>
        </w:rPr>
      </w:pPr>
    </w:p>
    <w:p w14:paraId="58E5214F" w14:textId="77777777" w:rsidR="00B76EB4" w:rsidRPr="00495F20" w:rsidRDefault="00B76EB4" w:rsidP="00B76EB4">
      <w:pPr>
        <w:rPr>
          <w:rFonts w:ascii="Arial" w:eastAsia="Times New Roman" w:hAnsi="Arial" w:cs="Arial"/>
          <w:color w:val="191919"/>
          <w:shd w:val="clear" w:color="auto" w:fill="FFFFFF"/>
          <w:lang w:eastAsia="nl-NL"/>
        </w:rPr>
      </w:pPr>
    </w:p>
    <w:p w14:paraId="5F25807B" w14:textId="77777777" w:rsidR="00B76EB4" w:rsidRPr="00495F20" w:rsidRDefault="00B76EB4" w:rsidP="00B76EB4">
      <w:pPr>
        <w:jc w:val="center"/>
        <w:rPr>
          <w:rFonts w:ascii="Arial" w:eastAsia="Times New Roman" w:hAnsi="Arial" w:cs="Arial"/>
          <w:color w:val="191919"/>
          <w:shd w:val="clear" w:color="auto" w:fill="FFFFFF"/>
          <w:lang w:eastAsia="nl-NL"/>
        </w:rPr>
      </w:pPr>
    </w:p>
    <w:p w14:paraId="697832CC" w14:textId="77777777" w:rsidR="00495F20" w:rsidRPr="00495F20" w:rsidRDefault="00495F20">
      <w:pPr>
        <w:rPr>
          <w:rFonts w:ascii="Arial" w:hAnsi="Arial" w:cs="Arial"/>
          <w:sz w:val="20"/>
          <w:szCs w:val="20"/>
        </w:rPr>
      </w:pPr>
      <w:r w:rsidRPr="00495F20">
        <w:rPr>
          <w:rFonts w:ascii="Arial" w:hAnsi="Arial" w:cs="Arial"/>
          <w:sz w:val="20"/>
          <w:szCs w:val="20"/>
        </w:rPr>
        <w:t>Ter preventie van dataverlies raden we aan om een kopie te maken van de database:</w:t>
      </w:r>
    </w:p>
    <w:p w14:paraId="4A4CCCF8" w14:textId="77777777" w:rsidR="00495F20" w:rsidRPr="00495F20" w:rsidRDefault="00495F20">
      <w:pPr>
        <w:rPr>
          <w:rFonts w:ascii="Arial" w:hAnsi="Arial" w:cs="Arial"/>
          <w:sz w:val="20"/>
          <w:szCs w:val="20"/>
        </w:rPr>
      </w:pPr>
    </w:p>
    <w:p w14:paraId="17C7121E" w14:textId="77777777" w:rsidR="00495F20" w:rsidRPr="00495F20" w:rsidRDefault="00495F20" w:rsidP="00495F20">
      <w:pPr>
        <w:pStyle w:val="Lijstalinea"/>
        <w:numPr>
          <w:ilvl w:val="0"/>
          <w:numId w:val="2"/>
        </w:numPr>
        <w:rPr>
          <w:rFonts w:ascii="Arial" w:hAnsi="Arial" w:cs="Arial"/>
          <w:sz w:val="20"/>
          <w:szCs w:val="20"/>
        </w:rPr>
      </w:pPr>
      <w:r w:rsidRPr="00495F20">
        <w:rPr>
          <w:rFonts w:ascii="Arial" w:hAnsi="Arial" w:cs="Arial"/>
          <w:sz w:val="20"/>
          <w:szCs w:val="20"/>
        </w:rPr>
        <w:t>Ga naar het hoofdmenu en selecteer “database”;</w:t>
      </w:r>
    </w:p>
    <w:p w14:paraId="71A7C246" w14:textId="77777777" w:rsidR="00495F20" w:rsidRPr="00495F20" w:rsidRDefault="00495F20" w:rsidP="00495F20">
      <w:pPr>
        <w:pStyle w:val="Lijstalinea"/>
        <w:numPr>
          <w:ilvl w:val="0"/>
          <w:numId w:val="2"/>
        </w:numPr>
        <w:rPr>
          <w:rFonts w:ascii="Arial" w:hAnsi="Arial" w:cs="Arial"/>
          <w:sz w:val="20"/>
          <w:szCs w:val="20"/>
        </w:rPr>
      </w:pPr>
      <w:r w:rsidRPr="00495F20">
        <w:rPr>
          <w:rFonts w:ascii="Arial" w:hAnsi="Arial" w:cs="Arial"/>
          <w:sz w:val="20"/>
          <w:szCs w:val="20"/>
        </w:rPr>
        <w:t>Maak de keuze “</w:t>
      </w:r>
      <w:proofErr w:type="spellStart"/>
      <w:r w:rsidRPr="00495F20">
        <w:rPr>
          <w:rFonts w:ascii="Arial" w:hAnsi="Arial" w:cs="Arial"/>
          <w:sz w:val="20"/>
          <w:szCs w:val="20"/>
        </w:rPr>
        <w:t>Duplicate</w:t>
      </w:r>
      <w:proofErr w:type="spellEnd"/>
      <w:r w:rsidRPr="00495F20">
        <w:rPr>
          <w:rFonts w:ascii="Arial" w:hAnsi="Arial" w:cs="Arial"/>
          <w:sz w:val="20"/>
          <w:szCs w:val="20"/>
        </w:rPr>
        <w:t xml:space="preserve"> Database”;</w:t>
      </w:r>
    </w:p>
    <w:p w14:paraId="62A757C4" w14:textId="7BE0F7F5" w:rsidR="00495F20" w:rsidRPr="00495F20" w:rsidRDefault="00495F20" w:rsidP="00495F20">
      <w:pPr>
        <w:pStyle w:val="Lijstalinea"/>
        <w:numPr>
          <w:ilvl w:val="0"/>
          <w:numId w:val="2"/>
        </w:numPr>
        <w:rPr>
          <w:rFonts w:ascii="Arial" w:hAnsi="Arial" w:cs="Arial"/>
          <w:sz w:val="20"/>
          <w:szCs w:val="20"/>
        </w:rPr>
      </w:pPr>
      <w:r w:rsidRPr="00495F20">
        <w:rPr>
          <w:rFonts w:ascii="Arial" w:hAnsi="Arial" w:cs="Arial"/>
          <w:sz w:val="20"/>
          <w:szCs w:val="20"/>
        </w:rPr>
        <w:t>Er verschijnt een pop-up menu, en geef een nieuwe naam aan de database (zie voorbeeld), en druk “</w:t>
      </w:r>
      <w:proofErr w:type="spellStart"/>
      <w:r w:rsidRPr="00495F20">
        <w:rPr>
          <w:rFonts w:ascii="Arial" w:hAnsi="Arial" w:cs="Arial"/>
          <w:sz w:val="20"/>
          <w:szCs w:val="20"/>
        </w:rPr>
        <w:t>Duplicate</w:t>
      </w:r>
      <w:proofErr w:type="spellEnd"/>
      <w:r w:rsidRPr="00495F20">
        <w:rPr>
          <w:rFonts w:ascii="Arial" w:hAnsi="Arial" w:cs="Arial"/>
          <w:sz w:val="20"/>
          <w:szCs w:val="20"/>
        </w:rPr>
        <w:t>”:</w:t>
      </w:r>
    </w:p>
    <w:p w14:paraId="032212F3" w14:textId="34FF18FB" w:rsidR="00CD2EB1" w:rsidRPr="00495F20" w:rsidRDefault="00CD2EB1" w:rsidP="00495F20">
      <w:pPr>
        <w:jc w:val="center"/>
        <w:rPr>
          <w:rFonts w:ascii="Arial" w:hAnsi="Arial" w:cs="Arial"/>
        </w:rPr>
      </w:pPr>
    </w:p>
    <w:p w14:paraId="31D0CB7C" w14:textId="42414180" w:rsidR="00CD2EB1" w:rsidRDefault="00495F20" w:rsidP="00495F20">
      <w:pPr>
        <w:jc w:val="center"/>
        <w:rPr>
          <w:rFonts w:ascii="Arial" w:hAnsi="Arial" w:cs="Arial"/>
        </w:rPr>
      </w:pPr>
      <w:r>
        <w:rPr>
          <w:rFonts w:ascii="Arial" w:hAnsi="Arial" w:cs="Arial"/>
          <w:noProof/>
        </w:rPr>
        <w:drawing>
          <wp:inline distT="0" distB="0" distL="0" distR="0" wp14:anchorId="247BE6C4" wp14:editId="5BFADEC6">
            <wp:extent cx="2440546" cy="137388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4103" cy="1398403"/>
                    </a:xfrm>
                    <a:prstGeom prst="rect">
                      <a:avLst/>
                    </a:prstGeom>
                  </pic:spPr>
                </pic:pic>
              </a:graphicData>
            </a:graphic>
          </wp:inline>
        </w:drawing>
      </w:r>
    </w:p>
    <w:p w14:paraId="5C7A90BB" w14:textId="650F4FD7" w:rsidR="00495F20" w:rsidRDefault="00495F20" w:rsidP="00495F20">
      <w:pPr>
        <w:jc w:val="center"/>
        <w:rPr>
          <w:rFonts w:ascii="Arial" w:hAnsi="Arial" w:cs="Arial"/>
        </w:rPr>
      </w:pPr>
    </w:p>
    <w:p w14:paraId="1776D941" w14:textId="77777777" w:rsidR="00495F20" w:rsidRPr="00495F20" w:rsidRDefault="00495F20" w:rsidP="00495F20">
      <w:pPr>
        <w:jc w:val="center"/>
        <w:rPr>
          <w:rFonts w:ascii="Arial" w:hAnsi="Arial" w:cs="Arial"/>
        </w:rPr>
      </w:pPr>
    </w:p>
    <w:p w14:paraId="56240180" w14:textId="77777777" w:rsidR="00CD2EB1" w:rsidRPr="00495F20" w:rsidRDefault="00CD2EB1">
      <w:pPr>
        <w:rPr>
          <w:rFonts w:ascii="Arial" w:hAnsi="Arial" w:cs="Arial"/>
        </w:rPr>
      </w:pPr>
    </w:p>
    <w:sectPr w:rsidR="00CD2EB1" w:rsidRPr="00495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74B1A"/>
    <w:multiLevelType w:val="hybridMultilevel"/>
    <w:tmpl w:val="774AE3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D5C13A9"/>
    <w:multiLevelType w:val="hybridMultilevel"/>
    <w:tmpl w:val="16563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B1"/>
    <w:rsid w:val="00495F20"/>
    <w:rsid w:val="00B76EB4"/>
    <w:rsid w:val="00CD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80E6066"/>
  <w15:chartTrackingRefBased/>
  <w15:docId w15:val="{AC3079F2-4860-214D-B276-1624E6B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6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7872">
      <w:bodyDiv w:val="1"/>
      <w:marLeft w:val="0"/>
      <w:marRight w:val="0"/>
      <w:marTop w:val="0"/>
      <w:marBottom w:val="0"/>
      <w:divBdr>
        <w:top w:val="none" w:sz="0" w:space="0" w:color="auto"/>
        <w:left w:val="none" w:sz="0" w:space="0" w:color="auto"/>
        <w:bottom w:val="none" w:sz="0" w:space="0" w:color="auto"/>
        <w:right w:val="none" w:sz="0" w:space="0" w:color="auto"/>
      </w:divBdr>
    </w:div>
    <w:div w:id="14406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Venrooij</dc:creator>
  <cp:keywords/>
  <dc:description/>
  <cp:lastModifiedBy>Esther Venrooij</cp:lastModifiedBy>
  <cp:revision>1</cp:revision>
  <dcterms:created xsi:type="dcterms:W3CDTF">2021-04-03T15:52:00Z</dcterms:created>
  <dcterms:modified xsi:type="dcterms:W3CDTF">2021-04-03T16:20:00Z</dcterms:modified>
</cp:coreProperties>
</file>