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5A0FE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5A0FE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w:t>
                                </w:r>
                                <w:proofErr w:type="spellStart"/>
                                <w:r w:rsidRPr="0022192A">
                                  <w:rPr>
                                    <w:rFonts w:ascii="OCR A Extended" w:hAnsi="OCR A Extended"/>
                                    <w:color w:val="4472C4" w:themeColor="accent1"/>
                                    <w:sz w:val="28"/>
                                    <w:szCs w:val="28"/>
                                    <w:lang w:val="nl-NL"/>
                                  </w:rPr>
                                  <w:t>Taoufik</w:t>
                                </w:r>
                                <w:proofErr w:type="spellEnd"/>
                                <w:r w:rsidRPr="0022192A">
                                  <w:rPr>
                                    <w:rFonts w:ascii="OCR A Extended" w:hAnsi="OCR A Extended"/>
                                    <w:color w:val="4472C4" w:themeColor="accent1"/>
                                    <w:sz w:val="28"/>
                                    <w:szCs w:val="28"/>
                                    <w:lang w:val="nl-NL"/>
                                  </w:rPr>
                                  <w:t xml:space="preserve">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A8E1093" w:rsidR="005A0FEB" w:rsidRPr="00FE646F" w:rsidRDefault="005A0FEB">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 xml:space="preserve">Thijs de Rooij &amp; </w:t>
                          </w:r>
                          <w:proofErr w:type="spellStart"/>
                          <w:r w:rsidRPr="0022192A">
                            <w:rPr>
                              <w:rFonts w:ascii="OCR A Extended" w:hAnsi="OCR A Extended"/>
                              <w:color w:val="4472C4" w:themeColor="accent1"/>
                              <w:sz w:val="28"/>
                              <w:szCs w:val="28"/>
                              <w:lang w:val="nl-NL"/>
                            </w:rPr>
                            <w:t>Taoufik</w:t>
                          </w:r>
                          <w:proofErr w:type="spellEnd"/>
                          <w:r w:rsidRPr="0022192A">
                            <w:rPr>
                              <w:rFonts w:ascii="OCR A Extended" w:hAnsi="OCR A Extended"/>
                              <w:color w:val="4472C4" w:themeColor="accent1"/>
                              <w:sz w:val="28"/>
                              <w:szCs w:val="28"/>
                              <w:lang w:val="nl-NL"/>
                            </w:rPr>
                            <w:t xml:space="preserve"> </w:t>
                          </w:r>
                          <w:proofErr w:type="spellStart"/>
                          <w:r w:rsidRPr="0022192A">
                            <w:rPr>
                              <w:rFonts w:ascii="OCR A Extended" w:hAnsi="OCR A Extended"/>
                              <w:color w:val="4472C4" w:themeColor="accent1"/>
                              <w:sz w:val="28"/>
                              <w:szCs w:val="28"/>
                              <w:lang w:val="nl-NL"/>
                            </w:rPr>
                            <w:t>Sadaane</w:t>
                          </w:r>
                          <w:proofErr w:type="spellEnd"/>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A8E1093" w:rsidR="005A0FEB" w:rsidRPr="00FE646F" w:rsidRDefault="005A0FEB">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5A0FEB" w:rsidRPr="0069286D" w:rsidRDefault="005A0FEB">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5A0FEB" w:rsidRPr="0069286D" w:rsidRDefault="005A0FEB">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0ED794FA" w14:textId="05EA43A1" w:rsidR="00173227" w:rsidRDefault="0022192A">
          <w:pPr>
            <w:pStyle w:val="TOC1"/>
            <w:rPr>
              <w:rFonts w:eastAsiaTheme="minorEastAsia"/>
              <w:b w:val="0"/>
              <w:bCs w:val="0"/>
              <w:lang w:eastAsia="nl-NL"/>
            </w:rPr>
          </w:pPr>
          <w:r>
            <w:fldChar w:fldCharType="begin"/>
          </w:r>
          <w:r w:rsidRPr="0022192A">
            <w:rPr>
              <w:lang w:val="en-US"/>
            </w:rPr>
            <w:instrText xml:space="preserve"> TOC \o "1-3" \h \z \u </w:instrText>
          </w:r>
          <w:r>
            <w:fldChar w:fldCharType="separate"/>
          </w:r>
          <w:hyperlink w:anchor="_Toc64998443" w:history="1">
            <w:r w:rsidR="00173227" w:rsidRPr="00EE1EFC">
              <w:rPr>
                <w:rStyle w:val="Hyperlink"/>
              </w:rPr>
              <w:t>Versiehistorie</w:t>
            </w:r>
            <w:r w:rsidR="00173227">
              <w:rPr>
                <w:webHidden/>
              </w:rPr>
              <w:tab/>
            </w:r>
            <w:r w:rsidR="00173227">
              <w:rPr>
                <w:webHidden/>
              </w:rPr>
              <w:fldChar w:fldCharType="begin"/>
            </w:r>
            <w:r w:rsidR="00173227">
              <w:rPr>
                <w:webHidden/>
              </w:rPr>
              <w:instrText xml:space="preserve"> PAGEREF _Toc64998443 \h </w:instrText>
            </w:r>
            <w:r w:rsidR="00173227">
              <w:rPr>
                <w:webHidden/>
              </w:rPr>
            </w:r>
            <w:r w:rsidR="00173227">
              <w:rPr>
                <w:webHidden/>
              </w:rPr>
              <w:fldChar w:fldCharType="separate"/>
            </w:r>
            <w:r w:rsidR="00173227">
              <w:rPr>
                <w:webHidden/>
              </w:rPr>
              <w:t>2</w:t>
            </w:r>
            <w:r w:rsidR="00173227">
              <w:rPr>
                <w:webHidden/>
              </w:rPr>
              <w:fldChar w:fldCharType="end"/>
            </w:r>
          </w:hyperlink>
        </w:p>
        <w:p w14:paraId="7F7AE873" w14:textId="204CB326" w:rsidR="00173227" w:rsidRDefault="00173227">
          <w:pPr>
            <w:pStyle w:val="TOC1"/>
            <w:rPr>
              <w:rFonts w:eastAsiaTheme="minorEastAsia"/>
              <w:b w:val="0"/>
              <w:bCs w:val="0"/>
              <w:lang w:eastAsia="nl-NL"/>
            </w:rPr>
          </w:pPr>
          <w:hyperlink w:anchor="_Toc64998444" w:history="1">
            <w:r w:rsidRPr="00EE1EFC">
              <w:rPr>
                <w:rStyle w:val="Hyperlink"/>
              </w:rPr>
              <w:t>1</w:t>
            </w:r>
            <w:r>
              <w:rPr>
                <w:rFonts w:eastAsiaTheme="minorEastAsia"/>
                <w:b w:val="0"/>
                <w:bCs w:val="0"/>
                <w:lang w:eastAsia="nl-NL"/>
              </w:rPr>
              <w:tab/>
            </w:r>
            <w:r w:rsidRPr="00EE1EFC">
              <w:rPr>
                <w:rStyle w:val="Hyperlink"/>
              </w:rPr>
              <w:t>Algemene beschrijving</w:t>
            </w:r>
            <w:r>
              <w:rPr>
                <w:webHidden/>
              </w:rPr>
              <w:tab/>
            </w:r>
            <w:r>
              <w:rPr>
                <w:webHidden/>
              </w:rPr>
              <w:fldChar w:fldCharType="begin"/>
            </w:r>
            <w:r>
              <w:rPr>
                <w:webHidden/>
              </w:rPr>
              <w:instrText xml:space="preserve"> PAGEREF _Toc64998444 \h </w:instrText>
            </w:r>
            <w:r>
              <w:rPr>
                <w:webHidden/>
              </w:rPr>
            </w:r>
            <w:r>
              <w:rPr>
                <w:webHidden/>
              </w:rPr>
              <w:fldChar w:fldCharType="separate"/>
            </w:r>
            <w:r>
              <w:rPr>
                <w:webHidden/>
              </w:rPr>
              <w:t>3</w:t>
            </w:r>
            <w:r>
              <w:rPr>
                <w:webHidden/>
              </w:rPr>
              <w:fldChar w:fldCharType="end"/>
            </w:r>
          </w:hyperlink>
        </w:p>
        <w:p w14:paraId="2934755F" w14:textId="45A95976" w:rsidR="00173227" w:rsidRDefault="00173227">
          <w:pPr>
            <w:pStyle w:val="TOC1"/>
            <w:rPr>
              <w:rFonts w:eastAsiaTheme="minorEastAsia"/>
              <w:b w:val="0"/>
              <w:bCs w:val="0"/>
              <w:lang w:eastAsia="nl-NL"/>
            </w:rPr>
          </w:pPr>
          <w:hyperlink w:anchor="_Toc64998445" w:history="1">
            <w:r w:rsidRPr="00EE1EFC">
              <w:rPr>
                <w:rStyle w:val="Hyperlink"/>
              </w:rPr>
              <w:t>2</w:t>
            </w:r>
            <w:r>
              <w:rPr>
                <w:rFonts w:eastAsiaTheme="minorEastAsia"/>
                <w:b w:val="0"/>
                <w:bCs w:val="0"/>
                <w:lang w:eastAsia="nl-NL"/>
              </w:rPr>
              <w:tab/>
            </w:r>
            <w:r w:rsidRPr="00EE1EFC">
              <w:rPr>
                <w:rStyle w:val="Hyperlink"/>
              </w:rPr>
              <w:t>Aanpak</w:t>
            </w:r>
            <w:r>
              <w:rPr>
                <w:webHidden/>
              </w:rPr>
              <w:tab/>
            </w:r>
            <w:r>
              <w:rPr>
                <w:webHidden/>
              </w:rPr>
              <w:fldChar w:fldCharType="begin"/>
            </w:r>
            <w:r>
              <w:rPr>
                <w:webHidden/>
              </w:rPr>
              <w:instrText xml:space="preserve"> PAGEREF _Toc64998445 \h </w:instrText>
            </w:r>
            <w:r>
              <w:rPr>
                <w:webHidden/>
              </w:rPr>
            </w:r>
            <w:r>
              <w:rPr>
                <w:webHidden/>
              </w:rPr>
              <w:fldChar w:fldCharType="separate"/>
            </w:r>
            <w:r>
              <w:rPr>
                <w:webHidden/>
              </w:rPr>
              <w:t>4</w:t>
            </w:r>
            <w:r>
              <w:rPr>
                <w:webHidden/>
              </w:rPr>
              <w:fldChar w:fldCharType="end"/>
            </w:r>
          </w:hyperlink>
        </w:p>
        <w:p w14:paraId="5C877F13" w14:textId="102F5393" w:rsidR="00173227" w:rsidRDefault="00173227">
          <w:pPr>
            <w:pStyle w:val="TOC2"/>
            <w:tabs>
              <w:tab w:val="left" w:pos="880"/>
              <w:tab w:val="right" w:leader="dot" w:pos="9062"/>
            </w:tabs>
            <w:rPr>
              <w:rFonts w:eastAsiaTheme="minorEastAsia"/>
              <w:noProof/>
              <w:lang w:eastAsia="nl-NL"/>
            </w:rPr>
          </w:pPr>
          <w:hyperlink w:anchor="_Toc64998446" w:history="1">
            <w:r w:rsidRPr="00EE1EFC">
              <w:rPr>
                <w:rStyle w:val="Hyperlink"/>
                <w:noProof/>
              </w:rPr>
              <w:t>2.1</w:t>
            </w:r>
            <w:r>
              <w:rPr>
                <w:rFonts w:eastAsiaTheme="minorEastAsia"/>
                <w:noProof/>
                <w:lang w:eastAsia="nl-NL"/>
              </w:rPr>
              <w:tab/>
            </w:r>
            <w:r w:rsidRPr="00EE1EFC">
              <w:rPr>
                <w:rStyle w:val="Hyperlink"/>
                <w:noProof/>
              </w:rPr>
              <w:t>Planning</w:t>
            </w:r>
            <w:r>
              <w:rPr>
                <w:noProof/>
                <w:webHidden/>
              </w:rPr>
              <w:tab/>
            </w:r>
            <w:r>
              <w:rPr>
                <w:noProof/>
                <w:webHidden/>
              </w:rPr>
              <w:fldChar w:fldCharType="begin"/>
            </w:r>
            <w:r>
              <w:rPr>
                <w:noProof/>
                <w:webHidden/>
              </w:rPr>
              <w:instrText xml:space="preserve"> PAGEREF _Toc64998446 \h </w:instrText>
            </w:r>
            <w:r>
              <w:rPr>
                <w:noProof/>
                <w:webHidden/>
              </w:rPr>
            </w:r>
            <w:r>
              <w:rPr>
                <w:noProof/>
                <w:webHidden/>
              </w:rPr>
              <w:fldChar w:fldCharType="separate"/>
            </w:r>
            <w:r>
              <w:rPr>
                <w:noProof/>
                <w:webHidden/>
              </w:rPr>
              <w:t>4</w:t>
            </w:r>
            <w:r>
              <w:rPr>
                <w:noProof/>
                <w:webHidden/>
              </w:rPr>
              <w:fldChar w:fldCharType="end"/>
            </w:r>
          </w:hyperlink>
        </w:p>
        <w:p w14:paraId="5522D345" w14:textId="1ECF03CA" w:rsidR="00173227" w:rsidRDefault="00173227">
          <w:pPr>
            <w:pStyle w:val="TOC2"/>
            <w:tabs>
              <w:tab w:val="left" w:pos="880"/>
              <w:tab w:val="right" w:leader="dot" w:pos="9062"/>
            </w:tabs>
            <w:rPr>
              <w:rFonts w:eastAsiaTheme="minorEastAsia"/>
              <w:noProof/>
              <w:lang w:eastAsia="nl-NL"/>
            </w:rPr>
          </w:pPr>
          <w:hyperlink w:anchor="_Toc64998447" w:history="1">
            <w:r w:rsidRPr="00EE1EFC">
              <w:rPr>
                <w:rStyle w:val="Hyperlink"/>
                <w:noProof/>
              </w:rPr>
              <w:t>2.2</w:t>
            </w:r>
            <w:r>
              <w:rPr>
                <w:rFonts w:eastAsiaTheme="minorEastAsia"/>
                <w:noProof/>
                <w:lang w:eastAsia="nl-NL"/>
              </w:rPr>
              <w:tab/>
            </w:r>
            <w:r w:rsidRPr="00EE1EFC">
              <w:rPr>
                <w:rStyle w:val="Hyperlink"/>
                <w:noProof/>
              </w:rPr>
              <w:t>Afspraken</w:t>
            </w:r>
            <w:r>
              <w:rPr>
                <w:noProof/>
                <w:webHidden/>
              </w:rPr>
              <w:tab/>
            </w:r>
            <w:r>
              <w:rPr>
                <w:noProof/>
                <w:webHidden/>
              </w:rPr>
              <w:fldChar w:fldCharType="begin"/>
            </w:r>
            <w:r>
              <w:rPr>
                <w:noProof/>
                <w:webHidden/>
              </w:rPr>
              <w:instrText xml:space="preserve"> PAGEREF _Toc64998447 \h </w:instrText>
            </w:r>
            <w:r>
              <w:rPr>
                <w:noProof/>
                <w:webHidden/>
              </w:rPr>
            </w:r>
            <w:r>
              <w:rPr>
                <w:noProof/>
                <w:webHidden/>
              </w:rPr>
              <w:fldChar w:fldCharType="separate"/>
            </w:r>
            <w:r>
              <w:rPr>
                <w:noProof/>
                <w:webHidden/>
              </w:rPr>
              <w:t>5</w:t>
            </w:r>
            <w:r>
              <w:rPr>
                <w:noProof/>
                <w:webHidden/>
              </w:rPr>
              <w:fldChar w:fldCharType="end"/>
            </w:r>
          </w:hyperlink>
        </w:p>
        <w:p w14:paraId="340FCFF7" w14:textId="1E702BFF" w:rsidR="00173227" w:rsidRDefault="00173227">
          <w:pPr>
            <w:pStyle w:val="TOC2"/>
            <w:tabs>
              <w:tab w:val="left" w:pos="880"/>
              <w:tab w:val="right" w:leader="dot" w:pos="9062"/>
            </w:tabs>
            <w:rPr>
              <w:rFonts w:eastAsiaTheme="minorEastAsia"/>
              <w:noProof/>
              <w:lang w:eastAsia="nl-NL"/>
            </w:rPr>
          </w:pPr>
          <w:hyperlink w:anchor="_Toc64998448" w:history="1">
            <w:r w:rsidRPr="00EE1EFC">
              <w:rPr>
                <w:rStyle w:val="Hyperlink"/>
                <w:noProof/>
              </w:rPr>
              <w:t>2.3</w:t>
            </w:r>
            <w:r>
              <w:rPr>
                <w:rFonts w:eastAsiaTheme="minorEastAsia"/>
                <w:noProof/>
                <w:lang w:eastAsia="nl-NL"/>
              </w:rPr>
              <w:tab/>
            </w:r>
            <w:r w:rsidRPr="00EE1EFC">
              <w:rPr>
                <w:rStyle w:val="Hyperlink"/>
                <w:noProof/>
              </w:rPr>
              <w:t>Eisen en wensen</w:t>
            </w:r>
            <w:r>
              <w:rPr>
                <w:noProof/>
                <w:webHidden/>
              </w:rPr>
              <w:tab/>
            </w:r>
            <w:r>
              <w:rPr>
                <w:noProof/>
                <w:webHidden/>
              </w:rPr>
              <w:fldChar w:fldCharType="begin"/>
            </w:r>
            <w:r>
              <w:rPr>
                <w:noProof/>
                <w:webHidden/>
              </w:rPr>
              <w:instrText xml:space="preserve"> PAGEREF _Toc64998448 \h </w:instrText>
            </w:r>
            <w:r>
              <w:rPr>
                <w:noProof/>
                <w:webHidden/>
              </w:rPr>
            </w:r>
            <w:r>
              <w:rPr>
                <w:noProof/>
                <w:webHidden/>
              </w:rPr>
              <w:fldChar w:fldCharType="separate"/>
            </w:r>
            <w:r>
              <w:rPr>
                <w:noProof/>
                <w:webHidden/>
              </w:rPr>
              <w:t>5</w:t>
            </w:r>
            <w:r>
              <w:rPr>
                <w:noProof/>
                <w:webHidden/>
              </w:rPr>
              <w:fldChar w:fldCharType="end"/>
            </w:r>
          </w:hyperlink>
        </w:p>
        <w:p w14:paraId="5DA9FEA9" w14:textId="0F5524B1" w:rsidR="00173227" w:rsidRDefault="00173227">
          <w:pPr>
            <w:pStyle w:val="TOC1"/>
            <w:rPr>
              <w:rFonts w:eastAsiaTheme="minorEastAsia"/>
              <w:b w:val="0"/>
              <w:bCs w:val="0"/>
              <w:lang w:eastAsia="nl-NL"/>
            </w:rPr>
          </w:pPr>
          <w:hyperlink w:anchor="_Toc64998449" w:history="1">
            <w:r w:rsidRPr="00EE1EFC">
              <w:rPr>
                <w:rStyle w:val="Hyperlink"/>
              </w:rPr>
              <w:t>3</w:t>
            </w:r>
            <w:r>
              <w:rPr>
                <w:rFonts w:eastAsiaTheme="minorEastAsia"/>
                <w:b w:val="0"/>
                <w:bCs w:val="0"/>
                <w:lang w:eastAsia="nl-NL"/>
              </w:rPr>
              <w:tab/>
            </w:r>
            <w:r w:rsidRPr="00EE1EFC">
              <w:rPr>
                <w:rStyle w:val="Hyperlink"/>
              </w:rPr>
              <w:t>Functionele benodigdheden</w:t>
            </w:r>
            <w:r>
              <w:rPr>
                <w:webHidden/>
              </w:rPr>
              <w:tab/>
            </w:r>
            <w:r>
              <w:rPr>
                <w:webHidden/>
              </w:rPr>
              <w:fldChar w:fldCharType="begin"/>
            </w:r>
            <w:r>
              <w:rPr>
                <w:webHidden/>
              </w:rPr>
              <w:instrText xml:space="preserve"> PAGEREF _Toc64998449 \h </w:instrText>
            </w:r>
            <w:r>
              <w:rPr>
                <w:webHidden/>
              </w:rPr>
            </w:r>
            <w:r>
              <w:rPr>
                <w:webHidden/>
              </w:rPr>
              <w:fldChar w:fldCharType="separate"/>
            </w:r>
            <w:r>
              <w:rPr>
                <w:webHidden/>
              </w:rPr>
              <w:t>7</w:t>
            </w:r>
            <w:r>
              <w:rPr>
                <w:webHidden/>
              </w:rPr>
              <w:fldChar w:fldCharType="end"/>
            </w:r>
          </w:hyperlink>
        </w:p>
        <w:p w14:paraId="5D9B819E" w14:textId="38D86B49" w:rsidR="00173227" w:rsidRDefault="00173227">
          <w:pPr>
            <w:pStyle w:val="TOC2"/>
            <w:tabs>
              <w:tab w:val="left" w:pos="880"/>
              <w:tab w:val="right" w:leader="dot" w:pos="9062"/>
            </w:tabs>
            <w:rPr>
              <w:rFonts w:eastAsiaTheme="minorEastAsia"/>
              <w:noProof/>
              <w:lang w:eastAsia="nl-NL"/>
            </w:rPr>
          </w:pPr>
          <w:hyperlink w:anchor="_Toc64998450" w:history="1">
            <w:r w:rsidRPr="00EE1EFC">
              <w:rPr>
                <w:rStyle w:val="Hyperlink"/>
                <w:noProof/>
              </w:rPr>
              <w:t>3.1</w:t>
            </w:r>
            <w:r>
              <w:rPr>
                <w:rFonts w:eastAsiaTheme="minorEastAsia"/>
                <w:noProof/>
                <w:lang w:eastAsia="nl-NL"/>
              </w:rPr>
              <w:tab/>
            </w:r>
            <w:r w:rsidRPr="00EE1EFC">
              <w:rPr>
                <w:rStyle w:val="Hyperlink"/>
                <w:noProof/>
              </w:rPr>
              <w:t>Algemeen</w:t>
            </w:r>
            <w:r>
              <w:rPr>
                <w:noProof/>
                <w:webHidden/>
              </w:rPr>
              <w:tab/>
            </w:r>
            <w:r>
              <w:rPr>
                <w:noProof/>
                <w:webHidden/>
              </w:rPr>
              <w:fldChar w:fldCharType="begin"/>
            </w:r>
            <w:r>
              <w:rPr>
                <w:noProof/>
                <w:webHidden/>
              </w:rPr>
              <w:instrText xml:space="preserve"> PAGEREF _Toc64998450 \h </w:instrText>
            </w:r>
            <w:r>
              <w:rPr>
                <w:noProof/>
                <w:webHidden/>
              </w:rPr>
            </w:r>
            <w:r>
              <w:rPr>
                <w:noProof/>
                <w:webHidden/>
              </w:rPr>
              <w:fldChar w:fldCharType="separate"/>
            </w:r>
            <w:r>
              <w:rPr>
                <w:noProof/>
                <w:webHidden/>
              </w:rPr>
              <w:t>7</w:t>
            </w:r>
            <w:r>
              <w:rPr>
                <w:noProof/>
                <w:webHidden/>
              </w:rPr>
              <w:fldChar w:fldCharType="end"/>
            </w:r>
          </w:hyperlink>
        </w:p>
        <w:p w14:paraId="31C87DA4" w14:textId="00331472" w:rsidR="00173227" w:rsidRDefault="00173227">
          <w:pPr>
            <w:pStyle w:val="TOC2"/>
            <w:tabs>
              <w:tab w:val="left" w:pos="880"/>
              <w:tab w:val="right" w:leader="dot" w:pos="9062"/>
            </w:tabs>
            <w:rPr>
              <w:rFonts w:eastAsiaTheme="minorEastAsia"/>
              <w:noProof/>
              <w:lang w:eastAsia="nl-NL"/>
            </w:rPr>
          </w:pPr>
          <w:hyperlink w:anchor="_Toc64998451" w:history="1">
            <w:r w:rsidRPr="00EE1EFC">
              <w:rPr>
                <w:rStyle w:val="Hyperlink"/>
                <w:noProof/>
              </w:rPr>
              <w:t>3.2</w:t>
            </w:r>
            <w:r>
              <w:rPr>
                <w:rFonts w:eastAsiaTheme="minorEastAsia"/>
                <w:noProof/>
                <w:lang w:eastAsia="nl-NL"/>
              </w:rPr>
              <w:tab/>
            </w:r>
            <w:r w:rsidRPr="00EE1EFC">
              <w:rPr>
                <w:rStyle w:val="Hyperlink"/>
                <w:noProof/>
              </w:rPr>
              <w:t>Klantensysteem</w:t>
            </w:r>
            <w:r>
              <w:rPr>
                <w:noProof/>
                <w:webHidden/>
              </w:rPr>
              <w:tab/>
            </w:r>
            <w:r>
              <w:rPr>
                <w:noProof/>
                <w:webHidden/>
              </w:rPr>
              <w:fldChar w:fldCharType="begin"/>
            </w:r>
            <w:r>
              <w:rPr>
                <w:noProof/>
                <w:webHidden/>
              </w:rPr>
              <w:instrText xml:space="preserve"> PAGEREF _Toc64998451 \h </w:instrText>
            </w:r>
            <w:r>
              <w:rPr>
                <w:noProof/>
                <w:webHidden/>
              </w:rPr>
            </w:r>
            <w:r>
              <w:rPr>
                <w:noProof/>
                <w:webHidden/>
              </w:rPr>
              <w:fldChar w:fldCharType="separate"/>
            </w:r>
            <w:r>
              <w:rPr>
                <w:noProof/>
                <w:webHidden/>
              </w:rPr>
              <w:t>7</w:t>
            </w:r>
            <w:r>
              <w:rPr>
                <w:noProof/>
                <w:webHidden/>
              </w:rPr>
              <w:fldChar w:fldCharType="end"/>
            </w:r>
          </w:hyperlink>
        </w:p>
        <w:p w14:paraId="7388BDFD" w14:textId="0F002D59" w:rsidR="00173227" w:rsidRDefault="00173227">
          <w:pPr>
            <w:pStyle w:val="TOC2"/>
            <w:tabs>
              <w:tab w:val="left" w:pos="880"/>
              <w:tab w:val="right" w:leader="dot" w:pos="9062"/>
            </w:tabs>
            <w:rPr>
              <w:rFonts w:eastAsiaTheme="minorEastAsia"/>
              <w:noProof/>
              <w:lang w:eastAsia="nl-NL"/>
            </w:rPr>
          </w:pPr>
          <w:hyperlink w:anchor="_Toc64998452" w:history="1">
            <w:r w:rsidRPr="00EE1EFC">
              <w:rPr>
                <w:rStyle w:val="Hyperlink"/>
                <w:noProof/>
              </w:rPr>
              <w:t>3.3</w:t>
            </w:r>
            <w:r>
              <w:rPr>
                <w:rFonts w:eastAsiaTheme="minorEastAsia"/>
                <w:noProof/>
                <w:lang w:eastAsia="nl-NL"/>
              </w:rPr>
              <w:tab/>
            </w:r>
            <w:r w:rsidRPr="00EE1EFC">
              <w:rPr>
                <w:rStyle w:val="Hyperlink"/>
                <w:noProof/>
              </w:rPr>
              <w:t>Ordersysteem</w:t>
            </w:r>
            <w:r>
              <w:rPr>
                <w:noProof/>
                <w:webHidden/>
              </w:rPr>
              <w:tab/>
            </w:r>
            <w:r>
              <w:rPr>
                <w:noProof/>
                <w:webHidden/>
              </w:rPr>
              <w:fldChar w:fldCharType="begin"/>
            </w:r>
            <w:r>
              <w:rPr>
                <w:noProof/>
                <w:webHidden/>
              </w:rPr>
              <w:instrText xml:space="preserve"> PAGEREF _Toc64998452 \h </w:instrText>
            </w:r>
            <w:r>
              <w:rPr>
                <w:noProof/>
                <w:webHidden/>
              </w:rPr>
            </w:r>
            <w:r>
              <w:rPr>
                <w:noProof/>
                <w:webHidden/>
              </w:rPr>
              <w:fldChar w:fldCharType="separate"/>
            </w:r>
            <w:r>
              <w:rPr>
                <w:noProof/>
                <w:webHidden/>
              </w:rPr>
              <w:t>8</w:t>
            </w:r>
            <w:r>
              <w:rPr>
                <w:noProof/>
                <w:webHidden/>
              </w:rPr>
              <w:fldChar w:fldCharType="end"/>
            </w:r>
          </w:hyperlink>
        </w:p>
        <w:p w14:paraId="5FED82B4" w14:textId="7C04065C" w:rsidR="00173227" w:rsidRDefault="00173227">
          <w:pPr>
            <w:pStyle w:val="TOC2"/>
            <w:tabs>
              <w:tab w:val="left" w:pos="880"/>
              <w:tab w:val="right" w:leader="dot" w:pos="9062"/>
            </w:tabs>
            <w:rPr>
              <w:rFonts w:eastAsiaTheme="minorEastAsia"/>
              <w:noProof/>
              <w:lang w:eastAsia="nl-NL"/>
            </w:rPr>
          </w:pPr>
          <w:hyperlink w:anchor="_Toc64998453" w:history="1">
            <w:r w:rsidRPr="00EE1EFC">
              <w:rPr>
                <w:rStyle w:val="Hyperlink"/>
                <w:noProof/>
              </w:rPr>
              <w:t>3.4</w:t>
            </w:r>
            <w:r>
              <w:rPr>
                <w:rFonts w:eastAsiaTheme="minorEastAsia"/>
                <w:noProof/>
                <w:lang w:eastAsia="nl-NL"/>
              </w:rPr>
              <w:tab/>
            </w:r>
            <w:r w:rsidRPr="00EE1EFC">
              <w:rPr>
                <w:rStyle w:val="Hyperlink"/>
                <w:noProof/>
              </w:rPr>
              <w:t>Productensysteem</w:t>
            </w:r>
            <w:r>
              <w:rPr>
                <w:noProof/>
                <w:webHidden/>
              </w:rPr>
              <w:tab/>
            </w:r>
            <w:r>
              <w:rPr>
                <w:noProof/>
                <w:webHidden/>
              </w:rPr>
              <w:fldChar w:fldCharType="begin"/>
            </w:r>
            <w:r>
              <w:rPr>
                <w:noProof/>
                <w:webHidden/>
              </w:rPr>
              <w:instrText xml:space="preserve"> PAGEREF _Toc64998453 \h </w:instrText>
            </w:r>
            <w:r>
              <w:rPr>
                <w:noProof/>
                <w:webHidden/>
              </w:rPr>
            </w:r>
            <w:r>
              <w:rPr>
                <w:noProof/>
                <w:webHidden/>
              </w:rPr>
              <w:fldChar w:fldCharType="separate"/>
            </w:r>
            <w:r>
              <w:rPr>
                <w:noProof/>
                <w:webHidden/>
              </w:rPr>
              <w:t>9</w:t>
            </w:r>
            <w:r>
              <w:rPr>
                <w:noProof/>
                <w:webHidden/>
              </w:rPr>
              <w:fldChar w:fldCharType="end"/>
            </w:r>
          </w:hyperlink>
        </w:p>
        <w:p w14:paraId="35BC0D88" w14:textId="1DA87A49" w:rsidR="00173227" w:rsidRDefault="00173227">
          <w:pPr>
            <w:pStyle w:val="TOC1"/>
            <w:rPr>
              <w:rFonts w:eastAsiaTheme="minorEastAsia"/>
              <w:b w:val="0"/>
              <w:bCs w:val="0"/>
              <w:lang w:eastAsia="nl-NL"/>
            </w:rPr>
          </w:pPr>
          <w:hyperlink w:anchor="_Toc64998454" w:history="1">
            <w:r w:rsidRPr="00EE1EFC">
              <w:rPr>
                <w:rStyle w:val="Hyperlink"/>
              </w:rPr>
              <w:t>4</w:t>
            </w:r>
            <w:r>
              <w:rPr>
                <w:rFonts w:eastAsiaTheme="minorEastAsia"/>
                <w:b w:val="0"/>
                <w:bCs w:val="0"/>
                <w:lang w:eastAsia="nl-NL"/>
              </w:rPr>
              <w:tab/>
            </w:r>
            <w:r w:rsidRPr="00EE1EFC">
              <w:rPr>
                <w:rStyle w:val="Hyperlink"/>
              </w:rPr>
              <w:t>Entity Relationship Diagram</w:t>
            </w:r>
            <w:r>
              <w:rPr>
                <w:webHidden/>
              </w:rPr>
              <w:tab/>
            </w:r>
            <w:r>
              <w:rPr>
                <w:webHidden/>
              </w:rPr>
              <w:fldChar w:fldCharType="begin"/>
            </w:r>
            <w:r>
              <w:rPr>
                <w:webHidden/>
              </w:rPr>
              <w:instrText xml:space="preserve"> PAGEREF _Toc64998454 \h </w:instrText>
            </w:r>
            <w:r>
              <w:rPr>
                <w:webHidden/>
              </w:rPr>
            </w:r>
            <w:r>
              <w:rPr>
                <w:webHidden/>
              </w:rPr>
              <w:fldChar w:fldCharType="separate"/>
            </w:r>
            <w:r>
              <w:rPr>
                <w:webHidden/>
              </w:rPr>
              <w:t>10</w:t>
            </w:r>
            <w:r>
              <w:rPr>
                <w:webHidden/>
              </w:rPr>
              <w:fldChar w:fldCharType="end"/>
            </w:r>
          </w:hyperlink>
        </w:p>
        <w:p w14:paraId="7BA026AE" w14:textId="0A5FE197"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499844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w:t>
            </w:r>
            <w:proofErr w:type="spellStart"/>
            <w:r w:rsidR="00C114BD">
              <w:t>Taoufik</w:t>
            </w:r>
            <w:proofErr w:type="spellEnd"/>
            <w:r w:rsidR="00C114BD">
              <w:t xml:space="preserve"> </w:t>
            </w:r>
            <w:proofErr w:type="spellStart"/>
            <w:r w:rsidR="00C114BD">
              <w:t>Saadane</w:t>
            </w:r>
            <w:proofErr w:type="spellEnd"/>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7777777" w:rsidR="0022192A" w:rsidRPr="0049150B" w:rsidRDefault="0022192A" w:rsidP="0022192A"/>
        </w:tc>
        <w:tc>
          <w:tcPr>
            <w:tcW w:w="1260" w:type="dxa"/>
          </w:tcPr>
          <w:p w14:paraId="082D6A2D" w14:textId="77777777" w:rsidR="0022192A" w:rsidRPr="0049150B" w:rsidRDefault="0022192A" w:rsidP="0022192A"/>
        </w:tc>
        <w:tc>
          <w:tcPr>
            <w:tcW w:w="1800" w:type="dxa"/>
          </w:tcPr>
          <w:p w14:paraId="514EF9BE" w14:textId="77777777" w:rsidR="0022192A" w:rsidRPr="0049150B" w:rsidRDefault="0022192A" w:rsidP="0022192A"/>
        </w:tc>
        <w:tc>
          <w:tcPr>
            <w:tcW w:w="5197" w:type="dxa"/>
          </w:tcPr>
          <w:p w14:paraId="5DCFCD1B" w14:textId="77777777" w:rsidR="0022192A" w:rsidRPr="0049150B" w:rsidRDefault="0022192A" w:rsidP="0022192A"/>
        </w:tc>
      </w:tr>
      <w:tr w:rsidR="0022192A" w:rsidRPr="0049150B" w14:paraId="1D8E5B4B" w14:textId="77777777" w:rsidTr="00B453D5">
        <w:tc>
          <w:tcPr>
            <w:tcW w:w="805" w:type="dxa"/>
            <w:shd w:val="clear" w:color="auto" w:fill="DEEAF6" w:themeFill="accent5" w:themeFillTint="33"/>
          </w:tcPr>
          <w:p w14:paraId="7AAA96BD" w14:textId="77777777" w:rsidR="0022192A" w:rsidRPr="0049150B" w:rsidRDefault="0022192A" w:rsidP="0022192A"/>
        </w:tc>
        <w:tc>
          <w:tcPr>
            <w:tcW w:w="1260" w:type="dxa"/>
            <w:shd w:val="clear" w:color="auto" w:fill="DEEAF6" w:themeFill="accent5" w:themeFillTint="33"/>
          </w:tcPr>
          <w:p w14:paraId="7D65B91B" w14:textId="77777777" w:rsidR="0022192A" w:rsidRPr="0049150B" w:rsidRDefault="0022192A" w:rsidP="0022192A"/>
        </w:tc>
        <w:tc>
          <w:tcPr>
            <w:tcW w:w="1800" w:type="dxa"/>
            <w:shd w:val="clear" w:color="auto" w:fill="DEEAF6" w:themeFill="accent5" w:themeFillTint="33"/>
          </w:tcPr>
          <w:p w14:paraId="427B491A" w14:textId="77777777" w:rsidR="0022192A" w:rsidRPr="0049150B" w:rsidRDefault="0022192A" w:rsidP="0022192A"/>
        </w:tc>
        <w:tc>
          <w:tcPr>
            <w:tcW w:w="5197" w:type="dxa"/>
            <w:shd w:val="clear" w:color="auto" w:fill="DEEAF6" w:themeFill="accent5" w:themeFillTint="33"/>
          </w:tcPr>
          <w:p w14:paraId="0EB053DF" w14:textId="77777777" w:rsidR="0022192A" w:rsidRPr="0049150B" w:rsidRDefault="0022192A" w:rsidP="0022192A"/>
        </w:tc>
      </w:tr>
      <w:tr w:rsidR="0022192A" w:rsidRPr="0049150B" w14:paraId="794E23A6" w14:textId="77777777" w:rsidTr="0022192A">
        <w:tc>
          <w:tcPr>
            <w:tcW w:w="805" w:type="dxa"/>
          </w:tcPr>
          <w:p w14:paraId="79511872" w14:textId="77777777" w:rsidR="0022192A" w:rsidRPr="0049150B" w:rsidRDefault="0022192A" w:rsidP="0022192A"/>
        </w:tc>
        <w:tc>
          <w:tcPr>
            <w:tcW w:w="1260" w:type="dxa"/>
          </w:tcPr>
          <w:p w14:paraId="3723C334" w14:textId="77777777" w:rsidR="0022192A" w:rsidRPr="0049150B" w:rsidRDefault="0022192A" w:rsidP="0022192A"/>
        </w:tc>
        <w:tc>
          <w:tcPr>
            <w:tcW w:w="1800" w:type="dxa"/>
          </w:tcPr>
          <w:p w14:paraId="72046A0B" w14:textId="77777777" w:rsidR="0022192A" w:rsidRPr="0049150B" w:rsidRDefault="0022192A" w:rsidP="0022192A"/>
        </w:tc>
        <w:tc>
          <w:tcPr>
            <w:tcW w:w="5197" w:type="dxa"/>
          </w:tcPr>
          <w:p w14:paraId="2E652521" w14:textId="77777777" w:rsidR="0022192A" w:rsidRPr="0049150B" w:rsidRDefault="0022192A"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499844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fldSimple w:instr=" SEQ Figuur \* ARABIC ">
        <w:r w:rsidR="007B5CD6">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499844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499844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w:t>
            </w:r>
            <w:proofErr w:type="spellStart"/>
            <w:r w:rsidR="00173227">
              <w:t>Github</w:t>
            </w:r>
            <w:proofErr w:type="spellEnd"/>
            <w:r w:rsidR="00173227">
              <w:t xml:space="preserve"> </w:t>
            </w:r>
            <w:proofErr w:type="spellStart"/>
            <w:r w:rsidR="00173227">
              <w:t>repository</w:t>
            </w:r>
            <w:proofErr w:type="spellEnd"/>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77777777" w:rsidR="00436FD1" w:rsidRDefault="00436FD1" w:rsidP="001F1FF7"/>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 xml:space="preserve">Triggers, </w:t>
            </w:r>
            <w:proofErr w:type="spellStart"/>
            <w:r>
              <w:t>Constraints</w:t>
            </w:r>
            <w:proofErr w:type="spellEnd"/>
            <w:r>
              <w:t xml:space="preserve">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proofErr w:type="spellStart"/>
            <w:r>
              <w:t>Joins</w:t>
            </w:r>
            <w:proofErr w:type="spellEnd"/>
          </w:p>
          <w:p w14:paraId="51C3B735" w14:textId="77777777" w:rsidR="00B61D42" w:rsidRDefault="00B61D42" w:rsidP="00316FF5">
            <w:r>
              <w:t>Normaliseren</w:t>
            </w:r>
          </w:p>
          <w:p w14:paraId="2B1F582A" w14:textId="17D6D9FC" w:rsidR="00436FD1" w:rsidRDefault="00B61D42" w:rsidP="00316FF5">
            <w:r>
              <w:t xml:space="preserve">PHP &amp; </w:t>
            </w:r>
            <w:proofErr w:type="spellStart"/>
            <w:r>
              <w:t>MySQL</w:t>
            </w:r>
            <w:proofErr w:type="spellEnd"/>
            <w:r>
              <w:t xml:space="preserve">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499844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7A20312B" w:rsidR="00B453D5" w:rsidRDefault="00060B79" w:rsidP="00EF29F6">
            <w:r>
              <w:t>Namen van tabellen zijn altijd in het meervoud</w:t>
            </w:r>
          </w:p>
        </w:tc>
        <w:tc>
          <w:tcPr>
            <w:tcW w:w="4531" w:type="dxa"/>
          </w:tcPr>
          <w:p w14:paraId="0B838AF5" w14:textId="737D3BC7" w:rsidR="00B453D5" w:rsidRDefault="00060B79" w:rsidP="00EF29F6">
            <w:r>
              <w:t>In tabellen staat een hoeveelheid data, dus is de meervoudsvorm logisch</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 xml:space="preserve">Voor het beheren van code wordt </w:t>
            </w:r>
            <w:proofErr w:type="spellStart"/>
            <w:r>
              <w:t>Github</w:t>
            </w:r>
            <w:proofErr w:type="spellEnd"/>
            <w:r>
              <w:t xml:space="preserve"> gebruikt</w:t>
            </w:r>
          </w:p>
        </w:tc>
        <w:tc>
          <w:tcPr>
            <w:tcW w:w="4531" w:type="dxa"/>
            <w:shd w:val="clear" w:color="auto" w:fill="DEEAF6" w:themeFill="accent5" w:themeFillTint="33"/>
          </w:tcPr>
          <w:p w14:paraId="3724B7CB" w14:textId="17DD8400" w:rsidR="00B453D5" w:rsidRDefault="007B5CD6" w:rsidP="00EF29F6">
            <w:proofErr w:type="spellStart"/>
            <w:r>
              <w:t>Github</w:t>
            </w:r>
            <w:proofErr w:type="spellEnd"/>
            <w:r>
              <w:t xml:space="preserve">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499844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 xml:space="preserve">Het kan voorkomen dat klanten niet meer voornemens zijn om producten te kopen bij </w:t>
            </w:r>
            <w:proofErr w:type="spellStart"/>
            <w:r>
              <w:t>Brabotica</w:t>
            </w:r>
            <w:proofErr w:type="spellEnd"/>
            <w:r>
              <w:t xml:space="preserve">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 xml:space="preserve">Het assortiment van </w:t>
            </w:r>
            <w:proofErr w:type="spellStart"/>
            <w:r>
              <w:t>Brabotica</w:t>
            </w:r>
            <w:proofErr w:type="spellEnd"/>
            <w:r>
              <w:t xml:space="preserve">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499844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4998450"/>
      <w:r>
        <w:t>3.1</w:t>
      </w:r>
      <w:r>
        <w:tab/>
        <w:t>Algemeen</w:t>
      </w:r>
      <w:bookmarkEnd w:id="7"/>
    </w:p>
    <w:p w14:paraId="749DF958" w14:textId="68C82B53" w:rsidR="00B820A3" w:rsidRDefault="00CB3B36" w:rsidP="00B820A3">
      <w:r>
        <w:t xml:space="preserve">De database draait op een </w:t>
      </w:r>
      <w:proofErr w:type="spellStart"/>
      <w:r>
        <w:t>MySQL</w:t>
      </w:r>
      <w:proofErr w:type="spellEnd"/>
      <w:r>
        <w:t xml:space="preserve">-server. Deze server is nodig om de database van </w:t>
      </w:r>
      <w:proofErr w:type="spellStart"/>
      <w:r>
        <w:t>Brabotica</w:t>
      </w:r>
      <w:proofErr w:type="spellEnd"/>
      <w:r>
        <w:t xml:space="preserve"> 2.0 functioneel en draaiend te houden. De toegewezen administrator van </w:t>
      </w:r>
      <w:proofErr w:type="spellStart"/>
      <w:r>
        <w:t>Brabotica</w:t>
      </w:r>
      <w:proofErr w:type="spellEnd"/>
      <w:r>
        <w:t xml:space="preserve"> 2.0 is verantwoordelijk voor het onderhoud van zowel de database als de </w:t>
      </w:r>
      <w:proofErr w:type="spellStart"/>
      <w:r>
        <w:t>MySQL</w:t>
      </w:r>
      <w:proofErr w:type="spellEnd"/>
      <w:r>
        <w:t>-server.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Heading2"/>
      </w:pPr>
      <w:bookmarkStart w:id="8" w:name="_Toc64998451"/>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 xml:space="preserve">De klant kan een account aanmaken op de website van </w:t>
      </w:r>
      <w:proofErr w:type="spellStart"/>
      <w:r>
        <w:t>Brabotica</w:t>
      </w:r>
      <w:proofErr w:type="spellEnd"/>
      <w:r>
        <w:t xml:space="preserve"> 2.0</w:t>
      </w:r>
      <w:r>
        <w:rPr>
          <w:b/>
          <w:bCs/>
          <w:color w:val="2F5496" w:themeColor="accent1" w:themeShade="BF"/>
        </w:rPr>
        <w:br/>
        <w:t>Scenario:</w:t>
      </w:r>
      <w:r>
        <w:rPr>
          <w:b/>
          <w:bCs/>
          <w:color w:val="2F5496" w:themeColor="accent1" w:themeShade="BF"/>
        </w:rPr>
        <w:tab/>
      </w:r>
      <w:r>
        <w:t xml:space="preserve">De klant vult zijn/haar gegevens in </w:t>
      </w:r>
      <w:proofErr w:type="spellStart"/>
      <w:r>
        <w:t>in</w:t>
      </w:r>
      <w:proofErr w:type="spellEnd"/>
      <w:r>
        <w:t xml:space="preserve"> de velden van de registratiepagina</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 xml:space="preserve">De klant kan zijn/haar gegevens aanpassen op de website van </w:t>
      </w:r>
      <w:proofErr w:type="spellStart"/>
      <w:r>
        <w:t>Brabotica</w:t>
      </w:r>
      <w:proofErr w:type="spellEnd"/>
      <w:r>
        <w:t xml:space="preserve"> 2.0</w:t>
      </w:r>
      <w:r>
        <w:rPr>
          <w:b/>
          <w:bCs/>
          <w:color w:val="2F5496" w:themeColor="accent1" w:themeShade="BF"/>
        </w:rPr>
        <w:br/>
        <w:t>Scenario:</w:t>
      </w:r>
      <w:r>
        <w:rPr>
          <w:b/>
          <w:bCs/>
          <w:color w:val="2F5496" w:themeColor="accent1" w:themeShade="BF"/>
        </w:rPr>
        <w:tab/>
      </w:r>
      <w:r>
        <w:t xml:space="preserve">De klant vult de aan te passen gegevens in </w:t>
      </w:r>
      <w:proofErr w:type="spellStart"/>
      <w:r>
        <w:t>in</w:t>
      </w:r>
      <w:proofErr w:type="spellEnd"/>
      <w:r>
        <w:t xml:space="preserve"> de daarvoor bestemde velden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wijzigingspagina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heeft een bestaand account bij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 xml:space="preserve">De klant kan zijn/haar account verwijderen op de website van </w:t>
      </w:r>
      <w:proofErr w:type="spellStart"/>
      <w:r w:rsidR="00E909C8">
        <w:t>Brabotica</w:t>
      </w:r>
      <w:proofErr w:type="spellEnd"/>
      <w:r w:rsidR="00E909C8">
        <w:t xml:space="preserve">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 xml:space="preserve">De klant bevindt zich op de verwijderpagina van </w:t>
      </w:r>
      <w:proofErr w:type="spellStart"/>
      <w:r w:rsidR="00E909C8">
        <w:t>Brabotica</w:t>
      </w:r>
      <w:proofErr w:type="spellEnd"/>
      <w:r w:rsidR="00E909C8">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 xml:space="preserve">De klant heeft een bestaand account bij </w:t>
      </w:r>
      <w:proofErr w:type="spellStart"/>
      <w:r w:rsidR="00E909C8">
        <w:t>Brabotica</w:t>
      </w:r>
      <w:proofErr w:type="spellEnd"/>
      <w:r w:rsidR="00E909C8">
        <w:t xml:space="preserve"> 2.0</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499845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betaalpagina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klant bevindt zich op de orderoverzichtpagina van </w:t>
      </w:r>
      <w:proofErr w:type="spellStart"/>
      <w:r>
        <w:t>Brabotica</w:t>
      </w:r>
      <w:proofErr w:type="spellEnd"/>
      <w:r>
        <w:t xml:space="preserve"> 2.0</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 xml:space="preserve">De medewerker vult de order in </w:t>
      </w:r>
      <w:proofErr w:type="spellStart"/>
      <w:r>
        <w:t>in</w:t>
      </w:r>
      <w:proofErr w:type="spellEnd"/>
      <w:r>
        <w:t xml:space="preserve"> de database</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is ingelogd als administrator</w:t>
      </w:r>
      <w:r w:rsidR="00661787">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 xml:space="preserve">De medewerker bevindt zich op de </w:t>
      </w:r>
      <w:proofErr w:type="spellStart"/>
      <w:r w:rsidR="00661787">
        <w:t>overzichtpagina</w:t>
      </w:r>
      <w:proofErr w:type="spellEnd"/>
      <w:r w:rsidR="00661787">
        <w:t xml:space="preserve"> van een order</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499845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w:t>
      </w:r>
      <w:proofErr w:type="spellStart"/>
      <w:r>
        <w:t>Brabotica</w:t>
      </w:r>
      <w:proofErr w:type="spellEnd"/>
      <w:r>
        <w:t xml:space="preserve">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 xml:space="preserve">automatisch bijgewerkt op de website van </w:t>
      </w:r>
      <w:proofErr w:type="spellStart"/>
      <w:r w:rsidR="006E5318">
        <w:t>Brabotica</w:t>
      </w:r>
      <w:proofErr w:type="spellEnd"/>
      <w:r w:rsidR="006E5318">
        <w:t xml:space="preserve"> 2.0</w:t>
      </w:r>
      <w:r>
        <w:rPr>
          <w:b/>
          <w:bCs/>
          <w:color w:val="2F5496" w:themeColor="accent1" w:themeShade="BF"/>
        </w:rP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w:t>
      </w:r>
      <w:proofErr w:type="spellStart"/>
      <w:r w:rsidR="001C0832">
        <w:t>Brabotica</w:t>
      </w:r>
      <w:proofErr w:type="spellEnd"/>
      <w:r w:rsidR="001C0832">
        <w:t xml:space="preserve">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 xml:space="preserve">automatisch bijgewerkt op de website van </w:t>
      </w:r>
      <w:proofErr w:type="spellStart"/>
      <w:r w:rsidR="001C0832">
        <w:t>Brabotica</w:t>
      </w:r>
      <w:proofErr w:type="spellEnd"/>
      <w:r w:rsidR="001C0832">
        <w:t xml:space="preserve"> 2.0</w:t>
      </w:r>
      <w:r w:rsidR="001C0832">
        <w:rPr>
          <w:b/>
          <w:bCs/>
          <w:color w:val="2F5496" w:themeColor="accent1" w:themeShade="BF"/>
        </w:rPr>
        <w:br/>
      </w:r>
      <w:proofErr w:type="spellStart"/>
      <w:r w:rsidR="001C0832">
        <w:rPr>
          <w:b/>
          <w:bCs/>
          <w:color w:val="2F5496" w:themeColor="accent1" w:themeShade="BF"/>
        </w:rPr>
        <w:t>Given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r>
      <w:proofErr w:type="spellStart"/>
      <w:r w:rsidR="001C0832">
        <w:rPr>
          <w:b/>
          <w:bCs/>
          <w:color w:val="2F5496" w:themeColor="accent1" w:themeShade="BF"/>
        </w:rPr>
        <w:t>When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r>
      <w:proofErr w:type="spellStart"/>
      <w:r w:rsidR="001C0832">
        <w:rPr>
          <w:b/>
          <w:bCs/>
          <w:color w:val="2F5496" w:themeColor="accent1" w:themeShade="BF"/>
        </w:rPr>
        <w:t>Then</w:t>
      </w:r>
      <w:proofErr w:type="spellEnd"/>
      <w:r w:rsidR="001C0832">
        <w:rPr>
          <w:b/>
          <w:bCs/>
          <w:color w:val="2F5496" w:themeColor="accent1" w:themeShade="BF"/>
        </w:rPr>
        <w:t>:</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36B15">
        <w:t xml:space="preserve">De medewerker bevindt zich in de </w:t>
      </w:r>
      <w:proofErr w:type="spellStart"/>
      <w:r w:rsidR="00136B15">
        <w:t>overzichtpagina</w:t>
      </w:r>
      <w:proofErr w:type="spellEnd"/>
      <w:r w:rsidR="00136B15">
        <w:t xml:space="preserve"> van het product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r>
      <w:proofErr w:type="spellStart"/>
      <w:r>
        <w:rPr>
          <w:b/>
          <w:bCs/>
          <w:color w:val="2F5496" w:themeColor="accent1" w:themeShade="BF"/>
        </w:rPr>
        <w:t>When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 xml:space="preserve">Scenario </w:t>
      </w:r>
      <w:r>
        <w:rPr>
          <w:b/>
          <w:bCs/>
          <w:color w:val="2F5496" w:themeColor="accent1" w:themeShade="BF"/>
        </w:rPr>
        <w:t>4</w:t>
      </w:r>
      <w:r>
        <w:rPr>
          <w:b/>
          <w:bCs/>
          <w:color w:val="2F5496" w:themeColor="accent1" w:themeShade="BF"/>
        </w:rPr>
        <w:t>:</w:t>
      </w:r>
      <w:r>
        <w:rPr>
          <w:b/>
          <w:bCs/>
          <w:color w:val="2F5496" w:themeColor="accent1" w:themeShade="BF"/>
        </w:rPr>
        <w:tab/>
        <w:t xml:space="preserve">Het verwijderen van een </w:t>
      </w:r>
      <w:r>
        <w:rPr>
          <w:b/>
          <w:bCs/>
          <w:color w:val="2F5496" w:themeColor="accent1" w:themeShade="BF"/>
        </w:rPr>
        <w:t>product</w:t>
      </w:r>
      <w:r>
        <w:rPr>
          <w:b/>
          <w:bCs/>
          <w:color w:val="2F5496" w:themeColor="accent1" w:themeShade="BF"/>
        </w:rPr>
        <w:t xml:space="preserve"> door een medewerker</w:t>
      </w:r>
      <w:r>
        <w:rPr>
          <w:b/>
          <w:bCs/>
          <w:color w:val="2F5496" w:themeColor="accent1" w:themeShade="BF"/>
        </w:rPr>
        <w:br/>
        <w:t>User story:</w:t>
      </w:r>
      <w:r>
        <w:rPr>
          <w:b/>
          <w:bCs/>
          <w:color w:val="2F5496" w:themeColor="accent1" w:themeShade="BF"/>
        </w:rPr>
        <w:tab/>
      </w:r>
      <w:r>
        <w:t xml:space="preserve">Een medewerker kan een </w:t>
      </w:r>
      <w:r>
        <w:t>product</w:t>
      </w:r>
      <w:r>
        <w:t xml:space="preserve"> verwijderen uit het systeem</w:t>
      </w:r>
      <w:r>
        <w:rPr>
          <w:b/>
          <w:bCs/>
          <w:color w:val="2F5496" w:themeColor="accent1" w:themeShade="BF"/>
        </w:rPr>
        <w:br/>
        <w:t>Scenario:</w:t>
      </w:r>
      <w:r>
        <w:rPr>
          <w:b/>
          <w:bCs/>
          <w:color w:val="2F5496" w:themeColor="accent1" w:themeShade="BF"/>
        </w:rPr>
        <w:tab/>
      </w:r>
      <w:r>
        <w:t xml:space="preserve">De medewerker klikt op de ‘Verwijderen’ knop om een </w:t>
      </w:r>
      <w:r>
        <w:t>product</w:t>
      </w:r>
      <w:r>
        <w:t xml:space="preserve"> te verwijderen</w:t>
      </w:r>
      <w:r>
        <w:br/>
      </w:r>
      <w:proofErr w:type="spellStart"/>
      <w:r>
        <w:rPr>
          <w:b/>
          <w:bCs/>
          <w:color w:val="2F5496" w:themeColor="accent1" w:themeShade="BF"/>
        </w:rPr>
        <w:t>Given</w:t>
      </w:r>
      <w:proofErr w:type="spellEnd"/>
      <w:r>
        <w:rPr>
          <w:b/>
          <w:bCs/>
          <w:color w:val="2F5496" w:themeColor="accent1" w:themeShade="BF"/>
        </w:rPr>
        <w:t>:</w:t>
      </w:r>
      <w:r>
        <w:rPr>
          <w:b/>
          <w:bCs/>
          <w:color w:val="2F5496" w:themeColor="accent1" w:themeShade="BF"/>
        </w:rPr>
        <w:tab/>
      </w:r>
      <w:r>
        <w:rPr>
          <w:b/>
          <w:bCs/>
          <w:color w:val="2F5496" w:themeColor="accent1" w:themeShade="BF"/>
        </w:rPr>
        <w:tab/>
      </w:r>
      <w:r>
        <w:t xml:space="preserve">De medewerker bevindt zich op de </w:t>
      </w:r>
      <w:proofErr w:type="spellStart"/>
      <w:r>
        <w:t>overzichtpagina</w:t>
      </w:r>
      <w:proofErr w:type="spellEnd"/>
      <w:r>
        <w:t xml:space="preserve"> van </w:t>
      </w:r>
      <w:r>
        <w:t>een product</w:t>
      </w:r>
      <w:r>
        <w:rPr>
          <w:b/>
          <w:bCs/>
          <w:color w:val="2F5496" w:themeColor="accent1" w:themeShade="BF"/>
        </w:rPr>
        <w:br/>
        <w:t>Wh</w:t>
      </w:r>
      <w:proofErr w:type="spellStart"/>
      <w:r>
        <w:rPr>
          <w:b/>
          <w:bCs/>
          <w:color w:val="2F5496" w:themeColor="accent1" w:themeShade="BF"/>
        </w:rPr>
        <w:t>en</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r>
      <w:proofErr w:type="spellStart"/>
      <w:r>
        <w:rPr>
          <w:b/>
          <w:bCs/>
          <w:color w:val="2F5496" w:themeColor="accent1" w:themeShade="BF"/>
        </w:rPr>
        <w:t>And</w:t>
      </w:r>
      <w:proofErr w:type="spellEnd"/>
      <w:r>
        <w:rPr>
          <w:b/>
          <w:bCs/>
          <w:color w:val="2F5496" w:themeColor="accent1" w:themeShade="BF"/>
        </w:rPr>
        <w:t>:</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r>
      <w:proofErr w:type="spellStart"/>
      <w:r>
        <w:rPr>
          <w:b/>
          <w:bCs/>
          <w:color w:val="2F5496" w:themeColor="accent1" w:themeShade="BF"/>
        </w:rPr>
        <w:t>Then</w:t>
      </w:r>
      <w:proofErr w:type="spellEnd"/>
      <w:r>
        <w:rPr>
          <w:b/>
          <w:bCs/>
          <w:color w:val="2F5496" w:themeColor="accent1" w:themeShade="BF"/>
        </w:rPr>
        <w:t>:</w:t>
      </w:r>
      <w:r>
        <w:rPr>
          <w:b/>
          <w:bCs/>
          <w:color w:val="2F5496" w:themeColor="accent1" w:themeShade="BF"/>
        </w:rPr>
        <w:tab/>
      </w:r>
      <w:r>
        <w:rPr>
          <w:b/>
          <w:bCs/>
          <w:color w:val="2F5496" w:themeColor="accent1" w:themeShade="BF"/>
        </w:rPr>
        <w:tab/>
      </w:r>
      <w:r>
        <w:t>Het</w:t>
      </w:r>
      <w:r>
        <w:t xml:space="preserve"> geselecteerde </w:t>
      </w:r>
      <w:r>
        <w:t>product</w:t>
      </w:r>
      <w:r>
        <w:t xml:space="preserve"> wordt verwijderd uit het systeem</w:t>
      </w:r>
    </w:p>
    <w:p w14:paraId="2433F9BF" w14:textId="77777777" w:rsidR="00A2723D" w:rsidRDefault="00A2723D">
      <w:r>
        <w:br w:type="page"/>
      </w:r>
    </w:p>
    <w:p w14:paraId="2D3AD4E7" w14:textId="0203FE32" w:rsidR="00B820A3" w:rsidRPr="00B820A3" w:rsidRDefault="00A2723D" w:rsidP="00A2723D">
      <w:pPr>
        <w:pStyle w:val="Heading1"/>
      </w:pPr>
      <w:bookmarkStart w:id="11" w:name="_Toc64998454"/>
      <w:r>
        <w:lastRenderedPageBreak/>
        <w:t>4</w:t>
      </w:r>
      <w:r>
        <w:tab/>
      </w:r>
      <w:proofErr w:type="spellStart"/>
      <w:r>
        <w:t>Entity</w:t>
      </w:r>
      <w:proofErr w:type="spellEnd"/>
      <w:r>
        <w:t xml:space="preserve"> </w:t>
      </w:r>
      <w:proofErr w:type="spellStart"/>
      <w:r>
        <w:t>Relationship</w:t>
      </w:r>
      <w:proofErr w:type="spellEnd"/>
      <w:r>
        <w:t xml:space="preserve"> Diagram</w:t>
      </w:r>
      <w:bookmarkEnd w:id="11"/>
    </w:p>
    <w:sectPr w:rsidR="00B820A3" w:rsidRPr="00B820A3" w:rsidSect="0069286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3BB02" w14:textId="77777777" w:rsidR="00787291" w:rsidRDefault="00787291" w:rsidP="00095CDF">
      <w:pPr>
        <w:spacing w:after="0" w:line="240" w:lineRule="auto"/>
      </w:pPr>
      <w:r>
        <w:separator/>
      </w:r>
    </w:p>
  </w:endnote>
  <w:endnote w:type="continuationSeparator" w:id="0">
    <w:p w14:paraId="040A188C" w14:textId="77777777" w:rsidR="00787291" w:rsidRDefault="00787291"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5A0FEB" w:rsidRDefault="005A0FEB">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5A0FEB" w:rsidRDefault="005A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FD066" w14:textId="77777777" w:rsidR="00787291" w:rsidRDefault="00787291" w:rsidP="00095CDF">
      <w:pPr>
        <w:spacing w:after="0" w:line="240" w:lineRule="auto"/>
      </w:pPr>
      <w:r>
        <w:separator/>
      </w:r>
    </w:p>
  </w:footnote>
  <w:footnote w:type="continuationSeparator" w:id="0">
    <w:p w14:paraId="4E88AEEF" w14:textId="77777777" w:rsidR="00787291" w:rsidRDefault="00787291"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9"/>
  </w:num>
  <w:num w:numId="2">
    <w:abstractNumId w:val="1"/>
  </w:num>
  <w:num w:numId="3">
    <w:abstractNumId w:val="2"/>
  </w:num>
  <w:num w:numId="4">
    <w:abstractNumId w:val="10"/>
  </w:num>
  <w:num w:numId="5">
    <w:abstractNumId w:val="3"/>
  </w:num>
  <w:num w:numId="6">
    <w:abstractNumId w:val="4"/>
  </w:num>
  <w:num w:numId="7">
    <w:abstractNumId w:val="0"/>
  </w:num>
  <w:num w:numId="8">
    <w:abstractNumId w:val="5"/>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60B79"/>
    <w:rsid w:val="00095CDF"/>
    <w:rsid w:val="000E1DF7"/>
    <w:rsid w:val="001301AB"/>
    <w:rsid w:val="00136B15"/>
    <w:rsid w:val="00173227"/>
    <w:rsid w:val="00183238"/>
    <w:rsid w:val="001C0832"/>
    <w:rsid w:val="001F1FF7"/>
    <w:rsid w:val="00213C23"/>
    <w:rsid w:val="0022192A"/>
    <w:rsid w:val="00240368"/>
    <w:rsid w:val="002E5802"/>
    <w:rsid w:val="002F0B22"/>
    <w:rsid w:val="0030450C"/>
    <w:rsid w:val="00316FF5"/>
    <w:rsid w:val="00367397"/>
    <w:rsid w:val="003B711D"/>
    <w:rsid w:val="00436FD1"/>
    <w:rsid w:val="00482CAA"/>
    <w:rsid w:val="0049150B"/>
    <w:rsid w:val="004E75DF"/>
    <w:rsid w:val="005679A4"/>
    <w:rsid w:val="005A0FEB"/>
    <w:rsid w:val="005E7091"/>
    <w:rsid w:val="005F6A43"/>
    <w:rsid w:val="0066118E"/>
    <w:rsid w:val="00661787"/>
    <w:rsid w:val="0069286D"/>
    <w:rsid w:val="006E5318"/>
    <w:rsid w:val="00787291"/>
    <w:rsid w:val="007B170A"/>
    <w:rsid w:val="007B5CD6"/>
    <w:rsid w:val="00824FA3"/>
    <w:rsid w:val="008C7528"/>
    <w:rsid w:val="008E7E05"/>
    <w:rsid w:val="00962891"/>
    <w:rsid w:val="009A2A4E"/>
    <w:rsid w:val="00A2723D"/>
    <w:rsid w:val="00A63433"/>
    <w:rsid w:val="00B052DB"/>
    <w:rsid w:val="00B221A0"/>
    <w:rsid w:val="00B26029"/>
    <w:rsid w:val="00B36CB5"/>
    <w:rsid w:val="00B37FFA"/>
    <w:rsid w:val="00B453D5"/>
    <w:rsid w:val="00B61D42"/>
    <w:rsid w:val="00B80367"/>
    <w:rsid w:val="00B820A3"/>
    <w:rsid w:val="00BA47D4"/>
    <w:rsid w:val="00C114BD"/>
    <w:rsid w:val="00C332A4"/>
    <w:rsid w:val="00C773EF"/>
    <w:rsid w:val="00CB3B36"/>
    <w:rsid w:val="00D33151"/>
    <w:rsid w:val="00DD4DCC"/>
    <w:rsid w:val="00E44089"/>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B82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2233</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ooij</dc:creator>
  <cp:keywords/>
  <dc:description/>
  <cp:lastModifiedBy>Thijs de Rooij | W.T. Training</cp:lastModifiedBy>
  <cp:revision>2</cp:revision>
  <dcterms:created xsi:type="dcterms:W3CDTF">2021-02-23T18:15:00Z</dcterms:created>
  <dcterms:modified xsi:type="dcterms:W3CDTF">2021-02-23T18:15:00Z</dcterms:modified>
</cp:coreProperties>
</file>