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A5943" w14:textId="77777777" w:rsidR="003C1EA4" w:rsidRDefault="003C1EA4" w:rsidP="003C1EA4">
      <w:pPr>
        <w:pStyle w:val="Title"/>
      </w:pPr>
      <w:r w:rsidRPr="003C1EA4">
        <w:rPr>
          <w:noProof/>
        </w:rPr>
        <w:drawing>
          <wp:anchor distT="0" distB="0" distL="1947545" distR="114300" simplePos="0" relativeHeight="251658240" behindDoc="0" locked="0" layoutInCell="1" allowOverlap="1" wp14:anchorId="3E472B24" wp14:editId="4B4EE6FC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064385" cy="2447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ST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98" cy="245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EA4">
        <w:t>Ahsanullah University of Science &amp; Technology</w:t>
      </w:r>
    </w:p>
    <w:p w14:paraId="20AF2639" w14:textId="77777777" w:rsidR="00807715" w:rsidRDefault="00807715" w:rsidP="00807715">
      <w:pPr>
        <w:spacing w:before="100" w:beforeAutospacing="1" w:after="100" w:afterAutospacing="1" w:line="240" w:lineRule="auto"/>
        <w:jc w:val="center"/>
        <w:rPr>
          <w:rFonts w:ascii="Century Gothic" w:hAnsi="Century Gothic"/>
          <w:sz w:val="48"/>
        </w:rPr>
      </w:pPr>
    </w:p>
    <w:p w14:paraId="7A5A2C19" w14:textId="77777777" w:rsidR="00C219A2" w:rsidRDefault="00C219A2" w:rsidP="00C22653">
      <w:pPr>
        <w:spacing w:after="0" w:line="240" w:lineRule="auto"/>
        <w:jc w:val="center"/>
        <w:rPr>
          <w:rFonts w:ascii="Century Gothic" w:hAnsi="Century Gothic"/>
          <w:sz w:val="48"/>
        </w:rPr>
      </w:pPr>
      <w:r w:rsidRPr="00C219A2">
        <w:rPr>
          <w:rFonts w:ascii="Century Gothic" w:hAnsi="Century Gothic"/>
          <w:sz w:val="48"/>
        </w:rPr>
        <w:t>Course Name: Microprocessor Lab</w:t>
      </w:r>
    </w:p>
    <w:p w14:paraId="705AC1A7" w14:textId="77777777" w:rsidR="00807715" w:rsidRDefault="00807715" w:rsidP="00C22653">
      <w:pPr>
        <w:spacing w:after="0" w:line="240" w:lineRule="auto"/>
        <w:jc w:val="center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Course No. CSE 3108</w:t>
      </w:r>
    </w:p>
    <w:p w14:paraId="64C40632" w14:textId="77777777" w:rsidR="00807715" w:rsidRDefault="00807715" w:rsidP="00807715">
      <w:pPr>
        <w:spacing w:before="100" w:beforeAutospacing="1" w:after="100" w:afterAutospacing="1" w:line="240" w:lineRule="auto"/>
        <w:jc w:val="center"/>
        <w:rPr>
          <w:rFonts w:ascii="Century Gothic" w:hAnsi="Century Gothic"/>
          <w:sz w:val="48"/>
        </w:rPr>
      </w:pPr>
    </w:p>
    <w:p w14:paraId="4F2EA6F9" w14:textId="77777777" w:rsidR="007273E8" w:rsidRDefault="007273E8" w:rsidP="00807715">
      <w:pPr>
        <w:spacing w:before="100" w:beforeAutospacing="1" w:after="100" w:afterAutospacing="1" w:line="240" w:lineRule="auto"/>
        <w:jc w:val="center"/>
        <w:rPr>
          <w:rFonts w:ascii="Century Gothic" w:hAnsi="Century Gothic"/>
          <w:sz w:val="48"/>
        </w:rPr>
      </w:pPr>
    </w:p>
    <w:p w14:paraId="4BC86D22" w14:textId="77777777" w:rsidR="00C22653" w:rsidRPr="00C22653" w:rsidRDefault="00C22653" w:rsidP="007273E8">
      <w:pPr>
        <w:spacing w:after="0" w:line="360" w:lineRule="auto"/>
        <w:jc w:val="center"/>
        <w:rPr>
          <w:rFonts w:ascii="Century Gothic" w:hAnsi="Century Gothic"/>
          <w:sz w:val="36"/>
        </w:rPr>
      </w:pPr>
      <w:r w:rsidRPr="00C22653">
        <w:rPr>
          <w:rFonts w:ascii="Century Gothic" w:hAnsi="Century Gothic"/>
          <w:sz w:val="36"/>
        </w:rPr>
        <w:t>Submitted To</w:t>
      </w:r>
    </w:p>
    <w:p w14:paraId="630F808D" w14:textId="77777777" w:rsidR="00C22653" w:rsidRDefault="00C22653" w:rsidP="007273E8">
      <w:pPr>
        <w:spacing w:after="0" w:line="240" w:lineRule="auto"/>
        <w:jc w:val="center"/>
        <w:rPr>
          <w:rFonts w:ascii="Century Gothic" w:hAnsi="Century Gothic"/>
          <w:sz w:val="32"/>
        </w:rPr>
      </w:pPr>
      <w:proofErr w:type="spellStart"/>
      <w:r w:rsidRPr="00C22653">
        <w:rPr>
          <w:rFonts w:ascii="Century Gothic" w:hAnsi="Century Gothic"/>
          <w:sz w:val="32"/>
        </w:rPr>
        <w:t>Sujan</w:t>
      </w:r>
      <w:proofErr w:type="spellEnd"/>
      <w:r w:rsidRPr="00C22653">
        <w:rPr>
          <w:rFonts w:ascii="Century Gothic" w:hAnsi="Century Gothic"/>
          <w:sz w:val="32"/>
        </w:rPr>
        <w:t xml:space="preserve"> </w:t>
      </w:r>
      <w:proofErr w:type="spellStart"/>
      <w:r w:rsidRPr="00C22653">
        <w:rPr>
          <w:rFonts w:ascii="Century Gothic" w:hAnsi="Century Gothic"/>
          <w:sz w:val="32"/>
        </w:rPr>
        <w:t>Sarker</w:t>
      </w:r>
      <w:proofErr w:type="spellEnd"/>
      <w:r w:rsidRPr="00C22653">
        <w:rPr>
          <w:rFonts w:ascii="Century Gothic" w:hAnsi="Century Gothic"/>
          <w:sz w:val="32"/>
        </w:rPr>
        <w:t xml:space="preserve"> (Lecturer, CSE, AUST)</w:t>
      </w:r>
    </w:p>
    <w:p w14:paraId="64C37AD6" w14:textId="77777777" w:rsidR="005A68FC" w:rsidRDefault="007273E8" w:rsidP="007273E8">
      <w:pPr>
        <w:spacing w:after="0" w:line="240" w:lineRule="auto"/>
        <w:jc w:val="center"/>
        <w:rPr>
          <w:rFonts w:ascii="Century Gothic" w:hAnsi="Century Gothic"/>
          <w:sz w:val="32"/>
        </w:rPr>
      </w:pPr>
      <w:proofErr w:type="spellStart"/>
      <w:r>
        <w:rPr>
          <w:rFonts w:ascii="Century Gothic" w:hAnsi="Century Gothic"/>
          <w:sz w:val="32"/>
        </w:rPr>
        <w:t>Jisan</w:t>
      </w:r>
      <w:proofErr w:type="spellEnd"/>
      <w:r>
        <w:rPr>
          <w:rFonts w:ascii="Century Gothic" w:hAnsi="Century Gothic"/>
          <w:sz w:val="32"/>
        </w:rPr>
        <w:t xml:space="preserve"> Mahmud (Lecturer, CSE, AUST)</w:t>
      </w:r>
    </w:p>
    <w:p w14:paraId="3A4C46DF" w14:textId="77777777" w:rsidR="007273E8" w:rsidRPr="00C22653" w:rsidRDefault="007273E8" w:rsidP="00807715">
      <w:pPr>
        <w:spacing w:before="100" w:beforeAutospacing="1" w:after="100" w:afterAutospacing="1" w:line="240" w:lineRule="auto"/>
        <w:jc w:val="center"/>
        <w:rPr>
          <w:rFonts w:ascii="Century Gothic" w:hAnsi="Century Gothic"/>
          <w:sz w:val="32"/>
        </w:rPr>
      </w:pPr>
    </w:p>
    <w:p w14:paraId="1B47BEC4" w14:textId="77777777" w:rsidR="00807715" w:rsidRPr="00C22653" w:rsidRDefault="00C22653" w:rsidP="005A68FC">
      <w:pPr>
        <w:spacing w:after="0" w:line="360" w:lineRule="auto"/>
        <w:jc w:val="center"/>
        <w:rPr>
          <w:rFonts w:ascii="Century Gothic" w:hAnsi="Century Gothic"/>
          <w:sz w:val="36"/>
        </w:rPr>
      </w:pPr>
      <w:r w:rsidRPr="00C22653">
        <w:rPr>
          <w:rFonts w:ascii="Century Gothic" w:hAnsi="Century Gothic"/>
          <w:sz w:val="36"/>
        </w:rPr>
        <w:t>Prepared By</w:t>
      </w:r>
    </w:p>
    <w:p w14:paraId="2A6E324E" w14:textId="77777777" w:rsidR="00C22653" w:rsidRPr="00C22653" w:rsidRDefault="00C22653" w:rsidP="00C22653">
      <w:pPr>
        <w:spacing w:after="0" w:line="240" w:lineRule="auto"/>
        <w:jc w:val="center"/>
        <w:rPr>
          <w:rFonts w:ascii="Century Gothic" w:hAnsi="Century Gothic"/>
          <w:sz w:val="28"/>
        </w:rPr>
      </w:pPr>
      <w:r w:rsidRPr="00C22653">
        <w:rPr>
          <w:rFonts w:ascii="Century Gothic" w:hAnsi="Century Gothic"/>
          <w:sz w:val="28"/>
        </w:rPr>
        <w:t>Md. Rasheeq Zaman (15.01.04.117)</w:t>
      </w:r>
    </w:p>
    <w:p w14:paraId="608CB0A7" w14:textId="77777777" w:rsidR="00C22653" w:rsidRPr="00C22653" w:rsidRDefault="00C22653" w:rsidP="00C22653">
      <w:pPr>
        <w:spacing w:after="0" w:line="240" w:lineRule="auto"/>
        <w:jc w:val="center"/>
        <w:rPr>
          <w:rFonts w:ascii="Century Gothic" w:hAnsi="Century Gothic"/>
          <w:sz w:val="28"/>
        </w:rPr>
      </w:pPr>
      <w:r w:rsidRPr="00C22653">
        <w:rPr>
          <w:rFonts w:ascii="Century Gothic" w:hAnsi="Century Gothic"/>
          <w:sz w:val="28"/>
        </w:rPr>
        <w:t>Amir Hamza (15.01.04.118)</w:t>
      </w:r>
    </w:p>
    <w:p w14:paraId="1061DA1A" w14:textId="77777777" w:rsidR="00C22653" w:rsidRPr="00C22653" w:rsidRDefault="00C22653" w:rsidP="00C22653">
      <w:pPr>
        <w:spacing w:after="0" w:line="240" w:lineRule="auto"/>
        <w:jc w:val="center"/>
        <w:rPr>
          <w:rFonts w:ascii="Century Gothic" w:hAnsi="Century Gothic"/>
          <w:sz w:val="28"/>
        </w:rPr>
      </w:pPr>
      <w:proofErr w:type="spellStart"/>
      <w:r w:rsidRPr="00C22653">
        <w:rPr>
          <w:rFonts w:ascii="Century Gothic" w:hAnsi="Century Gothic"/>
          <w:sz w:val="28"/>
        </w:rPr>
        <w:t>Masud</w:t>
      </w:r>
      <w:proofErr w:type="spellEnd"/>
      <w:r w:rsidRPr="00C22653">
        <w:rPr>
          <w:rFonts w:ascii="Century Gothic" w:hAnsi="Century Gothic"/>
          <w:sz w:val="28"/>
        </w:rPr>
        <w:t xml:space="preserve"> </w:t>
      </w:r>
      <w:proofErr w:type="spellStart"/>
      <w:r w:rsidRPr="00C22653">
        <w:rPr>
          <w:rFonts w:ascii="Century Gothic" w:hAnsi="Century Gothic"/>
          <w:sz w:val="28"/>
        </w:rPr>
        <w:t>Rana</w:t>
      </w:r>
      <w:proofErr w:type="spellEnd"/>
      <w:r w:rsidRPr="00C22653">
        <w:rPr>
          <w:rFonts w:ascii="Century Gothic" w:hAnsi="Century Gothic"/>
          <w:sz w:val="28"/>
        </w:rPr>
        <w:t xml:space="preserve"> (15.01.04.134)</w:t>
      </w:r>
    </w:p>
    <w:p w14:paraId="14F8CC59" w14:textId="77777777" w:rsidR="00807715" w:rsidRDefault="00C22653" w:rsidP="00C22653">
      <w:pPr>
        <w:spacing w:after="0" w:line="240" w:lineRule="auto"/>
        <w:jc w:val="center"/>
        <w:rPr>
          <w:rFonts w:ascii="Century Gothic" w:hAnsi="Century Gothic"/>
          <w:sz w:val="28"/>
        </w:rPr>
      </w:pPr>
      <w:proofErr w:type="spellStart"/>
      <w:r w:rsidRPr="00C22653">
        <w:rPr>
          <w:rFonts w:ascii="Century Gothic" w:hAnsi="Century Gothic"/>
          <w:sz w:val="28"/>
        </w:rPr>
        <w:t>Hasib</w:t>
      </w:r>
      <w:proofErr w:type="spellEnd"/>
      <w:r w:rsidRPr="00C22653">
        <w:rPr>
          <w:rFonts w:ascii="Century Gothic" w:hAnsi="Century Gothic"/>
          <w:sz w:val="28"/>
        </w:rPr>
        <w:t xml:space="preserve"> Ahmed (15.01.04.135)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590"/>
        <w:gridCol w:w="1615"/>
      </w:tblGrid>
      <w:tr w:rsidR="00C44073" w14:paraId="436E4374" w14:textId="77777777" w:rsidTr="00D43D08">
        <w:tc>
          <w:tcPr>
            <w:tcW w:w="3145" w:type="dxa"/>
          </w:tcPr>
          <w:p w14:paraId="5D110292" w14:textId="4694889F" w:rsidR="00C44073" w:rsidRDefault="00C44073" w:rsidP="00C44073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Assembly Code</w:t>
            </w:r>
          </w:p>
        </w:tc>
        <w:tc>
          <w:tcPr>
            <w:tcW w:w="4590" w:type="dxa"/>
          </w:tcPr>
          <w:p w14:paraId="709C93D2" w14:textId="7E3F4632" w:rsidR="00C44073" w:rsidRDefault="001249CE" w:rsidP="001249CE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Binary Code</w:t>
            </w:r>
          </w:p>
        </w:tc>
        <w:tc>
          <w:tcPr>
            <w:tcW w:w="1615" w:type="dxa"/>
          </w:tcPr>
          <w:p w14:paraId="41DFD800" w14:textId="0042F70C" w:rsidR="00C44073" w:rsidRDefault="001249CE" w:rsidP="001249CE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Hex Code</w:t>
            </w:r>
          </w:p>
        </w:tc>
      </w:tr>
      <w:tr w:rsidR="00C44073" w14:paraId="6613F93F" w14:textId="77777777" w:rsidTr="00D43D08">
        <w:tc>
          <w:tcPr>
            <w:tcW w:w="3145" w:type="dxa"/>
          </w:tcPr>
          <w:p w14:paraId="781E8F9B" w14:textId="1CF1FCC8" w:rsidR="00C44073" w:rsidRDefault="00C44073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MOV AL, 80H</w:t>
            </w:r>
          </w:p>
        </w:tc>
        <w:tc>
          <w:tcPr>
            <w:tcW w:w="4590" w:type="dxa"/>
          </w:tcPr>
          <w:p w14:paraId="47781EAD" w14:textId="4F9F9DF4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1011</w:t>
            </w:r>
            <w:r w:rsidR="00955F6C">
              <w:rPr>
                <w:rFonts w:ascii="Century Gothic" w:hAnsi="Century Gothic"/>
                <w:sz w:val="28"/>
              </w:rPr>
              <w:t xml:space="preserve"> 0000 1000 </w:t>
            </w:r>
            <w:r w:rsidR="00955F6C">
              <w:rPr>
                <w:rFonts w:ascii="Century Gothic" w:hAnsi="Century Gothic"/>
                <w:sz w:val="28"/>
              </w:rPr>
              <w:t>0000</w:t>
            </w:r>
          </w:p>
        </w:tc>
        <w:tc>
          <w:tcPr>
            <w:tcW w:w="1615" w:type="dxa"/>
          </w:tcPr>
          <w:p w14:paraId="663DA5F1" w14:textId="240C3943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B080</w:t>
            </w:r>
          </w:p>
        </w:tc>
      </w:tr>
      <w:tr w:rsidR="00C44073" w14:paraId="6AF28E6F" w14:textId="77777777" w:rsidTr="00D43D08">
        <w:tc>
          <w:tcPr>
            <w:tcW w:w="3145" w:type="dxa"/>
          </w:tcPr>
          <w:p w14:paraId="274DD8E7" w14:textId="36DBEF55" w:rsidR="00C44073" w:rsidRDefault="00C44073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OUT 1F</w:t>
            </w:r>
          </w:p>
        </w:tc>
        <w:tc>
          <w:tcPr>
            <w:tcW w:w="4590" w:type="dxa"/>
          </w:tcPr>
          <w:p w14:paraId="7086E8C9" w14:textId="0C2927BE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1110</w:t>
            </w:r>
            <w:r>
              <w:rPr>
                <w:rFonts w:ascii="Century Gothic" w:hAnsi="Century Gothic"/>
                <w:sz w:val="28"/>
              </w:rPr>
              <w:t xml:space="preserve"> 0110 0001 1111</w:t>
            </w:r>
          </w:p>
        </w:tc>
        <w:tc>
          <w:tcPr>
            <w:tcW w:w="1615" w:type="dxa"/>
          </w:tcPr>
          <w:p w14:paraId="029D632E" w14:textId="03FD9823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E61F</w:t>
            </w:r>
          </w:p>
        </w:tc>
      </w:tr>
      <w:tr w:rsidR="00C44073" w14:paraId="70696163" w14:textId="77777777" w:rsidTr="00D43D08">
        <w:tc>
          <w:tcPr>
            <w:tcW w:w="3145" w:type="dxa"/>
          </w:tcPr>
          <w:p w14:paraId="764F3767" w14:textId="0A87F5EB" w:rsidR="00C44073" w:rsidRDefault="00C44073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begin: </w:t>
            </w:r>
            <w:r w:rsidR="001249CE">
              <w:rPr>
                <w:rFonts w:ascii="Century Gothic" w:hAnsi="Century Gothic"/>
                <w:sz w:val="28"/>
              </w:rPr>
              <w:t>MOV SI</w:t>
            </w:r>
            <w:r>
              <w:rPr>
                <w:rFonts w:ascii="Century Gothic" w:hAnsi="Century Gothic"/>
                <w:sz w:val="28"/>
              </w:rPr>
              <w:t>, 1800H</w:t>
            </w:r>
          </w:p>
        </w:tc>
        <w:tc>
          <w:tcPr>
            <w:tcW w:w="4590" w:type="dxa"/>
          </w:tcPr>
          <w:p w14:paraId="580D5DBB" w14:textId="081FA727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1011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1110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0000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0000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0001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1000</w:t>
            </w:r>
          </w:p>
        </w:tc>
        <w:tc>
          <w:tcPr>
            <w:tcW w:w="1615" w:type="dxa"/>
          </w:tcPr>
          <w:p w14:paraId="13D1BDC1" w14:textId="32C21B95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BE0018</w:t>
            </w:r>
          </w:p>
        </w:tc>
      </w:tr>
      <w:tr w:rsidR="00C44073" w14:paraId="491A3401" w14:textId="77777777" w:rsidTr="00D43D08">
        <w:tc>
          <w:tcPr>
            <w:tcW w:w="3145" w:type="dxa"/>
          </w:tcPr>
          <w:p w14:paraId="15CA0FB9" w14:textId="18B5A032" w:rsidR="00C44073" w:rsidRDefault="00C44073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MOV CX, 10H </w:t>
            </w:r>
          </w:p>
        </w:tc>
        <w:tc>
          <w:tcPr>
            <w:tcW w:w="4590" w:type="dxa"/>
          </w:tcPr>
          <w:p w14:paraId="03C9F052" w14:textId="02485699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1011</w:t>
            </w:r>
            <w:r w:rsidR="00955F6C">
              <w:rPr>
                <w:rFonts w:ascii="Century Gothic" w:hAnsi="Century Gothic"/>
                <w:sz w:val="28"/>
              </w:rPr>
              <w:t xml:space="preserve"> 1001 </w:t>
            </w:r>
            <w:r w:rsidR="00955F6C">
              <w:rPr>
                <w:rFonts w:ascii="Century Gothic" w:hAnsi="Century Gothic"/>
                <w:sz w:val="28"/>
              </w:rPr>
              <w:t>0001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0000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0000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0000</w:t>
            </w:r>
          </w:p>
        </w:tc>
        <w:tc>
          <w:tcPr>
            <w:tcW w:w="1615" w:type="dxa"/>
          </w:tcPr>
          <w:p w14:paraId="75153188" w14:textId="5BA8E4B1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B91000</w:t>
            </w:r>
          </w:p>
        </w:tc>
      </w:tr>
      <w:tr w:rsidR="00C44073" w14:paraId="797E02D3" w14:textId="77777777" w:rsidTr="00D43D08">
        <w:tc>
          <w:tcPr>
            <w:tcW w:w="3145" w:type="dxa"/>
          </w:tcPr>
          <w:p w14:paraId="0D49DF1C" w14:textId="38F66A8B" w:rsidR="00C44073" w:rsidRDefault="00C44073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loop1: </w:t>
            </w:r>
            <w:r w:rsidR="001249CE">
              <w:rPr>
                <w:rFonts w:ascii="Century Gothic" w:hAnsi="Century Gothic"/>
                <w:sz w:val="28"/>
              </w:rPr>
              <w:t>MOV AL, [SI]</w:t>
            </w:r>
          </w:p>
        </w:tc>
        <w:tc>
          <w:tcPr>
            <w:tcW w:w="4590" w:type="dxa"/>
          </w:tcPr>
          <w:p w14:paraId="6600F95B" w14:textId="7D754C89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1000</w:t>
            </w:r>
            <w:r>
              <w:rPr>
                <w:rFonts w:ascii="Century Gothic" w:hAnsi="Century Gothic"/>
                <w:sz w:val="28"/>
              </w:rPr>
              <w:t xml:space="preserve"> 1010 </w:t>
            </w:r>
            <w:r>
              <w:rPr>
                <w:rFonts w:ascii="Century Gothic" w:hAnsi="Century Gothic"/>
                <w:sz w:val="28"/>
              </w:rPr>
              <w:t>0000</w:t>
            </w:r>
            <w:r>
              <w:rPr>
                <w:rFonts w:ascii="Century Gothic" w:hAnsi="Century Gothic"/>
                <w:sz w:val="28"/>
              </w:rPr>
              <w:t xml:space="preserve"> 0100</w:t>
            </w:r>
          </w:p>
        </w:tc>
        <w:tc>
          <w:tcPr>
            <w:tcW w:w="1615" w:type="dxa"/>
          </w:tcPr>
          <w:p w14:paraId="4E6AFD23" w14:textId="795A31AA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8A04</w:t>
            </w:r>
          </w:p>
        </w:tc>
      </w:tr>
      <w:tr w:rsidR="00C44073" w14:paraId="2A8B4CAA" w14:textId="77777777" w:rsidTr="00D43D08">
        <w:tc>
          <w:tcPr>
            <w:tcW w:w="3145" w:type="dxa"/>
          </w:tcPr>
          <w:p w14:paraId="723F540E" w14:textId="60622CA9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OUT 19</w:t>
            </w:r>
          </w:p>
        </w:tc>
        <w:tc>
          <w:tcPr>
            <w:tcW w:w="4590" w:type="dxa"/>
          </w:tcPr>
          <w:p w14:paraId="0288A396" w14:textId="4659897A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1110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0110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0001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1001</w:t>
            </w:r>
          </w:p>
        </w:tc>
        <w:tc>
          <w:tcPr>
            <w:tcW w:w="1615" w:type="dxa"/>
          </w:tcPr>
          <w:p w14:paraId="4EF866C4" w14:textId="14303F05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E619</w:t>
            </w:r>
          </w:p>
        </w:tc>
      </w:tr>
      <w:tr w:rsidR="00C44073" w14:paraId="3A22029A" w14:textId="77777777" w:rsidTr="00D43D08">
        <w:tc>
          <w:tcPr>
            <w:tcW w:w="3145" w:type="dxa"/>
          </w:tcPr>
          <w:p w14:paraId="3D08EFF9" w14:textId="31584B41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INC SI</w:t>
            </w:r>
          </w:p>
        </w:tc>
        <w:tc>
          <w:tcPr>
            <w:tcW w:w="4590" w:type="dxa"/>
          </w:tcPr>
          <w:p w14:paraId="1AEAF19C" w14:textId="246D5CAA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0100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0110</w:t>
            </w:r>
          </w:p>
        </w:tc>
        <w:tc>
          <w:tcPr>
            <w:tcW w:w="1615" w:type="dxa"/>
          </w:tcPr>
          <w:p w14:paraId="4243B275" w14:textId="19EE6AD3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46</w:t>
            </w:r>
          </w:p>
        </w:tc>
      </w:tr>
      <w:tr w:rsidR="00C44073" w14:paraId="6D011E27" w14:textId="77777777" w:rsidTr="00D43D08">
        <w:tc>
          <w:tcPr>
            <w:tcW w:w="3145" w:type="dxa"/>
          </w:tcPr>
          <w:p w14:paraId="2CEB11C5" w14:textId="234BB9C2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PUSH CX</w:t>
            </w:r>
          </w:p>
        </w:tc>
        <w:tc>
          <w:tcPr>
            <w:tcW w:w="4590" w:type="dxa"/>
          </w:tcPr>
          <w:p w14:paraId="51158F67" w14:textId="0C0FA15F" w:rsidR="00C44073" w:rsidRDefault="00D43D08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0101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0001</w:t>
            </w:r>
          </w:p>
        </w:tc>
        <w:tc>
          <w:tcPr>
            <w:tcW w:w="1615" w:type="dxa"/>
          </w:tcPr>
          <w:p w14:paraId="432B3E48" w14:textId="6A84E97B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51</w:t>
            </w:r>
          </w:p>
        </w:tc>
      </w:tr>
      <w:tr w:rsidR="00C44073" w14:paraId="26484495" w14:textId="77777777" w:rsidTr="00D43D08">
        <w:tc>
          <w:tcPr>
            <w:tcW w:w="3145" w:type="dxa"/>
          </w:tcPr>
          <w:p w14:paraId="5EEEC1BE" w14:textId="2B220359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MOV CX, FFFF</w:t>
            </w:r>
          </w:p>
        </w:tc>
        <w:tc>
          <w:tcPr>
            <w:tcW w:w="4590" w:type="dxa"/>
          </w:tcPr>
          <w:p w14:paraId="088B6E5E" w14:textId="6E892037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1011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1001</w:t>
            </w:r>
            <w:r w:rsidR="00D43D08">
              <w:rPr>
                <w:rFonts w:ascii="Century Gothic" w:hAnsi="Century Gothic"/>
                <w:sz w:val="28"/>
              </w:rPr>
              <w:t xml:space="preserve"> 1111 </w:t>
            </w:r>
            <w:r w:rsidR="00D43D08">
              <w:rPr>
                <w:rFonts w:ascii="Century Gothic" w:hAnsi="Century Gothic"/>
                <w:sz w:val="28"/>
              </w:rPr>
              <w:t>1111</w:t>
            </w:r>
            <w:r w:rsidR="00D43D08">
              <w:rPr>
                <w:rFonts w:ascii="Century Gothic" w:hAnsi="Century Gothic"/>
                <w:sz w:val="28"/>
              </w:rPr>
              <w:t xml:space="preserve"> </w:t>
            </w:r>
            <w:r w:rsidR="00D43D08">
              <w:rPr>
                <w:rFonts w:ascii="Century Gothic" w:hAnsi="Century Gothic"/>
                <w:sz w:val="28"/>
              </w:rPr>
              <w:t>1111</w:t>
            </w:r>
            <w:r w:rsidR="00D43D08">
              <w:rPr>
                <w:rFonts w:ascii="Century Gothic" w:hAnsi="Century Gothic"/>
                <w:sz w:val="28"/>
              </w:rPr>
              <w:t xml:space="preserve"> </w:t>
            </w:r>
            <w:r w:rsidR="00D43D08">
              <w:rPr>
                <w:rFonts w:ascii="Century Gothic" w:hAnsi="Century Gothic"/>
                <w:sz w:val="28"/>
              </w:rPr>
              <w:t>1111</w:t>
            </w:r>
          </w:p>
        </w:tc>
        <w:tc>
          <w:tcPr>
            <w:tcW w:w="1615" w:type="dxa"/>
          </w:tcPr>
          <w:p w14:paraId="6815C58B" w14:textId="07FE02CE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B9FFFF</w:t>
            </w:r>
          </w:p>
        </w:tc>
      </w:tr>
      <w:tr w:rsidR="00C44073" w14:paraId="688681BC" w14:textId="77777777" w:rsidTr="00D43D08">
        <w:tc>
          <w:tcPr>
            <w:tcW w:w="3145" w:type="dxa"/>
          </w:tcPr>
          <w:p w14:paraId="3D7BCEDD" w14:textId="27E5BB3F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loop2: NOP</w:t>
            </w:r>
          </w:p>
        </w:tc>
        <w:tc>
          <w:tcPr>
            <w:tcW w:w="4590" w:type="dxa"/>
          </w:tcPr>
          <w:p w14:paraId="51BBB9BE" w14:textId="3696E740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1001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0000</w:t>
            </w:r>
          </w:p>
        </w:tc>
        <w:tc>
          <w:tcPr>
            <w:tcW w:w="1615" w:type="dxa"/>
          </w:tcPr>
          <w:p w14:paraId="29D1967A" w14:textId="36BE5AA0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90</w:t>
            </w:r>
          </w:p>
        </w:tc>
      </w:tr>
      <w:tr w:rsidR="00C44073" w14:paraId="0F37FF5D" w14:textId="77777777" w:rsidTr="00D43D08">
        <w:tc>
          <w:tcPr>
            <w:tcW w:w="3145" w:type="dxa"/>
          </w:tcPr>
          <w:p w14:paraId="0B2C0B14" w14:textId="334D20DA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LOOP loop2</w:t>
            </w:r>
          </w:p>
        </w:tc>
        <w:tc>
          <w:tcPr>
            <w:tcW w:w="4590" w:type="dxa"/>
          </w:tcPr>
          <w:p w14:paraId="33B1A275" w14:textId="0D091FCD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1110</w:t>
            </w:r>
            <w:r w:rsidR="00D43D08">
              <w:rPr>
                <w:rFonts w:ascii="Century Gothic" w:hAnsi="Century Gothic"/>
                <w:sz w:val="28"/>
              </w:rPr>
              <w:t xml:space="preserve"> 0010 </w:t>
            </w:r>
            <w:r w:rsidR="00D43D08">
              <w:rPr>
                <w:rFonts w:ascii="Century Gothic" w:hAnsi="Century Gothic"/>
                <w:sz w:val="28"/>
              </w:rPr>
              <w:t>1111</w:t>
            </w:r>
            <w:r w:rsidR="00D43D08">
              <w:rPr>
                <w:rFonts w:ascii="Century Gothic" w:hAnsi="Century Gothic"/>
                <w:sz w:val="28"/>
              </w:rPr>
              <w:t xml:space="preserve"> 1101</w:t>
            </w:r>
          </w:p>
        </w:tc>
        <w:tc>
          <w:tcPr>
            <w:tcW w:w="1615" w:type="dxa"/>
          </w:tcPr>
          <w:p w14:paraId="40B23214" w14:textId="3FA77209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E2FD</w:t>
            </w:r>
          </w:p>
        </w:tc>
      </w:tr>
      <w:tr w:rsidR="00C44073" w14:paraId="43C7843D" w14:textId="77777777" w:rsidTr="00D43D08">
        <w:tc>
          <w:tcPr>
            <w:tcW w:w="3145" w:type="dxa"/>
          </w:tcPr>
          <w:p w14:paraId="724C3AF2" w14:textId="30F2112E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POP CX</w:t>
            </w:r>
          </w:p>
        </w:tc>
        <w:tc>
          <w:tcPr>
            <w:tcW w:w="4590" w:type="dxa"/>
          </w:tcPr>
          <w:p w14:paraId="717E3D8A" w14:textId="502FC219" w:rsidR="00C44073" w:rsidRDefault="00D43D08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0101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1001</w:t>
            </w:r>
          </w:p>
        </w:tc>
        <w:tc>
          <w:tcPr>
            <w:tcW w:w="1615" w:type="dxa"/>
          </w:tcPr>
          <w:p w14:paraId="130BB911" w14:textId="15CE88CE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59</w:t>
            </w:r>
          </w:p>
        </w:tc>
      </w:tr>
      <w:tr w:rsidR="00C44073" w14:paraId="2928B8CA" w14:textId="77777777" w:rsidTr="00D43D08">
        <w:tc>
          <w:tcPr>
            <w:tcW w:w="3145" w:type="dxa"/>
          </w:tcPr>
          <w:p w14:paraId="5828E170" w14:textId="5189DE36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LOOP loop1</w:t>
            </w:r>
          </w:p>
        </w:tc>
        <w:tc>
          <w:tcPr>
            <w:tcW w:w="4590" w:type="dxa"/>
          </w:tcPr>
          <w:p w14:paraId="335D7841" w14:textId="584292DD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1110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 w:rsidR="00D43D08">
              <w:rPr>
                <w:rFonts w:ascii="Century Gothic" w:hAnsi="Century Gothic"/>
                <w:sz w:val="28"/>
              </w:rPr>
              <w:t>0010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 w:rsidR="00D43D08">
              <w:rPr>
                <w:rFonts w:ascii="Century Gothic" w:hAnsi="Century Gothic"/>
                <w:sz w:val="28"/>
              </w:rPr>
              <w:t>1111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0001</w:t>
            </w:r>
          </w:p>
        </w:tc>
        <w:tc>
          <w:tcPr>
            <w:tcW w:w="1615" w:type="dxa"/>
          </w:tcPr>
          <w:p w14:paraId="23DB250A" w14:textId="2F630FE4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E2F1</w:t>
            </w:r>
          </w:p>
        </w:tc>
      </w:tr>
      <w:tr w:rsidR="00C44073" w14:paraId="6B71BF66" w14:textId="77777777" w:rsidTr="00D43D08">
        <w:tc>
          <w:tcPr>
            <w:tcW w:w="3145" w:type="dxa"/>
          </w:tcPr>
          <w:p w14:paraId="1A45F427" w14:textId="311EA8EA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JUMP begin</w:t>
            </w:r>
          </w:p>
        </w:tc>
        <w:tc>
          <w:tcPr>
            <w:tcW w:w="4590" w:type="dxa"/>
          </w:tcPr>
          <w:p w14:paraId="08B43CAF" w14:textId="3215A416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1110 </w:t>
            </w:r>
            <w:r>
              <w:rPr>
                <w:rFonts w:ascii="Century Gothic" w:hAnsi="Century Gothic"/>
                <w:sz w:val="28"/>
              </w:rPr>
              <w:t>1011</w:t>
            </w:r>
            <w:r w:rsidR="00D43D08">
              <w:rPr>
                <w:rFonts w:ascii="Century Gothic" w:hAnsi="Century Gothic"/>
                <w:sz w:val="28"/>
              </w:rPr>
              <w:t xml:space="preserve"> 1110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1001</w:t>
            </w:r>
          </w:p>
        </w:tc>
        <w:tc>
          <w:tcPr>
            <w:tcW w:w="1615" w:type="dxa"/>
          </w:tcPr>
          <w:p w14:paraId="0588C81D" w14:textId="06657B7E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EBE9</w:t>
            </w:r>
          </w:p>
        </w:tc>
      </w:tr>
    </w:tbl>
    <w:p w14:paraId="21691E62" w14:textId="3D982A5A" w:rsidR="00C44073" w:rsidRDefault="00D43D08" w:rsidP="00D43D08">
      <w:pPr>
        <w:spacing w:before="240" w:after="0" w:line="240" w:lineRule="auto"/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Table 1: Assembly Code to Machine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3D08" w14:paraId="75BDA12A" w14:textId="77777777" w:rsidTr="00D43D08">
        <w:tc>
          <w:tcPr>
            <w:tcW w:w="4675" w:type="dxa"/>
          </w:tcPr>
          <w:p w14:paraId="711AA101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14:paraId="259F9256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73E30068" w14:textId="77777777" w:rsidTr="00D43D08">
        <w:tc>
          <w:tcPr>
            <w:tcW w:w="4675" w:type="dxa"/>
          </w:tcPr>
          <w:p w14:paraId="06DCC3BE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5E4E10AF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40049B03" w14:textId="77777777" w:rsidTr="00D43D08">
        <w:tc>
          <w:tcPr>
            <w:tcW w:w="4675" w:type="dxa"/>
          </w:tcPr>
          <w:p w14:paraId="66939921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476670DD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0AD2B0BF" w14:textId="77777777" w:rsidTr="00D43D08">
        <w:tc>
          <w:tcPr>
            <w:tcW w:w="4675" w:type="dxa"/>
          </w:tcPr>
          <w:p w14:paraId="0BBB9BEF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3759CB22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6A521857" w14:textId="77777777" w:rsidTr="00D43D08">
        <w:tc>
          <w:tcPr>
            <w:tcW w:w="4675" w:type="dxa"/>
          </w:tcPr>
          <w:p w14:paraId="4FD3373F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74FB5E00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7EE378E2" w14:textId="77777777" w:rsidTr="00D43D08">
        <w:tc>
          <w:tcPr>
            <w:tcW w:w="4675" w:type="dxa"/>
          </w:tcPr>
          <w:p w14:paraId="6A7CA2A3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4A7829AC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34B4ACA3" w14:textId="77777777" w:rsidTr="00D43D08">
        <w:tc>
          <w:tcPr>
            <w:tcW w:w="4675" w:type="dxa"/>
          </w:tcPr>
          <w:p w14:paraId="77A1684A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062AD832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085533EB" w14:textId="77777777" w:rsidTr="00D43D08">
        <w:tc>
          <w:tcPr>
            <w:tcW w:w="4675" w:type="dxa"/>
          </w:tcPr>
          <w:p w14:paraId="124FC514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19485E45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</w:tbl>
    <w:p w14:paraId="157E1BA6" w14:textId="77777777" w:rsidR="00D43D08" w:rsidRPr="00C22653" w:rsidRDefault="00D43D08" w:rsidP="00D43D08">
      <w:pPr>
        <w:spacing w:before="240" w:after="0" w:line="240" w:lineRule="auto"/>
        <w:jc w:val="center"/>
        <w:rPr>
          <w:rFonts w:ascii="Century Gothic" w:hAnsi="Century Gothic"/>
          <w:sz w:val="28"/>
        </w:rPr>
      </w:pPr>
    </w:p>
    <w:sectPr w:rsidR="00D43D08" w:rsidRPr="00C22653" w:rsidSect="003C1EA4"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A4"/>
    <w:rsid w:val="001249CE"/>
    <w:rsid w:val="003C1EA4"/>
    <w:rsid w:val="005A68FC"/>
    <w:rsid w:val="007273E8"/>
    <w:rsid w:val="00807715"/>
    <w:rsid w:val="00955F6C"/>
    <w:rsid w:val="00BE3D8E"/>
    <w:rsid w:val="00C219A2"/>
    <w:rsid w:val="00C22653"/>
    <w:rsid w:val="00C44073"/>
    <w:rsid w:val="00D4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5627"/>
  <w15:chartTrackingRefBased/>
  <w15:docId w15:val="{804C347C-45D8-46CE-96D7-3DC1876A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A4"/>
  </w:style>
  <w:style w:type="paragraph" w:styleId="Heading1">
    <w:name w:val="heading 1"/>
    <w:basedOn w:val="Normal"/>
    <w:next w:val="Normal"/>
    <w:link w:val="Heading1Char"/>
    <w:uiPriority w:val="9"/>
    <w:qFormat/>
    <w:rsid w:val="003C1E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E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E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1EA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1EA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A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EA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C1EA4"/>
    <w:rPr>
      <w:b/>
      <w:bCs/>
    </w:rPr>
  </w:style>
  <w:style w:type="character" w:styleId="Emphasis">
    <w:name w:val="Emphasis"/>
    <w:basedOn w:val="DefaultParagraphFont"/>
    <w:uiPriority w:val="20"/>
    <w:qFormat/>
    <w:rsid w:val="003C1EA4"/>
    <w:rPr>
      <w:i/>
      <w:iCs/>
      <w:color w:val="000000" w:themeColor="text1"/>
    </w:rPr>
  </w:style>
  <w:style w:type="paragraph" w:styleId="NoSpacing">
    <w:name w:val="No Spacing"/>
    <w:uiPriority w:val="1"/>
    <w:qFormat/>
    <w:rsid w:val="003C1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A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1EA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A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1E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C1E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C1E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A4"/>
    <w:pPr>
      <w:outlineLvl w:val="9"/>
    </w:pPr>
  </w:style>
  <w:style w:type="table" w:styleId="TableGrid">
    <w:name w:val="Table Grid"/>
    <w:basedOn w:val="TableNormal"/>
    <w:uiPriority w:val="39"/>
    <w:rsid w:val="00C44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440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Rasheeq Zaman</dc:creator>
  <cp:keywords/>
  <dc:description/>
  <cp:lastModifiedBy>Rasheeq Zaman</cp:lastModifiedBy>
  <cp:revision>2</cp:revision>
  <dcterms:created xsi:type="dcterms:W3CDTF">2017-06-09T05:27:00Z</dcterms:created>
  <dcterms:modified xsi:type="dcterms:W3CDTF">2017-06-09T07:19:00Z</dcterms:modified>
</cp:coreProperties>
</file>